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8DA69" w14:textId="77777777" w:rsidR="00DB0EB9" w:rsidRDefault="00DB0EB9" w:rsidP="00DB0EB9">
      <w:pPr>
        <w:pStyle w:val="1"/>
      </w:pPr>
      <w:bookmarkStart w:id="0" w:name="_GoBack"/>
    </w:p>
    <w:bookmarkEnd w:id="0"/>
    <w:p w14:paraId="7E514D13" w14:textId="77777777" w:rsidR="00DB0EB9" w:rsidRDefault="00DB0EB9" w:rsidP="00DB0EB9">
      <w:pPr>
        <w:pStyle w:val="1"/>
      </w:pPr>
    </w:p>
    <w:p w14:paraId="71412158" w14:textId="77777777" w:rsidR="00DB0EB9" w:rsidRDefault="00DB0EB9" w:rsidP="00DB0EB9">
      <w:pPr>
        <w:pStyle w:val="1"/>
      </w:pPr>
    </w:p>
    <w:p w14:paraId="5281E248" w14:textId="6AA92DB1" w:rsidR="00BB7E60" w:rsidRDefault="00DB0EB9" w:rsidP="00DB0EB9">
      <w:pPr>
        <w:pStyle w:val="1"/>
      </w:pPr>
      <w:r w:rsidRPr="00DB0EB9">
        <w:rPr>
          <w:rFonts w:hint="eastAsia"/>
        </w:rPr>
        <w:t>高铁订票系统软件工程文档</w:t>
      </w:r>
    </w:p>
    <w:p w14:paraId="774AE1E6" w14:textId="07DE98D9" w:rsidR="00DB0EB9" w:rsidRDefault="00DB0EB9" w:rsidP="00DB0EB9">
      <w:pPr>
        <w:jc w:val="center"/>
      </w:pPr>
    </w:p>
    <w:p w14:paraId="019A5F87" w14:textId="1A4F7558" w:rsidR="00DB0EB9" w:rsidRDefault="00DB0EB9" w:rsidP="00DB0EB9">
      <w:pPr>
        <w:jc w:val="center"/>
      </w:pPr>
    </w:p>
    <w:p w14:paraId="75556664" w14:textId="68460339" w:rsidR="00DB0EB9" w:rsidRDefault="00DB0EB9" w:rsidP="00DB0EB9">
      <w:pPr>
        <w:jc w:val="center"/>
      </w:pPr>
    </w:p>
    <w:p w14:paraId="60F691B9" w14:textId="6E415540" w:rsidR="00DB0EB9" w:rsidRDefault="00DB0EB9" w:rsidP="00DB0EB9">
      <w:pPr>
        <w:jc w:val="center"/>
      </w:pPr>
    </w:p>
    <w:p w14:paraId="5B70596E" w14:textId="0023C16F" w:rsidR="00DB0EB9" w:rsidRDefault="00DB0EB9" w:rsidP="00DB0EB9">
      <w:pPr>
        <w:jc w:val="center"/>
      </w:pPr>
    </w:p>
    <w:p w14:paraId="76C06516" w14:textId="4DF2EBD0" w:rsidR="00DB0EB9" w:rsidRDefault="00DB0EB9" w:rsidP="00DB0EB9">
      <w:pPr>
        <w:jc w:val="center"/>
      </w:pPr>
    </w:p>
    <w:p w14:paraId="7B4D654C" w14:textId="446BC3AB" w:rsidR="00DB0EB9" w:rsidRDefault="00DB0EB9" w:rsidP="00DB0EB9">
      <w:pPr>
        <w:jc w:val="center"/>
      </w:pPr>
    </w:p>
    <w:p w14:paraId="5FDE6395" w14:textId="719F2BC9" w:rsidR="00DB0EB9" w:rsidRDefault="00DB0EB9" w:rsidP="00DB0EB9">
      <w:pPr>
        <w:jc w:val="center"/>
      </w:pPr>
    </w:p>
    <w:p w14:paraId="025FA400" w14:textId="58421407" w:rsidR="00DB0EB9" w:rsidRDefault="00DB0EB9" w:rsidP="00DB0EB9">
      <w:pPr>
        <w:pStyle w:val="a3"/>
        <w:spacing w:before="156" w:after="156"/>
        <w:jc w:val="center"/>
      </w:pPr>
      <w:r>
        <w:rPr>
          <w:rFonts w:hint="eastAsia"/>
        </w:rPr>
        <w:t>高铁订票系统软件设计与开发项目组</w:t>
      </w:r>
    </w:p>
    <w:p w14:paraId="7A073C70" w14:textId="297A84EB" w:rsidR="00DB0EB9" w:rsidRDefault="00DB0EB9" w:rsidP="00DB0EB9">
      <w:pPr>
        <w:pStyle w:val="a3"/>
        <w:spacing w:before="156" w:after="156"/>
        <w:jc w:val="center"/>
      </w:pPr>
      <w:r>
        <w:rPr>
          <w:rFonts w:hint="eastAsia"/>
        </w:rPr>
        <w:t>曹焱瑶</w:t>
      </w:r>
    </w:p>
    <w:p w14:paraId="27B616C5" w14:textId="4A46E566" w:rsidR="00DB0EB9" w:rsidRDefault="00DB0EB9" w:rsidP="00E04DAE">
      <w:pPr>
        <w:pStyle w:val="a3"/>
        <w:spacing w:before="156" w:after="156"/>
        <w:rPr>
          <w:rFonts w:hint="eastAsia"/>
        </w:rPr>
      </w:pPr>
    </w:p>
    <w:p w14:paraId="487FDF96" w14:textId="6CB14652" w:rsidR="00DB0EB9" w:rsidRDefault="00DB0EB9" w:rsidP="00DB0EB9">
      <w:pPr>
        <w:jc w:val="center"/>
      </w:pPr>
    </w:p>
    <w:p w14:paraId="67E3A6E8" w14:textId="2386FA82" w:rsidR="00DB0EB9" w:rsidRDefault="00DB0EB9" w:rsidP="00DB0EB9">
      <w:pPr>
        <w:jc w:val="center"/>
      </w:pPr>
    </w:p>
    <w:p w14:paraId="0C451A1B" w14:textId="52073F38" w:rsidR="00DB0EB9" w:rsidRDefault="00DB0EB9" w:rsidP="00DB0EB9">
      <w:pPr>
        <w:jc w:val="center"/>
      </w:pPr>
    </w:p>
    <w:p w14:paraId="7B113722" w14:textId="5E7D13DA" w:rsidR="00DB0EB9" w:rsidRDefault="00DB0EB9" w:rsidP="00DB0EB9">
      <w:pPr>
        <w:jc w:val="center"/>
      </w:pPr>
    </w:p>
    <w:p w14:paraId="7F6F7FD0" w14:textId="51CF6424" w:rsidR="00DB0EB9" w:rsidRDefault="00DB0EB9" w:rsidP="00DB0EB9">
      <w:pPr>
        <w:pStyle w:val="a3"/>
        <w:spacing w:before="156" w:after="156"/>
        <w:jc w:val="center"/>
      </w:pPr>
      <w:r>
        <w:t>2019</w:t>
      </w:r>
      <w:r>
        <w:t>年</w:t>
      </w:r>
      <w:r>
        <w:t>6</w:t>
      </w:r>
      <w:r>
        <w:t>月</w:t>
      </w:r>
      <w:r>
        <w:t>4</w:t>
      </w:r>
      <w:r>
        <w:t>日</w:t>
      </w:r>
    </w:p>
    <w:p w14:paraId="1C41A8B9" w14:textId="1DF28D69" w:rsidR="00DB0EB9" w:rsidRDefault="00DB0EB9" w:rsidP="00DB0EB9"/>
    <w:p w14:paraId="7D27C491" w14:textId="79ACDD31" w:rsidR="00DB0EB9" w:rsidRDefault="00DB0EB9" w:rsidP="00DB0EB9"/>
    <w:p w14:paraId="77AE9E01" w14:textId="196C091A" w:rsidR="00DB0EB9" w:rsidRDefault="00DB0EB9" w:rsidP="00DB0EB9">
      <w:pPr>
        <w:pStyle w:val="a3"/>
        <w:numPr>
          <w:ilvl w:val="0"/>
          <w:numId w:val="1"/>
        </w:numPr>
        <w:spacing w:before="156" w:after="156"/>
      </w:pPr>
      <w:r>
        <w:rPr>
          <w:rFonts w:hint="eastAsia"/>
        </w:rPr>
        <w:lastRenderedPageBreak/>
        <w:t>概述</w:t>
      </w:r>
    </w:p>
    <w:p w14:paraId="60A5D7A0" w14:textId="6EBC1831" w:rsidR="00DB0EB9" w:rsidRDefault="00DB0EB9" w:rsidP="00DB0EB9">
      <w:pPr>
        <w:pStyle w:val="2"/>
        <w:numPr>
          <w:ilvl w:val="1"/>
          <w:numId w:val="1"/>
        </w:numPr>
        <w:spacing w:before="156" w:after="156"/>
      </w:pPr>
      <w:r>
        <w:rPr>
          <w:rFonts w:hint="eastAsia"/>
        </w:rPr>
        <w:t>本文档的意义</w:t>
      </w:r>
    </w:p>
    <w:p w14:paraId="181B69F2" w14:textId="2C268928" w:rsidR="00DB0EB9" w:rsidRDefault="00DB0EB9" w:rsidP="00DB0EB9">
      <w:pPr>
        <w:ind w:firstLine="420"/>
      </w:pPr>
      <w:r>
        <w:rPr>
          <w:rFonts w:hint="eastAsia"/>
        </w:rPr>
        <w:t>软件是程序加文档的集合。软件具有虚拟性、重在设计开发、重在需求、与各领域交汇、注重安全等特性。软件文档在软件整个生存周期的各个阶段，都具有举足轻重的地位。</w:t>
      </w:r>
    </w:p>
    <w:p w14:paraId="5D687BBA" w14:textId="0C5F7141" w:rsidR="00DB0EB9" w:rsidRDefault="00DB0EB9" w:rsidP="00DB0EB9"/>
    <w:p w14:paraId="4488868E" w14:textId="4E02EA64" w:rsidR="00DB0EB9" w:rsidRDefault="00E04DAE" w:rsidP="00E04DAE">
      <w:pPr>
        <w:pStyle w:val="2"/>
        <w:spacing w:before="156" w:after="156"/>
      </w:pPr>
      <w:r>
        <w:rPr>
          <w:rFonts w:hint="eastAsia"/>
        </w:rPr>
        <w:t>1.2</w:t>
      </w:r>
      <w:r w:rsidR="00DB0EB9">
        <w:rPr>
          <w:rFonts w:hint="eastAsia"/>
        </w:rPr>
        <w:t>软件的生存周期</w:t>
      </w:r>
    </w:p>
    <w:p w14:paraId="3E75EB42" w14:textId="77777777" w:rsidR="00E04DAE" w:rsidRDefault="00DB0EB9" w:rsidP="00DB0EB9">
      <w:pPr>
        <w:ind w:firstLine="420"/>
      </w:pPr>
      <w:r>
        <w:rPr>
          <w:rFonts w:hint="eastAsia"/>
        </w:rPr>
        <w:t>软件的生存周期包括软件从概念构想到软件开发再到之后的应用部署，更新修订一直到最终被时代和用户所淘汰。</w:t>
      </w:r>
    </w:p>
    <w:p w14:paraId="250FDC36" w14:textId="06F786CD" w:rsidR="00DB0EB9" w:rsidRDefault="00E04DAE" w:rsidP="00DB0EB9">
      <w:pPr>
        <w:ind w:firstLine="420"/>
      </w:pPr>
      <w:r>
        <w:rPr>
          <w:rFonts w:hint="eastAsia"/>
        </w:rPr>
        <w:t>软件的开发过程包括：问题的构建，需求的获取，软件设计与原型制作，软件的编码实现，软件的测试。其中，</w:t>
      </w:r>
    </w:p>
    <w:p w14:paraId="56A6D14C" w14:textId="58B83769" w:rsidR="00815D9C" w:rsidRDefault="00815D9C" w:rsidP="00DB0EB9">
      <w:pPr>
        <w:ind w:firstLine="420"/>
      </w:pPr>
    </w:p>
    <w:p w14:paraId="0E4B1AEE" w14:textId="46B2AA0D" w:rsidR="00815D9C" w:rsidRDefault="004421F5" w:rsidP="00815D9C">
      <w:pPr>
        <w:pStyle w:val="a3"/>
        <w:numPr>
          <w:ilvl w:val="0"/>
          <w:numId w:val="1"/>
        </w:numPr>
        <w:spacing w:before="156" w:after="156"/>
      </w:pPr>
      <w:r>
        <w:rPr>
          <w:rFonts w:hint="eastAsia"/>
        </w:rPr>
        <w:t>产品</w:t>
      </w:r>
      <w:r w:rsidR="00815D9C">
        <w:rPr>
          <w:rFonts w:hint="eastAsia"/>
        </w:rPr>
        <w:t>需求</w:t>
      </w:r>
    </w:p>
    <w:p w14:paraId="450A827D" w14:textId="79BE3C8E" w:rsidR="00815D9C" w:rsidRDefault="004421F5" w:rsidP="00815D9C">
      <w:pPr>
        <w:pStyle w:val="2"/>
        <w:numPr>
          <w:ilvl w:val="1"/>
          <w:numId w:val="1"/>
        </w:numPr>
        <w:spacing w:before="156" w:after="156"/>
      </w:pPr>
      <w:r>
        <w:rPr>
          <w:rFonts w:hint="eastAsia"/>
        </w:rPr>
        <w:t>产品</w:t>
      </w:r>
      <w:r w:rsidR="00815D9C">
        <w:rPr>
          <w:rFonts w:hint="eastAsia"/>
        </w:rPr>
        <w:t>定义</w:t>
      </w:r>
    </w:p>
    <w:p w14:paraId="2F12F6BA" w14:textId="149F9B6B" w:rsidR="00815D9C" w:rsidRDefault="00815D9C" w:rsidP="00815D9C">
      <w:pPr>
        <w:ind w:left="420"/>
      </w:pPr>
      <w:r>
        <w:rPr>
          <w:rFonts w:hint="eastAsia"/>
        </w:rPr>
        <w:t>本软件是一个帮助用户购票的软件。</w:t>
      </w:r>
    </w:p>
    <w:p w14:paraId="4A1A06DA" w14:textId="5B0E2FE7" w:rsidR="00815D9C" w:rsidRDefault="004421F5" w:rsidP="00815D9C">
      <w:pPr>
        <w:pStyle w:val="2"/>
        <w:numPr>
          <w:ilvl w:val="1"/>
          <w:numId w:val="1"/>
        </w:numPr>
        <w:spacing w:before="156" w:after="156"/>
      </w:pPr>
      <w:r>
        <w:rPr>
          <w:rFonts w:hint="eastAsia"/>
        </w:rPr>
        <w:t>产品</w:t>
      </w:r>
      <w:r w:rsidR="00815D9C">
        <w:rPr>
          <w:rFonts w:hint="eastAsia"/>
        </w:rPr>
        <w:t>分类</w:t>
      </w:r>
    </w:p>
    <w:p w14:paraId="04839629" w14:textId="595A3C1B" w:rsidR="00815D9C" w:rsidRDefault="00815D9C" w:rsidP="00815D9C">
      <w:pPr>
        <w:ind w:firstLine="420"/>
      </w:pPr>
      <w:r>
        <w:rPr>
          <w:rFonts w:hint="eastAsia"/>
        </w:rPr>
        <w:t>软件通常分为系统软件、支撑性软件和应用程序。本软件在这个分类标准上属于应用程序。</w:t>
      </w:r>
    </w:p>
    <w:p w14:paraId="75C0BBE9" w14:textId="42C0953C" w:rsidR="004421F5" w:rsidRDefault="004421F5" w:rsidP="004421F5">
      <w:pPr>
        <w:pStyle w:val="2"/>
        <w:numPr>
          <w:ilvl w:val="1"/>
          <w:numId w:val="1"/>
        </w:numPr>
        <w:spacing w:before="156" w:after="156"/>
      </w:pPr>
      <w:r>
        <w:rPr>
          <w:rFonts w:hint="eastAsia"/>
        </w:rPr>
        <w:t>产品功能</w:t>
      </w:r>
    </w:p>
    <w:p w14:paraId="58795BB8" w14:textId="1F71AFA3" w:rsidR="004421F5" w:rsidRDefault="004421F5" w:rsidP="004421F5">
      <w:pPr>
        <w:pStyle w:val="2"/>
        <w:numPr>
          <w:ilvl w:val="1"/>
          <w:numId w:val="1"/>
        </w:numPr>
        <w:spacing w:before="156" w:after="156"/>
      </w:pPr>
      <w:r>
        <w:rPr>
          <w:rFonts w:hint="eastAsia"/>
        </w:rPr>
        <w:t>产品约束</w:t>
      </w:r>
    </w:p>
    <w:p w14:paraId="676BD183" w14:textId="07BE15E6" w:rsidR="004421F5" w:rsidRDefault="004421F5" w:rsidP="004421F5">
      <w:pPr>
        <w:pStyle w:val="a3"/>
        <w:numPr>
          <w:ilvl w:val="0"/>
          <w:numId w:val="1"/>
        </w:numPr>
        <w:spacing w:before="156" w:after="156"/>
      </w:pPr>
      <w:r>
        <w:rPr>
          <w:rFonts w:hint="eastAsia"/>
        </w:rPr>
        <w:t>产品设计：结构化分析</w:t>
      </w:r>
    </w:p>
    <w:p w14:paraId="0FC5C5D5" w14:textId="75818385" w:rsidR="004421F5" w:rsidRPr="004421F5" w:rsidRDefault="004421F5" w:rsidP="004421F5">
      <w:pPr>
        <w:pStyle w:val="2"/>
        <w:spacing w:before="156" w:after="156"/>
        <w:rPr>
          <w:rFonts w:hint="eastAsia"/>
        </w:rPr>
      </w:pPr>
      <w:r>
        <w:rPr>
          <w:rFonts w:hint="eastAsia"/>
        </w:rPr>
        <w:t>3.1</w:t>
      </w:r>
      <w:r>
        <w:t xml:space="preserve"> </w:t>
      </w:r>
    </w:p>
    <w:sectPr w:rsidR="004421F5" w:rsidRPr="004421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F55C7"/>
    <w:multiLevelType w:val="multilevel"/>
    <w:tmpl w:val="81F05762"/>
    <w:lvl w:ilvl="0">
      <w:start w:val="1"/>
      <w:numFmt w:val="decimal"/>
      <w:lvlText w:val="%1."/>
      <w:lvlJc w:val="left"/>
      <w:pPr>
        <w:ind w:left="360" w:hanging="360"/>
      </w:pPr>
      <w:rPr>
        <w:rFonts w:hint="default"/>
      </w:rPr>
    </w:lvl>
    <w:lvl w:ilvl="1">
      <w:start w:val="1"/>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1A0"/>
    <w:rsid w:val="001227A0"/>
    <w:rsid w:val="004421F5"/>
    <w:rsid w:val="004B0062"/>
    <w:rsid w:val="00551585"/>
    <w:rsid w:val="00815D9C"/>
    <w:rsid w:val="00C8513B"/>
    <w:rsid w:val="00D241A0"/>
    <w:rsid w:val="00DB0EB9"/>
    <w:rsid w:val="00DC28C7"/>
    <w:rsid w:val="00E04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FC4AA"/>
  <w15:chartTrackingRefBased/>
  <w15:docId w15:val="{C947D6A8-1D3D-4A09-A57E-58008C830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27A0"/>
    <w:pPr>
      <w:widowControl w:val="0"/>
      <w:spacing w:line="360" w:lineRule="auto"/>
      <w:jc w:val="both"/>
    </w:pPr>
    <w:rPr>
      <w:rFonts w:ascii="Times New Roman" w:eastAsia="新宋体" w:hAnsi="Times New Roman"/>
      <w:sz w:val="24"/>
    </w:rPr>
  </w:style>
  <w:style w:type="paragraph" w:styleId="1">
    <w:name w:val="heading 1"/>
    <w:aliases w:val="大标题"/>
    <w:basedOn w:val="a"/>
    <w:next w:val="a"/>
    <w:link w:val="10"/>
    <w:uiPriority w:val="9"/>
    <w:qFormat/>
    <w:rsid w:val="001227A0"/>
    <w:pPr>
      <w:keepNext/>
      <w:keepLines/>
      <w:spacing w:before="240" w:after="240" w:line="240" w:lineRule="atLeast"/>
      <w:jc w:val="center"/>
      <w:outlineLvl w:val="0"/>
    </w:pPr>
    <w:rPr>
      <w:b/>
      <w:bCs/>
      <w:kern w:val="44"/>
      <w:sz w:val="44"/>
      <w:szCs w:val="44"/>
    </w:rPr>
  </w:style>
  <w:style w:type="paragraph" w:styleId="2">
    <w:name w:val="heading 2"/>
    <w:aliases w:val="节标题"/>
    <w:basedOn w:val="a"/>
    <w:next w:val="a"/>
    <w:link w:val="20"/>
    <w:uiPriority w:val="9"/>
    <w:unhideWhenUsed/>
    <w:qFormat/>
    <w:rsid w:val="00DB0EB9"/>
    <w:pPr>
      <w:keepNext/>
      <w:keepLines/>
      <w:spacing w:beforeLines="50" w:before="50" w:afterLines="50" w:after="50"/>
      <w:outlineLvl w:val="1"/>
    </w:pPr>
    <w:rPr>
      <w:rFonts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大标题 字符"/>
    <w:basedOn w:val="a0"/>
    <w:link w:val="1"/>
    <w:uiPriority w:val="9"/>
    <w:rsid w:val="001227A0"/>
    <w:rPr>
      <w:rFonts w:ascii="Times New Roman" w:eastAsia="新宋体" w:hAnsi="Times New Roman"/>
      <w:b/>
      <w:bCs/>
      <w:kern w:val="44"/>
      <w:sz w:val="44"/>
      <w:szCs w:val="44"/>
    </w:rPr>
  </w:style>
  <w:style w:type="paragraph" w:styleId="a3">
    <w:name w:val="Title"/>
    <w:aliases w:val="章标题"/>
    <w:basedOn w:val="a"/>
    <w:next w:val="a"/>
    <w:link w:val="a4"/>
    <w:uiPriority w:val="10"/>
    <w:qFormat/>
    <w:rsid w:val="001227A0"/>
    <w:pPr>
      <w:spacing w:beforeLines="50" w:before="50" w:afterLines="50" w:after="50"/>
      <w:jc w:val="left"/>
      <w:outlineLvl w:val="1"/>
    </w:pPr>
    <w:rPr>
      <w:rFonts w:cstheme="majorBidi"/>
      <w:bCs/>
      <w:sz w:val="30"/>
      <w:szCs w:val="32"/>
    </w:rPr>
  </w:style>
  <w:style w:type="character" w:customStyle="1" w:styleId="a4">
    <w:name w:val="标题 字符"/>
    <w:aliases w:val="章标题 字符"/>
    <w:basedOn w:val="a0"/>
    <w:link w:val="a3"/>
    <w:uiPriority w:val="10"/>
    <w:rsid w:val="001227A0"/>
    <w:rPr>
      <w:rFonts w:ascii="Times New Roman" w:eastAsia="新宋体" w:hAnsi="Times New Roman" w:cstheme="majorBidi"/>
      <w:bCs/>
      <w:sz w:val="30"/>
      <w:szCs w:val="32"/>
    </w:rPr>
  </w:style>
  <w:style w:type="character" w:customStyle="1" w:styleId="20">
    <w:name w:val="标题 2 字符"/>
    <w:aliases w:val="节标题 字符"/>
    <w:basedOn w:val="a0"/>
    <w:link w:val="2"/>
    <w:uiPriority w:val="9"/>
    <w:rsid w:val="00DB0EB9"/>
    <w:rPr>
      <w:rFonts w:ascii="Times New Roman" w:eastAsia="新宋体" w:hAnsi="Times New Roman" w:cstheme="majorBidi"/>
      <w:bCs/>
      <w:sz w:val="28"/>
      <w:szCs w:val="32"/>
    </w:rPr>
  </w:style>
  <w:style w:type="paragraph" w:styleId="a5">
    <w:name w:val="Subtitle"/>
    <w:basedOn w:val="a"/>
    <w:next w:val="a"/>
    <w:link w:val="a6"/>
    <w:uiPriority w:val="11"/>
    <w:qFormat/>
    <w:rsid w:val="00DB0EB9"/>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6">
    <w:name w:val="副标题 字符"/>
    <w:basedOn w:val="a0"/>
    <w:link w:val="a5"/>
    <w:uiPriority w:val="11"/>
    <w:rsid w:val="00DB0EB9"/>
    <w:rPr>
      <w:b/>
      <w:bCs/>
      <w:kern w:val="28"/>
      <w:sz w:val="32"/>
      <w:szCs w:val="32"/>
    </w:rPr>
  </w:style>
  <w:style w:type="paragraph" w:styleId="a7">
    <w:name w:val="Date"/>
    <w:basedOn w:val="a"/>
    <w:next w:val="a"/>
    <w:link w:val="a8"/>
    <w:uiPriority w:val="99"/>
    <w:semiHidden/>
    <w:unhideWhenUsed/>
    <w:rsid w:val="00DB0EB9"/>
    <w:pPr>
      <w:ind w:leftChars="2500" w:left="100"/>
    </w:pPr>
  </w:style>
  <w:style w:type="character" w:customStyle="1" w:styleId="a8">
    <w:name w:val="日期 字符"/>
    <w:basedOn w:val="a0"/>
    <w:link w:val="a7"/>
    <w:uiPriority w:val="99"/>
    <w:semiHidden/>
    <w:rsid w:val="00DB0EB9"/>
    <w:rPr>
      <w:rFonts w:ascii="Times New Roman" w:eastAsia="新宋体" w:hAnsi="Times New Roman"/>
      <w:sz w:val="24"/>
    </w:rPr>
  </w:style>
  <w:style w:type="paragraph" w:styleId="a9">
    <w:name w:val="List Paragraph"/>
    <w:basedOn w:val="a"/>
    <w:uiPriority w:val="34"/>
    <w:qFormat/>
    <w:rsid w:val="00DB0E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1</Pages>
  <Words>54</Words>
  <Characters>309</Characters>
  <Application>Microsoft Office Word</Application>
  <DocSecurity>0</DocSecurity>
  <Lines>2</Lines>
  <Paragraphs>1</Paragraphs>
  <ScaleCrop>false</ScaleCrop>
  <Company/>
  <LinksUpToDate>false</LinksUpToDate>
  <CharactersWithSpaces>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Yanyao</dc:creator>
  <cp:keywords/>
  <dc:description/>
  <cp:lastModifiedBy>Cao Yanyao</cp:lastModifiedBy>
  <cp:revision>3</cp:revision>
  <dcterms:created xsi:type="dcterms:W3CDTF">2019-06-04T14:50:00Z</dcterms:created>
  <dcterms:modified xsi:type="dcterms:W3CDTF">2019-06-04T23:38:00Z</dcterms:modified>
</cp:coreProperties>
</file>