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 w:line="240" w:lineRule="auto"/>
        <w:ind w:firstLine="240" w:firstLineChars="100"/>
        <w:rPr>
          <w:rFonts w:ascii="黑体" w:hAnsi="黑体" w:eastAsia="黑体"/>
          <w:b w:val="0"/>
          <w:bCs w:val="0"/>
          <w:color w:val="000000"/>
          <w:sz w:val="24"/>
          <w:szCs w:val="21"/>
        </w:rPr>
      </w:pPr>
      <w:bookmarkStart w:id="0" w:name="_Toc507490876"/>
      <w:r>
        <w:rPr>
          <w:rFonts w:hint="eastAsia" w:ascii="黑体" w:hAnsi="黑体" w:eastAsia="黑体"/>
          <w:b w:val="0"/>
          <w:bCs w:val="0"/>
          <w:color w:val="000000"/>
          <w:sz w:val="24"/>
        </w:rPr>
        <w:t>周总结报告</w:t>
      </w:r>
      <w:bookmarkEnd w:id="0"/>
    </w:p>
    <w:p>
      <w:pPr>
        <w:spacing w:line="400" w:lineRule="exact"/>
        <w:ind w:firstLine="735" w:firstLineChars="350"/>
        <w:rPr>
          <w:rFonts w:ascii="华文隶书" w:eastAsia="华文隶书"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 xml:space="preserve">                  </w:t>
      </w:r>
      <w:r>
        <w:rPr>
          <w:rFonts w:hint="eastAsia" w:ascii="黑体" w:eastAsia="黑体"/>
          <w:color w:val="000000"/>
          <w:sz w:val="32"/>
          <w:szCs w:val="32"/>
        </w:rPr>
        <w:t>《工程设计实践》</w:t>
      </w:r>
      <w:r>
        <w:rPr>
          <w:rFonts w:hint="eastAsia" w:ascii="黑体" w:hAnsi="宋体" w:eastAsia="黑体"/>
          <w:color w:val="000000"/>
          <w:sz w:val="32"/>
          <w:szCs w:val="32"/>
        </w:rPr>
        <w:t xml:space="preserve">周总结报告 </w:t>
      </w:r>
    </w:p>
    <w:p>
      <w:pPr>
        <w:spacing w:line="400" w:lineRule="exact"/>
        <w:ind w:firstLine="2730" w:firstLineChars="1300"/>
        <w:rPr>
          <w:rFonts w:ascii="黑体" w:eastAsia="黑体"/>
          <w:b/>
          <w:color w:val="000000"/>
          <w:sz w:val="36"/>
          <w:szCs w:val="36"/>
        </w:rPr>
      </w:pPr>
      <w:r>
        <w:rPr>
          <w:rFonts w:ascii="宋体" w:hAnsi="宋体"/>
          <w:color w:val="000000"/>
          <w:szCs w:val="21"/>
        </w:rPr>
        <w:t>2020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hint="default" w:ascii="宋体" w:hAnsi="宋体"/>
          <w:color w:val="000000"/>
          <w:szCs w:val="21"/>
        </w:rPr>
        <w:t>6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2</w:t>
      </w:r>
      <w:r>
        <w:rPr>
          <w:rFonts w:ascii="宋体" w:hAnsi="宋体"/>
          <w:color w:val="000000"/>
          <w:szCs w:val="21"/>
        </w:rPr>
        <w:t>9</w:t>
      </w:r>
      <w:r>
        <w:rPr>
          <w:rFonts w:hint="eastAsia" w:ascii="宋体" w:hAnsi="宋体"/>
          <w:color w:val="000000"/>
          <w:szCs w:val="21"/>
        </w:rPr>
        <w:t xml:space="preserve">日                           </w:t>
      </w:r>
      <w:r>
        <w:rPr>
          <w:rFonts w:hint="eastAsia"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default" w:ascii="宋体" w:hAnsi="宋体"/>
          <w:color w:val="000000"/>
          <w:sz w:val="24"/>
        </w:rPr>
        <w:t>六</w:t>
      </w:r>
      <w:r>
        <w:rPr>
          <w:rFonts w:hint="default" w:ascii="宋体" w:hAnsi="宋体"/>
          <w:color w:val="000000"/>
          <w:sz w:val="24"/>
        </w:rPr>
        <w:t xml:space="preserve">  </w:t>
      </w:r>
      <w:r>
        <w:rPr>
          <w:rFonts w:hint="eastAsia" w:ascii="宋体" w:hAnsi="宋体"/>
          <w:color w:val="000000"/>
          <w:sz w:val="24"/>
        </w:rPr>
        <w:t xml:space="preserve">周  </w:t>
      </w:r>
    </w:p>
    <w:tbl>
      <w:tblPr>
        <w:tblStyle w:val="6"/>
        <w:tblpPr w:leftFromText="180" w:rightFromText="180" w:vertAnchor="text" w:horzAnchor="page" w:tblpX="1342" w:tblpY="82"/>
        <w:tblOverlap w:val="never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657"/>
        <w:gridCol w:w="1236"/>
        <w:gridCol w:w="1866"/>
      </w:tblGrid>
      <w:tr>
        <w:trPr>
          <w:trHeight w:val="289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项目组名称</w:t>
            </w:r>
          </w:p>
        </w:tc>
        <w:tc>
          <w:tcPr>
            <w:tcW w:w="4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 xml:space="preserve">            云养猫课题组                           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专业组别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 xml:space="preserve">云养猫课题组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hint="eastAsia" w:ascii="黑体" w:eastAsia="黑体"/>
                <w:color w:val="000000"/>
                <w:szCs w:val="21"/>
              </w:rPr>
              <w:t>项目名称</w:t>
            </w:r>
          </w:p>
        </w:tc>
        <w:tc>
          <w:tcPr>
            <w:tcW w:w="4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 xml:space="preserve">            云养猫                           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指导教师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王瑞民</w:t>
            </w:r>
          </w:p>
        </w:tc>
      </w:tr>
      <w:tr>
        <w:trPr>
          <w:trHeight w:val="3294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1、本周总结</w:t>
            </w:r>
            <w:r>
              <w:rPr>
                <w:rFonts w:hint="eastAsia" w:ascii="宋体" w:hAnsi="宋体"/>
                <w:color w:val="000000"/>
                <w:szCs w:val="21"/>
              </w:rPr>
              <w:t>（工作内容、进展情况、阶段性结果）</w:t>
            </w:r>
          </w:p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本周继续进行产品研制，</w:t>
            </w:r>
            <w:r>
              <w:rPr>
                <w:rFonts w:hint="eastAsia"/>
              </w:rPr>
              <w:t>使用</w:t>
            </w:r>
            <w:r>
              <w:rPr>
                <w:rFonts w:hint="eastAsia" w:asciiTheme="minorEastAsia" w:hAnsiTheme="minorEastAsia" w:eastAsiaTheme="minorEastAsia" w:cstheme="minorEastAsia"/>
              </w:rPr>
              <w:t>Sqlite</w:t>
            </w:r>
            <w:r>
              <w:rPr>
                <w:rFonts w:hint="eastAsia"/>
              </w:rPr>
              <w:t>数据库进行设计管理数据库，对用户数据，猫咪数据，资讯数据，商城数据，购物车数据进行存储和管理。</w:t>
            </w:r>
            <w:r>
              <w:rPr>
                <w:rFonts w:hint="default"/>
              </w:rPr>
              <w:t>完善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</w:rPr>
              <w:t>Android</w:t>
            </w:r>
            <w:r>
              <w:rPr>
                <w:rFonts w:hint="eastAsia"/>
              </w:rPr>
              <w:t>前端与后端建设</w:t>
            </w:r>
            <w:r>
              <w:rPr>
                <w:rFonts w:hint="default"/>
              </w:rPr>
              <w:t>，</w:t>
            </w:r>
            <w:r>
              <w:rPr>
                <w:rFonts w:asciiTheme="majorEastAsia" w:hAnsiTheme="majorEastAsia" w:eastAsiaTheme="majorEastAsia"/>
              </w:rPr>
              <w:t>APP</w:t>
            </w:r>
            <w:r>
              <w:rPr>
                <w:rFonts w:hint="eastAsia" w:asciiTheme="majorEastAsia" w:hAnsiTheme="majorEastAsia" w:eastAsiaTheme="majorEastAsia"/>
              </w:rPr>
              <w:t>的前端我们使用X</w:t>
            </w:r>
            <w:r>
              <w:rPr>
                <w:rFonts w:asciiTheme="majorEastAsia" w:hAnsiTheme="majorEastAsia" w:eastAsiaTheme="majorEastAsia"/>
              </w:rPr>
              <w:t>ML</w:t>
            </w:r>
            <w:r>
              <w:rPr>
                <w:rFonts w:hint="eastAsia"/>
              </w:rPr>
              <w:t>语言进行编写与实现，</w:t>
            </w:r>
            <w:r>
              <w:rPr>
                <w:rFonts w:hint="eastAsia" w:ascii="宋体" w:hAnsi="宋体"/>
              </w:rPr>
              <w:t>A</w:t>
            </w:r>
            <w:r>
              <w:rPr>
                <w:rFonts w:ascii="宋体" w:hAnsi="宋体"/>
              </w:rPr>
              <w:t>PP</w:t>
            </w:r>
            <w:r>
              <w:rPr>
                <w:rFonts w:hint="eastAsia" w:ascii="宋体" w:hAnsi="宋体"/>
              </w:rPr>
              <w:t>的后端分P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后端和Android后端，PC端开发主要分为三部分：创建数据库、实现数据库连接及创建与android数据传输接口。使用Servlet编程创建数据传输接口，规定接口名称，接口地址。统一接口传输方式为post方式，数据格式为json格式。对于Android后端我们使用Java语言进行编写，通过Activity、</w:t>
            </w:r>
            <w:r>
              <w:rPr>
                <w:rFonts w:ascii="宋体" w:hAnsi="宋体"/>
              </w:rPr>
              <w:t>J</w:t>
            </w:r>
            <w:r>
              <w:rPr>
                <w:rFonts w:hint="eastAsia" w:ascii="宋体" w:hAnsi="宋体"/>
              </w:rPr>
              <w:t>ava、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ml三种文件的结合进行功能的实现和界面的展示。</w:t>
            </w:r>
          </w:p>
          <w:p>
            <w:pPr>
              <w:spacing w:before="93" w:beforeLines="30" w:after="93" w:afterLines="30"/>
              <w:rPr>
                <w:rFonts w:ascii="宋体" w:hAnsi="宋体"/>
                <w:color w:val="000000"/>
                <w:szCs w:val="21"/>
              </w:rPr>
            </w:pPr>
          </w:p>
          <w:p>
            <w:pPr>
              <w:spacing w:before="93" w:beforeLines="30" w:after="93" w:afterLines="3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7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2、存在问题</w:t>
            </w:r>
            <w:r>
              <w:rPr>
                <w:rFonts w:hint="eastAsia"/>
                <w:color w:val="000000"/>
              </w:rPr>
              <w:t>（包括管理、市场、技术、实验条件等）</w:t>
            </w:r>
          </w:p>
          <w:p>
            <w:pPr>
              <w:spacing w:before="93" w:beforeLines="30" w:after="93" w:afterLines="30"/>
              <w:rPr>
                <w:color w:val="000000"/>
              </w:rPr>
            </w:pPr>
            <w:r>
              <w:rPr>
                <w:color w:val="000000"/>
              </w:rPr>
              <w:t>技术方面：需要</w:t>
            </w:r>
            <w:r>
              <w:rPr>
                <w:color w:val="000000"/>
              </w:rPr>
              <w:t>继续</w:t>
            </w:r>
            <w:r>
              <w:rPr>
                <w:color w:val="000000"/>
              </w:rPr>
              <w:t>学习</w:t>
            </w:r>
            <w:r>
              <w:rPr>
                <w:color w:val="000000"/>
              </w:rPr>
              <w:t>系统开发，UI界面制作</w:t>
            </w:r>
            <w:r>
              <w:rPr>
                <w:color w:val="000000"/>
              </w:rPr>
              <w:t>等</w:t>
            </w:r>
            <w:r>
              <w:rPr>
                <w:color w:val="000000"/>
              </w:rPr>
              <w:t>相关技术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86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3、下周计划</w:t>
            </w:r>
            <w:r>
              <w:rPr>
                <w:rFonts w:hint="eastAsia"/>
                <w:color w:val="000000"/>
              </w:rPr>
              <w:t>（预计进展、采取措施）</w:t>
            </w:r>
          </w:p>
          <w:p>
            <w:pPr>
              <w:spacing w:before="93" w:beforeLines="30" w:after="93" w:afterLines="30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加强学习，解决技术上的难关</w:t>
            </w: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</w:p>
        </w:tc>
      </w:tr>
      <w:tr>
        <w:trPr>
          <w:trHeight w:val="1699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指导教师意见</w:t>
            </w: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                                     签名：              2020年 </w:t>
            </w:r>
            <w:r>
              <w:rPr>
                <w:rFonts w:hint="default"/>
                <w:b/>
                <w:color w:val="000000"/>
              </w:rPr>
              <w:t>6</w:t>
            </w:r>
            <w:r>
              <w:rPr>
                <w:rFonts w:hint="eastAsia"/>
                <w:b/>
                <w:color w:val="000000"/>
              </w:rPr>
              <w:t xml:space="preserve">月 </w:t>
            </w:r>
            <w:r>
              <w:rPr>
                <w:rFonts w:hint="default"/>
                <w:b/>
                <w:color w:val="000000"/>
              </w:rPr>
              <w:t>2</w:t>
            </w:r>
            <w:r>
              <w:rPr>
                <w:rFonts w:hint="default"/>
                <w:b/>
                <w:color w:val="000000"/>
              </w:rPr>
              <w:t>9</w:t>
            </w:r>
            <w:bookmarkStart w:id="1" w:name="_GoBack"/>
            <w:bookmarkEnd w:id="1"/>
            <w:r>
              <w:rPr>
                <w:rFonts w:hint="eastAsia"/>
                <w:b/>
                <w:color w:val="000000"/>
              </w:rPr>
              <w:t>日</w:t>
            </w:r>
          </w:p>
        </w:tc>
      </w:tr>
    </w:tbl>
    <w:p/>
    <w:sectPr>
      <w:pgSz w:w="11906" w:h="16838"/>
      <w:pgMar w:top="1134" w:right="1134" w:bottom="1134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panose1 w:val="02010600040101010101"/>
    <w:charset w:val="86"/>
    <w:family w:val="modern"/>
    <w:pitch w:val="default"/>
    <w:sig w:usb0="80000287" w:usb1="280F3C52" w:usb2="00000016" w:usb3="00000000" w:csb0="0004001F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仿宋_GB2312">
    <w:altName w:val="方正仿宋_GBK"/>
    <w:panose1 w:val="00000000000000000000"/>
    <w:charset w:val="7A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华文隶书">
    <w:altName w:val="苹方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STFangsong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161FD"/>
    <w:rsid w:val="000E3D85"/>
    <w:rsid w:val="001B4E41"/>
    <w:rsid w:val="002C035C"/>
    <w:rsid w:val="00372303"/>
    <w:rsid w:val="00403F0A"/>
    <w:rsid w:val="004335D7"/>
    <w:rsid w:val="004615FF"/>
    <w:rsid w:val="00492BAA"/>
    <w:rsid w:val="005343F2"/>
    <w:rsid w:val="006016A0"/>
    <w:rsid w:val="00620F0B"/>
    <w:rsid w:val="009030C9"/>
    <w:rsid w:val="00E80E0B"/>
    <w:rsid w:val="00EB3B1E"/>
    <w:rsid w:val="00F518F9"/>
    <w:rsid w:val="00FA1CC1"/>
    <w:rsid w:val="5EFD87F2"/>
    <w:rsid w:val="60A161FD"/>
    <w:rsid w:val="6D535020"/>
    <w:rsid w:val="7D7F628D"/>
    <w:rsid w:val="AFFB9769"/>
    <w:rsid w:val="C7FFA3EF"/>
    <w:rsid w:val="EEF6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wenxin/Library/Containers/com.kingsoft.wpsoffice.mac/Data/C:\Users\Wang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110</Words>
  <Characters>629</Characters>
  <Lines>5</Lines>
  <Paragraphs>1</Paragraphs>
  <ScaleCrop>false</ScaleCrop>
  <LinksUpToDate>false</LinksUpToDate>
  <CharactersWithSpaces>738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2018-03-28T06:35:00Z</dcterms:created>
  <dc:creator>Wang</dc:creator>
  <cp:lastModifiedBy>liwenxin</cp:lastModifiedBy>
  <dcterms:modified xsi:type="dcterms:W3CDTF">2020-07-03T22:53:58Z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