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CBD24" w14:textId="0553F140" w:rsidR="002D549A" w:rsidRDefault="002D549A" w:rsidP="002D549A">
      <w:pPr>
        <w:rPr>
          <w:rFonts w:hint="eastAsia"/>
        </w:rPr>
      </w:pPr>
      <w:r>
        <w:rPr>
          <w:rFonts w:hint="eastAsia"/>
        </w:rPr>
        <w:t>Headless</w:t>
      </w:r>
      <w:r w:rsidRPr="002D549A">
        <w:rPr>
          <w:rFonts w:hint="eastAsia"/>
        </w:rPr>
        <w:t>模式下不需要載</w:t>
      </w:r>
      <w:r>
        <w:rPr>
          <w:rFonts w:hint="eastAsia"/>
        </w:rPr>
        <w:t>入</w:t>
      </w:r>
      <w:r w:rsidRPr="002D549A">
        <w:rPr>
          <w:rFonts w:hint="eastAsia"/>
        </w:rPr>
        <w:t>GUI</w:t>
      </w:r>
      <w:r w:rsidRPr="002D549A">
        <w:rPr>
          <w:rFonts w:hint="eastAsia"/>
        </w:rPr>
        <w:t>，因此能夠節省系統資源，提高運算效能</w:t>
      </w:r>
      <w:r>
        <w:rPr>
          <w:rFonts w:hint="eastAsia"/>
        </w:rPr>
        <w:t>，</w:t>
      </w:r>
      <w:r w:rsidRPr="002D549A">
        <w:rPr>
          <w:rFonts w:hint="eastAsia"/>
        </w:rPr>
        <w:t>適合低資源環境</w:t>
      </w:r>
      <w:r>
        <w:rPr>
          <w:rFonts w:hint="eastAsia"/>
        </w:rPr>
        <w:t>，</w:t>
      </w:r>
      <w:r w:rsidRPr="002D549A">
        <w:rPr>
          <w:rFonts w:hint="eastAsia"/>
        </w:rPr>
        <w:t>遠端管理更方</w:t>
      </w:r>
      <w:r>
        <w:rPr>
          <w:rFonts w:hint="eastAsia"/>
        </w:rPr>
        <w:t>便，</w:t>
      </w:r>
      <w:r w:rsidRPr="002D549A">
        <w:rPr>
          <w:rFonts w:hint="eastAsia"/>
        </w:rPr>
        <w:t>Headless</w:t>
      </w:r>
      <w:r w:rsidRPr="002D549A">
        <w:rPr>
          <w:rFonts w:hint="eastAsia"/>
        </w:rPr>
        <w:t>應用程式通常使用</w:t>
      </w:r>
      <w:r w:rsidRPr="002D549A">
        <w:rPr>
          <w:rFonts w:hint="eastAsia"/>
        </w:rPr>
        <w:t>CLI</w:t>
      </w:r>
      <w:r w:rsidRPr="002D549A">
        <w:rPr>
          <w:rFonts w:hint="eastAsia"/>
        </w:rPr>
        <w:t>或</w:t>
      </w:r>
      <w:r w:rsidRPr="002D549A">
        <w:rPr>
          <w:rFonts w:hint="eastAsia"/>
        </w:rPr>
        <w:t>API</w:t>
      </w:r>
      <w:r w:rsidRPr="002D549A">
        <w:rPr>
          <w:rFonts w:hint="eastAsia"/>
        </w:rPr>
        <w:t>，</w:t>
      </w:r>
      <w:r w:rsidR="00CF2D54">
        <w:rPr>
          <w:rFonts w:hint="eastAsia"/>
        </w:rPr>
        <w:t>與</w:t>
      </w:r>
      <w:r w:rsidRPr="002D549A">
        <w:rPr>
          <w:rFonts w:hint="eastAsia"/>
        </w:rPr>
        <w:t>GUI</w:t>
      </w:r>
      <w:r w:rsidRPr="002D549A">
        <w:rPr>
          <w:rFonts w:hint="eastAsia"/>
        </w:rPr>
        <w:t>依賴的作業系統、顯示驅動等無關，因此能夠在不同平台上運行，而不需要針對</w:t>
      </w:r>
      <w:r w:rsidRPr="002D549A">
        <w:rPr>
          <w:rFonts w:hint="eastAsia"/>
        </w:rPr>
        <w:t>GUI</w:t>
      </w:r>
      <w:r w:rsidRPr="002D549A">
        <w:rPr>
          <w:rFonts w:hint="eastAsia"/>
        </w:rPr>
        <w:t>進行額外的相容性調整。</w:t>
      </w:r>
    </w:p>
    <w:sectPr w:rsidR="002D5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A"/>
    <w:rsid w:val="001B6664"/>
    <w:rsid w:val="002564CA"/>
    <w:rsid w:val="002D549A"/>
    <w:rsid w:val="00C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B58C"/>
  <w15:chartTrackingRefBased/>
  <w15:docId w15:val="{269A559E-5D2B-4EB2-B0DF-E27E2886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64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4C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4C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4C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4C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4C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4C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64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6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64C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6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64C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64C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64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64C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64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4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4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64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64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64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64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6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64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6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林彥佑</dc:creator>
  <cp:keywords/>
  <dc:description/>
  <cp:lastModifiedBy>林彥佑</cp:lastModifiedBy>
  <cp:revision>2</cp:revision>
  <dcterms:created xsi:type="dcterms:W3CDTF">2025-03-13T18:09:00Z</dcterms:created>
  <dcterms:modified xsi:type="dcterms:W3CDTF">2025-03-13T18:26:00Z</dcterms:modified>
</cp:coreProperties>
</file>