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监控指标</w:t>
      </w:r>
    </w:p>
    <w:bookmarkStart w:id="40" w:name="监控指标"/>
    <w:p>
      <w:pPr>
        <w:pStyle w:val="Heading1"/>
      </w:pPr>
      <w:r>
        <w:t xml:space="preserve">监控指标</w:t>
      </w:r>
    </w:p>
    <w:p>
      <w:pPr>
        <w:pStyle w:val="FirstParagraph"/>
      </w:pPr>
      <w:r>
        <w:t xml:space="preserve">Doris 的 FE 和 BE 进程都内置完备的监控指标，默认以 Prometheus 兼容格式暴露。本文系统列出所有可观测指标，并标注重要等级（Priority），方便接入 Prometheus + Grafana 后快速搭建监控告警体系。</w:t>
      </w:r>
    </w:p>
    <w:bookmarkStart w:id="20" w:name="适用场景"/>
    <w:p>
      <w:pPr>
        <w:pStyle w:val="Heading2"/>
      </w:pPr>
      <w:r>
        <w:t xml:space="preserve">适用场景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集群健康监控</w:t>
            </w:r>
          </w:p>
        </w:tc>
        <w:tc>
          <w:p>
            <w:pPr>
              <w:pStyle w:val="Compact"/>
              <w:jc w:val="left"/>
            </w:pPr>
            <w:r>
              <w:t xml:space="preserve">通过 P0 指标快速发现 FE/BE 节点异常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告警配置</w:t>
            </w:r>
          </w:p>
        </w:tc>
        <w:tc>
          <w:p>
            <w:pPr>
              <w:pStyle w:val="Compact"/>
              <w:jc w:val="left"/>
            </w:pPr>
            <w:r>
              <w:t xml:space="preserve">基于 QPS、错误率、Compaction Score 等指标设置阈值告警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性能排查</w:t>
            </w:r>
          </w:p>
        </w:tc>
        <w:tc>
          <w:p>
            <w:pPr>
              <w:pStyle w:val="Compact"/>
              <w:jc w:val="left"/>
            </w:pPr>
            <w:r>
              <w:t xml:space="preserve">通过查询延迟、线程池排队、内存使用等指标定位瓶颈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容量规划</w:t>
            </w:r>
          </w:p>
        </w:tc>
        <w:tc>
          <w:p>
            <w:pPr>
              <w:pStyle w:val="Compact"/>
              <w:jc w:val="left"/>
            </w:pPr>
            <w:r>
              <w:t xml:space="preserve">通过磁盘使用率、Tablet 数量、连接数评估集群负载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故障复盘</w:t>
            </w:r>
          </w:p>
        </w:tc>
        <w:tc>
          <w:p>
            <w:pPr>
              <w:pStyle w:val="Compact"/>
              <w:jc w:val="left"/>
            </w:pPr>
            <w:r>
              <w:t xml:space="preserve">结合机器指标（CPU、IO、网络）与进程指标分析故障根因</w:t>
            </w:r>
          </w:p>
        </w:tc>
      </w:tr>
    </w:tbl>
    <w:bookmarkEnd w:id="20"/>
    <w:bookmarkStart w:id="21" w:name="指标分类"/>
    <w:p>
      <w:pPr>
        <w:pStyle w:val="Heading2"/>
      </w:pPr>
      <w:r>
        <w:t xml:space="preserve">指标分类</w:t>
      </w:r>
    </w:p>
    <w:p>
      <w:pPr>
        <w:pStyle w:val="FirstParagraph"/>
      </w:pPr>
      <w:r>
        <w:t xml:space="preserve">Doris 监控指标按观测对象分为两类：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进程监控</w:t>
      </w:r>
      <w:r>
        <w:t xml:space="preserve">：展示 Doris 进程自身的运行指标，如查询数、事务数、Compaction 状态等。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节点监控</w:t>
      </w:r>
      <w:r>
        <w:t xml:space="preserve">：展示 Doris 进程所在机器的资源指标，如 CPU、内存、IO、网络等。</w:t>
      </w:r>
    </w:p>
    <w:bookmarkEnd w:id="21"/>
    <w:bookmarkStart w:id="24" w:name="获取监控指标"/>
    <w:p>
      <w:pPr>
        <w:pStyle w:val="Heading2"/>
      </w:pPr>
      <w:r>
        <w:t xml:space="preserve">获取监控指标</w:t>
      </w:r>
    </w:p>
    <w:bookmarkStart w:id="22" w:name="prometheus-兼容格式默认"/>
    <w:p>
      <w:pPr>
        <w:pStyle w:val="Heading3"/>
      </w:pPr>
      <w:r>
        <w:t xml:space="preserve">Prometheus 兼容格式（默认）</w:t>
      </w:r>
    </w:p>
    <w:p>
      <w:pPr>
        <w:pStyle w:val="FirstParagraph"/>
      </w:pPr>
      <w:r>
        <w:t xml:space="preserve">直接访问 FE 或 BE 节点的 HTTP 端口即可获取：</w:t>
      </w:r>
    </w:p>
    <w:p>
      <w:pPr>
        <w:pStyle w:val="SourceCode"/>
      </w:pPr>
      <w:r>
        <w:rPr>
          <w:rStyle w:val="VerbatimChar"/>
        </w:rPr>
        <w:t xml:space="preserve">curl http://fe_host:http_port/metrics</w:t>
      </w:r>
      <w:r>
        <w:br/>
      </w:r>
      <w:r>
        <w:rPr>
          <w:rStyle w:val="VerbatimChar"/>
        </w:rPr>
        <w:t xml:space="preserve">curl http://be_host:webserver_port/metrics</w:t>
      </w:r>
    </w:p>
    <w:p>
      <w:pPr>
        <w:pStyle w:val="FirstParagraph"/>
      </w:pPr>
      <w:r>
        <w:t xml:space="preserve">返回示例：</w:t>
      </w:r>
    </w:p>
    <w:p>
      <w:pPr>
        <w:pStyle w:val="SourceCode"/>
      </w:pPr>
      <w:r>
        <w:rPr>
          <w:rStyle w:val="VerbatimChar"/>
        </w:rPr>
        <w:t xml:space="preserve">doris_fe_cache_added{type="partition"} 0</w:t>
      </w:r>
      <w:r>
        <w:br/>
      </w:r>
      <w:r>
        <w:rPr>
          <w:rStyle w:val="VerbatimChar"/>
        </w:rPr>
        <w:t xml:space="preserve">doris_fe_cache_added{type="sql"} 0</w:t>
      </w:r>
      <w:r>
        <w:br/>
      </w:r>
      <w:r>
        <w:rPr>
          <w:rStyle w:val="VerbatimChar"/>
        </w:rPr>
        <w:t xml:space="preserve">doris_fe_cache_hit{type="partition"} 0</w:t>
      </w:r>
      <w:r>
        <w:br/>
      </w:r>
      <w:r>
        <w:rPr>
          <w:rStyle w:val="VerbatimChar"/>
        </w:rPr>
        <w:t xml:space="preserve">doris_fe_cache_hit{type="sql"} 0</w:t>
      </w:r>
      <w:r>
        <w:br/>
      </w:r>
      <w:r>
        <w:rPr>
          <w:rStyle w:val="VerbatimChar"/>
        </w:rPr>
        <w:t xml:space="preserve">doris_fe_connection_total 2</w:t>
      </w:r>
    </w:p>
    <w:bookmarkEnd w:id="22"/>
    <w:bookmarkStart w:id="23" w:name="json-格式"/>
    <w:p>
      <w:pPr>
        <w:pStyle w:val="Heading3"/>
      </w:pPr>
      <w:r>
        <w:t xml:space="preserve">JSON 格式</w:t>
      </w:r>
    </w:p>
    <w:p>
      <w:pPr>
        <w:pStyle w:val="FirstParagraph"/>
      </w:pPr>
      <w:r>
        <w:t xml:space="preserve">通过</w:t>
      </w:r>
      <w:r>
        <w:t xml:space="preserve"> </w:t>
      </w:r>
      <w:r>
        <w:rPr>
          <w:rStyle w:val="VerbatimChar"/>
        </w:rPr>
        <w:t xml:space="preserve">type=json</w:t>
      </w:r>
      <w:r>
        <w:t xml:space="preserve"> </w:t>
      </w:r>
      <w:r>
        <w:t xml:space="preserve">参数获取 JSON 格式：</w:t>
      </w:r>
    </w:p>
    <w:p>
      <w:pPr>
        <w:pStyle w:val="SourceCode"/>
      </w:pPr>
      <w:r>
        <w:rPr>
          <w:rStyle w:val="VerbatimChar"/>
        </w:rPr>
        <w:t xml:space="preserve">curl http://fe_host:http_port/metrics?type=json</w:t>
      </w:r>
      <w:r>
        <w:br/>
      </w:r>
      <w:r>
        <w:rPr>
          <w:rStyle w:val="VerbatimChar"/>
        </w:rPr>
        <w:t xml:space="preserve">curl http://be_host:webserver_port/metrics?type=json</w:t>
      </w:r>
    </w:p>
    <w:bookmarkEnd w:id="23"/>
    <w:bookmarkEnd w:id="24"/>
    <w:bookmarkStart w:id="25" w:name="监控等级与最佳实践"/>
    <w:p>
      <w:pPr>
        <w:pStyle w:val="Heading2"/>
      </w:pPr>
      <w:r>
        <w:t xml:space="preserve">监控等级与最佳实践</w:t>
      </w:r>
    </w:p>
    <w:p>
      <w:pPr>
        <w:numPr>
          <w:ilvl w:val="0"/>
          <w:numId w:val="1002"/>
        </w:numPr>
      </w:pPr>
      <w:r>
        <w:t xml:space="preserve">每张指标表的最后一列为重要等级（Priority），</w:t>
      </w:r>
      <w:r>
        <w:rPr>
          <w:bCs/>
          <w:b/>
        </w:rPr>
        <w:t xml:space="preserve">P0 表示最重要</w:t>
      </w:r>
      <w:r>
        <w:t xml:space="preserve">，数值越大重要性越低。建议优先接入 P0 指标。</w:t>
      </w:r>
    </w:p>
    <w:p>
      <w:pPr>
        <w:numPr>
          <w:ilvl w:val="0"/>
          <w:numId w:val="1002"/>
        </w:numPr>
      </w:pPr>
      <w:r>
        <w:t xml:space="preserve">绝大多数监控指标类型为 Counter（累计值）。</w:t>
      </w:r>
      <w:r>
        <w:rPr>
          <w:bCs/>
          <w:b/>
        </w:rPr>
        <w:t xml:space="preserve">通过间隔采集（如每 15 秒）并计算单位时间斜率，才能获得有效信息</w:t>
      </w:r>
      <w:r>
        <w:t xml:space="preserve">。</w:t>
      </w:r>
    </w:p>
    <w:p>
      <w:pPr>
        <w:numPr>
          <w:ilvl w:val="0"/>
          <w:numId w:val="1000"/>
        </w:numPr>
      </w:pPr>
      <w:r>
        <w:t xml:space="preserve">例如：通过计算</w:t>
      </w:r>
      <w:r>
        <w:t xml:space="preserve"> </w:t>
      </w:r>
      <w:r>
        <w:rPr>
          <w:rStyle w:val="VerbatimChar"/>
        </w:rPr>
        <w:t xml:space="preserve">doris_fe_query_err</w:t>
      </w:r>
      <w:r>
        <w:t xml:space="preserve"> </w:t>
      </w:r>
      <w:r>
        <w:t xml:space="preserve">的斜率，可获取查询错误率（error per second）。</w:t>
      </w:r>
    </w:p>
    <w:p>
      <w:pPr>
        <w:pStyle w:val="BlockText"/>
      </w:pPr>
      <w:r>
        <w:t xml:space="preserve">欢迎补充完善此表格，以提供更全面、有效的监控指标。</w:t>
      </w:r>
    </w:p>
    <w:bookmarkEnd w:id="25"/>
    <w:bookmarkStart w:id="29" w:name="fe-监控指标"/>
    <w:p>
      <w:pPr>
        <w:pStyle w:val="Heading2"/>
      </w:pPr>
      <w:r>
        <w:t xml:space="preserve">FE 监控指标</w:t>
      </w:r>
    </w:p>
    <w:bookmarkStart w:id="26" w:name="进程监控"/>
    <w:p>
      <w:pPr>
        <w:pStyle w:val="Heading3"/>
      </w:pPr>
      <w:r>
        <w:t xml:space="preserve">进程监控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p>
            <w:pPr>
              <w:pStyle w:val="Compact"/>
              <w:jc w:val="left"/>
            </w:pPr>
            <w:r>
              <w:t xml:space="preserve">标签</w:t>
            </w:r>
          </w:p>
        </w:tc>
        <w:tc>
          <w:p>
            <w:pPr>
              <w:pStyle w:val="Compact"/>
              <w:jc w:val="left"/>
            </w:pPr>
            <w:r>
              <w:t xml:space="preserve">单位</w:t>
            </w:r>
          </w:p>
        </w:tc>
        <w:tc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p>
            <w:pPr>
              <w:pStyle w:val="Compact"/>
              <w:jc w:val="left"/>
            </w:pPr>
            <w:r>
              <w:t xml:space="preserve">等级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doris_fe_cache_added</w:t>
            </w:r>
          </w:p>
        </w:tc>
        <w:tc>
          <w:p>
            <w:pPr>
              <w:pStyle w:val="Compact"/>
              <w:jc w:val="left"/>
            </w:pPr>
            <w:r>
              <w:t xml:space="preserve">{type="partition"}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新增的 Partition Cache 数量累计值</w:t>
            </w:r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{type="sql"}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新增的 SQL Cache 数量累计值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doris_fe_cache_hit</w:t>
            </w:r>
          </w:p>
        </w:tc>
        <w:tc>
          <w:p>
            <w:pPr>
              <w:pStyle w:val="Compact"/>
              <w:jc w:val="left"/>
            </w:pPr>
            <w:r>
              <w:t xml:space="preserve">{type="partition"}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命中 Partition Cache 的计数</w:t>
            </w:r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{type="sql"}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命中 SQL Cache 的计数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doris_fe_connection_total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当前 FE 的 MySQL 端口连接数</w:t>
            </w:r>
          </w:p>
        </w:tc>
        <w:tc>
          <w:p>
            <w:pPr>
              <w:pStyle w:val="Compact"/>
              <w:jc w:val="left"/>
            </w:pPr>
            <w:r>
              <w:t xml:space="preserve">用于监控查询连接数。如果连接数超限，则新的连接将无法接入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doris_fe_counter_hit_sql_block_rule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被 SQL BLOCK RULE 拦截的查询数量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doris_fe_edit_log_clean</w:t>
            </w:r>
          </w:p>
        </w:tc>
        <w:tc>
          <w:p>
            <w:pPr>
              <w:pStyle w:val="Compact"/>
              <w:jc w:val="left"/>
            </w:pPr>
            <w:r>
              <w:t xml:space="preserve">{type="failed"}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清理历史元数据日志失败的次数</w:t>
            </w:r>
          </w:p>
        </w:tc>
        <w:tc>
          <w:p>
            <w:pPr>
              <w:pStyle w:val="Compact"/>
              <w:jc w:val="left"/>
            </w:pPr>
            <w:r>
              <w:t xml:space="preserve">不应失败，如失败，需人工介入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{type="success"}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清理历史元数据日志成功的次数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doris_fe_edit_log</w:t>
            </w:r>
          </w:p>
        </w:tc>
        <w:tc>
          <w:p>
            <w:pPr>
              <w:pStyle w:val="Compact"/>
              <w:jc w:val="left"/>
            </w:pPr>
            <w:r>
              <w:t xml:space="preserve">{type="accumulated_bytes"}</w:t>
            </w:r>
          </w:p>
        </w:tc>
        <w:tc>
          <w:p>
            <w:pPr>
              <w:pStyle w:val="Compact"/>
              <w:jc w:val="left"/>
            </w:pPr>
            <w:r>
              <w:t xml:space="preserve">字节</w:t>
            </w:r>
          </w:p>
        </w:tc>
        <w:tc>
          <w:p>
            <w:pPr>
              <w:pStyle w:val="Compact"/>
              <w:jc w:val="left"/>
            </w:pPr>
            <w:r>
              <w:t xml:space="preserve">元数据日志写入量的累计值</w:t>
            </w:r>
          </w:p>
        </w:tc>
        <w:tc>
          <w:p>
            <w:pPr>
              <w:pStyle w:val="Compact"/>
              <w:jc w:val="left"/>
            </w:pPr>
            <w:r>
              <w:t xml:space="preserve">通过计算斜率可以获得写入速率，来观察是否元数据写入有延迟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{type="current_bytes"}</w:t>
            </w:r>
          </w:p>
        </w:tc>
        <w:tc>
          <w:p>
            <w:pPr>
              <w:pStyle w:val="Compact"/>
              <w:jc w:val="left"/>
            </w:pPr>
            <w:r>
              <w:t xml:space="preserve">字节</w:t>
            </w:r>
          </w:p>
        </w:tc>
        <w:tc>
          <w:p>
            <w:pPr>
              <w:pStyle w:val="Compact"/>
              <w:jc w:val="left"/>
            </w:pPr>
            <w:r>
              <w:t xml:space="preserve">元数据日志当前值</w:t>
            </w:r>
          </w:p>
        </w:tc>
        <w:tc>
          <w:p>
            <w:pPr>
              <w:pStyle w:val="Compact"/>
              <w:jc w:val="left"/>
            </w:pPr>
            <w:r>
              <w:t xml:space="preserve">用于监控 editlog 大小。如果大小超限，需人工介入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{type="read"}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元数据日志读取次数的计数</w:t>
            </w:r>
          </w:p>
        </w:tc>
        <w:tc>
          <w:p>
            <w:pPr>
              <w:pStyle w:val="Compact"/>
              <w:jc w:val="left"/>
            </w:pPr>
            <w:r>
              <w:t xml:space="preserve">通过斜率观察元数据读取频率是否正常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{type="write"}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元数据日志写入次数的计数</w:t>
            </w:r>
          </w:p>
        </w:tc>
        <w:tc>
          <w:p>
            <w:pPr>
              <w:pStyle w:val="Compact"/>
              <w:jc w:val="left"/>
            </w:pPr>
            <w:r>
              <w:t xml:space="preserve">通过斜率观察元数据写入频率是否正常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{type="current"}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元数据日志当前数量</w:t>
            </w:r>
          </w:p>
        </w:tc>
        <w:tc>
          <w:p>
            <w:pPr>
              <w:pStyle w:val="Compact"/>
              <w:jc w:val="left"/>
            </w:pPr>
            <w:r>
              <w:t xml:space="preserve">用于监控 editlog 数量。如果数量超限，需人工介入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doris_fe_editlog_write_latency_ms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毫秒</w:t>
            </w:r>
          </w:p>
        </w:tc>
        <w:tc>
          <w:p>
            <w:pPr>
              <w:pStyle w:val="Compact"/>
              <w:jc w:val="left"/>
            </w:pPr>
            <w:r>
              <w:t xml:space="preserve">元数据日志写入延迟的百分位统计。如 {quantile="0.75"} 表示 75 分位的写入延迟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doris_fe_image_clean</w:t>
            </w:r>
          </w:p>
        </w:tc>
        <w:tc>
          <w:p>
            <w:pPr>
              <w:pStyle w:val="Compact"/>
              <w:jc w:val="left"/>
            </w:pPr>
            <w:r>
              <w:t xml:space="preserve">{type="failed"}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清理历史元数据镜像文件失败的次数</w:t>
            </w:r>
          </w:p>
        </w:tc>
        <w:tc>
          <w:p>
            <w:pPr>
              <w:pStyle w:val="Compact"/>
              <w:jc w:val="left"/>
            </w:pPr>
            <w:r>
              <w:t xml:space="preserve">不应失败，如失败，需人工介入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{type="success"}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清理历史元数据镜像文件成功的次数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doris_fe_image_push</w:t>
            </w:r>
          </w:p>
        </w:tc>
        <w:tc>
          <w:p>
            <w:pPr>
              <w:pStyle w:val="Compact"/>
              <w:jc w:val="left"/>
            </w:pPr>
            <w:r>
              <w:t xml:space="preserve">{type="failed"}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将元数据镜像文件推送给其他 FE 节点失败的次数</w:t>
            </w:r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{type="success"}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将元数据镜像文件推送给其他 FE 节点成功的次数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doris_fe_image_write</w:t>
            </w:r>
          </w:p>
        </w:tc>
        <w:tc>
          <w:p>
            <w:pPr>
              <w:pStyle w:val="Compact"/>
              <w:jc w:val="left"/>
            </w:pPr>
            <w:r>
              <w:t xml:space="preserve">{type="failed"}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生成元数据镜像文件失败的次数</w:t>
            </w:r>
          </w:p>
        </w:tc>
        <w:tc>
          <w:p>
            <w:pPr>
              <w:pStyle w:val="Compact"/>
              <w:jc w:val="left"/>
            </w:pPr>
            <w:r>
              <w:t xml:space="preserve">不应失败，如失败，需人工介入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{type="success"}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生成元数据镜像文件成功的次数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doris_fe_job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当前不同作业类型以及不同作业状态的计数。如 {job="load", type="INSERT", state="LOADING"} 表示类型为 INSERT 的导入作业，处于 LOADING 状态的作业个数</w:t>
            </w:r>
          </w:p>
        </w:tc>
        <w:tc>
          <w:p>
            <w:pPr>
              <w:pStyle w:val="Compact"/>
              <w:jc w:val="left"/>
            </w:pPr>
            <w:r>
              <w:t xml:space="preserve">可以根据需要，观察不同类型的作业在集群中的数量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doris_fe_max_journal_id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当前 FE 节点最大元数据日志 ID。如果是 Master FE，则是当前写入的最大 ID；如果是非 Master FE，则代表当前回放的元数据日志最大 ID</w:t>
            </w:r>
          </w:p>
        </w:tc>
        <w:tc>
          <w:p>
            <w:pPr>
              <w:pStyle w:val="Compact"/>
              <w:jc w:val="left"/>
            </w:pPr>
            <w:r>
              <w:t xml:space="preserve">用于观察多个 FE 之间的 ID 是否差距过大。过大则表示元数据同步出现问题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doris_fe_max_tablet_compaction_score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所有 BE 节点中最大的 Compaction Score 值</w:t>
            </w:r>
          </w:p>
        </w:tc>
        <w:tc>
          <w:p>
            <w:pPr>
              <w:pStyle w:val="Compact"/>
              <w:jc w:val="left"/>
            </w:pPr>
            <w:r>
              <w:t xml:space="preserve">该值可以观测当前集群最大的 Compaction Score，以判断是否过高。如过高则可能出现查询或写入延迟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doris_fe_qps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Num/Sec</w:t>
            </w:r>
          </w:p>
        </w:tc>
        <w:tc>
          <w:p>
            <w:pPr>
              <w:pStyle w:val="Compact"/>
              <w:jc w:val="left"/>
            </w:pPr>
            <w:r>
              <w:t xml:space="preserve">当前 FE 每秒查询数量（仅统计查询请求）</w:t>
            </w:r>
          </w:p>
        </w:tc>
        <w:tc>
          <w:p>
            <w:pPr>
              <w:pStyle w:val="Compact"/>
              <w:jc w:val="left"/>
            </w:pPr>
            <w:r>
              <w:t xml:space="preserve">QPS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doris_fe_query_err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错误查询的累积值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doris_fe_query_err_rate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Num/Sec</w:t>
            </w:r>
          </w:p>
        </w:tc>
        <w:tc>
          <w:p>
            <w:pPr>
              <w:pStyle w:val="Compact"/>
              <w:jc w:val="left"/>
            </w:pPr>
            <w:r>
              <w:t xml:space="preserve">每秒错误查询数</w:t>
            </w:r>
          </w:p>
        </w:tc>
        <w:tc>
          <w:p>
            <w:pPr>
              <w:pStyle w:val="Compact"/>
              <w:jc w:val="left"/>
            </w:pPr>
            <w:r>
              <w:t xml:space="preserve">观察集群是否出现查询错误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doris_fe_query_latency_ms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毫秒</w:t>
            </w:r>
          </w:p>
        </w:tc>
        <w:tc>
          <w:p>
            <w:pPr>
              <w:pStyle w:val="Compact"/>
              <w:jc w:val="left"/>
            </w:pPr>
            <w:r>
              <w:t xml:space="preserve">查询请求延迟的百分位统计。如 {quantile="0.75"} 表示 75 分位的查询延迟</w:t>
            </w:r>
          </w:p>
        </w:tc>
        <w:tc>
          <w:p>
            <w:pPr>
              <w:pStyle w:val="Compact"/>
              <w:jc w:val="left"/>
            </w:pPr>
            <w:r>
              <w:t xml:space="preserve">详细观察各分位查询延迟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doris_fe_query_latency_ms_db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毫秒</w:t>
            </w:r>
          </w:p>
        </w:tc>
        <w:tc>
          <w:p>
            <w:pPr>
              <w:pStyle w:val="Compact"/>
              <w:jc w:val="left"/>
            </w:pPr>
            <w:r>
              <w:t xml:space="preserve">各个 DB 的查询请求延迟的百分位统计。如 {quantile="0.75",db="test"} 表示 DB test 75 分位的查询延迟</w:t>
            </w:r>
          </w:p>
        </w:tc>
        <w:tc>
          <w:p>
            <w:pPr>
              <w:pStyle w:val="Compact"/>
              <w:jc w:val="left"/>
            </w:pPr>
            <w:r>
              <w:t xml:space="preserve">详细观察各 DB 各分位查询延迟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doris_fe_query_olap_table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查询内部表（OlapTable）的请求个数统计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doris_fe_query_total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所有查询请求的累积计数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doris_fe_report_queue_size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BE 的各种定期汇报任务在 FE 端的队列长度</w:t>
            </w:r>
          </w:p>
        </w:tc>
        <w:tc>
          <w:p>
            <w:pPr>
              <w:pStyle w:val="Compact"/>
              <w:jc w:val="left"/>
            </w:pPr>
            <w:r>
              <w:t xml:space="preserve">该值反映了汇报任务在 Master FE 节点上的阻塞程度，数值越大，表示 FE 处理能力不足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doris_fe_request_total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所有通过 MySQL 端口接收的操作请求（包括查询和其他语句）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doris_fe_routine_load_error_rows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统计集群内所有 Routine Load 作业的错误行数总和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doris_fe_routine_load_receive_bytes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字节</w:t>
            </w:r>
          </w:p>
        </w:tc>
        <w:tc>
          <w:p>
            <w:pPr>
              <w:pStyle w:val="Compact"/>
              <w:jc w:val="left"/>
            </w:pPr>
            <w:r>
              <w:t xml:space="preserve">统计集群内所有 Routine Load 作业接收的数据量大小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doris_fe_routine_load_rows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统计集群内所有 Routine Load 作业接收的数据行数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doris_fe_routine_load_get_meta_latency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毫秒</w:t>
            </w:r>
          </w:p>
        </w:tc>
        <w:tc>
          <w:p>
            <w:pPr>
              <w:pStyle w:val="Compact"/>
              <w:jc w:val="left"/>
            </w:pPr>
            <w:r>
              <w:t xml:space="preserve">统计集群内所有 Routine Load Job 获取元数据的延迟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doris_fe_routine_load_get_meta_count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统计集群内所有 Routine Load Job 获取元数据的操作次数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doris_fe_routine_load_get_meta_fail_count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统计集群内所有 Routine Load Job 获取元数据失败的次数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doris_fe_routine_load_task_execute_time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毫秒</w:t>
            </w:r>
          </w:p>
        </w:tc>
        <w:tc>
          <w:p>
            <w:pPr>
              <w:pStyle w:val="Compact"/>
              <w:jc w:val="left"/>
            </w:pPr>
            <w:r>
              <w:t xml:space="preserve">统计集群内所有 Routine Load Task 的执行时间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doris_fe_routine_load_task_execute_count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统计集群内所有 Routine Load Task 的执行次数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doris_fe_routine_load_lag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毫秒</w:t>
            </w:r>
          </w:p>
        </w:tc>
        <w:tc>
          <w:p>
            <w:pPr>
              <w:pStyle w:val="Compact"/>
              <w:jc w:val="left"/>
            </w:pPr>
            <w:r>
              <w:t xml:space="preserve">统计集群内所有 Routine Load Job 的消费延迟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doris_fe_routine_load_progress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毫秒</w:t>
            </w:r>
          </w:p>
        </w:tc>
        <w:tc>
          <w:p>
            <w:pPr>
              <w:pStyle w:val="Compact"/>
              <w:jc w:val="left"/>
            </w:pPr>
            <w:r>
              <w:t xml:space="preserve">统计集群内所有 Routine Load Job 的消费进度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doris_fe_routine_load_abort_task_num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统计集群内所有 Routine Load Job 失败的 Task 数量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doris_fe_rps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当前 FE 每秒请求数量（包含查询以及其他各类语句）</w:t>
            </w:r>
          </w:p>
        </w:tc>
        <w:tc>
          <w:p>
            <w:pPr>
              <w:pStyle w:val="Compact"/>
              <w:jc w:val="left"/>
            </w:pPr>
            <w:r>
              <w:t xml:space="preserve">和 QPS 配合来查看集群处理请求的量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doris_fe_scheduled_tablet_num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Master FE 节点正在调度的 tablet 数量。包括正在修复的副本和正在均衡的副本</w:t>
            </w:r>
          </w:p>
        </w:tc>
        <w:tc>
          <w:p>
            <w:pPr>
              <w:pStyle w:val="Compact"/>
              <w:jc w:val="left"/>
            </w:pPr>
            <w:r>
              <w:t xml:space="preserve">该数值可以反映当前集群正在迁移的 tablet 数量。如果长时间有值，说明集群不稳定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doris_fe_tablet_max_compaction_score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各个 BE 节点汇报的 Compaction Score。如 {backend="172.21.0.1:9556"} 表示 "172.21.0.1:9556" 这个 BE 的汇报值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doris_fe_tablet_num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各个 BE 节点当前 tablet 总数。如 {backend="172.21.0.1:9556"} 表示 "172.21.0.1:9556" 这个 BE 的当前 tablet 数量</w:t>
            </w:r>
          </w:p>
        </w:tc>
        <w:tc>
          <w:p>
            <w:pPr>
              <w:pStyle w:val="Compact"/>
              <w:jc w:val="left"/>
            </w:pPr>
            <w:r>
              <w:t xml:space="preserve">可以查看 tablet 分布是否均匀以及绝对值是否合理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doris_fe_tablet_status_count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统计 Master FE 节点 Tablet 调度器所调度的 tablet 数量的累计值</w:t>
            </w:r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{type="added"}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统计 Master FE 节点 Tablet 调度器所调度的 tablet 数量的累计值。"added" 表示被调度过的 tablet 数量</w:t>
            </w:r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{type="in_sched"}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同上。表示被重复调度的 tablet 数量</w:t>
            </w:r>
          </w:p>
        </w:tc>
        <w:tc>
          <w:p>
            <w:pPr>
              <w:pStyle w:val="Compact"/>
              <w:jc w:val="left"/>
            </w:pPr>
            <w:r>
              <w:t xml:space="preserve">该值如果增长较快，则说明有 tablet 长时间处于不健康状态，导致被调度器反复调度</w:t>
            </w:r>
          </w:p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{type="not_ready"}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同上。表示尚未满足调度触发条件的 tablet 数量</w:t>
            </w:r>
          </w:p>
        </w:tc>
        <w:tc>
          <w:p>
            <w:pPr>
              <w:pStyle w:val="Compact"/>
              <w:jc w:val="left"/>
            </w:pPr>
            <w:r>
              <w:t xml:space="preserve">该值如果增长较快，说明有大量 tablet 处于不健康状态但又无法被调度</w:t>
            </w:r>
          </w:p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{type="total"}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同上。表示累积的被检查过（但不一定被调度）的 tablet 数量</w:t>
            </w:r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{type="unhealthy"}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同上。表示累积的被检查过的不健康的 tablet 数量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doris_fe_thread_pool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统计各类线程池的工作线程数和排队情况。</w:t>
            </w:r>
            <w:r>
              <w:rPr>
                <w:rStyle w:val="VerbatimChar"/>
              </w:rPr>
              <w:t xml:space="preserve">active_thread_num</w:t>
            </w:r>
            <w:r>
              <w:t xml:space="preserve"> </w:t>
            </w:r>
            <w:r>
              <w:t xml:space="preserve">表示正在执行的任务数。</w:t>
            </w:r>
            <w:r>
              <w:rPr>
                <w:rStyle w:val="VerbatimChar"/>
              </w:rPr>
              <w:t xml:space="preserve">pool_size</w:t>
            </w:r>
            <w:r>
              <w:t xml:space="preserve"> </w:t>
            </w:r>
            <w:r>
              <w:t xml:space="preserve">表示线程池总线程数量。</w:t>
            </w:r>
            <w:r>
              <w:rPr>
                <w:rStyle w:val="VerbatimChar"/>
              </w:rPr>
              <w:t xml:space="preserve">task_in_queue</w:t>
            </w:r>
            <w:r>
              <w:t xml:space="preserve"> </w:t>
            </w:r>
            <w:r>
              <w:t xml:space="preserve">表示正在排队的任务数</w:t>
            </w:r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{name="agent-task-pool"}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Master FE 用于发送 Agent Task 到 BE 的线程池</w:t>
            </w:r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{name="connect-scheduler-check-timer"}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用于检查 MySQL 空闲连接是否超时的线程池</w:t>
            </w:r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{name="connect-scheduler-pool"}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用于接收 MySQL 连接请求的线程池</w:t>
            </w:r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{name="mysql-nio-pool"}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NIO MySQL Server 用于处理任务的线程池</w:t>
            </w:r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{name="export-exporting-job-pool"}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exporting 状态的 export 作业的调度线程池</w:t>
            </w:r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{name="export-pending-job-pool"}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pending 状态的 export 作业的调度线程池</w:t>
            </w:r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{name="heartbeat-mgr-pool"}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Master FE 用于处理各个节点心跳的线程池</w:t>
            </w:r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{name="loading-load-task-scheduler"}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Master FE 用于调度 Broker Load 作业中 loading task 的调度线程池</w:t>
            </w:r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{name="pending-load-task-scheduler"}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Master FE 用于调度 Broker Load 作业中 pending task 的调度线程池</w:t>
            </w:r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{name="schema-change-pool"}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Master FE 用于调度 schema change 作业的线程池</w:t>
            </w:r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{name="thrift-server-pool"}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FE 端 ThriftServer 的工作线程池。对应 fe.conf 中</w:t>
            </w:r>
            <w:r>
              <w:t xml:space="preserve"> </w:t>
            </w:r>
            <w:r>
              <w:rPr>
                <w:rStyle w:val="VerbatimChar"/>
              </w:rPr>
              <w:t xml:space="preserve">rpc_port</w:t>
            </w:r>
            <w:r>
              <w:t xml:space="preserve">，用于和 BE 进行交互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doris_fe_txn_counter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统计各个状态的导入事务的数量的累计值</w:t>
            </w:r>
          </w:p>
        </w:tc>
        <w:tc>
          <w:p>
            <w:pPr>
              <w:pStyle w:val="Compact"/>
              <w:jc w:val="left"/>
            </w:pPr>
            <w:r>
              <w:t xml:space="preserve">可以观测导入事务的执行情况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{type="begin"}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开始的事务数量</w:t>
            </w:r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{type="failed"}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失败的事务数量</w:t>
            </w:r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{type="reject"}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被拒绝的事务数量（如当前运行事务数大于阈值，则新的事务会被拒绝）</w:t>
            </w:r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{type="success"}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成功的事务数量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doris_fe_txn_status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统计当前处于各个状态的导入事务的数量。如 {type="committed"} 表示处于 committed 状态的事务的数量</w:t>
            </w:r>
          </w:p>
        </w:tc>
        <w:tc>
          <w:p>
            <w:pPr>
              <w:pStyle w:val="Compact"/>
              <w:jc w:val="left"/>
            </w:pPr>
            <w:r>
              <w:t xml:space="preserve">可以观测各个状态下导入事务的数量，来判断是否有堆积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doris_fe_query_instance_num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指定用户当前正在请求的 fragment instance 数目。如 {user="test_u"} 表示用户 test_u 当前正在请求的 instance 数目</w:t>
            </w:r>
          </w:p>
        </w:tc>
        <w:tc>
          <w:p>
            <w:pPr>
              <w:pStyle w:val="Compact"/>
              <w:jc w:val="left"/>
            </w:pPr>
            <w:r>
              <w:t xml:space="preserve">该数值可以用于观测指定用户是否占用过多查询资源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doris_fe_query_instance_begin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指定用户请求开始的 fragment instance 数目。如 {user="test_u"} 表示用户 test_u 开始请求的 instance 数目</w:t>
            </w:r>
          </w:p>
        </w:tc>
        <w:tc>
          <w:p>
            <w:pPr>
              <w:pStyle w:val="Compact"/>
              <w:jc w:val="left"/>
            </w:pPr>
            <w:r>
              <w:t xml:space="preserve">该数值可以用于观测指定用户是否提交了过多查询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doris_fe_query_rpc_total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发往指定 BE 的 RPC 次数。如 {be="192.168.10.1"} 表示发往 IP 为 192.168.10.1 的 BE 的 RPC 次数</w:t>
            </w:r>
          </w:p>
        </w:tc>
        <w:tc>
          <w:p>
            <w:pPr>
              <w:pStyle w:val="Compact"/>
              <w:jc w:val="left"/>
            </w:pPr>
            <w:r>
              <w:t xml:space="preserve">该数值可以观测是否向某个 BE 提交了过多 RPC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doris_fe_query_rpc_failed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发往指定 BE 的 RPC 失败次数。如 {be="192.168.10.1"} 表示发往 IP 为 192.168.10.1 的 BE 的 RPC 失败次数</w:t>
            </w:r>
          </w:p>
        </w:tc>
        <w:tc>
          <w:p>
            <w:pPr>
              <w:pStyle w:val="Compact"/>
              <w:jc w:val="left"/>
            </w:pPr>
            <w:r>
              <w:t xml:space="preserve">该数值可以观测某个 BE 是否存在 RPC 问题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doris_fe_query_rpc_size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指定 BE 的 RPC 数据大小。如 {be="192.168.10.1"} 表示发往 IP 为 192.168.10.1 的 BE 的 RPC 数据字节数</w:t>
            </w:r>
          </w:p>
        </w:tc>
        <w:tc>
          <w:p>
            <w:pPr>
              <w:pStyle w:val="Compact"/>
              <w:jc w:val="left"/>
            </w:pPr>
            <w:r>
              <w:t xml:space="preserve">该数值可以观测是否向某个 BE 提交了过大的 RPC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doris_fe_txn_exec_latency_ms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毫秒</w:t>
            </w:r>
          </w:p>
        </w:tc>
        <w:tc>
          <w:p>
            <w:pPr>
              <w:pStyle w:val="Compact"/>
              <w:jc w:val="left"/>
            </w:pPr>
            <w:r>
              <w:t xml:space="preserve">事务执行耗时的百分位统计。如 {quantile="0.75"} 表示 75 分位的事务执行耗时</w:t>
            </w:r>
          </w:p>
        </w:tc>
        <w:tc>
          <w:p>
            <w:pPr>
              <w:pStyle w:val="Compact"/>
              <w:jc w:val="left"/>
            </w:pPr>
            <w:r>
              <w:t xml:space="preserve">详细观察各分位事务执行耗时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doris_fe_txn_publish_latency_ms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毫秒</w:t>
            </w:r>
          </w:p>
        </w:tc>
        <w:tc>
          <w:p>
            <w:pPr>
              <w:pStyle w:val="Compact"/>
              <w:jc w:val="left"/>
            </w:pPr>
            <w:r>
              <w:t xml:space="preserve">事务 publish 耗时的百分位统计。如 {quantile="0.75"} 表示 75 分位的事务 publish 耗时</w:t>
            </w:r>
          </w:p>
        </w:tc>
        <w:tc>
          <w:p>
            <w:pPr>
              <w:pStyle w:val="Compact"/>
              <w:jc w:val="left"/>
            </w:pPr>
            <w:r>
              <w:t xml:space="preserve">详细观察各分位事务 publish 耗时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doris_fe_txn_num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指定 DB 正在执行的事务数。如 {db="test"} 表示 DB test 当前正在执行的事务数</w:t>
            </w:r>
          </w:p>
        </w:tc>
        <w:tc>
          <w:p>
            <w:pPr>
              <w:pStyle w:val="Compact"/>
              <w:jc w:val="left"/>
            </w:pPr>
            <w:r>
              <w:t xml:space="preserve">该数值可以观测某个 DB 是否提交了大量事务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doris_fe_publish_txn_num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指定 DB 正在 publish 的事务数。如 {db="test"} 表示 DB test 当前正在 publish 的事务数</w:t>
            </w:r>
          </w:p>
        </w:tc>
        <w:tc>
          <w:p>
            <w:pPr>
              <w:pStyle w:val="Compact"/>
              <w:jc w:val="left"/>
            </w:pPr>
            <w:r>
              <w:t xml:space="preserve">该数值可以观测某个 DB 的 publish 事务数量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doris_fe_txn_replica_num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指定 DB 正在执行的事务打开的副本数。如 {db="test"} 表示 DB test 当前正在执行的事务打开的副本数</w:t>
            </w:r>
          </w:p>
        </w:tc>
        <w:tc>
          <w:p>
            <w:pPr>
              <w:pStyle w:val="Compact"/>
              <w:jc w:val="left"/>
            </w:pPr>
            <w:r>
              <w:t xml:space="preserve">该数值可以观测某个 DB 是否打开了过多的副本，可能会影响其他事务执行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doris_fe_thrift_rpc_total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FE thrift 接口各个方法接收的 RPC 请求次数。如 {method="report"} 表示 report 方法接收的 RPC 请求次数</w:t>
            </w:r>
          </w:p>
        </w:tc>
        <w:tc>
          <w:p>
            <w:pPr>
              <w:pStyle w:val="Compact"/>
              <w:jc w:val="left"/>
            </w:pPr>
            <w:r>
              <w:t xml:space="preserve">该数值可以观测某个 thrift rpc 方法的负载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doris_fe_thrift_rpc_latency_ms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毫秒</w:t>
            </w:r>
          </w:p>
        </w:tc>
        <w:tc>
          <w:p>
            <w:pPr>
              <w:pStyle w:val="Compact"/>
              <w:jc w:val="left"/>
            </w:pPr>
            <w:r>
              <w:t xml:space="preserve">FE thrift 接口各个方法接收的 RPC 请求耗时。如 {method="report"} 表示 report 方法接收的 RPC 请求耗时</w:t>
            </w:r>
          </w:p>
        </w:tc>
        <w:tc>
          <w:p>
            <w:pPr>
              <w:pStyle w:val="Compact"/>
              <w:jc w:val="left"/>
            </w:pPr>
            <w:r>
              <w:t xml:space="preserve">该数值可以观测某个 thrift rpc 方法的负载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doris_fe_external_schema_cache</w:t>
            </w:r>
          </w:p>
        </w:tc>
        <w:tc>
          <w:p>
            <w:pPr>
              <w:pStyle w:val="Compact"/>
              <w:jc w:val="left"/>
            </w:pPr>
            <w:r>
              <w:t xml:space="preserve">{catalog="hive"}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指定 External Catalog 对应的 schema cache 的数量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doris_fe_hive_meta_cache</w:t>
            </w:r>
          </w:p>
        </w:tc>
        <w:tc>
          <w:p>
            <w:pPr>
              <w:pStyle w:val="Compact"/>
              <w:jc w:val="left"/>
            </w:pPr>
            <w:r>
              <w:t xml:space="preserve">{catalog="hive"}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{type="partition_value"}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指定 External Hive Metastore Catalog 对应的 partition value cache 的数量</w:t>
            </w:r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{type="partition"}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指定 External Hive Metastore Catalog 对应的 partition cache 的数量</w:t>
            </w:r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{type="file"}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指定 External Hive Metastore Catalog 对应的 file cache 的数量</w:t>
            </w:r>
          </w:p>
        </w:tc>
        <w:tc>
          <w:p/>
        </w:tc>
        <w:tc>
          <w:p/>
        </w:tc>
      </w:tr>
    </w:tbl>
    <w:bookmarkEnd w:id="26"/>
    <w:bookmarkStart w:id="27" w:name="jvm-监控"/>
    <w:p>
      <w:pPr>
        <w:pStyle w:val="Heading3"/>
      </w:pPr>
      <w:r>
        <w:t xml:space="preserve">JVM 监控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p>
            <w:pPr>
              <w:pStyle w:val="Compact"/>
              <w:jc w:val="left"/>
            </w:pPr>
            <w:r>
              <w:t xml:space="preserve">标签</w:t>
            </w:r>
          </w:p>
        </w:tc>
        <w:tc>
          <w:p>
            <w:pPr>
              <w:pStyle w:val="Compact"/>
              <w:jc w:val="left"/>
            </w:pPr>
            <w:r>
              <w:t xml:space="preserve">单位</w:t>
            </w:r>
          </w:p>
        </w:tc>
        <w:tc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p>
            <w:pPr>
              <w:pStyle w:val="Compact"/>
              <w:jc w:val="left"/>
            </w:pPr>
            <w:r>
              <w:t xml:space="preserve">等级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jvm_heap_size_bytes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字节</w:t>
            </w:r>
          </w:p>
        </w:tc>
        <w:tc>
          <w:p>
            <w:pPr>
              <w:pStyle w:val="Compact"/>
              <w:jc w:val="left"/>
            </w:pPr>
            <w:r>
              <w:t xml:space="preserve">JVM 内存监控。标签包含 max、used、committed，分别对应最大值、已使用和已申请的内存</w:t>
            </w:r>
          </w:p>
        </w:tc>
        <w:tc>
          <w:p>
            <w:pPr>
              <w:pStyle w:val="Compact"/>
              <w:jc w:val="left"/>
            </w:pPr>
            <w:r>
              <w:t xml:space="preserve">观测 JVM 内存使用情况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jvm_non_heap_size_bytes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字节</w:t>
            </w:r>
          </w:p>
        </w:tc>
        <w:tc>
          <w:p>
            <w:pPr>
              <w:pStyle w:val="Compact"/>
              <w:jc w:val="left"/>
            </w:pPr>
            <w:r>
              <w:t xml:space="preserve">JVM 堆外内存统计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``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GC 监控</w:t>
            </w:r>
          </w:p>
        </w:tc>
        <w:tc>
          <w:p>
            <w:pPr>
              <w:pStyle w:val="Compact"/>
              <w:jc w:val="left"/>
            </w:pPr>
            <w:r>
              <w:t xml:space="preserve">GarbageCollector 指代具体的垃圾收集器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{type="count"}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GC 次数累计值</w:t>
            </w:r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{type="time"}</w:t>
            </w:r>
          </w:p>
        </w:tc>
        <w:tc>
          <w:p>
            <w:pPr>
              <w:pStyle w:val="Compact"/>
              <w:jc w:val="left"/>
            </w:pPr>
            <w:r>
              <w:t xml:space="preserve">毫秒</w:t>
            </w:r>
          </w:p>
        </w:tc>
        <w:tc>
          <w:p>
            <w:pPr>
              <w:pStyle w:val="Compact"/>
              <w:jc w:val="left"/>
            </w:pPr>
            <w:r>
              <w:t xml:space="preserve">GC 耗时累计值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jvm_old_size_bytes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字节</w:t>
            </w:r>
          </w:p>
        </w:tc>
        <w:tc>
          <w:p>
            <w:pPr>
              <w:pStyle w:val="Compact"/>
              <w:jc w:val="left"/>
            </w:pPr>
            <w:r>
              <w:t xml:space="preserve">JVM 老年代内存统计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jvm_thread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JVM 线程数统计</w:t>
            </w:r>
          </w:p>
        </w:tc>
        <w:tc>
          <w:p>
            <w:pPr>
              <w:pStyle w:val="Compact"/>
              <w:jc w:val="left"/>
            </w:pPr>
            <w:r>
              <w:t xml:space="preserve">观测 JVM 线程数是否合理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jvm_young_size_bytes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字节</w:t>
            </w:r>
          </w:p>
        </w:tc>
        <w:tc>
          <w:p>
            <w:pPr>
              <w:pStyle w:val="Compact"/>
              <w:jc w:val="left"/>
            </w:pPr>
            <w:r>
              <w:t xml:space="preserve">JVM 新生代内存统计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bookmarkEnd w:id="27"/>
    <w:bookmarkStart w:id="28" w:name="机器监控"/>
    <w:p>
      <w:pPr>
        <w:pStyle w:val="Heading3"/>
      </w:pPr>
      <w:r>
        <w:t xml:space="preserve">机器监控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p>
            <w:pPr>
              <w:pStyle w:val="Compact"/>
              <w:jc w:val="left"/>
            </w:pPr>
            <w:r>
              <w:t xml:space="preserve">标签</w:t>
            </w:r>
          </w:p>
        </w:tc>
        <w:tc>
          <w:p>
            <w:pPr>
              <w:pStyle w:val="Compact"/>
              <w:jc w:val="left"/>
            </w:pPr>
            <w:r>
              <w:t xml:space="preserve">单位</w:t>
            </w:r>
          </w:p>
        </w:tc>
        <w:tc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p>
            <w:pPr>
              <w:pStyle w:val="Compact"/>
              <w:jc w:val="left"/>
            </w:pPr>
            <w:r>
              <w:t xml:space="preserve">等级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system_meminfo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字节</w:t>
            </w:r>
          </w:p>
        </w:tc>
        <w:tc>
          <w:p>
            <w:pPr>
              <w:pStyle w:val="Compact"/>
              <w:jc w:val="left"/>
            </w:pPr>
            <w:r>
              <w:t xml:space="preserve">FE 节点机器的内存监控。采集自</w:t>
            </w:r>
            <w:r>
              <w:t xml:space="preserve"> </w:t>
            </w:r>
            <w:r>
              <w:rPr>
                <w:rStyle w:val="VerbatimChar"/>
              </w:rPr>
              <w:t xml:space="preserve">/proc/meminfo</w:t>
            </w:r>
            <w:r>
              <w:t xml:space="preserve">。包括</w:t>
            </w:r>
            <w:r>
              <w:t xml:space="preserve"> </w:t>
            </w:r>
            <w:r>
              <w:rPr>
                <w:rStyle w:val="VerbatimChar"/>
              </w:rPr>
              <w:t xml:space="preserve">buffers</w:t>
            </w:r>
            <w:r>
              <w:t xml:space="preserve">、</w:t>
            </w:r>
            <w:r>
              <w:rPr>
                <w:rStyle w:val="VerbatimChar"/>
              </w:rPr>
              <w:t xml:space="preserve">cached</w:t>
            </w:r>
            <w:r>
              <w:t xml:space="preserve">、</w:t>
            </w:r>
            <w:r>
              <w:rPr>
                <w:rStyle w:val="VerbatimChar"/>
              </w:rPr>
              <w:t xml:space="preserve">memory_available</w:t>
            </w:r>
            <w:r>
              <w:t xml:space="preserve">、</w:t>
            </w:r>
            <w:r>
              <w:rPr>
                <w:rStyle w:val="VerbatimChar"/>
              </w:rPr>
              <w:t xml:space="preserve">memory_free</w:t>
            </w:r>
            <w:r>
              <w:t xml:space="preserve">、</w:t>
            </w:r>
            <w:r>
              <w:rPr>
                <w:rStyle w:val="VerbatimChar"/>
              </w:rPr>
              <w:t xml:space="preserve">memory_total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system_snmp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FE 节点机器的网络监控。采集自</w:t>
            </w:r>
            <w:r>
              <w:t xml:space="preserve"> </w:t>
            </w:r>
            <w:r>
              <w:rPr>
                <w:rStyle w:val="VerbatimChar"/>
              </w:rPr>
              <w:t xml:space="preserve">/proc/net/snmp</w:t>
            </w:r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{name="tcp_in_errs"}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tcp 包接收错误的次数</w:t>
            </w:r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{name="tcp_in_segs"}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tcp 包接收的个数</w:t>
            </w:r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{name="tcp_out_segs"}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tcp 包发送的个数</w:t>
            </w:r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{name="tcp_retrans_segs"}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tcp 包重传的个数</w:t>
            </w:r>
          </w:p>
        </w:tc>
        <w:tc>
          <w:p/>
        </w:tc>
        <w:tc>
          <w:p/>
        </w:tc>
      </w:tr>
    </w:tbl>
    <w:bookmarkEnd w:id="28"/>
    <w:bookmarkEnd w:id="29"/>
    <w:bookmarkStart w:id="33" w:name="be-监控指标"/>
    <w:p>
      <w:pPr>
        <w:pStyle w:val="Heading2"/>
      </w:pPr>
      <w:r>
        <w:t xml:space="preserve">BE 监控指标</w:t>
      </w:r>
    </w:p>
    <w:bookmarkStart w:id="31" w:name="进程监控-1"/>
    <w:p>
      <w:pPr>
        <w:pStyle w:val="Heading3"/>
      </w:pPr>
      <w:r>
        <w:t xml:space="preserve">进程监控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p>
            <w:pPr>
              <w:pStyle w:val="Compact"/>
              <w:jc w:val="left"/>
            </w:pPr>
            <w:r>
              <w:t xml:space="preserve">标签</w:t>
            </w:r>
          </w:p>
        </w:tc>
        <w:tc>
          <w:p>
            <w:pPr>
              <w:pStyle w:val="Compact"/>
              <w:jc w:val="left"/>
            </w:pPr>
            <w:r>
              <w:t xml:space="preserve">单位</w:t>
            </w:r>
          </w:p>
        </w:tc>
        <w:tc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p>
            <w:pPr>
              <w:pStyle w:val="Compact"/>
              <w:jc w:val="left"/>
            </w:pPr>
            <w:r>
              <w:t xml:space="preserve">等级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doris_be_active_scan_context_count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展示当前由外部直接打开的 scanner 的个数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doris_be_add_batch_task_queue_size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记录导入时，接收 batch 的线程池的队列大小</w:t>
            </w:r>
          </w:p>
        </w:tc>
        <w:tc>
          <w:p>
            <w:pPr>
              <w:pStyle w:val="Compact"/>
              <w:jc w:val="left"/>
            </w:pPr>
            <w:r>
              <w:t xml:space="preserve">如果大于 0，则表示导入任务的接收端出现积压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agent_task_queue_size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展示各个 Agent Task 处理队列的长度，如</w:t>
            </w:r>
            <w:r>
              <w:t xml:space="preserve"> </w:t>
            </w:r>
            <w:r>
              <w:rPr>
                <w:rStyle w:val="VerbatimChar"/>
              </w:rPr>
              <w:t xml:space="preserve">{type="CREATE_TABLE"}</w:t>
            </w:r>
            <w:r>
              <w:t xml:space="preserve"> </w:t>
            </w:r>
            <w:r>
              <w:t xml:space="preserve">表示 CREATE_TABLE 任务队列的长度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doris_be_brpc_endpoint_stub_count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已创建的 brpc stub 的数量，这些 stub 用于 BE 之间的交互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doris_be_brpc_function_endpoint_stub_count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已创建的 brpc stub 的数量，这些 stub 用于和 Remote RPC 之间交互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doris_be_cache_capacity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记录指定 LRU Cache 的容量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doris_be_cache_usage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记录指定 LRU Cache 的使用量</w:t>
            </w:r>
          </w:p>
        </w:tc>
        <w:tc>
          <w:p>
            <w:pPr>
              <w:pStyle w:val="Compact"/>
              <w:jc w:val="left"/>
            </w:pPr>
            <w:r>
              <w:t xml:space="preserve">用于观测内存占用情况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doris_be_cache_usage_ratio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记录指定 LRU Cache 的使用率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doris_be_cache_lookup_count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记录指定 LRU Cache 被查找的次数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doris_be_cache_hit_count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记录指定 LRU Cache 的命中次数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doris_be_cache_hit_ratio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记录指定 LRU Cache 的命中率</w:t>
            </w:r>
          </w:p>
        </w:tc>
        <w:tc>
          <w:p>
            <w:pPr>
              <w:pStyle w:val="Compact"/>
              <w:jc w:val="left"/>
            </w:pPr>
            <w:r>
              <w:t xml:space="preserve">用于观测 cache 是否有效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{name="DataPageCache"}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DataPageCache 用于缓存数据的 Data Page</w:t>
            </w:r>
          </w:p>
        </w:tc>
        <w:tc>
          <w:p>
            <w:pPr>
              <w:pStyle w:val="Compact"/>
              <w:jc w:val="left"/>
            </w:pPr>
            <w:r>
              <w:t xml:space="preserve">数据 Cache，直接影响查询效率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{name="IndexPageCache"}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IndexPageCache 用于缓存数据的 Index Page</w:t>
            </w:r>
          </w:p>
        </w:tc>
        <w:tc>
          <w:p>
            <w:pPr>
              <w:pStyle w:val="Compact"/>
              <w:jc w:val="left"/>
            </w:pPr>
            <w:r>
              <w:t xml:space="preserve">索引 Cache，直接影响查询效率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{name="LastSuccessChannelCache"}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LastSuccessChannelCache 用于缓存导入接收端的 LoadChannel</w:t>
            </w:r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{name="SegmentCache"}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SegmentCache 用于缓存已打开的 Segment，如索引信息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doris_be_chunk_pool_local_core_alloc_count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ChunkAllocator 中，从绑定的 core 的内存队列中分配内存的次数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doris_be_chunk_pool_other_core_alloc_count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ChunkAllocator 中，从其他的 core 的内存队列中分配内存的次数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doris_be_chunk_pool_reserved_bytes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字节</w:t>
            </w:r>
          </w:p>
        </w:tc>
        <w:tc>
          <w:p>
            <w:pPr>
              <w:pStyle w:val="Compact"/>
              <w:jc w:val="left"/>
            </w:pPr>
            <w:r>
              <w:t xml:space="preserve">ChunkAllocator 中预留的内存大小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doris_be_chunk_pool_system_alloc_cost_ns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纳秒</w:t>
            </w:r>
          </w:p>
        </w:tc>
        <w:tc>
          <w:p>
            <w:pPr>
              <w:pStyle w:val="Compact"/>
              <w:jc w:val="left"/>
            </w:pPr>
            <w:r>
              <w:t xml:space="preserve">SystemAllocator 申请内存的耗时累计值</w:t>
            </w:r>
          </w:p>
        </w:tc>
        <w:tc>
          <w:p>
            <w:pPr>
              <w:pStyle w:val="Compact"/>
              <w:jc w:val="left"/>
            </w:pPr>
            <w:r>
              <w:t xml:space="preserve">通过斜率可以观测内存分配的耗时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doris_be_chunk_pool_system_alloc_count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SystemAllocator 申请内存的次数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doris_be_chunk_pool_system_free_cost_ns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纳秒</w:t>
            </w:r>
          </w:p>
        </w:tc>
        <w:tc>
          <w:p>
            <w:pPr>
              <w:pStyle w:val="Compact"/>
              <w:jc w:val="left"/>
            </w:pPr>
            <w:r>
              <w:t xml:space="preserve">SystemAllocator 释放内存的耗时累计值</w:t>
            </w:r>
          </w:p>
        </w:tc>
        <w:tc>
          <w:p>
            <w:pPr>
              <w:pStyle w:val="Compact"/>
              <w:jc w:val="left"/>
            </w:pPr>
            <w:r>
              <w:t xml:space="preserve">通过斜率可以观测内存释放的耗时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doris_be_chunk_pool_system_free_count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SystemAllocator 释放内存的次数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doris_be_compaction_bytes_total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字节</w:t>
            </w:r>
          </w:p>
        </w:tc>
        <w:tc>
          <w:p>
            <w:pPr>
              <w:pStyle w:val="Compact"/>
              <w:jc w:val="left"/>
            </w:pPr>
            <w:r>
              <w:t xml:space="preserve">Compaction 处理的数据量的累计值</w:t>
            </w:r>
          </w:p>
        </w:tc>
        <w:tc>
          <w:p>
            <w:pPr>
              <w:pStyle w:val="Compact"/>
              <w:jc w:val="left"/>
            </w:pPr>
            <w:r>
              <w:t xml:space="preserve">记录的是 Compaction 任务中，input rowset 的 disk size。通过斜率可以观测 Compaction 的速率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{type="base"}</w:t>
            </w:r>
          </w:p>
        </w:tc>
        <w:tc>
          <w:p>
            <w:pPr>
              <w:pStyle w:val="Compact"/>
              <w:jc w:val="left"/>
            </w:pPr>
            <w:r>
              <w:t xml:space="preserve">字节</w:t>
            </w:r>
          </w:p>
        </w:tc>
        <w:tc>
          <w:p>
            <w:pPr>
              <w:pStyle w:val="Compact"/>
              <w:jc w:val="left"/>
            </w:pPr>
            <w:r>
              <w:t xml:space="preserve">Base Compaction 的数据量累计</w:t>
            </w:r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{type="cumulative"}</w:t>
            </w:r>
          </w:p>
        </w:tc>
        <w:tc>
          <w:p>
            <w:pPr>
              <w:pStyle w:val="Compact"/>
              <w:jc w:val="left"/>
            </w:pPr>
            <w:r>
              <w:t xml:space="preserve">字节</w:t>
            </w:r>
          </w:p>
        </w:tc>
        <w:tc>
          <w:p>
            <w:pPr>
              <w:pStyle w:val="Compact"/>
              <w:jc w:val="left"/>
            </w:pPr>
            <w:r>
              <w:t xml:space="preserve">Cumulative Compaction 的数据量累计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doris_be_compaction_deltas_total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Compaction 处理的 rowset 个数的累计值</w:t>
            </w:r>
          </w:p>
        </w:tc>
        <w:tc>
          <w:p>
            <w:pPr>
              <w:pStyle w:val="Compact"/>
              <w:jc w:val="left"/>
            </w:pPr>
            <w:r>
              <w:t xml:space="preserve">记录的是 Compaction 任务中，input rowset 的个数</w:t>
            </w:r>
          </w:p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{type="base"}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Base Compaction 处理的 rowset 个数累计</w:t>
            </w:r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{type="cumulative"}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Cumulative Compaction 处理的 rowset 个数累计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doris_be_disks_compaction_num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指定数据目录上正在执行的 Compaction 任务数。如</w:t>
            </w:r>
            <w:r>
              <w:t xml:space="preserve"> </w:t>
            </w:r>
            <w:r>
              <w:rPr>
                <w:rStyle w:val="VerbatimChar"/>
              </w:rPr>
              <w:t xml:space="preserve">{path="/path1/"}</w:t>
            </w:r>
            <w:r>
              <w:t xml:space="preserve"> </w:t>
            </w:r>
            <w:r>
              <w:t xml:space="preserve">表示</w:t>
            </w:r>
            <w:r>
              <w:t xml:space="preserve"> </w:t>
            </w:r>
            <w:r>
              <w:rPr>
                <w:rStyle w:val="VerbatimChar"/>
              </w:rPr>
              <w:t xml:space="preserve">/path1</w:t>
            </w:r>
            <w:r>
              <w:t xml:space="preserve"> </w:t>
            </w:r>
            <w:r>
              <w:t xml:space="preserve">目录上正在执行的任务数</w:t>
            </w:r>
          </w:p>
        </w:tc>
        <w:tc>
          <w:p>
            <w:pPr>
              <w:pStyle w:val="Compact"/>
              <w:jc w:val="left"/>
            </w:pPr>
            <w:r>
              <w:t xml:space="preserve">用于观测各个磁盘上的 Compaction 任务数是否合理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doris_be_disks_compaction_score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指定数据目录上正在执行的 Compaction 令牌数。如</w:t>
            </w:r>
            <w:r>
              <w:t xml:space="preserve"> </w:t>
            </w:r>
            <w:r>
              <w:rPr>
                <w:rStyle w:val="VerbatimChar"/>
              </w:rPr>
              <w:t xml:space="preserve">{path="/path1/"}</w:t>
            </w:r>
            <w:r>
              <w:t xml:space="preserve"> </w:t>
            </w:r>
            <w:r>
              <w:t xml:space="preserve">表示</w:t>
            </w:r>
            <w:r>
              <w:t xml:space="preserve"> </w:t>
            </w:r>
            <w:r>
              <w:rPr>
                <w:rStyle w:val="VerbatimChar"/>
              </w:rPr>
              <w:t xml:space="preserve">/path1</w:t>
            </w:r>
            <w:r>
              <w:t xml:space="preserve"> </w:t>
            </w:r>
            <w:r>
              <w:t xml:space="preserve">目录上正在执行的令牌数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doris_be_compaction_used_permits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Compaction 任务已使用的令牌数量</w:t>
            </w:r>
          </w:p>
        </w:tc>
        <w:tc>
          <w:p>
            <w:pPr>
              <w:pStyle w:val="Compact"/>
              <w:jc w:val="left"/>
            </w:pPr>
            <w:r>
              <w:t xml:space="preserve">用于反映 Compaction 的资源消耗量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doris_be_compaction_waitting_permits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正在等待 Compaction 令牌的数量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doris_be_data_stream_receiver_count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数据接收端 Receiver 的数量</w:t>
            </w:r>
          </w:p>
        </w:tc>
        <w:tc>
          <w:p>
            <w:pPr>
              <w:pStyle w:val="Compact"/>
              <w:jc w:val="left"/>
            </w:pPr>
            <w:r>
              <w:t xml:space="preserve">FIXME：向量化引擎此指标缺失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doris_be_disks_avail_capacity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字节</w:t>
            </w:r>
          </w:p>
        </w:tc>
        <w:tc>
          <w:p>
            <w:pPr>
              <w:pStyle w:val="Compact"/>
              <w:jc w:val="left"/>
            </w:pPr>
            <w:r>
              <w:t xml:space="preserve">指定数据目录所在磁盘的剩余空间。如</w:t>
            </w:r>
            <w:r>
              <w:t xml:space="preserve"> </w:t>
            </w:r>
            <w:r>
              <w:rPr>
                <w:rStyle w:val="VerbatimChar"/>
              </w:rPr>
              <w:t xml:space="preserve">{path="/path1/"}</w:t>
            </w:r>
            <w:r>
              <w:t xml:space="preserve"> </w:t>
            </w:r>
            <w:r>
              <w:t xml:space="preserve">表示</w:t>
            </w:r>
            <w:r>
              <w:t xml:space="preserve"> </w:t>
            </w:r>
            <w:r>
              <w:rPr>
                <w:rStyle w:val="VerbatimChar"/>
              </w:rPr>
              <w:t xml:space="preserve">/path1</w:t>
            </w:r>
            <w:r>
              <w:t xml:space="preserve"> </w:t>
            </w:r>
            <w:r>
              <w:t xml:space="preserve">目录所在磁盘的剩余空间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doris_be_disks_local_used_capacity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字节</w:t>
            </w:r>
          </w:p>
        </w:tc>
        <w:tc>
          <w:p>
            <w:pPr>
              <w:pStyle w:val="Compact"/>
              <w:jc w:val="left"/>
            </w:pPr>
            <w:r>
              <w:t xml:space="preserve">指定数据目录所在磁盘的本地已使用空间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doris_be_disks_remote_used_capacity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字节</w:t>
            </w:r>
          </w:p>
        </w:tc>
        <w:tc>
          <w:p>
            <w:pPr>
              <w:pStyle w:val="Compact"/>
              <w:jc w:val="left"/>
            </w:pPr>
            <w:r>
              <w:t xml:space="preserve">指定数据目录所在磁盘的对应的远端目录的已使用空间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doris_be_disks_state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布尔</w:t>
            </w:r>
          </w:p>
        </w:tc>
        <w:tc>
          <w:p>
            <w:pPr>
              <w:pStyle w:val="Compact"/>
              <w:jc w:val="left"/>
            </w:pPr>
            <w:r>
              <w:t xml:space="preserve">指定数据目录的磁盘状态。1 表示正常，0 表示异常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doris_be_disks_total_capacity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字节</w:t>
            </w:r>
          </w:p>
        </w:tc>
        <w:tc>
          <w:p>
            <w:pPr>
              <w:pStyle w:val="Compact"/>
              <w:jc w:val="left"/>
            </w:pPr>
            <w:r>
              <w:t xml:space="preserve">指定数据目录所在磁盘的总容量</w:t>
            </w:r>
          </w:p>
        </w:tc>
        <w:tc>
          <w:p>
            <w:pPr>
              <w:pStyle w:val="Compact"/>
              <w:jc w:val="left"/>
            </w:pPr>
            <w:r>
              <w:t xml:space="preserve">配合</w:t>
            </w:r>
            <w:r>
              <w:t xml:space="preserve"> </w:t>
            </w:r>
            <w:r>
              <w:rPr>
                <w:rStyle w:val="VerbatimChar"/>
              </w:rPr>
              <w:t xml:space="preserve">doris_be_disks_avail_capacity</w:t>
            </w:r>
            <w:r>
              <w:t xml:space="preserve"> </w:t>
            </w:r>
            <w:r>
              <w:t xml:space="preserve">计算磁盘使用率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doris_be_engine_requests_total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BE 上各类任务执行状态的累计值</w:t>
            </w:r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{status="failed",type="xxx"}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xxx 类型的任务的失败次数的累计值</w:t>
            </w:r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{status="total",type="xxx"}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xxx 类型的任务的总次数的累计值</w:t>
            </w:r>
          </w:p>
        </w:tc>
        <w:tc>
          <w:p>
            <w:pPr>
              <w:pStyle w:val="Compact"/>
              <w:jc w:val="left"/>
            </w:pPr>
            <w:r>
              <w:t xml:space="preserve">可以按需监控各类任务的失败次数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{status="skip",type="report_all_tablets"}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xxx 类型任务被跳过执行的次数的累计值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doris_be_fragment_endpoint_count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同</w:t>
            </w:r>
            <w:r>
              <w:t xml:space="preserve"> </w:t>
            </w:r>
            <w:r>
              <w:rPr>
                <w:rStyle w:val="VerbatimChar"/>
              </w:rPr>
              <w:t xml:space="preserve">doris_be_data_stream_receiver_count</w:t>
            </w:r>
          </w:p>
        </w:tc>
        <w:tc>
          <w:p>
            <w:pPr>
              <w:pStyle w:val="Compact"/>
              <w:jc w:val="left"/>
            </w:pPr>
            <w:r>
              <w:t xml:space="preserve">FIXME: 同</w:t>
            </w:r>
            <w:r>
              <w:t xml:space="preserve"> </w:t>
            </w:r>
            <w:r>
              <w:rPr>
                <w:rStyle w:val="VerbatimChar"/>
              </w:rPr>
              <w:t xml:space="preserve">doris_be_data_stream_receiver_count</w:t>
            </w:r>
            <w:r>
              <w:t xml:space="preserve"> </w:t>
            </w:r>
            <w:r>
              <w:t xml:space="preserve">数目。并且向量化引擎缺失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doris_be_fragment_request_duration_us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微秒</w:t>
            </w:r>
          </w:p>
        </w:tc>
        <w:tc>
          <w:p>
            <w:pPr>
              <w:pStyle w:val="Compact"/>
              <w:jc w:val="left"/>
            </w:pPr>
            <w:r>
              <w:t xml:space="preserve">所有 fragment instance 的执行时间累计</w:t>
            </w:r>
          </w:p>
        </w:tc>
        <w:tc>
          <w:p>
            <w:pPr>
              <w:pStyle w:val="Compact"/>
              <w:jc w:val="left"/>
            </w:pPr>
            <w:r>
              <w:t xml:space="preserve">通过斜率观测 instance 的执行耗时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doris_be_fragment_requests_total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执行过的 fragment instance 的数量累计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doris_be_load_channel_count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当前打开的 load channel 个数</w:t>
            </w:r>
          </w:p>
        </w:tc>
        <w:tc>
          <w:p>
            <w:pPr>
              <w:pStyle w:val="Compact"/>
              <w:jc w:val="left"/>
            </w:pPr>
            <w:r>
              <w:t xml:space="preserve">数值越大，说明当前正在执行的导入任务越多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doris_be_local_bytes_read_total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字节</w:t>
            </w:r>
          </w:p>
        </w:tc>
        <w:tc>
          <w:p>
            <w:pPr>
              <w:pStyle w:val="Compact"/>
              <w:jc w:val="left"/>
            </w:pPr>
            <w:r>
              <w:t xml:space="preserve">由</w:t>
            </w:r>
            <w:r>
              <w:t xml:space="preserve"> </w:t>
            </w:r>
            <w:r>
              <w:rPr>
                <w:rStyle w:val="VerbatimChar"/>
              </w:rPr>
              <w:t xml:space="preserve">LocalFileReader</w:t>
            </w:r>
            <w:r>
              <w:t xml:space="preserve"> </w:t>
            </w:r>
            <w:r>
              <w:t xml:space="preserve">读取的字节数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doris_be_local_bytes_written_total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字节</w:t>
            </w:r>
          </w:p>
        </w:tc>
        <w:tc>
          <w:p>
            <w:pPr>
              <w:pStyle w:val="Compact"/>
              <w:jc w:val="left"/>
            </w:pPr>
            <w:r>
              <w:t xml:space="preserve">由</w:t>
            </w:r>
            <w:r>
              <w:t xml:space="preserve"> </w:t>
            </w:r>
            <w:r>
              <w:rPr>
                <w:rStyle w:val="VerbatimChar"/>
              </w:rPr>
              <w:t xml:space="preserve">LocalFileWriter</w:t>
            </w:r>
            <w:r>
              <w:t xml:space="preserve"> </w:t>
            </w:r>
            <w:r>
              <w:t xml:space="preserve">写入的字节数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doris_be_local_file_reader_total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打开的</w:t>
            </w:r>
            <w:r>
              <w:t xml:space="preserve"> </w:t>
            </w:r>
            <w:r>
              <w:rPr>
                <w:rStyle w:val="VerbatimChar"/>
              </w:rPr>
              <w:t xml:space="preserve">LocalFileReader</w:t>
            </w:r>
            <w:r>
              <w:t xml:space="preserve"> </w:t>
            </w:r>
            <w:r>
              <w:t xml:space="preserve">的累计计数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doris_be_local_file_open_reading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当前打开的</w:t>
            </w:r>
            <w:r>
              <w:t xml:space="preserve"> </w:t>
            </w:r>
            <w:r>
              <w:rPr>
                <w:rStyle w:val="VerbatimChar"/>
              </w:rPr>
              <w:t xml:space="preserve">LocalFileReader</w:t>
            </w:r>
            <w:r>
              <w:t xml:space="preserve"> </w:t>
            </w:r>
            <w:r>
              <w:t xml:space="preserve">个数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doris_be_local_file_writer_total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打开的</w:t>
            </w:r>
            <w:r>
              <w:t xml:space="preserve"> </w:t>
            </w:r>
            <w:r>
              <w:rPr>
                <w:rStyle w:val="VerbatimChar"/>
              </w:rPr>
              <w:t xml:space="preserve">LocalFileWriter</w:t>
            </w:r>
            <w:r>
              <w:t xml:space="preserve"> </w:t>
            </w:r>
            <w:r>
              <w:t xml:space="preserve">的累计计数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doris_be_mem_consumption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字节</w:t>
            </w:r>
          </w:p>
        </w:tc>
        <w:tc>
          <w:p>
            <w:pPr>
              <w:pStyle w:val="Compact"/>
              <w:jc w:val="left"/>
            </w:pPr>
            <w:r>
              <w:t xml:space="preserve">指定模块的当前内存开销。如 {type="compaction"} 表示 Compaction 模块的当前总内存开销</w:t>
            </w:r>
          </w:p>
        </w:tc>
        <w:tc>
          <w:p>
            <w:pPr>
              <w:pStyle w:val="Compact"/>
              <w:jc w:val="left"/>
            </w:pPr>
            <w:r>
              <w:t xml:space="preserve">值取自相同 type 的 MemTracker。FIXME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doris_be_memory_allocated_bytes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字节</w:t>
            </w:r>
          </w:p>
        </w:tc>
        <w:tc>
          <w:p>
            <w:pPr>
              <w:pStyle w:val="Compact"/>
              <w:jc w:val="left"/>
            </w:pPr>
            <w:r>
              <w:t xml:space="preserve">BE 进程物理内存大小，取自</w:t>
            </w:r>
            <w:r>
              <w:t xml:space="preserve"> </w:t>
            </w:r>
            <w:r>
              <w:rPr>
                <w:rStyle w:val="VerbatimChar"/>
              </w:rPr>
              <w:t xml:space="preserve">/proc/self/status/VmRSS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doris_be_memory_jemalloc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字节</w:t>
            </w:r>
          </w:p>
        </w:tc>
        <w:tc>
          <w:p>
            <w:pPr>
              <w:pStyle w:val="Compact"/>
              <w:jc w:val="left"/>
            </w:pPr>
            <w:r>
              <w:t xml:space="preserve">Jemalloc stats，取自</w:t>
            </w:r>
            <w:r>
              <w:t xml:space="preserve"> </w:t>
            </w:r>
            <w:r>
              <w:rPr>
                <w:rStyle w:val="VerbatimChar"/>
              </w:rPr>
              <w:t xml:space="preserve">je_mallctl</w:t>
            </w:r>
          </w:p>
        </w:tc>
        <w:tc>
          <w:p>
            <w:pPr>
              <w:pStyle w:val="Compact"/>
              <w:jc w:val="left"/>
            </w:pPr>
            <w:r>
              <w:t xml:space="preserve">含义参考：</w:t>
            </w:r>
            <w:hyperlink r:id="rId30">
              <w:r>
                <w:rPr>
                  <w:rStyle w:val="Hyperlink"/>
                </w:rPr>
                <w:t xml:space="preserve">https://jemalloc.net/jemalloc.3.html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doris_be_memory_pool_bytes_total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字节</w:t>
            </w:r>
          </w:p>
        </w:tc>
        <w:tc>
          <w:p>
            <w:pPr>
              <w:pStyle w:val="Compact"/>
              <w:jc w:val="left"/>
            </w:pPr>
            <w:r>
              <w:t xml:space="preserve">所有 MemPool 当前占用的内存大小。统计值，不代表真实内存使用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doris_be_memtable_flush_duration_us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微秒</w:t>
            </w:r>
          </w:p>
        </w:tc>
        <w:tc>
          <w:p>
            <w:pPr>
              <w:pStyle w:val="Compact"/>
              <w:jc w:val="left"/>
            </w:pPr>
            <w:r>
              <w:t xml:space="preserve">memtable 写入磁盘的耗时累计值</w:t>
            </w:r>
          </w:p>
        </w:tc>
        <w:tc>
          <w:p>
            <w:pPr>
              <w:pStyle w:val="Compact"/>
              <w:jc w:val="left"/>
            </w:pPr>
            <w:r>
              <w:t xml:space="preserve">通过斜率可以观测写入延迟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doris_be_memtable_flush_total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memtable 写入磁盘的个数累计值</w:t>
            </w:r>
          </w:p>
        </w:tc>
        <w:tc>
          <w:p>
            <w:pPr>
              <w:pStyle w:val="Compact"/>
              <w:jc w:val="left"/>
            </w:pPr>
            <w:r>
              <w:t xml:space="preserve">通过斜率可以计算写入文件的频率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doris_be_meta_request_duration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微秒</w:t>
            </w:r>
          </w:p>
        </w:tc>
        <w:tc>
          <w:p>
            <w:pPr>
              <w:pStyle w:val="Compact"/>
              <w:jc w:val="left"/>
            </w:pPr>
            <w:r>
              <w:t xml:space="preserve">访问 RocksDB 中的 meta 的耗时累计</w:t>
            </w:r>
          </w:p>
        </w:tc>
        <w:tc>
          <w:p>
            <w:pPr>
              <w:pStyle w:val="Compact"/>
              <w:jc w:val="left"/>
            </w:pPr>
            <w:r>
              <w:t xml:space="preserve">通过斜率观测 BE 元数据读写延迟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{type="read"}</w:t>
            </w:r>
          </w:p>
        </w:tc>
        <w:tc>
          <w:p>
            <w:pPr>
              <w:pStyle w:val="Compact"/>
              <w:jc w:val="left"/>
            </w:pPr>
            <w:r>
              <w:t xml:space="preserve">微秒</w:t>
            </w:r>
          </w:p>
        </w:tc>
        <w:tc>
          <w:p>
            <w:pPr>
              <w:pStyle w:val="Compact"/>
              <w:jc w:val="left"/>
            </w:pPr>
            <w:r>
              <w:t xml:space="preserve">读取耗时</w:t>
            </w:r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{type="write"}</w:t>
            </w:r>
          </w:p>
        </w:tc>
        <w:tc>
          <w:p>
            <w:pPr>
              <w:pStyle w:val="Compact"/>
              <w:jc w:val="left"/>
            </w:pPr>
            <w:r>
              <w:t xml:space="preserve">微秒</w:t>
            </w:r>
          </w:p>
        </w:tc>
        <w:tc>
          <w:p>
            <w:pPr>
              <w:pStyle w:val="Compact"/>
              <w:jc w:val="left"/>
            </w:pPr>
            <w:r>
              <w:t xml:space="preserve">写入耗时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doris_be_meta_request_total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访问 RocksDB 中的 meta 的次数累计</w:t>
            </w:r>
          </w:p>
        </w:tc>
        <w:tc>
          <w:p>
            <w:pPr>
              <w:pStyle w:val="Compact"/>
              <w:jc w:val="left"/>
            </w:pPr>
            <w:r>
              <w:t xml:space="preserve">通过斜率观测 BE 元数据访问频率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{type="read"}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读取次数</w:t>
            </w:r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{type="write"}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写入次数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doris_be_fragment_instance_count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当前已接收的 fragment instance 的数量</w:t>
            </w:r>
          </w:p>
        </w:tc>
        <w:tc>
          <w:p>
            <w:pPr>
              <w:pStyle w:val="Compact"/>
              <w:jc w:val="left"/>
            </w:pPr>
            <w:r>
              <w:t xml:space="preserve">观测是否出现 instance 堆积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doris_be_process_fd_num_limit_hard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BE 进程的文件句柄数硬限。通过</w:t>
            </w:r>
            <w:r>
              <w:t xml:space="preserve"> </w:t>
            </w:r>
            <w:r>
              <w:rPr>
                <w:rStyle w:val="VerbatimChar"/>
              </w:rPr>
              <w:t xml:space="preserve">/proc/pid/limits</w:t>
            </w:r>
            <w:r>
              <w:t xml:space="preserve"> </w:t>
            </w:r>
            <w:r>
              <w:t xml:space="preserve">采集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doris_be_process_fd_num_limit_soft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BE 进程的文件句柄数软限。通过</w:t>
            </w:r>
            <w:r>
              <w:t xml:space="preserve"> </w:t>
            </w:r>
            <w:r>
              <w:rPr>
                <w:rStyle w:val="VerbatimChar"/>
              </w:rPr>
              <w:t xml:space="preserve">/proc/pid/limits</w:t>
            </w:r>
            <w:r>
              <w:t xml:space="preserve"> </w:t>
            </w:r>
            <w:r>
              <w:t xml:space="preserve">采集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doris_be_process_fd_num_used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BE 进程已使用的文件句柄数。通过</w:t>
            </w:r>
            <w:r>
              <w:t xml:space="preserve"> </w:t>
            </w:r>
            <w:r>
              <w:rPr>
                <w:rStyle w:val="VerbatimChar"/>
              </w:rPr>
              <w:t xml:space="preserve">/proc/pid/limits</w:t>
            </w:r>
            <w:r>
              <w:t xml:space="preserve"> </w:t>
            </w:r>
            <w:r>
              <w:t xml:space="preserve">采集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doris_be_process_thread_num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BE 进程线程数。通过</w:t>
            </w:r>
            <w:r>
              <w:t xml:space="preserve"> </w:t>
            </w:r>
            <w:r>
              <w:rPr>
                <w:rStyle w:val="VerbatimChar"/>
              </w:rPr>
              <w:t xml:space="preserve">/proc/pid/task</w:t>
            </w:r>
            <w:r>
              <w:t xml:space="preserve"> </w:t>
            </w:r>
            <w:r>
              <w:t xml:space="preserve">采集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doris_be_query_cache_memory_total_byte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字节</w:t>
            </w:r>
          </w:p>
        </w:tc>
        <w:tc>
          <w:p>
            <w:pPr>
              <w:pStyle w:val="Compact"/>
              <w:jc w:val="left"/>
            </w:pPr>
            <w:r>
              <w:t xml:space="preserve">Query Cache 占用字节数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doris_be_query_cache_partition_total_count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当前 Partition Cache 缓存个数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doris_be_query_cache_sql_total_count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当前 SQL Cache 缓存个数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doris_be_query_scan_bytes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字节</w:t>
            </w:r>
          </w:p>
        </w:tc>
        <w:tc>
          <w:p>
            <w:pPr>
              <w:pStyle w:val="Compact"/>
              <w:jc w:val="left"/>
            </w:pPr>
            <w:r>
              <w:t xml:space="preserve">读取数据量的累计值。这里只统计读取 Olap 表的数据量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doris_be_query_scan_bytes_per_second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字节/秒</w:t>
            </w:r>
          </w:p>
        </w:tc>
        <w:tc>
          <w:p>
            <w:pPr>
              <w:pStyle w:val="Compact"/>
              <w:jc w:val="left"/>
            </w:pPr>
            <w:r>
              <w:t xml:space="preserve">根据</w:t>
            </w:r>
            <w:r>
              <w:t xml:space="preserve"> </w:t>
            </w:r>
            <w:r>
              <w:rPr>
                <w:rStyle w:val="VerbatimChar"/>
              </w:rPr>
              <w:t xml:space="preserve">doris_be_query_scan_bytes</w:t>
            </w:r>
            <w:r>
              <w:t xml:space="preserve"> </w:t>
            </w:r>
            <w:r>
              <w:t xml:space="preserve">计算得出的读取速率</w:t>
            </w:r>
          </w:p>
        </w:tc>
        <w:tc>
          <w:p>
            <w:pPr>
              <w:pStyle w:val="Compact"/>
              <w:jc w:val="left"/>
            </w:pPr>
            <w:r>
              <w:t xml:space="preserve">观测查询速率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doris_be_query_scan_rows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读取行数的累计值。这里只统计读取 Olap 表的数据量。并且是 RawRowsRead（部分数据行可能被索引跳过，并没有真正读取，但仍会记录到这个值中）</w:t>
            </w:r>
          </w:p>
        </w:tc>
        <w:tc>
          <w:p>
            <w:pPr>
              <w:pStyle w:val="Compact"/>
              <w:jc w:val="left"/>
            </w:pPr>
            <w:r>
              <w:t xml:space="preserve">通过斜率观测查询速率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doris_be_result_block_queue_count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当前查询结果缓存中的 fragment instance 个数</w:t>
            </w:r>
          </w:p>
        </w:tc>
        <w:tc>
          <w:p>
            <w:pPr>
              <w:pStyle w:val="Compact"/>
              <w:jc w:val="left"/>
            </w:pPr>
            <w:r>
              <w:t xml:space="preserve">该队列仅用于被外部系统直接读取时使用。如 Spark on Doris 通过 external scan 查询数据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doris_be_result_buffer_block_count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当前查询结果缓存中的 query 个数</w:t>
            </w:r>
          </w:p>
        </w:tc>
        <w:tc>
          <w:p>
            <w:pPr>
              <w:pStyle w:val="Compact"/>
              <w:jc w:val="left"/>
            </w:pPr>
            <w:r>
              <w:t xml:space="preserve">该数值反映当前 BE 中有多少查询的结果正在等待 FE 消费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doris_be_routine_load_task_count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当前正在执行的 routine load task 个数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doris_be_rowset_count_generated_and_in_use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自上次启动后，新增的并且正在使用的 rowset id 个数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doris_be_s3_bytes_read_total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S3FileReader</w:t>
            </w:r>
            <w:r>
              <w:t xml:space="preserve"> </w:t>
            </w:r>
            <w:r>
              <w:t xml:space="preserve">的打开累计次数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doris_be_s3_file_open_reading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当前打开的</w:t>
            </w:r>
            <w:r>
              <w:t xml:space="preserve"> </w:t>
            </w:r>
            <w:r>
              <w:rPr>
                <w:rStyle w:val="VerbatimChar"/>
              </w:rPr>
              <w:t xml:space="preserve">S3FileReader</w:t>
            </w:r>
            <w:r>
              <w:t xml:space="preserve"> </w:t>
            </w:r>
            <w:r>
              <w:t xml:space="preserve">个数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doris_be_s3_bytes_read_total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字节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S3FileReader</w:t>
            </w:r>
            <w:r>
              <w:t xml:space="preserve"> </w:t>
            </w:r>
            <w:r>
              <w:t xml:space="preserve">读取字节数累计值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doris_be_scanner_thread_pool_queue_size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用于 OlapScanner 的线程池的当前排队数量</w:t>
            </w:r>
          </w:p>
        </w:tc>
        <w:tc>
          <w:p>
            <w:pPr>
              <w:pStyle w:val="Compact"/>
              <w:jc w:val="left"/>
            </w:pPr>
            <w:r>
              <w:t xml:space="preserve">大于零则表示 Scanner 开始堆积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doris_be_segment_read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{type="segment_read_total"}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读取的 segment 的个数累计值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doris_be_segment_read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{type="segment_row_total"}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读取的 segment 的行数累计值</w:t>
            </w:r>
          </w:p>
        </w:tc>
        <w:tc>
          <w:p>
            <w:pPr>
              <w:pStyle w:val="Compact"/>
              <w:jc w:val="left"/>
            </w:pPr>
            <w:r>
              <w:t xml:space="preserve">该数值也包含了被索引过滤的行数。相当于读取的 segment 个数 * 每个 segment 的总行数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doris_be_send_batch_thread_pool_queue_size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导入时用于发送数据包的线程池的排队个数</w:t>
            </w:r>
          </w:p>
        </w:tc>
        <w:tc>
          <w:p>
            <w:pPr>
              <w:pStyle w:val="Compact"/>
              <w:jc w:val="left"/>
            </w:pPr>
            <w:r>
              <w:t xml:space="preserve">大于 0 则表示有堆积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doris_be_send_batch_thread_pool_thread_num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导入时用于发送数据包的线程池的线程数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doris_be_small_file_cache_count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当前 BE 缓存的小文件数量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doris_be_streaming_load_current_processing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当前正在运行的 stream load 任务数</w:t>
            </w:r>
          </w:p>
        </w:tc>
        <w:tc>
          <w:p>
            <w:pPr>
              <w:pStyle w:val="Compact"/>
              <w:jc w:val="left"/>
            </w:pPr>
            <w:r>
              <w:t xml:space="preserve">仅包含 curl 命令发送的任务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doris_be_streaming_load_duration_ms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毫秒</w:t>
            </w:r>
          </w:p>
        </w:tc>
        <w:tc>
          <w:p>
            <w:pPr>
              <w:pStyle w:val="Compact"/>
              <w:jc w:val="left"/>
            </w:pPr>
            <w:r>
              <w:t xml:space="preserve">所有 stream load 任务执行时间的耗时累计值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doris_be_streaming_load_requests_total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stream load 任务数的累计值</w:t>
            </w:r>
          </w:p>
        </w:tc>
        <w:tc>
          <w:p>
            <w:pPr>
              <w:pStyle w:val="Compact"/>
              <w:jc w:val="left"/>
            </w:pPr>
            <w:r>
              <w:t xml:space="preserve">通过斜率可观测任务提交频率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doris_be_stream_load_pipe_count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当前 stream load 数据管道的个数</w:t>
            </w:r>
          </w:p>
        </w:tc>
        <w:tc>
          <w:p>
            <w:pPr>
              <w:pStyle w:val="Compact"/>
              <w:jc w:val="left"/>
            </w:pPr>
            <w:r>
              <w:t xml:space="preserve">包括 stream load 和 routine load 任务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doris_be_stream_load</w:t>
            </w:r>
          </w:p>
        </w:tc>
        <w:tc>
          <w:p>
            <w:pPr>
              <w:pStyle w:val="Compact"/>
              <w:jc w:val="left"/>
            </w:pPr>
            <w:r>
              <w:t xml:space="preserve">{type="load_rows"}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stream load 最终导入的行数累计值</w:t>
            </w:r>
          </w:p>
        </w:tc>
        <w:tc>
          <w:p>
            <w:pPr>
              <w:pStyle w:val="Compact"/>
              <w:jc w:val="left"/>
            </w:pPr>
            <w:r>
              <w:t xml:space="preserve">包括 stream load 和 routine load 任务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doris_be_stream_load</w:t>
            </w:r>
          </w:p>
        </w:tc>
        <w:tc>
          <w:p>
            <w:pPr>
              <w:pStyle w:val="Compact"/>
              <w:jc w:val="left"/>
            </w:pPr>
            <w:r>
              <w:t xml:space="preserve">{type="receive_bytes"}</w:t>
            </w:r>
          </w:p>
        </w:tc>
        <w:tc>
          <w:p>
            <w:pPr>
              <w:pStyle w:val="Compact"/>
              <w:jc w:val="left"/>
            </w:pPr>
            <w:r>
              <w:t xml:space="preserve">字节</w:t>
            </w:r>
          </w:p>
        </w:tc>
        <w:tc>
          <w:p>
            <w:pPr>
              <w:pStyle w:val="Compact"/>
              <w:jc w:val="left"/>
            </w:pPr>
            <w:r>
              <w:t xml:space="preserve">stream load 接收的字节数累计值</w:t>
            </w:r>
          </w:p>
        </w:tc>
        <w:tc>
          <w:p>
            <w:pPr>
              <w:pStyle w:val="Compact"/>
              <w:jc w:val="left"/>
            </w:pPr>
            <w:r>
              <w:t xml:space="preserve">包括 stream load 从 HTTP 接收的数据，以及 routine load 从 Kafka 读取的数据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doris_be_tablet_base_max_compaction_score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当前最大的 Base Compaction Score</w:t>
            </w:r>
          </w:p>
        </w:tc>
        <w:tc>
          <w:p>
            <w:pPr>
              <w:pStyle w:val="Compact"/>
              <w:jc w:val="left"/>
            </w:pPr>
            <w:r>
              <w:t xml:space="preserve">该数值实时变化，有可能丢失峰值数据。数值越高，表示 Compaction 堆积越严重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doris_be_tablet_cumulative_max_compaction_score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同上。当前最大的 Cumulative Compaction Score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doris_be_tablet_version_num_distribution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tablet version 数量的直方</w:t>
            </w:r>
          </w:p>
        </w:tc>
        <w:tc>
          <w:p>
            <w:pPr>
              <w:pStyle w:val="Compact"/>
              <w:jc w:val="left"/>
            </w:pPr>
            <w:r>
              <w:t xml:space="preserve">用于反映 tablet version 数量的分布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doris_be_thrift_connections_total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创建过的 thrift 连接数的累计值。如</w:t>
            </w:r>
            <w:r>
              <w:t xml:space="preserve"> </w:t>
            </w:r>
            <w:r>
              <w:rPr>
                <w:rStyle w:val="VerbatimChar"/>
              </w:rPr>
              <w:t xml:space="preserve">{name="heartbeat"}</w:t>
            </w:r>
            <w:r>
              <w:t xml:space="preserve"> </w:t>
            </w:r>
            <w:r>
              <w:t xml:space="preserve">表示心跳服务的连接数累计</w:t>
            </w:r>
          </w:p>
        </w:tc>
        <w:tc>
          <w:p>
            <w:pPr>
              <w:pStyle w:val="Compact"/>
              <w:jc w:val="left"/>
            </w:pPr>
            <w:r>
              <w:t xml:space="preserve">此数值为 BE 作为服务端的 thrift server 的连接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doris_be_thrift_current_connections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当前 thrift 连接数。如</w:t>
            </w:r>
            <w:r>
              <w:t xml:space="preserve"> </w:t>
            </w:r>
            <w:r>
              <w:rPr>
                <w:rStyle w:val="VerbatimChar"/>
              </w:rPr>
              <w:t xml:space="preserve">{name="heartbeat"}</w:t>
            </w:r>
            <w:r>
              <w:t xml:space="preserve"> </w:t>
            </w:r>
            <w:r>
              <w:t xml:space="preserve">表示心跳服务的当前连接数</w:t>
            </w:r>
          </w:p>
        </w:tc>
        <w:tc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doris_be_thrift_opened_clients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当前已打开的 thrift 客户端的数量。如</w:t>
            </w:r>
            <w:r>
              <w:t xml:space="preserve"> </w:t>
            </w:r>
            <w:r>
              <w:rPr>
                <w:rStyle w:val="VerbatimChar"/>
              </w:rPr>
              <w:t xml:space="preserve">{name="frontend"}</w:t>
            </w:r>
            <w:r>
              <w:t xml:space="preserve"> </w:t>
            </w:r>
            <w:r>
              <w:t xml:space="preserve">表示访问 FE 服务的客户端数量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doris_be_thrift_used_clients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当前正在使用的 thrift 客户端的数量。如</w:t>
            </w:r>
            <w:r>
              <w:t xml:space="preserve"> </w:t>
            </w:r>
            <w:r>
              <w:rPr>
                <w:rStyle w:val="VerbatimChar"/>
              </w:rPr>
              <w:t xml:space="preserve">{name="frontend"}</w:t>
            </w:r>
            <w:r>
              <w:t xml:space="preserve"> </w:t>
            </w:r>
            <w:r>
              <w:t xml:space="preserve">表示正在用于访问 FE 服务的客户端数量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doris_be_timeout_canceled_fragment_count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因超时而被取消的 fragment instance 数量累计值</w:t>
            </w:r>
          </w:p>
        </w:tc>
        <w:tc>
          <w:p>
            <w:pPr>
              <w:pStyle w:val="Compact"/>
              <w:jc w:val="left"/>
            </w:pPr>
            <w:r>
              <w:t xml:space="preserve">这个值可能会被重复记录。比如部分 fragment instance 被多次取消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doris_be_stream_load_txn_request</w:t>
            </w:r>
          </w:p>
        </w:tc>
        <w:tc>
          <w:p>
            <w:pPr>
              <w:pStyle w:val="Compact"/>
              <w:jc w:val="left"/>
            </w:pPr>
            <w:r>
              <w:t xml:space="preserve">{type="begin"}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stream load 开始事务数的累计值</w:t>
            </w:r>
          </w:p>
        </w:tc>
        <w:tc>
          <w:p>
            <w:pPr>
              <w:pStyle w:val="Compact"/>
              <w:jc w:val="left"/>
            </w:pPr>
            <w:r>
              <w:t xml:space="preserve">包括 stream load 和 routine load 任务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doris_be_stream_load_txn_request</w:t>
            </w:r>
          </w:p>
        </w:tc>
        <w:tc>
          <w:p>
            <w:pPr>
              <w:pStyle w:val="Compact"/>
              <w:jc w:val="left"/>
            </w:pPr>
            <w:r>
              <w:t xml:space="preserve">{type="commit"}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stream load 执行成功的事务数的累计值</w:t>
            </w:r>
          </w:p>
        </w:tc>
        <w:tc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doris_be_stream_load_txn_request</w:t>
            </w:r>
          </w:p>
        </w:tc>
        <w:tc>
          <w:p>
            <w:pPr>
              <w:pStyle w:val="Compact"/>
              <w:jc w:val="left"/>
            </w:pPr>
            <w:r>
              <w:t xml:space="preserve">{type="rollback"}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stream load 执行失败的事务数的累计值</w:t>
            </w:r>
          </w:p>
        </w:tc>
        <w:tc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doris_be_unused_rowsets_count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当前已废弃的 rowset 的个数</w:t>
            </w:r>
          </w:p>
        </w:tc>
        <w:tc>
          <w:p>
            <w:pPr>
              <w:pStyle w:val="Compact"/>
              <w:jc w:val="left"/>
            </w:pPr>
            <w:r>
              <w:t xml:space="preserve">这些 rowset 正常情况下会被定期删除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doris_be_upload_fail_count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冷热分层功能，上传到远端存储失败的 rowset 的次数累计值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doris_be_upload_rowset_count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冷热分层功能，上传到远端存储成功的 rowset 的次数累计值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doris_be_upload_total_byte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字节</w:t>
            </w:r>
          </w:p>
        </w:tc>
        <w:tc>
          <w:p>
            <w:pPr>
              <w:pStyle w:val="Compact"/>
              <w:jc w:val="left"/>
            </w:pPr>
            <w:r>
              <w:t xml:space="preserve">冷热分层功能，上传到远端存储成功的 rowset 数据量累计值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doris_be_load_bytes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字节</w:t>
            </w:r>
          </w:p>
        </w:tc>
        <w:tc>
          <w:p>
            <w:pPr>
              <w:pStyle w:val="Compact"/>
              <w:jc w:val="left"/>
            </w:pPr>
            <w:r>
              <w:t xml:space="preserve">通过 tablet sink 发送的数量累计</w:t>
            </w:r>
          </w:p>
        </w:tc>
        <w:tc>
          <w:p>
            <w:pPr>
              <w:pStyle w:val="Compact"/>
              <w:jc w:val="left"/>
            </w:pPr>
            <w:r>
              <w:t xml:space="preserve">可观测导入数据量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doris_be_load_rows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通过 tablet sink 发送的行数累计</w:t>
            </w:r>
          </w:p>
        </w:tc>
        <w:tc>
          <w:p>
            <w:pPr>
              <w:pStyle w:val="Compact"/>
              <w:jc w:val="left"/>
            </w:pPr>
            <w:r>
              <w:t xml:space="preserve">可观测导入数据量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fragment_thread_pool_queue_size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当前查询执行线程池等待队列的长度</w:t>
            </w:r>
          </w:p>
        </w:tc>
        <w:tc>
          <w:p>
            <w:pPr>
              <w:pStyle w:val="Compact"/>
              <w:jc w:val="left"/>
            </w:pPr>
            <w:r>
              <w:t xml:space="preserve">如果大于零，则说明查询线程已耗尽，查询会出现堆积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doris_be_all_rowsets_num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当前所有 rowset 的个数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doris_be_all_segments_num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当前所有 segment 的个数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doris_be_heavy_work_max_threads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brpc heavy 线程池线程个数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doris_be_light_work_max_threads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brpc light 线程池线程个数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doris_be_heavy_work_pool_queue_size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brpc heavy 线程池队列最大长度，超过则阻塞提交 work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doris_be_light_work_pool_queue_size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brpc light 线程池队列最大长度，超过则阻塞提交 work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doris_be_heavy_work_active_threads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brpc heavy 线程池活跃线程数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doris_be_light_work_active_threads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brpc light 线程池活跃线程数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routine_load_get_msg_latency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毫秒</w:t>
            </w:r>
          </w:p>
        </w:tc>
        <w:tc>
          <w:p>
            <w:pPr>
              <w:pStyle w:val="Compact"/>
              <w:jc w:val="left"/>
            </w:pPr>
            <w:r>
              <w:t xml:space="preserve">Routine Load 获取 Kafka 消息的延迟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routine_load_get_msg_count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Routine Load 获取 Kafka 消息的次数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routine_load_consume_bytes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字节</w:t>
            </w:r>
          </w:p>
        </w:tc>
        <w:tc>
          <w:p>
            <w:pPr>
              <w:pStyle w:val="Compact"/>
              <w:jc w:val="left"/>
            </w:pPr>
            <w:r>
              <w:t xml:space="preserve">Routine Load 消费 Kafka 的数据量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routine_load_consume_rows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Routine Load 消费 Kafka 的行数</w:t>
            </w:r>
          </w:p>
        </w:tc>
        <w:tc>
          <w:p/>
        </w:tc>
        <w:tc>
          <w:p/>
        </w:tc>
      </w:tr>
    </w:tbl>
    <w:bookmarkEnd w:id="31"/>
    <w:bookmarkStart w:id="32" w:name="机器监控-1"/>
    <w:p>
      <w:pPr>
        <w:pStyle w:val="Heading3"/>
      </w:pPr>
      <w:r>
        <w:t xml:space="preserve">机器监控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p>
            <w:pPr>
              <w:pStyle w:val="Compact"/>
              <w:jc w:val="left"/>
            </w:pPr>
            <w:r>
              <w:t xml:space="preserve">标签</w:t>
            </w:r>
          </w:p>
        </w:tc>
        <w:tc>
          <w:p>
            <w:pPr>
              <w:pStyle w:val="Compact"/>
              <w:jc w:val="left"/>
            </w:pPr>
            <w:r>
              <w:t xml:space="preserve">单位</w:t>
            </w:r>
          </w:p>
        </w:tc>
        <w:tc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p>
            <w:pPr>
              <w:pStyle w:val="Compact"/>
              <w:jc w:val="left"/>
            </w:pPr>
            <w:r>
              <w:t xml:space="preserve">等级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doris_be_cpu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CPU 相关监控指标，从</w:t>
            </w:r>
            <w:r>
              <w:t xml:space="preserve"> </w:t>
            </w:r>
            <w:r>
              <w:rPr>
                <w:rStyle w:val="VerbatimChar"/>
              </w:rPr>
              <w:t xml:space="preserve">/proc/stat</w:t>
            </w:r>
            <w:r>
              <w:t xml:space="preserve"> </w:t>
            </w:r>
            <w:r>
              <w:t xml:space="preserve">采集。会分别采集每个逻辑核的各项数值。如</w:t>
            </w:r>
            <w:r>
              <w:t xml:space="preserve"> </w:t>
            </w:r>
            <w:r>
              <w:rPr>
                <w:rStyle w:val="VerbatimChar"/>
              </w:rPr>
              <w:t xml:space="preserve">{device="cpu0",mode="nice"}</w:t>
            </w:r>
            <w:r>
              <w:t xml:space="preserve"> </w:t>
            </w:r>
            <w:r>
              <w:t xml:space="preserve">表示 cpu0 的 nice 值</w:t>
            </w:r>
          </w:p>
        </w:tc>
        <w:tc>
          <w:p>
            <w:pPr>
              <w:pStyle w:val="Compact"/>
              <w:jc w:val="left"/>
            </w:pPr>
            <w:r>
              <w:t xml:space="preserve">可计算得出 CPU 使用率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doris_be_disk_bytes_read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字节</w:t>
            </w:r>
          </w:p>
        </w:tc>
        <w:tc>
          <w:p>
            <w:pPr>
              <w:pStyle w:val="Compact"/>
              <w:jc w:val="left"/>
            </w:pPr>
            <w:r>
              <w:t xml:space="preserve">磁盘读取量累计值。从</w:t>
            </w:r>
            <w:r>
              <w:t xml:space="preserve"> </w:t>
            </w:r>
            <w:r>
              <w:rPr>
                <w:rStyle w:val="VerbatimChar"/>
              </w:rPr>
              <w:t xml:space="preserve">/proc/diskstats</w:t>
            </w:r>
            <w:r>
              <w:t xml:space="preserve"> </w:t>
            </w:r>
            <w:r>
              <w:t xml:space="preserve">采集。会分别采集每块磁盘的数值。如</w:t>
            </w:r>
            <w:r>
              <w:t xml:space="preserve"> </w:t>
            </w:r>
            <w:r>
              <w:rPr>
                <w:rStyle w:val="VerbatimChar"/>
              </w:rPr>
              <w:t xml:space="preserve">{device="vdd"}</w:t>
            </w:r>
            <w:r>
              <w:t xml:space="preserve"> </w:t>
            </w:r>
            <w:r>
              <w:t xml:space="preserve">表示 vdd 盘的数值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doris_be_disk_bytes_written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字节</w:t>
            </w:r>
          </w:p>
        </w:tc>
        <w:tc>
          <w:p>
            <w:pPr>
              <w:pStyle w:val="Compact"/>
              <w:jc w:val="left"/>
            </w:pPr>
            <w:r>
              <w:t xml:space="preserve">磁盘写入量累计值。采集方式同上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doris_be_disk_io_time_ms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毫秒</w:t>
            </w:r>
          </w:p>
        </w:tc>
        <w:tc>
          <w:p>
            <w:pPr>
              <w:pStyle w:val="Compact"/>
              <w:jc w:val="left"/>
            </w:pPr>
            <w:r>
              <w:t xml:space="preserve">采集方式同上</w:t>
            </w:r>
          </w:p>
        </w:tc>
        <w:tc>
          <w:p>
            <w:pPr>
              <w:pStyle w:val="Compact"/>
              <w:jc w:val="left"/>
            </w:pPr>
            <w:r>
              <w:t xml:space="preserve">可计算得出 IO Util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doris_be_disk_io_time_weighted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毫秒</w:t>
            </w:r>
          </w:p>
        </w:tc>
        <w:tc>
          <w:p>
            <w:pPr>
              <w:pStyle w:val="Compact"/>
              <w:jc w:val="left"/>
            </w:pPr>
            <w:r>
              <w:t xml:space="preserve">采集方式同上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doris_be_disk_reads_completed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采集方式同上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doris_be_disk_read_time_ms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毫秒</w:t>
            </w:r>
          </w:p>
        </w:tc>
        <w:tc>
          <w:p>
            <w:pPr>
              <w:pStyle w:val="Compact"/>
              <w:jc w:val="left"/>
            </w:pPr>
            <w:r>
              <w:t xml:space="preserve">采集方式同上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doris_be_disk_writes_completed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采集方式同上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doris_be_disk_write_time_ms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毫秒</w:t>
            </w:r>
          </w:p>
        </w:tc>
        <w:tc>
          <w:p>
            <w:pPr>
              <w:pStyle w:val="Compact"/>
              <w:jc w:val="left"/>
            </w:pPr>
            <w:r>
              <w:t xml:space="preserve">采集方式同上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doris_be_fd_num_limit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系统文件句柄限制上限。从</w:t>
            </w:r>
            <w:r>
              <w:t xml:space="preserve"> </w:t>
            </w:r>
            <w:r>
              <w:rPr>
                <w:rStyle w:val="VerbatimChar"/>
              </w:rPr>
              <w:t xml:space="preserve">/proc/sys/fs/file-nr</w:t>
            </w:r>
            <w:r>
              <w:t xml:space="preserve"> </w:t>
            </w:r>
            <w:r>
              <w:t xml:space="preserve">采集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doris_be_fd_num_used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系统已使用文件句柄数。从</w:t>
            </w:r>
            <w:r>
              <w:t xml:space="preserve"> </w:t>
            </w:r>
            <w:r>
              <w:rPr>
                <w:rStyle w:val="VerbatimChar"/>
              </w:rPr>
              <w:t xml:space="preserve">/proc/sys/fs/file-nr</w:t>
            </w:r>
            <w:r>
              <w:t xml:space="preserve"> </w:t>
            </w:r>
            <w:r>
              <w:t xml:space="preserve">采集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doris_be_file_created_total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本地文件创建次数累计</w:t>
            </w:r>
          </w:p>
        </w:tc>
        <w:tc>
          <w:p>
            <w:pPr>
              <w:pStyle w:val="Compact"/>
              <w:jc w:val="left"/>
            </w:pPr>
            <w:r>
              <w:t xml:space="preserve">所有调用</w:t>
            </w:r>
            <w:r>
              <w:t xml:space="preserve"> </w:t>
            </w:r>
            <w:r>
              <w:rPr>
                <w:rStyle w:val="VerbatimChar"/>
              </w:rPr>
              <w:t xml:space="preserve">local_file_writer</w:t>
            </w:r>
            <w:r>
              <w:t xml:space="preserve"> </w:t>
            </w:r>
            <w:r>
              <w:t xml:space="preserve">并最终 close 的文件计数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doris_be_load_average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机器 Load Avg 指标监控。如 {mode="15_minutes"} 为 15 分钟 Load Avg</w:t>
            </w:r>
          </w:p>
        </w:tc>
        <w:tc>
          <w:p>
            <w:pPr>
              <w:pStyle w:val="Compact"/>
              <w:jc w:val="left"/>
            </w:pPr>
            <w:r>
              <w:t xml:space="preserve">观测整机负载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doris_be_max_disk_io_util_percent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百分比</w:t>
            </w:r>
          </w:p>
        </w:tc>
        <w:tc>
          <w:p>
            <w:pPr>
              <w:pStyle w:val="Compact"/>
              <w:jc w:val="left"/>
            </w:pPr>
            <w:r>
              <w:t xml:space="preserve">计算得出的所有磁盘中，最大的 IO UTIL 的磁盘的数值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doris_be_max_network_receive_bytes_rate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字节/秒</w:t>
            </w:r>
          </w:p>
        </w:tc>
        <w:tc>
          <w:p>
            <w:pPr>
              <w:pStyle w:val="Compact"/>
              <w:jc w:val="left"/>
            </w:pPr>
            <w:r>
              <w:t xml:space="preserve">计算得出的所有网卡中，最大的接收速率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doris_be_max_network_send_bytes_rate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字节/秒</w:t>
            </w:r>
          </w:p>
        </w:tc>
        <w:tc>
          <w:p>
            <w:pPr>
              <w:pStyle w:val="Compact"/>
              <w:jc w:val="left"/>
            </w:pPr>
            <w:r>
              <w:t xml:space="preserve">计算得出的所有网卡中，最大的发送速率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doris_be_memory_pgpgin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字节</w:t>
            </w:r>
          </w:p>
        </w:tc>
        <w:tc>
          <w:p>
            <w:pPr>
              <w:pStyle w:val="Compact"/>
              <w:jc w:val="left"/>
            </w:pPr>
            <w:r>
              <w:t xml:space="preserve">系统从磁盘写到内存页的数据量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doris_be_memory_pgpgout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字节</w:t>
            </w:r>
          </w:p>
        </w:tc>
        <w:tc>
          <w:p>
            <w:pPr>
              <w:pStyle w:val="Compact"/>
              <w:jc w:val="left"/>
            </w:pPr>
            <w:r>
              <w:t xml:space="preserve">系统内存页写入磁盘的数据量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doris_be_memory_pswpin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字节</w:t>
            </w:r>
          </w:p>
        </w:tc>
        <w:tc>
          <w:p>
            <w:pPr>
              <w:pStyle w:val="Compact"/>
              <w:jc w:val="left"/>
            </w:pPr>
            <w:r>
              <w:t xml:space="preserve">系统从磁盘换入到内存的数量</w:t>
            </w:r>
          </w:p>
        </w:tc>
        <w:tc>
          <w:p>
            <w:pPr>
              <w:pStyle w:val="Compact"/>
              <w:jc w:val="left"/>
            </w:pPr>
            <w:r>
              <w:t xml:space="preserve">通常情况下，swap 应该关闭，因此这个数值应该是 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doris_be_memory_pswpout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字节</w:t>
            </w:r>
          </w:p>
        </w:tc>
        <w:tc>
          <w:p>
            <w:pPr>
              <w:pStyle w:val="Compact"/>
              <w:jc w:val="left"/>
            </w:pPr>
            <w:r>
              <w:t xml:space="preserve">系统从内存换入到磁盘的数量</w:t>
            </w:r>
          </w:p>
        </w:tc>
        <w:tc>
          <w:p>
            <w:pPr>
              <w:pStyle w:val="Compact"/>
              <w:jc w:val="left"/>
            </w:pPr>
            <w:r>
              <w:t xml:space="preserve">通常情况下，swap 应该关闭，因此这个数值应该是 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doris_be_network_receive_bytes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字节</w:t>
            </w:r>
          </w:p>
        </w:tc>
        <w:tc>
          <w:p>
            <w:pPr>
              <w:pStyle w:val="Compact"/>
              <w:jc w:val="left"/>
            </w:pPr>
            <w:r>
              <w:t xml:space="preserve">各个网卡的接收字节累计。采集自</w:t>
            </w:r>
            <w:r>
              <w:t xml:space="preserve"> </w:t>
            </w:r>
            <w:r>
              <w:rPr>
                <w:rStyle w:val="VerbatimChar"/>
              </w:rPr>
              <w:t xml:space="preserve">/proc/net/dev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doris_be_network_receive_packets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各个网卡的接收包个数累计。采集自</w:t>
            </w:r>
            <w:r>
              <w:t xml:space="preserve"> </w:t>
            </w:r>
            <w:r>
              <w:rPr>
                <w:rStyle w:val="VerbatimChar"/>
              </w:rPr>
              <w:t xml:space="preserve">/proc/net/dev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doris_be_network_send_bytes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字节</w:t>
            </w:r>
          </w:p>
        </w:tc>
        <w:tc>
          <w:p>
            <w:pPr>
              <w:pStyle w:val="Compact"/>
              <w:jc w:val="left"/>
            </w:pPr>
            <w:r>
              <w:t xml:space="preserve">各个网卡的发送字节累计。采集自</w:t>
            </w:r>
            <w:r>
              <w:t xml:space="preserve"> </w:t>
            </w:r>
            <w:r>
              <w:rPr>
                <w:rStyle w:val="VerbatimChar"/>
              </w:rPr>
              <w:t xml:space="preserve">/proc/net/dev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doris_be_network_send_packets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各个网卡的发送包个数累计。采集自</w:t>
            </w:r>
            <w:r>
              <w:t xml:space="preserve"> </w:t>
            </w:r>
            <w:r>
              <w:rPr>
                <w:rStyle w:val="VerbatimChar"/>
              </w:rPr>
              <w:t xml:space="preserve">/proc/net/dev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doris_be_proc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{mode="ctxt_switch"}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CPU 上下文切换的累计值。采集自</w:t>
            </w:r>
            <w:r>
              <w:t xml:space="preserve"> </w:t>
            </w:r>
            <w:r>
              <w:rPr>
                <w:rStyle w:val="VerbatimChar"/>
              </w:rPr>
              <w:t xml:space="preserve">/proc/stat</w:t>
            </w:r>
          </w:p>
        </w:tc>
        <w:tc>
          <w:p>
            <w:pPr>
              <w:pStyle w:val="Compact"/>
              <w:jc w:val="left"/>
            </w:pPr>
            <w:r>
              <w:t xml:space="preserve">观测是否有异常的上下文切换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doris_be_proc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{mode="interrupt"}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CPU 中断次数的累计值。采集自</w:t>
            </w:r>
            <w:r>
              <w:t xml:space="preserve"> </w:t>
            </w:r>
            <w:r>
              <w:rPr>
                <w:rStyle w:val="VerbatimChar"/>
              </w:rPr>
              <w:t xml:space="preserve">/proc/stat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doris_be_proc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{mode="procs_blocked"}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系统当前被阻塞的进程数（如等待 IO）。采集自</w:t>
            </w:r>
            <w:r>
              <w:t xml:space="preserve"> </w:t>
            </w:r>
            <w:r>
              <w:rPr>
                <w:rStyle w:val="VerbatimChar"/>
              </w:rPr>
              <w:t xml:space="preserve">/proc/stat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doris_be_proc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{mode="procs_running"}</w:t>
            </w:r>
          </w:p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系统当前正在执行的进程数。采集自</w:t>
            </w:r>
            <w:r>
              <w:t xml:space="preserve"> </w:t>
            </w:r>
            <w:r>
              <w:rPr>
                <w:rStyle w:val="VerbatimChar"/>
              </w:rPr>
              <w:t xml:space="preserve">/proc/stat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doris_be_snmp_tcp_in_errs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tcp 包接收错误的次数。采集自</w:t>
            </w:r>
            <w:r>
              <w:t xml:space="preserve"> </w:t>
            </w:r>
            <w:r>
              <w:rPr>
                <w:rStyle w:val="VerbatimChar"/>
              </w:rPr>
              <w:t xml:space="preserve">/proc/net/snmp</w:t>
            </w:r>
          </w:p>
        </w:tc>
        <w:tc>
          <w:p>
            <w:pPr>
              <w:pStyle w:val="Compact"/>
              <w:jc w:val="left"/>
            </w:pPr>
            <w:r>
              <w:t xml:space="preserve">可观测网络错误如重传、丢包等。需和其他 snmp 指标配合使用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doris_be_snmp_tcp_in_segs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tcp 包接收的个数。采集自</w:t>
            </w:r>
            <w:r>
              <w:t xml:space="preserve"> </w:t>
            </w:r>
            <w:r>
              <w:rPr>
                <w:rStyle w:val="VerbatimChar"/>
              </w:rPr>
              <w:t xml:space="preserve">/proc/net/snmp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doris_be_snmp_tcp_out_segs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tcp 包发送的个数。采集自</w:t>
            </w:r>
            <w:r>
              <w:t xml:space="preserve"> </w:t>
            </w:r>
            <w:r>
              <w:rPr>
                <w:rStyle w:val="VerbatimChar"/>
              </w:rPr>
              <w:t xml:space="preserve">/proc/net/snmp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doris_be_snmp_tcp_retrans_segs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p>
            <w:pPr>
              <w:pStyle w:val="Compact"/>
              <w:jc w:val="left"/>
            </w:pPr>
            <w:r>
              <w:t xml:space="preserve">tcp 包重传的个数。采集自</w:t>
            </w:r>
            <w:r>
              <w:t xml:space="preserve"> </w:t>
            </w:r>
            <w:r>
              <w:rPr>
                <w:rStyle w:val="VerbatimChar"/>
              </w:rPr>
              <w:t xml:space="preserve">/proc/net/snmp</w:t>
            </w:r>
          </w:p>
        </w:tc>
        <w:tc>
          <w:p/>
        </w:tc>
        <w:tc>
          <w:p/>
        </w:tc>
      </w:tr>
    </w:tbl>
    <w:bookmarkEnd w:id="32"/>
    <w:bookmarkEnd w:id="33"/>
    <w:bookmarkStart w:id="39" w:name="常见问题"/>
    <w:p>
      <w:pPr>
        <w:pStyle w:val="Heading2"/>
      </w:pPr>
      <w:r>
        <w:t xml:space="preserve">常见问题</w:t>
      </w:r>
    </w:p>
    <w:bookmarkStart w:id="34" w:name="q-监控接口返回-404怎么处理"/>
    <w:p>
      <w:pPr>
        <w:pStyle w:val="Heading3"/>
      </w:pPr>
      <w:r>
        <w:t xml:space="preserve">Q: 监控接口返回 404，怎么处理？</w:t>
      </w:r>
    </w:p>
    <w:p>
      <w:pPr>
        <w:pStyle w:val="FirstParagraph"/>
      </w:pPr>
      <w:r>
        <w:t xml:space="preserve">确认访问的是 FE 的</w:t>
      </w:r>
      <w:r>
        <w:t xml:space="preserve"> </w:t>
      </w:r>
      <w:r>
        <w:rPr>
          <w:rStyle w:val="VerbatimChar"/>
        </w:rPr>
        <w:t xml:space="preserve">http_port</w:t>
      </w:r>
      <w:r>
        <w:t xml:space="preserve"> </w:t>
      </w:r>
      <w:r>
        <w:t xml:space="preserve">或 BE 的</w:t>
      </w:r>
      <w:r>
        <w:t xml:space="preserve"> </w:t>
      </w:r>
      <w:r>
        <w:rPr>
          <w:rStyle w:val="VerbatimChar"/>
        </w:rPr>
        <w:t xml:space="preserve">webserver_port</w:t>
      </w:r>
      <w:r>
        <w:t xml:space="preserve">，并核对端口在</w:t>
      </w:r>
      <w:r>
        <w:t xml:space="preserve"> </w:t>
      </w:r>
      <w:r>
        <w:rPr>
          <w:rStyle w:val="VerbatimChar"/>
        </w:rPr>
        <w:t xml:space="preserve">fe.conf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be.conf</w:t>
      </w:r>
      <w:r>
        <w:t xml:space="preserve"> </w:t>
      </w:r>
      <w:r>
        <w:t xml:space="preserve">中的实际值。</w:t>
      </w:r>
    </w:p>
    <w:bookmarkEnd w:id="34"/>
    <w:bookmarkStart w:id="35" w:name="q-counter-类指标只增不减是正常的吗"/>
    <w:p>
      <w:pPr>
        <w:pStyle w:val="Heading3"/>
      </w:pPr>
      <w:r>
        <w:t xml:space="preserve">Q: Counter 类指标只增不减，是正常的吗？</w:t>
      </w:r>
    </w:p>
    <w:p>
      <w:pPr>
        <w:pStyle w:val="FirstParagraph"/>
      </w:pPr>
      <w:r>
        <w:t xml:space="preserve">这是正常现象。Counter 表示累计值，需通过间隔采集计算斜率（如 PromQL 的</w:t>
      </w:r>
      <w:r>
        <w:t xml:space="preserve"> </w:t>
      </w:r>
      <w:r>
        <w:rPr>
          <w:rStyle w:val="VerbatimChar"/>
        </w:rPr>
        <w:t xml:space="preserve">rate()</w:t>
      </w:r>
      <w:r>
        <w:t xml:space="preserve">）才能得到瞬时速率。</w:t>
      </w:r>
    </w:p>
    <w:bookmarkEnd w:id="35"/>
    <w:bookmarkStart w:id="36" w:name="Xa6cf29e264d252694a08c1c4fcb687fb6068ae3"/>
    <w:p>
      <w:pPr>
        <w:pStyle w:val="Heading3"/>
      </w:pPr>
      <w:r>
        <w:t xml:space="preserve">Q:</w:t>
      </w:r>
      <w:r>
        <w:t xml:space="preserve"> </w:t>
      </w:r>
      <w:r>
        <w:rPr>
          <w:rStyle w:val="VerbatimChar"/>
        </w:rPr>
        <w:t xml:space="preserve">doris_fe_max_journal_id</w:t>
      </w:r>
      <w:r>
        <w:t xml:space="preserve"> </w:t>
      </w:r>
      <w:r>
        <w:t xml:space="preserve">在多个 FE 之间差距过大，怎么处理？</w:t>
      </w:r>
    </w:p>
    <w:p>
      <w:pPr>
        <w:pStyle w:val="FirstParagraph"/>
      </w:pPr>
      <w:r>
        <w:t xml:space="preserve">表示元数据同步延迟。检查 Follower / Observer FE 与 Master FE 的网络连通性以及回放速度。</w:t>
      </w:r>
    </w:p>
    <w:bookmarkEnd w:id="36"/>
    <w:bookmarkStart w:id="37" w:name="q-compaction-score-持续过高怎么排查"/>
    <w:p>
      <w:pPr>
        <w:pStyle w:val="Heading3"/>
      </w:pPr>
      <w:r>
        <w:t xml:space="preserve">Q: Compaction Score 持续过高，怎么排查？</w:t>
      </w:r>
    </w:p>
    <w:p>
      <w:pPr>
        <w:pStyle w:val="FirstParagraph"/>
      </w:pPr>
      <w:r>
        <w:t xml:space="preserve">关注</w:t>
      </w:r>
      <w:r>
        <w:t xml:space="preserve"> </w:t>
      </w:r>
      <w:r>
        <w:rPr>
          <w:rStyle w:val="VerbatimChar"/>
        </w:rPr>
        <w:t xml:space="preserve">doris_be_tablet_base_max_compaction_score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doris_be_tablet_cumulative_max_compaction_score</w:t>
      </w:r>
      <w:r>
        <w:t xml:space="preserve">，结合磁盘 IO、Compaction 任务数判断瓶颈。</w:t>
      </w:r>
    </w:p>
    <w:bookmarkEnd w:id="37"/>
    <w:bookmarkStart w:id="38" w:name="q-查询导入出现堆积怎么排查"/>
    <w:p>
      <w:pPr>
        <w:pStyle w:val="Heading3"/>
      </w:pPr>
      <w:r>
        <w:t xml:space="preserve">Q: 查询/导入出现堆积，怎么排查？</w:t>
      </w:r>
    </w:p>
    <w:p>
      <w:pPr>
        <w:pStyle w:val="FirstParagraph"/>
      </w:pPr>
      <w:r>
        <w:t xml:space="preserve">检查</w:t>
      </w:r>
      <w:r>
        <w:t xml:space="preserve"> </w:t>
      </w:r>
      <w:r>
        <w:rPr>
          <w:rStyle w:val="VerbatimChar"/>
        </w:rPr>
        <w:t xml:space="preserve">fragment_thread_pool_queue_size</w:t>
      </w:r>
      <w:r>
        <w:t xml:space="preserve">、</w:t>
      </w:r>
      <w:r>
        <w:rPr>
          <w:rStyle w:val="VerbatimChar"/>
        </w:rPr>
        <w:t xml:space="preserve">doris_be_scanner_thread_pool_queue_size</w:t>
      </w:r>
      <w:r>
        <w:t xml:space="preserve">、</w:t>
      </w:r>
      <w:r>
        <w:rPr>
          <w:rStyle w:val="VerbatimChar"/>
        </w:rPr>
        <w:t xml:space="preserve">doris_be_send_batch_thread_pool_queue_size</w:t>
      </w:r>
      <w:r>
        <w:t xml:space="preserve"> </w:t>
      </w:r>
      <w:r>
        <w:t xml:space="preserve">等线程池排队指标。</w:t>
      </w:r>
    </w:p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ns0:styles xmlns:ns0="http://schemas.openxmlformats.org/wordprocessingml/2006/main">
  <ns0:docDefaults>
    <ns0:rPrDefault>
      <ns0:rPr>
        <ns0:rFonts ns0:ascii="Noto Sans CJK SC" ns0:hAnsi="Noto Sans CJK SC" ns0:eastAsia="Noto Sans CJK SC" ns0:cs="Noto Sans CJK SC"/>
        <ns0:sz ns0:val="24"/>
        <ns0:szCs ns0:val="24"/>
        <ns0:lang ns0:bidi="ar-SA" ns0:eastAsia="en-US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</ns0:style>
  <ns0:style ns0:styleId="BodyText" ns0:type="paragraph">
    <ns0:name ns0:val="Body Text"/>
    <ns0:basedOn ns0:val="Normal"/>
    <ns0:link ns0:val="BodyTextChar"/>
    <ns0:pPr>
      <ns0:spacing ns0:after="180" ns0:before="180"/>
    </ns0:pPr>
    <ns0:qFormat/>
  </ns0:style>
  <ns0:style ns0:customStyle="1" ns0:styleId="FirstParagraph" ns0:type="paragraph">
    <ns0:name ns0:val="First Paragraph"/>
    <ns0:basedOn ns0:val="BodyText"/>
    <ns0:next ns0:val="BodyText"/>
    <ns0:qFormat/>
  </ns0:style>
  <ns0:style ns0:customStyle="1" ns0:styleId="Compact" ns0:type="paragraph">
    <ns0:name ns0:val="Compact"/>
    <ns0:basedOn ns0:val="BodyText"/>
    <ns0:qFormat/>
    <ns0:pPr>
      <ns0:spacing ns0:after="36" ns0:before="36"/>
    </ns0:pPr>
  </ns0:style>
  <ns0:style ns0:styleId="Title" ns0:type="paragraph">
    <ns0:name ns0:val="Title"/>
    <ns0:basedOn ns0:val="Normal"/>
    <ns0:next ns0:val="BodyText"/>
    <ns0:qFormat/>
    <ns0:pPr>
      <ns0:keepNext/>
      <ns0:keepLines/>
      <ns0:spacing ns0:after="240" ns0:before="480"/>
      <ns0:jc ns0:val="center"/>
    </ns0:pPr>
    <ns0:rPr>
      <ns0:rFonts ns0:ascii="Noto Sans CJK SC" ns0:hAnsi="Noto Sans CJK SC" ns0:eastAsia="Noto Sans CJK SC" ns0:cs="Noto Sans CJK SC"/>
      <ns0:b/>
      <ns0:bCs/>
      <ns0:color ns0:themeColor="accent1" ns0:themeShade="B5" ns0:val="345A8A"/>
      <ns0:sz ns0:val="36"/>
      <ns0:szCs ns0:val="36"/>
    </ns0:rPr>
  </ns0:style>
  <ns0:style ns0:styleId="Subtitle" ns0:type="paragraph">
    <ns0:name ns0:val="Subtitle"/>
    <ns0:basedOn ns0:val="Title"/>
    <ns0:next ns0:val="BodyText"/>
    <ns0:qFormat/>
    <ns0:pPr>
      <ns0:keepNext/>
      <ns0:keepLines/>
      <ns0:spacing ns0:after="240" ns0:before="240"/>
      <ns0:jc ns0:val="center"/>
    </ns0:pPr>
    <ns0:rPr>
      <ns0:sz ns0:val="30"/>
      <ns0:szCs ns0:val="30"/>
    </ns0:rPr>
  </ns0:style>
  <ns0:style ns0:customStyle="1" ns0:styleId="Author" ns0:type="paragraph">
    <ns0:name ns0:val="Author"/>
    <ns0:next ns0:val="BodyText"/>
    <ns0:qFormat/>
    <ns0:pPr>
      <ns0:keepNext/>
      <ns0:keepLines/>
      <ns0:jc ns0:val="center"/>
    </ns0:pPr>
  </ns0:style>
  <ns0:style ns0:styleId="Date" ns0:type="paragraph">
    <ns0:name ns0:val="Date"/>
    <ns0:next ns0:val="BodyText"/>
    <ns0:qFormat/>
    <ns0:pPr>
      <ns0:keepNext/>
      <ns0:keepLines/>
      <ns0:jc ns0:val="center"/>
    </ns0:p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300"/>
    </ns0:pPr>
    <ns0:rPr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/>
  </ns0:style>
  <ns0:style ns0:styleId="Heading1" ns0:type="paragraph">
    <ns0:name ns0:val="Heading 1"/>
    <ns0:basedOn ns0:val="Normal"/>
    <ns0:next ns0:val="BodyText"/>
    <ns0:uiPriority ns0:val="9"/>
    <ns0:qFormat/>
    <ns0:pPr>
      <ns0:keepNext/>
      <ns0:keepLines/>
      <ns0:spacing ns0:after="0" ns0:before="480"/>
      <ns0:outlineLvl ns0:val="0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32"/>
      <ns0:szCs ns0:val="32"/>
    </ns0:rPr>
  </ns0:style>
  <ns0:style ns0:styleId="Heading2" ns0:type="paragraph">
    <ns0:name ns0:val="Heading 2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1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8"/>
      <ns0:szCs ns0:val="28"/>
    </ns0:rPr>
  </ns0:style>
  <ns0:style ns0:styleId="Heading3" ns0:type="paragraph">
    <ns0:name ns0:val="Heading 3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2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4"/>
      <ns0:szCs ns0:val="24"/>
    </ns0:rPr>
  </ns0:style>
  <ns0:style ns0:styleId="Heading4" ns0:type="paragraph">
    <ns0:name ns0:val="Heading 4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3"/>
    </ns0:pPr>
    <ns0:rPr>
      <ns0:rFonts ns0:ascii="Noto Sans CJK SC" ns0:hAnsi="Noto Sans CJK SC" ns0:eastAsia="Noto Sans CJK SC" ns0:cs="Noto Sans CJK SC"/>
      <ns0:i/>
      <ns0:bCs/>
      <ns0:color ns0:themeColor="accent1" ns0:val="4F81BD"/>
      <ns0:sz ns0:val="24"/>
      <ns0:szCs ns0:val="24"/>
    </ns0:rPr>
  </ns0:style>
  <ns0:style ns0:styleId="Heading5" ns0:type="paragraph">
    <ns0:name ns0:val="Heading 5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4"/>
    </ns0:pPr>
    <ns0:rPr>
      <ns0:rFonts ns0:ascii="Noto Sans CJK SC" ns0:hAnsi="Noto Sans CJK SC" ns0:eastAsia="Noto Sans CJK SC" ns0:cs="Noto Sans CJK SC"/>
      <ns0:iCs/>
      <ns0:color ns0:themeColor="accent1" ns0:val="4F81BD"/>
      <ns0:sz ns0:val="24"/>
      <ns0:szCs ns0:val="24"/>
    </ns0:rPr>
  </ns0:style>
  <ns0:style ns0:styleId="Heading6" ns0:type="paragraph">
    <ns0:name ns0:val="Heading 6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5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7" ns0:type="paragraph">
    <ns0:name ns0:val="Heading 7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6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8" ns0:type="paragraph">
    <ns0:name ns0:val="Heading 8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7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9" ns0:type="paragraph">
    <ns0:name ns0:val="Heading 9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8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</ns0:style>
  <ns0:style ns0:styleId="FootnoteText" ns0:type="paragraph">
    <ns0:name ns0:val="Footnote Text"/>
    <ns0:basedOn ns0:val="Normal"/>
    <ns0:next ns0:val="FootnoteText"/>
    <ns0:uiPriority ns0:val="9"/>
    <ns0:unhideWhenUsed/>
    <ns0:qFormat/>
  </ns0:style>
  <ns0:style ns0:default="1" ns0:styleId="DefaultParagraphFont" ns0:type="character">
    <ns0:name ns0:val="Default Paragraph Font"/>
    <ns0:semiHidden/>
    <ns0:unhideWhenUsed/>
  </ns0:style>
  <ns0:style ns0:default="1" ns0:styleId="Table" ns0:type="table">
    <ns0:name ns0:val="Table"/>
    <ns0:basedOn ns0:val="TableNormal"/>
    <ns0:semiHidden/>
    <ns0:unhideWhenUsed/>
    <ns0:qFormat/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blPr>
        <ns0:jc ns0:val="left"/>
        <ns0:tblInd ns0:type="dxa" ns0:w="0"/>
      </ns0:tblPr>
      <ns0:trPr>
        <ns0:jc ns0:val="left"/>
      </ns0:trPr>
      <ns0:tcPr>
        <ns0:vAlign ns0:val="bottom"/>
        <ns0:tcBorders>
          <ns0:bottom ns0:val="single"/>
        </ns0:tcBorders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b/>
    </ns0:rPr>
  </ns0:style>
  <ns0:style ns0:customStyle="1" ns0:styleId="Definition" ns0:type="paragraph">
    <ns0:name ns0:val="Definition"/>
    <ns0:basedOn ns0:val="Normal"/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i/>
    </ns0:rPr>
  </ns0:style>
  <ns0:style ns0:customStyle="1" ns0:styleId="TableCaption" ns0:type="paragraph">
    <ns0:name ns0:val="Table Caption"/>
    <ns0:basedOn ns0:val="Caption"/>
    <ns0:pPr>
      <ns0:keepNext/>
    </ns0:pPr>
  </ns0:style>
  <ns0:style ns0:customStyle="1" ns0:styleId="ImageCaption" ns0:type="paragraph">
    <ns0:name ns0:val="Image Caption"/>
    <ns0:basedOn ns0:val="Caption"/>
  </ns0:style>
  <ns0:style ns0:customStyle="1" ns0:styleId="Figure" ns0:type="paragraph">
    <ns0:name ns0:val="Figure"/>
    <ns0:basedOn ns0:val="Normal"/>
  </ns0:style>
  <ns0:style ns0:customStyle="1" ns0:styleId="CaptionedFigure" ns0:type="paragraph">
    <ns0:name ns0:val="Captioned Figure"/>
    <ns0:basedOn ns0:val="Figure"/>
    <ns0:pPr>
      <ns0:keepNext/>
    </ns0:pPr>
  </ns0:style>
  <ns0:style ns0:customStyle="1" ns0:styleId="BodyTextChar" ns0:type="character">
    <ns0:name ns0:val="Body Text Char"/>
    <ns0:basedOn ns0:val="DefaultParagraphFont"/>
    <ns0:link ns0:val="BodyText"/>
  </ns0:style>
  <ns0:style ns0:customStyle="1" ns0:styleId="VerbatimChar" ns0:type="character">
    <ns0:name ns0:val="Verbatim Char"/>
    <ns0:basedOn ns0:val="BodyTextChar"/>
    <ns0:rPr>
      <ns0:rFonts ns0:ascii="Noto Sans CJK SC" ns0:hAnsi="Noto Sans CJK SC" ns0:eastAsia="Noto Sans CJK SC" ns0:cs="Noto Sans CJK SC"/>
      <ns0:sz ns0:val="22"/>
    </ns0:rPr>
  </ns0:style>
  <ns0:style ns0:customStyle="1" ns0:styleId="SectionNumber" ns0:type="character">
    <ns0:name ns0:val="Section Number"/>
    <ns0:basedOn ns0:val="BodyTextChar"/>
  </ns0:style>
  <ns0:style ns0:styleId="FootnoteReference" ns0:type="character">
    <ns0:name ns0:val="Footnote Reference"/>
    <ns0:basedOn ns0:val="BodyTextChar"/>
    <ns0:rPr>
      <ns0:vertAlign ns0:val="superscript"/>
    </ns0:rPr>
  </ns0:style>
  <ns0:style ns0:styleId="Hyperlink" ns0:type="character">
    <ns0:name ns0:val="Hyperlink"/>
    <ns0:basedOn ns0:val="BodyTextChar"/>
    <ns0:rPr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Noto Sans CJK SC" ns0:hAnsi="Noto Sans CJK SC" ns0:eastAsia="Noto Sans CJK SC" ns0:cs="Noto Sans CJK SC"/>
      <ns0:b ns0:val="0"/>
      <ns0:bCs ns0:val="0"/>
      <ns0:color ns0:themeColor="accent1" ns0:themeShade="BF" ns0:val="365F91"/>
    </ns0:rPr>
  </ns0:style>
  <ns0:style ns0:type="paragraph" ns0:customStyle="1" ns0:styleId="SourceCode">
    <ns0:name ns0:val="Source Code"/>
    <ns0:basedOn ns0:val="Normal"/>
    <ns0:link ns0:val="VerbatimChar"/>
    <ns0:pPr>
      <ns0:wordWrap ns0:val="off"/>
    </ns0:pPr>
  </ns0:style>
  <ns0:style ns0:type="character" ns0:customStyle="1" ns0:styleId="KeywordTok">
    <ns0:name ns0:val="KeywordTok"/>
    <ns0:basedOn ns0:val="VerbatimChar"/>
    <ns0:rPr>
      <ns0:color ns0:val="007020"/>
      <ns0:b/>
    </ns0:rPr>
  </ns0:style>
  <ns0:style ns0:type="character" ns0:customStyle="1" ns0:styleId="DataTypeTok">
    <ns0:name ns0:val="DataTypeTok"/>
    <ns0:basedOn ns0:val="VerbatimChar"/>
    <ns0:rPr>
      <ns0:color ns0:val="902000"/>
    </ns0:rPr>
  </ns0:style>
  <ns0:style ns0:type="character" ns0:customStyle="1" ns0:styleId="DecValTok">
    <ns0:name ns0:val="DecValTok"/>
    <ns0:basedOn ns0:val="VerbatimChar"/>
    <ns0:rPr>
      <ns0:color ns0:val="40a070"/>
    </ns0:rPr>
  </ns0:style>
  <ns0:style ns0:type="character" ns0:customStyle="1" ns0:styleId="BaseNTok">
    <ns0:name ns0:val="BaseNTok"/>
    <ns0:basedOn ns0:val="VerbatimChar"/>
    <ns0:rPr>
      <ns0:color ns0:val="40a070"/>
    </ns0:rPr>
  </ns0:style>
  <ns0:style ns0:type="character" ns0:customStyle="1" ns0:styleId="FloatTok">
    <ns0:name ns0:val="FloatTok"/>
    <ns0:basedOn ns0:val="VerbatimChar"/>
    <ns0:rPr>
      <ns0:color ns0:val="40a070"/>
    </ns0:rPr>
  </ns0:style>
  <ns0:style ns0:type="character" ns0:customStyle="1" ns0:styleId="ConstantTok">
    <ns0:name ns0:val="ConstantTok"/>
    <ns0:basedOn ns0:val="VerbatimChar"/>
    <ns0:rPr>
      <ns0:color ns0:val="880000"/>
    </ns0:rPr>
  </ns0:style>
  <ns0:style ns0:type="character" ns0:customStyle="1" ns0:styleId="CharTok">
    <ns0:name ns0:val="CharTok"/>
    <ns0:basedOn ns0:val="VerbatimChar"/>
    <ns0:rPr>
      <ns0:color ns0:val="4070a0"/>
    </ns0:rPr>
  </ns0:style>
  <ns0:style ns0:type="character" ns0:customStyle="1" ns0:styleId="SpecialCharTok">
    <ns0:name ns0:val="SpecialCharTok"/>
    <ns0:basedOn ns0:val="VerbatimChar"/>
    <ns0:rPr>
      <ns0:color ns0:val="4070a0"/>
    </ns0:rPr>
  </ns0:style>
  <ns0:style ns0:type="character" ns0:customStyle="1" ns0:styleId="StringTok">
    <ns0:name ns0:val="StringTok"/>
    <ns0:basedOn ns0:val="VerbatimChar"/>
    <ns0:rPr>
      <ns0:color ns0:val="4070a0"/>
    </ns0:rPr>
  </ns0:style>
  <ns0:style ns0:type="character" ns0:customStyle="1" ns0:styleId="VerbatimStringTok">
    <ns0:name ns0:val="VerbatimStringTok"/>
    <ns0:basedOn ns0:val="VerbatimChar"/>
    <ns0:rPr>
      <ns0:color ns0:val="4070a0"/>
    </ns0:rPr>
  </ns0:style>
  <ns0:style ns0:type="character" ns0:customStyle="1" ns0:styleId="SpecialStringTok">
    <ns0:name ns0:val="SpecialStringTok"/>
    <ns0:basedOn ns0:val="VerbatimChar"/>
    <ns0:rPr>
      <ns0:color ns0:val="bb6688"/>
    </ns0:rPr>
  </ns0:style>
  <ns0:style ns0:type="character" ns0:customStyle="1" ns0:styleId="ImportTok">
    <ns0:name ns0:val="ImportTok"/>
    <ns0:basedOn ns0:val="VerbatimChar"/>
    <ns0:rPr/>
  </ns0:style>
  <ns0:style ns0:type="character" ns0:customStyle="1" ns0:styleId="CommentTok">
    <ns0:name ns0:val="CommentTok"/>
    <ns0:basedOn ns0:val="VerbatimChar"/>
    <ns0:rPr>
      <ns0:color ns0:val="60a0b0"/>
      <ns0:i/>
    </ns0:rPr>
  </ns0:style>
  <ns0:style ns0:type="character" ns0:customStyle="1" ns0:styleId="DocumentationTok">
    <ns0:name ns0:val="DocumentationTok"/>
    <ns0:basedOn ns0:val="VerbatimChar"/>
    <ns0:rPr>
      <ns0:color ns0:val="ba2121"/>
      <ns0:i/>
    </ns0:rPr>
  </ns0:style>
  <ns0:style ns0:type="character" ns0:customStyle="1" ns0:styleId="AnnotationTok">
    <ns0:name ns0:val="AnnotationTok"/>
    <ns0:basedOn ns0:val="VerbatimChar"/>
    <ns0:rPr>
      <ns0:color ns0:val="60a0b0"/>
      <ns0:b/>
      <ns0:i/>
    </ns0:rPr>
  </ns0:style>
  <ns0:style ns0:type="character" ns0:customStyle="1" ns0:styleId="CommentVarTok">
    <ns0:name ns0:val="CommentVarTok"/>
    <ns0:basedOn ns0:val="VerbatimChar"/>
    <ns0:rPr>
      <ns0:color ns0:val="60a0b0"/>
      <ns0:b/>
      <ns0:i/>
    </ns0:rPr>
  </ns0:style>
  <ns0:style ns0:type="character" ns0:customStyle="1" ns0:styleId="OtherTok">
    <ns0:name ns0:val="OtherTok"/>
    <ns0:basedOn ns0:val="VerbatimChar"/>
    <ns0:rPr>
      <ns0:color ns0:val="007020"/>
    </ns0:rPr>
  </ns0:style>
  <ns0:style ns0:type="character" ns0:customStyle="1" ns0:styleId="FunctionTok">
    <ns0:name ns0:val="FunctionTok"/>
    <ns0:basedOn ns0:val="VerbatimChar"/>
    <ns0:rPr>
      <ns0:color ns0:val="06287e"/>
    </ns0:rPr>
  </ns0:style>
  <ns0:style ns0:type="character" ns0:customStyle="1" ns0:styleId="VariableTok">
    <ns0:name ns0:val="VariableTok"/>
    <ns0:basedOn ns0:val="VerbatimChar"/>
    <ns0:rPr>
      <ns0:color ns0:val="19177c"/>
    </ns0:rPr>
  </ns0:style>
  <ns0:style ns0:type="character" ns0:customStyle="1" ns0:styleId="ControlFlowTok">
    <ns0:name ns0:val="ControlFlowTok"/>
    <ns0:basedOn ns0:val="VerbatimChar"/>
    <ns0:rPr>
      <ns0:color ns0:val="007020"/>
      <ns0:b/>
    </ns0:rPr>
  </ns0:style>
  <ns0:style ns0:type="character" ns0:customStyle="1" ns0:styleId="OperatorTok">
    <ns0:name ns0:val="OperatorTok"/>
    <ns0:basedOn ns0:val="VerbatimChar"/>
    <ns0:rPr>
      <ns0:color ns0:val="666666"/>
    </ns0:rPr>
  </ns0:style>
  <ns0:style ns0:type="character" ns0:customStyle="1" ns0:styleId="BuiltInTok">
    <ns0:name ns0:val="BuiltInTok"/>
    <ns0:basedOn ns0:val="VerbatimChar"/>
    <ns0:rPr/>
  </ns0:style>
  <ns0:style ns0:type="character" ns0:customStyle="1" ns0:styleId="ExtensionTok">
    <ns0:name ns0:val="ExtensionTok"/>
    <ns0:basedOn ns0:val="VerbatimChar"/>
    <ns0:rPr/>
  </ns0:style>
  <ns0:style ns0:type="character" ns0:customStyle="1" ns0:styleId="PreprocessorTok">
    <ns0:name ns0:val="PreprocessorTok"/>
    <ns0:basedOn ns0:val="VerbatimChar"/>
    <ns0:rPr>
      <ns0:color ns0:val="bc7a00"/>
    </ns0:rPr>
  </ns0:style>
  <ns0:style ns0:type="character" ns0:customStyle="1" ns0:styleId="AttributeTok">
    <ns0:name ns0:val="AttributeTok"/>
    <ns0:basedOn ns0:val="VerbatimChar"/>
    <ns0:rPr>
      <ns0:color ns0:val="7d9029"/>
    </ns0:rPr>
  </ns0:style>
  <ns0:style ns0:type="character" ns0:customStyle="1" ns0:styleId="RegionMarkerTok">
    <ns0:name ns0:val="RegionMarkerTok"/>
    <ns0:basedOn ns0:val="VerbatimChar"/>
    <ns0:rPr/>
  </ns0:style>
  <ns0:style ns0:type="character" ns0:customStyle="1" ns0:styleId="InformationTok">
    <ns0:name ns0:val="InformationTok"/>
    <ns0:basedOn ns0:val="VerbatimChar"/>
    <ns0:rPr>
      <ns0:color ns0:val="60a0b0"/>
      <ns0:b/>
      <ns0:i/>
    </ns0:rPr>
  </ns0:style>
  <ns0:style ns0:type="character" ns0:customStyle="1" ns0:styleId="WarningTok">
    <ns0:name ns0:val="WarningTok"/>
    <ns0:basedOn ns0:val="VerbatimChar"/>
    <ns0:rPr>
      <ns0:color ns0:val="60a0b0"/>
      <ns0:b/>
      <ns0:i/>
    </ns0:rPr>
  </ns0:style>
  <ns0:style ns0:type="character" ns0:customStyle="1" ns0:styleId="AlertTok">
    <ns0:name ns0:val="AlertTok"/>
    <ns0:basedOn ns0:val="VerbatimChar"/>
    <ns0:rPr>
      <ns0:color ns0:val="ff0000"/>
      <ns0:b/>
    </ns0:rPr>
  </ns0:style>
  <ns0:style ns0:type="character" ns0:customStyle="1" ns0:styleId="ErrorTok">
    <ns0:name ns0:val="ErrorTok"/>
    <ns0:basedOn ns0:val="VerbatimChar"/>
    <ns0:rPr>
      <ns0:color ns0:val="ff0000"/>
      <ns0:b/>
    </ns0:rPr>
  </ns0:style>
  <ns0:style ns0:type="character" ns0:customStyle="1" ns0:styleId="NormalTok">
    <ns0:name ns0:val="NormalTok"/>
    <ns0:basedOn ns0:val="VerbatimChar"/>
    <ns0:rPr/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jemalloc.net/jemalloc.3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jemalloc.net/jemalloc.3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监控指标</dc:title>
  <dc:creator/>
  <cp:keywords/>
  <dcterms:created xsi:type="dcterms:W3CDTF">2026-07-17T18:13:16Z</dcterms:created>
  <dcterms:modified xsi:type="dcterms:W3CDTF">2026-07-17T18:13:16Z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