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separating storage compute deploy manually</w:t>
      </w:r>
    </w:p>
    <w:bookmarkStart w:id="42" w:name="Xaf6bcf842ca238d0c38dc7ebfce3d7b930f2da8"/>
    <w:p>
      <w:pPr>
        <w:pStyle w:val="Heading1"/>
      </w:pPr>
      <w:r>
        <w:t xml:space="preserve">separating storage compute deploy manually</w:t>
      </w:r>
    </w:p>
    <w:p>
      <w:pPr>
        <w:pStyle w:val="FirstParagraph"/>
      </w:pPr>
      <w:r>
        <w:t xml:space="preserve">部署存算分离集群分为八步：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准备 FoundationDB 集群</w:t>
      </w:r>
      <w:r>
        <w:t xml:space="preserve">：可以使用已有的 FoundationDB 集群，或新建 FoundationDB 集群；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部署 S3 或 HDFS 服务</w:t>
      </w:r>
      <w:r>
        <w:t xml:space="preserve">：可以使用已有的共享存储，或新建共享存储；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部署 Meta Service</w:t>
      </w:r>
      <w:r>
        <w:t xml:space="preserve">：为 Doris 集群部署 Meta Service 服务；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部署数据回收进程</w:t>
      </w:r>
      <w:r>
        <w:t xml:space="preserve">：为 Doris 集群独立部署数据回收进程，可选操作；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启动 FE Master 节点</w:t>
      </w:r>
      <w:r>
        <w:t xml:space="preserve">：启动第一个 FE 节点作为 Master FE 节点；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创建 FE Master 集群</w:t>
      </w:r>
      <w:r>
        <w:t xml:space="preserve">：添加 FE Follower/Observer 节点组成 FE 集群；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添加 BE 节点</w:t>
      </w:r>
      <w:r>
        <w:t xml:space="preserve">：向集群中添加并注册 BE 节点；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添加 Storage Vault</w:t>
      </w:r>
      <w:r>
        <w:t xml:space="preserve">：使用共享存储创建一个或多个 Storage Vault。</w:t>
      </w:r>
    </w:p>
    <w:p>
      <w:pPr>
        <w:pStyle w:val="FirstParagraph"/>
      </w:pPr>
      <w:r>
        <w:t xml:space="preserve">在开始部署操作前，可以下载相应的 Doris 版本。</w:t>
      </w:r>
    </w:p>
    <w:bookmarkStart w:id="20" w:name="前置条件"/>
    <w:p>
      <w:pPr>
        <w:pStyle w:val="Heading2"/>
      </w:pPr>
      <w:r>
        <w:t xml:space="preserve">前置条件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Linux（CentOS 7+，Ubuntu 20.04+）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OpenJDK 17（需设置 JAVA_HOME）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FoundationDB</w:t>
            </w:r>
          </w:p>
        </w:tc>
        <w:tc>
          <w:p>
            <w:pPr>
              <w:pStyle w:val="Compact"/>
              <w:jc w:val="left"/>
            </w:pPr>
            <w:r>
              <w:t xml:space="preserve">版本 7.1.x 系列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</w:t>
            </w:r>
          </w:p>
        </w:tc>
        <w:tc>
          <w:p>
            <w:pPr>
              <w:pStyle w:val="Compact"/>
              <w:jc w:val="left"/>
            </w:pPr>
            <w:r>
              <w:t xml:space="preserve">节点间端口互通（默认：FE 8030，BE 9050，Meta Service 5000）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磁盘</w:t>
            </w:r>
          </w:p>
        </w:tc>
        <w:tc>
          <w:p>
            <w:pPr>
              <w:pStyle w:val="Compact"/>
              <w:jc w:val="left"/>
            </w:pPr>
            <w:r>
              <w:t xml:space="preserve">SSD 推荐（尤其 FDB 数据目录）</w:t>
            </w:r>
          </w:p>
        </w:tc>
      </w:tr>
    </w:tbl>
    <w:bookmarkEnd w:id="20"/>
    <w:bookmarkStart w:id="25" w:name="第-1-步准备-foundationdb"/>
    <w:p>
      <w:pPr>
        <w:pStyle w:val="Heading2"/>
      </w:pPr>
      <w:r>
        <w:t xml:space="preserve">第 1 步：准备 FoundationDB</w:t>
      </w:r>
    </w:p>
    <w:p>
      <w:pPr>
        <w:pStyle w:val="FirstParagraph"/>
      </w:pPr>
      <w:r>
        <w:t xml:space="preserve">本节提供了脚本</w:t>
      </w:r>
      <w:r>
        <w:t xml:space="preserve"> </w:t>
      </w:r>
      <w:r>
        <w:rPr>
          <w:rStyle w:val="VerbatimChar"/>
        </w:rPr>
        <w:t xml:space="preserve">fdb_vars.sh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fdb_ctl.sh</w:t>
      </w:r>
      <w:r>
        <w:t xml:space="preserve"> </w:t>
      </w:r>
      <w:r>
        <w:t xml:space="preserve">配置、部署和启动 FDB（FoundationDB）服务的分步指南。您可以下载 doris tools 并从</w:t>
      </w:r>
      <w:r>
        <w:t xml:space="preserve"> </w:t>
      </w:r>
      <w:r>
        <w:rPr>
          <w:rStyle w:val="VerbatimChar"/>
        </w:rPr>
        <w:t xml:space="preserve">fdb</w:t>
      </w:r>
      <w:r>
        <w:t xml:space="preserve"> </w:t>
      </w:r>
      <w:r>
        <w:t xml:space="preserve">目录获取</w:t>
      </w:r>
      <w:r>
        <w:t xml:space="preserve"> </w:t>
      </w:r>
      <w:r>
        <w:rPr>
          <w:rStyle w:val="VerbatimChar"/>
        </w:rPr>
        <w:t xml:space="preserve">fdb_vars.sh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fdb_ctl.sh</w:t>
      </w:r>
      <w:r>
        <w:t xml:space="preserve">。</w:t>
      </w:r>
    </w:p>
    <w:p>
      <w:pPr>
        <w:pStyle w:val="BodyText"/>
      </w:pPr>
      <w:r>
        <w:t xml:space="preserve">:::tip</w:t>
      </w:r>
      <w:r>
        <w:t xml:space="preserve"> </w:t>
      </w:r>
      <w:r>
        <w:t xml:space="preserve">Doris 默认依赖的 FDB 版本为 7.1.x 系列。若已提前安装 FDB，请确认其版本属于 7.1.x 系列，否则 Meta Service 将启动失败。</w:t>
      </w:r>
      <w:r>
        <w:t xml:space="preserve"> </w:t>
      </w:r>
      <w:r>
        <w:t xml:space="preserve">:::</w:t>
      </w:r>
    </w:p>
    <w:bookmarkStart w:id="21" w:name="机器要求"/>
    <w:p>
      <w:pPr>
        <w:pStyle w:val="Heading3"/>
      </w:pPr>
      <w:r>
        <w:t xml:space="preserve">机器要求</w:t>
      </w:r>
    </w:p>
    <w:p>
      <w:pPr>
        <w:pStyle w:val="FirstParagraph"/>
      </w:pPr>
      <w:r>
        <w:t xml:space="preserve">通常，至少需要三台配备 SSD 的机器来组成具有双副本、单机故障容忍的 FoundationDB 集群。如果是测试/开发环境，单台机器也能搭建 FoundationDB。</w:t>
      </w:r>
    </w:p>
    <w:bookmarkEnd w:id="21"/>
    <w:bookmarkStart w:id="22" w:name="配置-fdb_varssh-脚本"/>
    <w:p>
      <w:pPr>
        <w:pStyle w:val="Heading3"/>
      </w:pPr>
      <w:r>
        <w:t xml:space="preserve">配置 fdb_vars.sh 脚本</w:t>
      </w:r>
    </w:p>
    <w:p>
      <w:pPr>
        <w:pStyle w:val="FirstParagraph"/>
      </w:pPr>
      <w:r>
        <w:t xml:space="preserve">在配置</w:t>
      </w:r>
      <w:r>
        <w:t xml:space="preserve"> </w:t>
      </w:r>
      <w:r>
        <w:rPr>
          <w:rStyle w:val="VerbatimChar"/>
        </w:rPr>
        <w:t xml:space="preserve">fdb_vars.sh</w:t>
      </w:r>
      <w:r>
        <w:t xml:space="preserve"> </w:t>
      </w:r>
      <w:r>
        <w:t xml:space="preserve">脚本时，必须指定以下配置：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p>
            <w:pPr>
              <w:pStyle w:val="Compact"/>
              <w:jc w:val="left"/>
            </w:pPr>
            <w:r>
              <w:t xml:space="preserve">注意事项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DATA_DIRS</w:t>
            </w:r>
          </w:p>
        </w:tc>
        <w:tc>
          <w:p>
            <w:pPr>
              <w:pStyle w:val="Compact"/>
              <w:jc w:val="left"/>
            </w:pPr>
            <w:r>
              <w:t xml:space="preserve">指定 FoundationDB 存储的数据目录</w:t>
            </w:r>
          </w:p>
        </w:tc>
        <w:tc>
          <w:p>
            <w:pPr>
              <w:pStyle w:val="Compact"/>
              <w:jc w:val="left"/>
            </w:pPr>
            <w:r>
              <w:t xml:space="preserve">以逗号分隔的绝对路径列表</w:t>
            </w:r>
          </w:p>
        </w:tc>
        <w:tc>
          <w:p>
            <w:pPr>
              <w:pStyle w:val="Compact"/>
              <w:jc w:val="left"/>
            </w:pPr>
            <w:r>
              <w:t xml:space="preserve">/mnt/foundationdb/data1,/mnt/foundationdb/data2,/mnt/foundationdb/data3</w:t>
            </w:r>
          </w:p>
        </w:tc>
        <w:tc>
          <w:p>
            <w:pPr>
              <w:pStyle w:val="Compact"/>
              <w:jc w:val="left"/>
            </w:pPr>
            <w:r>
              <w:t xml:space="preserve">运行脚本前确保目录已创建，确保目录已创建，生产环境建议使用 SSD 和独立目录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FDB_CLUSTER_IPS</w:t>
            </w:r>
          </w:p>
        </w:tc>
        <w:tc>
          <w:p>
            <w:pPr>
              <w:pStyle w:val="Compact"/>
              <w:jc w:val="left"/>
            </w:pPr>
            <w:r>
              <w:t xml:space="preserve">定义集群 IP</w:t>
            </w:r>
          </w:p>
        </w:tc>
        <w:tc>
          <w:p>
            <w:pPr>
              <w:pStyle w:val="Compact"/>
              <w:jc w:val="left"/>
            </w:pPr>
            <w:r>
              <w:t xml:space="preserve">字符串（以逗号分隔的 IP 地址）</w:t>
            </w:r>
          </w:p>
        </w:tc>
        <w:tc>
          <w:p>
            <w:pPr>
              <w:pStyle w:val="Compact"/>
              <w:jc w:val="left"/>
            </w:pPr>
            <w:r>
              <w:t xml:space="preserve">172.200.0.2,172.200.0.3,172.200.0.4</w:t>
            </w:r>
          </w:p>
        </w:tc>
        <w:tc>
          <w:p>
            <w:pPr>
              <w:pStyle w:val="Compact"/>
              <w:jc w:val="left"/>
            </w:pPr>
            <w:r>
              <w:t xml:space="preserve">生产集群至少应有 3 个 IP 地址，第一个 IP 地址将用作协调器 - 为高可用性，将机器放置在不同机架上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FDB_HOME</w:t>
            </w:r>
          </w:p>
        </w:tc>
        <w:tc>
          <w:p>
            <w:pPr>
              <w:pStyle w:val="Compact"/>
              <w:jc w:val="left"/>
            </w:pPr>
            <w:r>
              <w:t xml:space="preserve">定义 FoundationDB 主目录</w:t>
            </w:r>
          </w:p>
        </w:tc>
        <w:tc>
          <w:p>
            <w:pPr>
              <w:pStyle w:val="Compact"/>
              <w:jc w:val="left"/>
            </w:pPr>
            <w:r>
              <w:t xml:space="preserve">绝对路径</w:t>
            </w:r>
          </w:p>
        </w:tc>
        <w:tc>
          <w:p>
            <w:pPr>
              <w:pStyle w:val="Compact"/>
              <w:jc w:val="left"/>
            </w:pPr>
            <w:r>
              <w:t xml:space="preserve">/fdbhome</w:t>
            </w:r>
          </w:p>
        </w:tc>
        <w:tc>
          <w:p>
            <w:pPr>
              <w:pStyle w:val="Compact"/>
              <w:jc w:val="left"/>
            </w:pPr>
            <w:r>
              <w:t xml:space="preserve">默认路径为 /fdbhome，确保此路径是绝对路径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FDB_CLUSTER_ID</w:t>
            </w:r>
          </w:p>
        </w:tc>
        <w:tc>
          <w:p>
            <w:pPr>
              <w:pStyle w:val="Compact"/>
              <w:jc w:val="left"/>
            </w:pPr>
            <w:r>
              <w:t xml:space="preserve">定义集群 ID</w:t>
            </w:r>
          </w:p>
        </w:tc>
        <w:tc>
          <w:p>
            <w:pPr>
              <w:pStyle w:val="Compact"/>
              <w:jc w:val="left"/>
            </w:pPr>
            <w:r>
              <w:t xml:space="preserve">字符串</w:t>
            </w:r>
          </w:p>
        </w:tc>
        <w:tc>
          <w:p>
            <w:pPr>
              <w:pStyle w:val="Compact"/>
              <w:jc w:val="left"/>
            </w:pPr>
            <w:r>
              <w:t xml:space="preserve">SAQESzbh</w:t>
            </w:r>
          </w:p>
        </w:tc>
        <w:tc>
          <w:p>
            <w:pPr>
              <w:pStyle w:val="Compact"/>
              <w:jc w:val="left"/>
            </w:pPr>
            <w:r>
              <w:t xml:space="preserve">每个集群的 ID 必须唯一，可使用 mktemp -u XXXXXXXX 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FDB_CLUSTER_DESC</w:t>
            </w:r>
          </w:p>
        </w:tc>
        <w:tc>
          <w:p>
            <w:pPr>
              <w:pStyle w:val="Compact"/>
              <w:jc w:val="left"/>
            </w:pPr>
            <w:r>
              <w:t xml:space="preserve">定义 FDB 集群的描述</w:t>
            </w:r>
          </w:p>
        </w:tc>
        <w:tc>
          <w:p>
            <w:pPr>
              <w:pStyle w:val="Compact"/>
              <w:jc w:val="left"/>
            </w:pPr>
            <w:r>
              <w:t xml:space="preserve">字符串</w:t>
            </w:r>
          </w:p>
        </w:tc>
        <w:tc>
          <w:p>
            <w:pPr>
              <w:pStyle w:val="Compact"/>
              <w:jc w:val="left"/>
            </w:pPr>
            <w:r>
              <w:t xml:space="preserve">dorisfdb</w:t>
            </w:r>
          </w:p>
        </w:tc>
        <w:tc>
          <w:p>
            <w:pPr>
              <w:pStyle w:val="Compact"/>
              <w:jc w:val="left"/>
            </w:pPr>
            <w:r>
              <w:t xml:space="preserve">建议更改为对部署有意义的内容</w:t>
            </w:r>
          </w:p>
        </w:tc>
      </w:tr>
    </w:tbl>
    <w:p>
      <w:pPr>
        <w:pStyle w:val="BodyText"/>
      </w:pPr>
      <w:r>
        <w:t xml:space="preserve">可以选择指定以下自定义配置：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p>
            <w:pPr>
              <w:pStyle w:val="Compact"/>
              <w:jc w:val="left"/>
            </w:pPr>
            <w:r>
              <w:t xml:space="preserve">注意事项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MEMORY_LIMIT_GB</w:t>
            </w:r>
          </w:p>
        </w:tc>
        <w:tc>
          <w:p>
            <w:pPr>
              <w:pStyle w:val="Compact"/>
              <w:jc w:val="left"/>
            </w:pPr>
            <w:r>
              <w:t xml:space="preserve">定义 FDB 进程的内存限制，单位为 GB</w:t>
            </w:r>
          </w:p>
        </w:tc>
        <w:tc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p>
            <w:pPr>
              <w:pStyle w:val="Compact"/>
              <w:jc w:val="left"/>
            </w:pPr>
            <w:r>
              <w:t xml:space="preserve">MEMORY_LIMIT_GB=16</w:t>
            </w:r>
          </w:p>
        </w:tc>
        <w:tc>
          <w:p>
            <w:pPr>
              <w:pStyle w:val="Compact"/>
              <w:jc w:val="left"/>
            </w:pPr>
            <w:r>
              <w:t xml:space="preserve">根据可用内存资源和 FDB 进程的要求调整此值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CPU_CORES_LIMIT</w:t>
            </w:r>
          </w:p>
        </w:tc>
        <w:tc>
          <w:p>
            <w:pPr>
              <w:pStyle w:val="Compact"/>
              <w:jc w:val="left"/>
            </w:pPr>
            <w:r>
              <w:t xml:space="preserve">定义 FDB 进程的 CPU 核心限制</w:t>
            </w:r>
          </w:p>
        </w:tc>
        <w:tc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p>
            <w:pPr>
              <w:pStyle w:val="Compact"/>
              <w:jc w:val="left"/>
            </w:pPr>
            <w:r>
              <w:t xml:space="preserve">CPU_CORES_LIMIT=8</w:t>
            </w:r>
          </w:p>
        </w:tc>
        <w:tc>
          <w:p>
            <w:pPr>
              <w:pStyle w:val="Compact"/>
              <w:jc w:val="left"/>
            </w:pPr>
            <w:r>
              <w:t xml:space="preserve">根据可用的 CPU 核心数量和 FDB 进程的要求设置此值</w:t>
            </w:r>
          </w:p>
        </w:tc>
      </w:tr>
    </w:tbl>
    <w:bookmarkEnd w:id="22"/>
    <w:bookmarkStart w:id="23" w:name="部署-fdb-集群"/>
    <w:p>
      <w:pPr>
        <w:pStyle w:val="Heading3"/>
      </w:pPr>
      <w:r>
        <w:t xml:space="preserve">部署 FDB 集群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fdb_vars.sh</w:t>
      </w:r>
      <w:r>
        <w:t xml:space="preserve"> </w:t>
      </w:r>
      <w:r>
        <w:t xml:space="preserve">配置环境后，您可以在每个节点上使用</w:t>
      </w:r>
      <w:r>
        <w:t xml:space="preserve"> </w:t>
      </w:r>
      <w:r>
        <w:rPr>
          <w:rStyle w:val="VerbatimChar"/>
        </w:rPr>
        <w:t xml:space="preserve">fdb_ctl.sh</w:t>
      </w:r>
      <w:r>
        <w:t xml:space="preserve"> </w:t>
      </w:r>
      <w:r>
        <w:t xml:space="preserve">脚本部署 FDB 集群。</w:t>
      </w:r>
    </w:p>
    <w:p>
      <w:pPr>
        <w:pStyle w:val="SourceCode"/>
      </w:pPr>
      <w:r>
        <w:rPr>
          <w:rStyle w:val="ExtensionTok"/>
        </w:rPr>
        <w:t xml:space="preserve">./fdb_ctl.sh</w:t>
      </w:r>
      <w:r>
        <w:rPr>
          <w:rStyle w:val="NormalTok"/>
        </w:rPr>
        <w:t xml:space="preserve"> deploy</w:t>
      </w:r>
    </w:p>
    <w:bookmarkEnd w:id="23"/>
    <w:bookmarkStart w:id="24" w:name="启动-fdb-服务"/>
    <w:p>
      <w:pPr>
        <w:pStyle w:val="Heading3"/>
      </w:pPr>
      <w:r>
        <w:t xml:space="preserve">启动 FDB 服务</w:t>
      </w:r>
    </w:p>
    <w:p>
      <w:pPr>
        <w:pStyle w:val="FirstParagraph"/>
      </w:pPr>
      <w:r>
        <w:t xml:space="preserve">FDB 集群部署完成后，您可以使用</w:t>
      </w:r>
      <w:r>
        <w:t xml:space="preserve"> </w:t>
      </w:r>
      <w:r>
        <w:rPr>
          <w:rStyle w:val="VerbatimChar"/>
        </w:rPr>
        <w:t xml:space="preserve">fdb_ctl.sh</w:t>
      </w:r>
      <w:r>
        <w:t xml:space="preserve"> </w:t>
      </w:r>
      <w:r>
        <w:t xml:space="preserve">脚本启动 FDB 服务。</w:t>
      </w:r>
    </w:p>
    <w:p>
      <w:pPr>
        <w:pStyle w:val="SourceCode"/>
      </w:pPr>
      <w:r>
        <w:rPr>
          <w:rStyle w:val="ExtensionTok"/>
        </w:rPr>
        <w:t xml:space="preserve">./fdb_ctl.sh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以上命令启动 FDB 服务，使集群工作并获取 FDB 集群连接字符串，后续可以用于配置 MetaService。</w:t>
      </w:r>
    </w:p>
    <w:p>
      <w:pPr>
        <w:pStyle w:val="BodyText"/>
      </w:pPr>
      <w:r>
        <w:t xml:space="preserve">:::warning</w:t>
      </w:r>
      <w:r>
        <w:t xml:space="preserve"> </w:t>
      </w:r>
      <w:r>
        <w:t xml:space="preserve">fdb_ctl.sh 脚本中的 clean 命令会清除所有 fdb 元数据信息，可能导致数据丢失，严禁在生产环境中使用！</w:t>
      </w:r>
      <w:r>
        <w:t xml:space="preserve"> </w:t>
      </w:r>
      <w:r>
        <w:t xml:space="preserve">:::</w:t>
      </w:r>
    </w:p>
    <w:bookmarkEnd w:id="24"/>
    <w:bookmarkEnd w:id="25"/>
    <w:bookmarkStart w:id="26" w:name="第-2-步安装-s3-或-hdfs-服务可选"/>
    <w:p>
      <w:pPr>
        <w:pStyle w:val="Heading2"/>
      </w:pPr>
      <w:r>
        <w:t xml:space="preserve">第 2 步：安装 S3 或 HDFS 服务（可选）</w:t>
      </w:r>
    </w:p>
    <w:p>
      <w:pPr>
        <w:pStyle w:val="FirstParagraph"/>
      </w:pPr>
      <w:r>
        <w:t xml:space="preserve">Doris 的存算分离模式依赖于 S3 或 HDFS 服务来存储数据，如果您已经有相关服务，直接使用即可。</w:t>
      </w:r>
      <w:r>
        <w:t xml:space="preserve"> </w:t>
      </w:r>
      <w:r>
        <w:t xml:space="preserve">如果没有，本文档提供 MinIO 的简单部署教程：</w:t>
      </w:r>
    </w:p>
    <w:p>
      <w:pPr>
        <w:numPr>
          <w:ilvl w:val="0"/>
          <w:numId w:val="1002"/>
        </w:numPr>
      </w:pPr>
      <w:r>
        <w:t xml:space="preserve">在 MinIO 的下载页面选择合适的版本以及操作系统，下载对应的 Server 以及 Client 的二进制包或安装包。</w:t>
      </w:r>
    </w:p>
    <w:p>
      <w:pPr>
        <w:numPr>
          <w:ilvl w:val="0"/>
          <w:numId w:val="1002"/>
        </w:numPr>
      </w:pPr>
      <w:r>
        <w:t xml:space="preserve">启动 MinIO Server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./minio server /mnt/data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numPr>
          <w:ilvl w:val="0"/>
          <w:numId w:val="1002"/>
        </w:numPr>
      </w:pPr>
      <w:r>
        <w:t xml:space="preserve">配置 MinIO Client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如果你使用的是安装包安装的客户端，那么客户端名为 mcli，直接下载客户端二进制包，则其名为 mc</w:t>
      </w:r>
      <w:r>
        <w:br/>
      </w:r>
      <w:r>
        <w:rPr>
          <w:rStyle w:val="ExtensionTok"/>
        </w:rPr>
        <w:t xml:space="preserve">./mc</w:t>
      </w:r>
      <w:r>
        <w:rPr>
          <w:rStyle w:val="NormalTok"/>
        </w:rPr>
        <w:t xml:space="preserve"> config host add myminio http://127.0.0.1:9000 minio minioadmin</w:t>
      </w:r>
    </w:p>
    <w:p>
      <w:pPr>
        <w:numPr>
          <w:ilvl w:val="0"/>
          <w:numId w:val="1002"/>
        </w:numPr>
      </w:pPr>
      <w:r>
        <w:t xml:space="preserve">创建一个桶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./mc</w:t>
      </w:r>
      <w:r>
        <w:rPr>
          <w:rStyle w:val="NormalTok"/>
        </w:rPr>
        <w:t xml:space="preserve"> mb myminio/doris</w:t>
      </w:r>
    </w:p>
    <w:p>
      <w:pPr>
        <w:numPr>
          <w:ilvl w:val="0"/>
          <w:numId w:val="1002"/>
        </w:numPr>
      </w:pPr>
      <w:r>
        <w:t xml:space="preserve">验证是否正常工作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上传一个文件</w:t>
      </w:r>
      <w:r>
        <w:br/>
      </w:r>
      <w:r>
        <w:rPr>
          <w:rStyle w:val="ExtensionTok"/>
        </w:rPr>
        <w:t xml:space="preserve">./mc</w:t>
      </w:r>
      <w:r>
        <w:rPr>
          <w:rStyle w:val="NormalTok"/>
        </w:rPr>
        <w:t xml:space="preserve"> mv test_file myminio/doris</w:t>
      </w:r>
      <w:r>
        <w:br/>
      </w:r>
      <w:r>
        <w:rPr>
          <w:rStyle w:val="CommentTok"/>
        </w:rPr>
        <w:t xml:space="preserve"># 查看这个文件</w:t>
      </w:r>
      <w:r>
        <w:br/>
      </w:r>
      <w:r>
        <w:rPr>
          <w:rStyle w:val="ExtensionTok"/>
        </w:rPr>
        <w:t xml:space="preserve">./mc</w:t>
      </w:r>
      <w:r>
        <w:rPr>
          <w:rStyle w:val="NormalTok"/>
        </w:rPr>
        <w:t xml:space="preserve"> ls myminio/doris</w:t>
      </w:r>
    </w:p>
    <w:bookmarkEnd w:id="26"/>
    <w:bookmarkStart w:id="27" w:name="第-3-步meta-service-部署"/>
    <w:p>
      <w:pPr>
        <w:pStyle w:val="Heading2"/>
      </w:pPr>
      <w:r>
        <w:t xml:space="preserve">第 3 步：Meta Service 部署</w:t>
      </w:r>
    </w:p>
    <w:p>
      <w:pPr>
        <w:numPr>
          <w:ilvl w:val="0"/>
          <w:numId w:val="1003"/>
        </w:numPr>
      </w:pPr>
      <w:r>
        <w:t xml:space="preserve">配置</w:t>
      </w:r>
    </w:p>
    <w:p>
      <w:pPr>
        <w:numPr>
          <w:ilvl w:val="0"/>
          <w:numId w:val="1000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./conf/doris_cloud.conf</w:t>
      </w:r>
      <w:r>
        <w:t xml:space="preserve"> </w:t>
      </w:r>
      <w:r>
        <w:t xml:space="preserve">文件中，主要需要修改以下两个参数：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brpc_listen_port</w:t>
      </w:r>
      <w:r>
        <w:t xml:space="preserve">：Meta Service 的监听端口，默认为 5000。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fdb_cluster</w:t>
      </w:r>
      <w:r>
        <w:t xml:space="preserve">：FoundationDB 集群的连接信息，部署 FoundationDB 时可以获取。（如果使用 Doris 提供的 fdb_ctl.sh 部署的话，可在</w:t>
      </w:r>
      <w:r>
        <w:t xml:space="preserve"> </w:t>
      </w:r>
      <w:r>
        <w:rPr>
          <w:rStyle w:val="VerbatimChar"/>
        </w:rPr>
        <w:t xml:space="preserve">$FDB_HOME/conf/fdb.cluster</w:t>
      </w:r>
      <w:r>
        <w:t xml:space="preserve"> </w:t>
      </w:r>
      <w:r>
        <w:t xml:space="preserve">文件里获取该值）。</w:t>
      </w:r>
    </w:p>
    <w:p>
      <w:pPr>
        <w:numPr>
          <w:ilvl w:val="0"/>
          <w:numId w:val="1000"/>
        </w:numPr>
      </w:pPr>
      <w:r>
        <w:t xml:space="preserve">示例配置：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brpc_listen_port = 5000</w:t>
      </w:r>
      <w:r>
        <w:br/>
      </w:r>
      <w:r>
        <w:rPr>
          <w:rStyle w:val="VerbatimChar"/>
        </w:rPr>
        <w:t xml:space="preserve">fdb_cluster = xxx:yyy@127.0.0.1:4500</w:t>
      </w:r>
    </w:p>
    <w:p>
      <w:pPr>
        <w:numPr>
          <w:ilvl w:val="0"/>
          <w:numId w:val="1000"/>
        </w:numPr>
      </w:pPr>
      <w:r>
        <w:t xml:space="preserve">注意：</w:t>
      </w:r>
      <w:r>
        <w:rPr>
          <w:rStyle w:val="VerbatimChar"/>
        </w:rPr>
        <w:t xml:space="preserve">fdb_cluster</w:t>
      </w:r>
      <w:r>
        <w:t xml:space="preserve"> </w:t>
      </w:r>
      <w:r>
        <w:t xml:space="preserve">的值应与 FoundationDB 部署机器上的</w:t>
      </w:r>
      <w:r>
        <w:t xml:space="preserve"> </w:t>
      </w:r>
      <w:r>
        <w:rPr>
          <w:rStyle w:val="VerbatimChar"/>
        </w:rPr>
        <w:t xml:space="preserve">/etc/foundationdb/fdb.cluster</w:t>
      </w:r>
      <w:r>
        <w:t xml:space="preserve"> </w:t>
      </w:r>
      <w:r>
        <w:t xml:space="preserve">文件内容一致（如果使用 Doris 提供的 fdb_ctl.sh 部署的话，可在</w:t>
      </w:r>
      <w:r>
        <w:t xml:space="preserve"> </w:t>
      </w:r>
      <w:r>
        <w:rPr>
          <w:rStyle w:val="VerbatimChar"/>
        </w:rPr>
        <w:t xml:space="preserve">$FDB_HOME/conf/fdb.cluster</w:t>
      </w:r>
      <w:r>
        <w:t xml:space="preserve"> </w:t>
      </w:r>
      <w:r>
        <w:t xml:space="preserve">文件里获取该值）。</w:t>
      </w:r>
    </w:p>
    <w:p>
      <w:pPr>
        <w:numPr>
          <w:ilvl w:val="0"/>
          <w:numId w:val="1000"/>
        </w:numPr>
      </w:pPr>
      <w:r>
        <w:t xml:space="preserve">示例，文件的最后一行就是要填到 doris_cloud.conf 里 fdb_cluster 字段的值：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cat /etc/foundationdb/fdb.cluster</w:t>
      </w:r>
      <w:r>
        <w:br/>
      </w:r>
      <w:r>
        <w:br/>
      </w:r>
      <w:r>
        <w:rPr>
          <w:rStyle w:val="VerbatimChar"/>
        </w:rPr>
        <w:t xml:space="preserve">DO NOT EDIT!</w:t>
      </w:r>
      <w:r>
        <w:br/>
      </w:r>
      <w:r>
        <w:rPr>
          <w:rStyle w:val="VerbatimChar"/>
        </w:rPr>
        <w:t xml:space="preserve">This file is auto-generated, it is not to be edited by hand.</w:t>
      </w:r>
      <w:r>
        <w:br/>
      </w:r>
      <w:r>
        <w:rPr>
          <w:rStyle w:val="VerbatimChar"/>
        </w:rPr>
        <w:t xml:space="preserve">cloud_ssb:A83c8Y1S3ZbqHLL4P4HHNTTw0A83CuHj@127.0.0.1:4500</w:t>
      </w:r>
    </w:p>
    <w:p>
      <w:pPr>
        <w:numPr>
          <w:ilvl w:val="0"/>
          <w:numId w:val="1003"/>
        </w:numPr>
      </w:pPr>
      <w:r>
        <w:t xml:space="preserve">启动与停止</w:t>
      </w:r>
    </w:p>
    <w:p>
      <w:pPr>
        <w:numPr>
          <w:ilvl w:val="0"/>
          <w:numId w:val="1000"/>
        </w:numPr>
      </w:pPr>
      <w:r>
        <w:t xml:space="preserve">在启动前，需要确保已正确设置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环境变量，指向 OpenJDK 17，进入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目录。</w:t>
      </w:r>
    </w:p>
    <w:p>
      <w:pPr>
        <w:numPr>
          <w:ilvl w:val="0"/>
          <w:numId w:val="1000"/>
        </w:numPr>
      </w:pPr>
      <w:r>
        <w:t xml:space="preserve">启动命令如下：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bin/start.sh --daemon</w:t>
      </w:r>
    </w:p>
    <w:p>
      <w:pPr>
        <w:numPr>
          <w:ilvl w:val="0"/>
          <w:numId w:val="1000"/>
        </w:numPr>
      </w:pPr>
      <w:r>
        <w:t xml:space="preserve">启动脚本返回值为 0 表示启动成功，否则启动失败。启动成功同时标准输出的最后一行文本信息为 "doris_cloud start successfully"。</w:t>
      </w:r>
    </w:p>
    <w:p>
      <w:pPr>
        <w:numPr>
          <w:ilvl w:val="0"/>
          <w:numId w:val="1000"/>
        </w:numPr>
      </w:pPr>
      <w:r>
        <w:t xml:space="preserve">停止命令如下：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bin/stop.sh</w:t>
      </w:r>
    </w:p>
    <w:p>
      <w:pPr>
        <w:numPr>
          <w:ilvl w:val="0"/>
          <w:numId w:val="1000"/>
        </w:numPr>
      </w:pPr>
      <w:r>
        <w:t xml:space="preserve">生产环境中请确保至少有 3 个 Meta Service 节点。</w:t>
      </w:r>
    </w:p>
    <w:bookmarkEnd w:id="27"/>
    <w:bookmarkStart w:id="28" w:name="第-4-步数据回收功能独立部署可选"/>
    <w:p>
      <w:pPr>
        <w:pStyle w:val="Heading2"/>
      </w:pPr>
      <w:r>
        <w:t xml:space="preserve">第 4 步：数据回收功能独立部署（可选）</w:t>
      </w:r>
    </w:p>
    <w:p>
      <w:pPr>
        <w:pStyle w:val="FirstParagraph"/>
      </w:pPr>
      <w:r>
        <w:t xml:space="preserve">:::tip</w:t>
      </w:r>
    </w:p>
    <w:p>
      <w:pPr>
        <w:pStyle w:val="BodyText"/>
      </w:pPr>
      <w:r>
        <w:t xml:space="preserve">Meta Service 本身具备了元数据管理和回收功能，这两个功能可以独立部署，如果需要独立部署数据回收功能，可参考以下步骤。</w:t>
      </w:r>
    </w:p>
    <w:p>
      <w:pPr>
        <w:pStyle w:val="BodyText"/>
      </w:pPr>
      <w:r>
        <w:t xml:space="preserve">:::</w:t>
      </w:r>
    </w:p>
    <w:p>
      <w:pPr>
        <w:numPr>
          <w:ilvl w:val="0"/>
          <w:numId w:val="1005"/>
        </w:numPr>
      </w:pPr>
      <w:r>
        <w:t xml:space="preserve">创建新的工作目录（如</w:t>
      </w:r>
      <w:r>
        <w:t xml:space="preserve"> </w:t>
      </w:r>
      <w:r>
        <w:rPr>
          <w:rStyle w:val="VerbatimChar"/>
        </w:rPr>
        <w:t xml:space="preserve">recycler</w:t>
      </w:r>
      <w:r>
        <w:t xml:space="preserve">），并复制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目录内容到新目录：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cp -r ms recycler</w:t>
      </w:r>
    </w:p>
    <w:p>
      <w:pPr>
        <w:numPr>
          <w:ilvl w:val="0"/>
          <w:numId w:val="1005"/>
        </w:numPr>
      </w:pPr>
      <w:r>
        <w:t xml:space="preserve">在新目录的配置文件中修改 BRPC 监听端口</w:t>
      </w:r>
      <w:r>
        <w:t xml:space="preserve"> </w:t>
      </w:r>
      <w:r>
        <w:rPr>
          <w:rStyle w:val="VerbatimChar"/>
        </w:rPr>
        <w:t xml:space="preserve">brpc_listen_port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fdb_cluster</w:t>
      </w:r>
      <w:r>
        <w:t xml:space="preserve"> </w:t>
      </w:r>
      <w:r>
        <w:t xml:space="preserve">的值。</w:t>
      </w:r>
    </w:p>
    <w:p>
      <w:pPr>
        <w:numPr>
          <w:ilvl w:val="0"/>
          <w:numId w:val="1000"/>
        </w:numPr>
      </w:pPr>
      <w:r>
        <w:t xml:space="preserve">启动数据回收功能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bin/start.sh --recycler --daemon</w:t>
      </w:r>
    </w:p>
    <w:p>
      <w:pPr>
        <w:numPr>
          <w:ilvl w:val="0"/>
          <w:numId w:val="1000"/>
        </w:numPr>
      </w:pPr>
      <w:r>
        <w:t xml:space="preserve">启动仅元数据操作功能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bin/start.sh --meta-service --daemon</w:t>
      </w:r>
    </w:p>
    <w:bookmarkEnd w:id="28"/>
    <w:bookmarkStart w:id="29" w:name="第-5-步启动-fe-master-节点"/>
    <w:p>
      <w:pPr>
        <w:pStyle w:val="Heading2"/>
      </w:pPr>
      <w:r>
        <w:t xml:space="preserve">第 5 步：启动 FE Master 节点</w:t>
      </w:r>
    </w:p>
    <w:p>
      <w:pPr>
        <w:numPr>
          <w:ilvl w:val="0"/>
          <w:numId w:val="1006"/>
        </w:numPr>
      </w:pPr>
      <w:r>
        <w:t xml:space="preserve">配置 fe.conf 文件</w:t>
      </w:r>
    </w:p>
    <w:p>
      <w:pPr>
        <w:numPr>
          <w:ilvl w:val="0"/>
          <w:numId w:val="1000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fe.conf</w:t>
      </w:r>
      <w:r>
        <w:t xml:space="preserve"> </w:t>
      </w:r>
      <w:r>
        <w:t xml:space="preserve">文件中，需要配置以下关键参数：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deploy_mode</w:t>
      </w:r>
    </w:p>
    <w:p>
      <w:pPr>
        <w:numPr>
          <w:ilvl w:val="2"/>
          <w:numId w:val="1008"/>
        </w:numPr>
        <w:pStyle w:val="Compact"/>
      </w:pPr>
      <w:r>
        <w:t xml:space="preserve">描述：指定 doris 启动模式</w:t>
      </w:r>
    </w:p>
    <w:p>
      <w:pPr>
        <w:numPr>
          <w:ilvl w:val="2"/>
          <w:numId w:val="1008"/>
        </w:numPr>
        <w:pStyle w:val="Compact"/>
      </w:pPr>
      <w:r>
        <w:t xml:space="preserve">格式：cloud 表示存算分离模式，其它存算一体模式</w:t>
      </w:r>
    </w:p>
    <w:p>
      <w:pPr>
        <w:numPr>
          <w:ilvl w:val="2"/>
          <w:numId w:val="1008"/>
        </w:numPr>
        <w:pStyle w:val="Compact"/>
      </w:pPr>
      <w:r>
        <w:t xml:space="preserve">示例：</w:t>
      </w:r>
      <w:r>
        <w:rPr>
          <w:rStyle w:val="VerbatimChar"/>
        </w:rPr>
        <w:t xml:space="preserve">cloud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cluster_id</w:t>
      </w:r>
    </w:p>
    <w:p>
      <w:pPr>
        <w:numPr>
          <w:ilvl w:val="2"/>
          <w:numId w:val="1009"/>
        </w:numPr>
        <w:pStyle w:val="Compact"/>
      </w:pPr>
      <w:r>
        <w:t xml:space="preserve">描述：存算分离架构下集群的唯一标识符，不同的集群必须设置不同的 cluster_id。</w:t>
      </w:r>
    </w:p>
    <w:p>
      <w:pPr>
        <w:numPr>
          <w:ilvl w:val="2"/>
          <w:numId w:val="1009"/>
        </w:numPr>
        <w:pStyle w:val="Compact"/>
      </w:pPr>
      <w:r>
        <w:t xml:space="preserve">格式：int 类型</w:t>
      </w:r>
    </w:p>
    <w:p>
      <w:pPr>
        <w:numPr>
          <w:ilvl w:val="2"/>
          <w:numId w:val="1009"/>
        </w:numPr>
        <w:pStyle w:val="Compact"/>
      </w:pPr>
      <w:r>
        <w:t xml:space="preserve">示例：可以使用如下 shell 脚本 `echo $(($((RANDOM :" [PROPERTIES properties];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将 `` 替换为新 Backend 的 IP 地址，将 `` 替换为其配置的心跳服务端口（默认为 9050）。</w:t>
      </w:r>
      <w:r>
        <w:br/>
      </w:r>
      <w:r>
        <w:br/>
      </w:r>
      <w:r>
        <w:rPr>
          <w:rStyle w:val="VerbatimChar"/>
        </w:rPr>
        <w:t xml:space="preserve">可以通过 PROPERTIES 设置 BE 所在的 计算组。</w:t>
      </w:r>
      <w:r>
        <w:br/>
      </w:r>
      <w:r>
        <w:br/>
      </w:r>
      <w:r>
        <w:rPr>
          <w:rStyle w:val="VerbatimChar"/>
        </w:rPr>
        <w:t xml:space="preserve">更详细的用法请参考 ADD BACKEND 和 REMOVE BACKEND。</w:t>
      </w:r>
    </w:p>
    <w:p>
      <w:pPr>
        <w:numPr>
          <w:ilvl w:val="0"/>
          <w:numId w:val="1006"/>
        </w:numPr>
      </w:pPr>
      <w:r>
        <w:t xml:space="preserve">验证 BE 状态</w:t>
      </w:r>
    </w:p>
    <w:p>
      <w:pPr>
        <w:numPr>
          <w:ilvl w:val="0"/>
          <w:numId w:val="1000"/>
        </w:numPr>
      </w:pPr>
      <w:r>
        <w:t xml:space="preserve">检查 Backend 日志文件（</w:t>
      </w:r>
      <w:r>
        <w:rPr>
          <w:rStyle w:val="VerbatimChar"/>
        </w:rPr>
        <w:t xml:space="preserve">be.log</w:t>
      </w:r>
      <w:r>
        <w:t xml:space="preserve">）以确保它已成功启动并加入集群。</w:t>
      </w:r>
    </w:p>
    <w:p>
      <w:pPr>
        <w:numPr>
          <w:ilvl w:val="0"/>
          <w:numId w:val="1000"/>
        </w:numPr>
      </w:pPr>
      <w:r>
        <w:t xml:space="preserve">您还可以使用以下 SQL 命令检查 Backend 状态：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SHOW BACKENDS;</w:t>
      </w:r>
    </w:p>
    <w:p>
      <w:pPr>
        <w:numPr>
          <w:ilvl w:val="0"/>
          <w:numId w:val="1000"/>
        </w:numPr>
      </w:pPr>
      <w:r>
        <w:t xml:space="preserve">这将显示集群中所有 Backend 及其当前状态。</w:t>
      </w:r>
    </w:p>
    <w:bookmarkEnd w:id="29"/>
    <w:bookmarkStart w:id="30" w:name="第-8-步添加-storage-vault"/>
    <w:p>
      <w:pPr>
        <w:pStyle w:val="Heading2"/>
      </w:pPr>
      <w:r>
        <w:t xml:space="preserve">第 8 步：添加 Storage Vault</w:t>
      </w:r>
    </w:p>
    <w:p>
      <w:pPr>
        <w:pStyle w:val="FirstParagraph"/>
      </w:pPr>
      <w:r>
        <w:t xml:space="preserve">Storage Vault 是 Doris 存算分离架构中的重要组件。它们代表了存储数据的共享存储层。您可以使用 HDFS 或兼容 S3 的对象存储创建一个或多个 Storage Vault。可以将一个 Storage Vault 设置为默认 Storage Vault，系统表和未指定 Storage Vault 的表都将存储在这个默认 Storage Vault 中。默认 Storage Vault 不能被删除。以下是为您的 Doris 集群创建 Storage Vault 的方法：</w:t>
      </w:r>
    </w:p>
    <w:p>
      <w:pPr>
        <w:numPr>
          <w:ilvl w:val="0"/>
          <w:numId w:val="1010"/>
        </w:numPr>
      </w:pPr>
      <w:r>
        <w:t xml:space="preserve">创建 HDFS Storage Vault</w:t>
      </w:r>
    </w:p>
    <w:p>
      <w:pPr>
        <w:numPr>
          <w:ilvl w:val="0"/>
          <w:numId w:val="1000"/>
        </w:numPr>
      </w:pPr>
      <w:r>
        <w:t xml:space="preserve">要使用 SQL 创建 Storage Vault，请使用 MySQL 客户端连接到您的 Doris 集群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VAULT IF_NOT_EXISTS hdfs_vault</w:t>
      </w:r>
      <w:r>
        <w:br/>
      </w:r>
      <w:r>
        <w:rPr>
          <w:rStyle w:val="NormalTok"/>
        </w:rPr>
        <w:t xml:space="preserve">    PROPERTIES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"type"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"hdfs"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"fs.defaultFS"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"hdfs://127.0.0.1:8020"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0"/>
        </w:numPr>
      </w:pPr>
      <w:r>
        <w:t xml:space="preserve">创建 S3 Storage Vault</w:t>
      </w:r>
    </w:p>
    <w:p>
      <w:pPr>
        <w:numPr>
          <w:ilvl w:val="0"/>
          <w:numId w:val="1000"/>
        </w:numPr>
      </w:pPr>
      <w:r>
        <w:t xml:space="preserve">要使用兼容 S3 的对象存储创建 Storage Vault，请按照以下步骤操作：</w:t>
      </w:r>
    </w:p>
    <w:p>
      <w:pPr>
        <w:numPr>
          <w:ilvl w:val="1"/>
          <w:numId w:val="1011"/>
        </w:numPr>
        <w:pStyle w:val="Compact"/>
      </w:pPr>
      <w:r>
        <w:t xml:space="preserve">使用 MySQL 客户端连接到您的 Doris 集群。</w:t>
      </w:r>
    </w:p>
    <w:p>
      <w:pPr>
        <w:numPr>
          <w:ilvl w:val="1"/>
          <w:numId w:val="1011"/>
        </w:numPr>
        <w:pStyle w:val="Compact"/>
      </w:pPr>
      <w:r>
        <w:t xml:space="preserve">执行以下 SQL 命令来创建 S3 Storage Vault：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VAULT IF_NOT_EXISTS s3_vault</w:t>
      </w:r>
      <w:r>
        <w:br/>
      </w:r>
      <w:r>
        <w:rPr>
          <w:rStyle w:val="NormalTok"/>
        </w:rPr>
        <w:t xml:space="preserve">    PROPERTIES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"type"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"S3"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"s3.endpoint"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"https://s3.us-east-1.amazonaws.com"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"s3.access_key"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"s3.secret_key"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"s3.region"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"us-east-1"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"s3.root.path"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"ssb_sf1_p2_s3"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"s3.bucket"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"doris-build-1308700295"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"provider"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"S3"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t xml:space="preserve">要在其他对象存储上创建 Storage Vault，请参考 创建 Storage Vault 。</w:t>
      </w:r>
    </w:p>
    <w:p>
      <w:pPr>
        <w:numPr>
          <w:ilvl w:val="0"/>
          <w:numId w:val="1010"/>
        </w:numPr>
      </w:pPr>
      <w:r>
        <w:t xml:space="preserve">设置默认 Storage Vault</w:t>
      </w:r>
    </w:p>
    <w:p>
      <w:pPr>
        <w:numPr>
          <w:ilvl w:val="0"/>
          <w:numId w:val="1000"/>
        </w:numPr>
      </w:pPr>
      <w:r>
        <w:t xml:space="preserve">使用如下 SQL 语句设置一个默认 Storage Vault。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VAULT</w:t>
      </w:r>
    </w:p>
    <w:bookmarkEnd w:id="30"/>
    <w:bookmarkStart w:id="36" w:name="常见问题"/>
    <w:p>
      <w:pPr>
        <w:pStyle w:val="Heading2"/>
      </w:pPr>
      <w:r>
        <w:t xml:space="preserve">常见问题</w:t>
      </w:r>
    </w:p>
    <w:bookmarkStart w:id="31" w:name="X20f20ab67b6e21abfec3a875c9d5471beddb570"/>
    <w:p>
      <w:pPr>
        <w:pStyle w:val="Heading3"/>
      </w:pPr>
      <w:r>
        <w:t xml:space="preserve">Q: Meta Service 启动失败，提示 "FDB version mismatch"？</w:t>
      </w:r>
    </w:p>
    <w:p>
      <w:pPr>
        <w:pStyle w:val="FirstParagraph"/>
      </w:pPr>
      <w:r>
        <w:t xml:space="preserve">Doris 默认依赖 FDB 7.1.x 系列。请执行</w:t>
      </w:r>
      <w:r>
        <w:t xml:space="preserve"> </w:t>
      </w:r>
      <w:r>
        <w:rPr>
          <w:rStyle w:val="VerbatimChar"/>
        </w:rPr>
        <w:t xml:space="preserve">fdbserver --version</w:t>
      </w:r>
      <w:r>
        <w:t xml:space="preserve"> </w:t>
      </w:r>
      <w:r>
        <w:t xml:space="preserve">确认已安装的 FoundationDB 版本。如版本不匹配，需重新安装正确版本的 FDB。</w:t>
      </w:r>
    </w:p>
    <w:bookmarkEnd w:id="31"/>
    <w:bookmarkStart w:id="32" w:name="q-如何确认-fe-节点已成功启动并成为-master"/>
    <w:p>
      <w:pPr>
        <w:pStyle w:val="Heading3"/>
      </w:pPr>
      <w:r>
        <w:t xml:space="preserve">Q: 如何确认 FE 节点已成功启动并成为 Master？</w:t>
      </w:r>
    </w:p>
    <w:p>
      <w:pPr>
        <w:pStyle w:val="FirstParagraph"/>
      </w:pPr>
      <w:r>
        <w:t xml:space="preserve">执行以下命令确认：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9030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FRONTENDS;"</w:t>
      </w:r>
    </w:p>
    <w:p>
      <w:pPr>
        <w:pStyle w:val="FirstParagraph"/>
      </w:pPr>
      <w:r>
        <w:t xml:space="preserve">检查输出中对应 FE 的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列是否为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。</w:t>
      </w:r>
    </w:p>
    <w:bookmarkEnd w:id="32"/>
    <w:bookmarkStart w:id="33" w:name="q-be-节点启动后一直处于-starting-状态如何排查"/>
    <w:p>
      <w:pPr>
        <w:pStyle w:val="Heading3"/>
      </w:pPr>
      <w:r>
        <w:t xml:space="preserve">Q: BE 节点启动后一直处于 "Starting" 状态如何排查？</w:t>
      </w:r>
    </w:p>
    <w:p>
      <w:pPr>
        <w:pStyle w:val="FirstParagraph"/>
      </w:pPr>
      <w:r>
        <w:t xml:space="preserve">请按以下步骤排查：</w:t>
      </w:r>
    </w:p>
    <w:p>
      <w:pPr>
        <w:numPr>
          <w:ilvl w:val="0"/>
          <w:numId w:val="1012"/>
        </w:numPr>
        <w:pStyle w:val="Compact"/>
      </w:pPr>
      <w:r>
        <w:t xml:space="preserve">检查 BE 日志</w:t>
      </w:r>
      <w:r>
        <w:t xml:space="preserve"> </w:t>
      </w:r>
      <w:r>
        <w:rPr>
          <w:rStyle w:val="VerbatimChar"/>
        </w:rPr>
        <w:t xml:space="preserve">be.log</w:t>
      </w:r>
      <w:r>
        <w:t xml:space="preserve"> </w:t>
      </w:r>
      <w:r>
        <w:t xml:space="preserve">中是否有错误信息</w:t>
      </w:r>
    </w:p>
    <w:p>
      <w:pPr>
        <w:numPr>
          <w:ilvl w:val="0"/>
          <w:numId w:val="1012"/>
        </w:numPr>
        <w:pStyle w:val="Compact"/>
      </w:pPr>
      <w:r>
        <w:t xml:space="preserve">确认</w:t>
      </w:r>
      <w:r>
        <w:t xml:space="preserve"> </w:t>
      </w:r>
      <w:r>
        <w:rPr>
          <w:rStyle w:val="VerbatimChar"/>
        </w:rPr>
        <w:t xml:space="preserve">meta_service_endpoint</w:t>
      </w:r>
      <w:r>
        <w:t xml:space="preserve"> </w:t>
      </w:r>
      <w:r>
        <w:t xml:space="preserve">配置正确且 Meta Service 可访问</w:t>
      </w:r>
    </w:p>
    <w:p>
      <w:pPr>
        <w:numPr>
          <w:ilvl w:val="0"/>
          <w:numId w:val="1012"/>
        </w:numPr>
        <w:pStyle w:val="Compact"/>
      </w:pPr>
      <w:r>
        <w:t xml:space="preserve">确认</w:t>
      </w:r>
      <w:r>
        <w:t xml:space="preserve"> </w:t>
      </w:r>
      <w:r>
        <w:rPr>
          <w:rStyle w:val="VerbatimChar"/>
        </w:rPr>
        <w:t xml:space="preserve">deploy_mode</w:t>
      </w:r>
      <w:r>
        <w:t xml:space="preserve"> </w:t>
      </w:r>
      <w:r>
        <w:t xml:space="preserve">配置为</w:t>
      </w:r>
      <w:r>
        <w:t xml:space="preserve"> </w:t>
      </w:r>
      <w:r>
        <w:rPr>
          <w:rStyle w:val="VerbatimChar"/>
        </w:rPr>
        <w:t xml:space="preserve">cloud</w:t>
      </w:r>
    </w:p>
    <w:p>
      <w:pPr>
        <w:numPr>
          <w:ilvl w:val="0"/>
          <w:numId w:val="1012"/>
        </w:numPr>
        <w:pStyle w:val="Compact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SHOW BACKENDS;</w:t>
      </w:r>
      <w:r>
        <w:t xml:space="preserve"> </w:t>
      </w:r>
      <w:r>
        <w:t xml:space="preserve">查看详细的错误描述</w:t>
      </w:r>
    </w:p>
    <w:bookmarkEnd w:id="33"/>
    <w:bookmarkStart w:id="34" w:name="q-如何确认-storage-vault-已创建成功"/>
    <w:p>
      <w:pPr>
        <w:pStyle w:val="Heading3"/>
      </w:pPr>
      <w:r>
        <w:t xml:space="preserve">Q: 如何确认 Storage Vault 已创建成功？</w:t>
      </w:r>
    </w:p>
    <w:p>
      <w:pPr>
        <w:pStyle w:val="FirstParagraph"/>
      </w:pPr>
      <w:r>
        <w:t xml:space="preserve">执行以下 SQL 查看：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VAULT;</w:t>
      </w:r>
    </w:p>
    <w:p>
      <w:pPr>
        <w:pStyle w:val="FirstParagraph"/>
      </w:pPr>
      <w:r>
        <w:t xml:space="preserve">确认创建的 Vault 状态为</w:t>
      </w:r>
      <w:r>
        <w:t xml:space="preserve"> </w:t>
      </w:r>
      <w:r>
        <w:rPr>
          <w:rStyle w:val="VerbatimChar"/>
        </w:rPr>
        <w:t xml:space="preserve">OK</w:t>
      </w:r>
      <w:r>
        <w:t xml:space="preserve">。</w:t>
      </w:r>
    </w:p>
    <w:bookmarkEnd w:id="34"/>
    <w:bookmarkStart w:id="35" w:name="q-添加-be-节点时报错-backend-already-exists"/>
    <w:p>
      <w:pPr>
        <w:pStyle w:val="Heading3"/>
      </w:pPr>
      <w:r>
        <w:t xml:space="preserve">Q: 添加 BE 节点时报错 "backend already exists"？</w:t>
      </w:r>
    </w:p>
    <w:p>
      <w:pPr>
        <w:pStyle w:val="FirstParagraph"/>
      </w:pPr>
      <w:r>
        <w:t xml:space="preserve">该 BE 节点可能已存在或之前的记录未完全清理。执行以下命令移除旧记录后重试：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BACKEND </w:t>
      </w:r>
      <w:r>
        <w:rPr>
          <w:rStyle w:val="OtherTok"/>
        </w:rPr>
        <w:t xml:space="preserve">":"</w:t>
      </w:r>
      <w:r>
        <w:rPr>
          <w:rStyle w:val="NormalTok"/>
        </w:rPr>
        <w:t xml:space="preserve">;</w:t>
      </w:r>
    </w:p>
    <w:bookmarkEnd w:id="35"/>
    <w:bookmarkEnd w:id="36"/>
    <w:bookmarkStart w:id="40" w:name="故障排查"/>
    <w:p>
      <w:pPr>
        <w:pStyle w:val="Heading2"/>
      </w:pPr>
      <w:r>
        <w:t xml:space="preserve">故障排查</w:t>
      </w:r>
    </w:p>
    <w:bookmarkStart w:id="37" w:name="fe-无法连接-meta-service"/>
    <w:p>
      <w:pPr>
        <w:pStyle w:val="Heading3"/>
      </w:pPr>
      <w:r>
        <w:t xml:space="preserve">FE 无法连接 Meta Service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症状</w:t>
      </w:r>
      <w:r>
        <w:t xml:space="preserve">：FE 日志提示 "connect to meta service failed"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排查步骤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确认 Meta Service 进程运行正常：</w:t>
      </w:r>
      <w:r>
        <w:rPr>
          <w:rStyle w:val="VerbatimChar"/>
        </w:rPr>
        <w:t xml:space="preserve">ps aux | grep doris_cloud</w:t>
      </w:r>
    </w:p>
    <w:p>
      <w:pPr>
        <w:numPr>
          <w:ilvl w:val="1"/>
          <w:numId w:val="1014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meta_service_endpoint</w:t>
      </w:r>
      <w:r>
        <w:t xml:space="preserve"> </w:t>
      </w:r>
      <w:r>
        <w:t xml:space="preserve">配置格式是否正确（应为</w:t>
      </w:r>
      <w:r>
        <w:t xml:space="preserve"> </w:t>
      </w:r>
      <w:r>
        <w:rPr>
          <w:rStyle w:val="VerbatimChar"/>
        </w:rPr>
        <w:t xml:space="preserve">IP:Port</w:t>
      </w:r>
      <w:r>
        <w:t xml:space="preserve">）</w:t>
      </w:r>
    </w:p>
    <w:p>
      <w:pPr>
        <w:numPr>
          <w:ilvl w:val="1"/>
          <w:numId w:val="1014"/>
        </w:numPr>
        <w:pStyle w:val="Compact"/>
      </w:pPr>
      <w:r>
        <w:t xml:space="preserve">确认节点间网络互通（默认端口 5000）</w:t>
      </w:r>
    </w:p>
    <w:bookmarkEnd w:id="37"/>
    <w:bookmarkStart w:id="38" w:name="be-启动失败-too-many-open-files"/>
    <w:p>
      <w:pPr>
        <w:pStyle w:val="Heading3"/>
      </w:pPr>
      <w:r>
        <w:t xml:space="preserve">BE 启动失败 "Too many open files"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排查步骤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ulimit -n</w:t>
      </w:r>
      <w:r>
        <w:t xml:space="preserve"> </w:t>
      </w:r>
      <w:r>
        <w:t xml:space="preserve">检查当前限制</w:t>
      </w:r>
    </w:p>
    <w:p>
      <w:pPr>
        <w:numPr>
          <w:ilvl w:val="1"/>
          <w:numId w:val="1016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be.conf</w:t>
      </w:r>
      <w:r>
        <w:t xml:space="preserve"> </w:t>
      </w:r>
      <w:r>
        <w:t xml:space="preserve">中添加</w:t>
      </w:r>
      <w:r>
        <w:t xml:space="preserve"> </w:t>
      </w:r>
      <w:r>
        <w:rPr>
          <w:rStyle w:val="VerbatimChar"/>
        </w:rPr>
        <w:t xml:space="preserve">max_open_files = 65535</w:t>
      </w:r>
    </w:p>
    <w:p>
      <w:pPr>
        <w:numPr>
          <w:ilvl w:val="1"/>
          <w:numId w:val="1016"/>
        </w:numPr>
        <w:pStyle w:val="Compact"/>
      </w:pPr>
      <w:r>
        <w:t xml:space="preserve">或执行</w:t>
      </w:r>
      <w:r>
        <w:t xml:space="preserve"> </w:t>
      </w:r>
      <w:r>
        <w:rPr>
          <w:rStyle w:val="VerbatimChar"/>
        </w:rPr>
        <w:t xml:space="preserve">ulimit -n 65535</w:t>
      </w:r>
      <w:r>
        <w:t xml:space="preserve"> </w:t>
      </w:r>
      <w:r>
        <w:t xml:space="preserve">后重新启动 BE</w:t>
      </w:r>
    </w:p>
    <w:bookmarkEnd w:id="38"/>
    <w:bookmarkStart w:id="39" w:name="fdb-集群无法启动"/>
    <w:p>
      <w:pPr>
        <w:pStyle w:val="Heading3"/>
      </w:pPr>
      <w:r>
        <w:t xml:space="preserve">FDB 集群无法启动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排查步骤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fdb_vars.sh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DATA_DIRS</w:t>
      </w:r>
      <w:r>
        <w:t xml:space="preserve"> </w:t>
      </w:r>
      <w:r>
        <w:t xml:space="preserve">目录是否存在且有权限</w:t>
      </w:r>
    </w:p>
    <w:p>
      <w:pPr>
        <w:numPr>
          <w:ilvl w:val="1"/>
          <w:numId w:val="1018"/>
        </w:numPr>
        <w:pStyle w:val="Compact"/>
      </w:pPr>
      <w:r>
        <w:t xml:space="preserve">确认所有节点的</w:t>
      </w:r>
      <w:r>
        <w:t xml:space="preserve"> </w:t>
      </w:r>
      <w:r>
        <w:rPr>
          <w:rStyle w:val="VerbatimChar"/>
        </w:rPr>
        <w:t xml:space="preserve">FDB_CLUSTER_IPS</w:t>
      </w:r>
      <w:r>
        <w:t xml:space="preserve"> </w:t>
      </w:r>
      <w:r>
        <w:t xml:space="preserve">配置一致</w:t>
      </w:r>
    </w:p>
    <w:p>
      <w:pPr>
        <w:numPr>
          <w:ilvl w:val="1"/>
          <w:numId w:val="1018"/>
        </w:numPr>
        <w:pStyle w:val="Compact"/>
      </w:pPr>
      <w:r>
        <w:t xml:space="preserve">查看 FDB 日志</w:t>
      </w:r>
      <w:r>
        <w:t xml:space="preserve"> </w:t>
      </w:r>
      <w:r>
        <w:rPr>
          <w:rStyle w:val="VerbatimChar"/>
        </w:rPr>
        <w:t xml:space="preserve">/var/log/foundationdb/fdbserver.log</w:t>
      </w:r>
    </w:p>
    <w:bookmarkEnd w:id="39"/>
    <w:bookmarkEnd w:id="40"/>
    <w:bookmarkStart w:id="41" w:name="注意事项"/>
    <w:p>
      <w:pPr>
        <w:pStyle w:val="Heading2"/>
      </w:pPr>
      <w:r>
        <w:t xml:space="preserve">注意事项</w:t>
      </w:r>
    </w:p>
    <w:p>
      <w:pPr>
        <w:numPr>
          <w:ilvl w:val="0"/>
          <w:numId w:val="1019"/>
        </w:numPr>
        <w:pStyle w:val="Compact"/>
      </w:pPr>
      <w:r>
        <w:t xml:space="preserve">仅元数据操作功能的 Meta Service 进程应作为 FE 和 BE 的</w:t>
      </w:r>
      <w:r>
        <w:t xml:space="preserve"> </w:t>
      </w:r>
      <w:r>
        <w:rPr>
          <w:rStyle w:val="VerbatimChar"/>
        </w:rPr>
        <w:t xml:space="preserve">meta_service_endpoint</w:t>
      </w:r>
      <w:r>
        <w:t xml:space="preserve"> </w:t>
      </w:r>
      <w:r>
        <w:t xml:space="preserve">配置目标。</w:t>
      </w:r>
    </w:p>
    <w:p>
      <w:pPr>
        <w:numPr>
          <w:ilvl w:val="0"/>
          <w:numId w:val="1019"/>
        </w:numPr>
        <w:pStyle w:val="Compact"/>
      </w:pPr>
      <w:r>
        <w:t xml:space="preserve">数据回收功能进程不应作为</w:t>
      </w:r>
      <w:r>
        <w:t xml:space="preserve"> </w:t>
      </w:r>
      <w:r>
        <w:rPr>
          <w:rStyle w:val="VerbatimChar"/>
        </w:rPr>
        <w:t xml:space="preserve">meta_service_endpoint</w:t>
      </w:r>
      <w:r>
        <w:t xml:space="preserve"> </w:t>
      </w:r>
      <w:r>
        <w:t xml:space="preserve">配置目标。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separating storage compute deploy manually</dc:title>
  <dc:creator/>
  <cp:keywords/>
  <dcterms:created xsi:type="dcterms:W3CDTF">2026-07-17T18:13:18Z</dcterms:created>
  <dcterms:modified xsi:type="dcterms:W3CDTF">2026-07-17T18:13:18Z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