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动态资源分配</w:t>
      </w:r>
    </w:p>
    <w:bookmarkStart w:id="49" w:name="动态资源分配"/>
    <w:p>
      <w:pPr>
        <w:pStyle w:val="Heading1"/>
      </w:pPr>
      <w:r>
        <w:t xml:space="preserve">动态资源分配</w:t>
      </w:r>
    </w:p>
    <w:p>
      <w:pPr>
        <w:pStyle w:val="FirstParagraph"/>
      </w:pPr>
      <w:r>
        <w:t xml:space="preserve">本页描述 Kubernetes 中的</w:t>
      </w:r>
      <w:r>
        <w:t xml:space="preserve"> </w:t>
      </w:r>
      <w:r>
        <w:rPr>
          <w:bCs/>
          <w:b/>
        </w:rPr>
        <w:t xml:space="preserve">动态资源分配（DRA）</w:t>
      </w:r>
      <w:r>
        <w:t xml:space="preserve">。</w:t>
      </w:r>
    </w:p>
    <w:bookmarkStart w:id="22" w:name="关于-dra-about-dra"/>
    <w:p>
      <w:pPr>
        <w:pStyle w:val="Heading2"/>
      </w:pPr>
      <w:r>
        <w:t xml:space="preserve">关于 DRA {#about-dra}</w:t>
      </w:r>
    </w:p>
    <w:p>
      <w:pPr>
        <w:pStyle w:val="FirstParagraph"/>
      </w:pPr>
      <w:r>
        <w:t xml:space="preserve">使用 DRA 来分配资源的体验与动态卷制备类似，</w:t>
      </w:r>
      <w:r>
        <w:t xml:space="preserve"> </w:t>
      </w:r>
      <w:r>
        <w:t xml:space="preserve">你可以使用 PersistentVolumeClaim 基于存储类来申领存储容量，并在 Pod</w:t>
      </w:r>
      <w:r>
        <w:t xml:space="preserve"> </w:t>
      </w:r>
      <w:r>
        <w:t xml:space="preserve">中请求这些已申领的容量。</w:t>
      </w:r>
    </w:p>
    <w:bookmarkStart w:id="20" w:name="dra-的好处-dra-benefits"/>
    <w:p>
      <w:pPr>
        <w:pStyle w:val="Heading3"/>
      </w:pPr>
      <w:r>
        <w:t xml:space="preserve">DRA 的好处 {#dra-benefits}</w:t>
      </w:r>
    </w:p>
    <w:p>
      <w:pPr>
        <w:pStyle w:val="FirstParagraph"/>
      </w:pPr>
      <w:r>
        <w:t xml:space="preserve">DRA 为集群中的设备提供了一种灵活的方式来进行分类、请求和使用。使用 DRA 具有以下好处：</w:t>
      </w:r>
    </w:p>
    <w:p>
      <w:pPr>
        <w:numPr>
          <w:ilvl w:val="0"/>
          <w:numId w:val="1001"/>
        </w:numPr>
        <w:pStyle w:val="Compact"/>
      </w:pPr>
      <w:r>
        <w:rPr>
          <w:bCs/>
          <w:b/>
        </w:rPr>
        <w:t xml:space="preserve">灵活地过滤设备</w:t>
      </w:r>
      <w:r>
        <w:t xml:space="preserve">：使用 Common Expression Language (CEL) 对特定设备属性进行细粒度过滤。</w:t>
      </w:r>
    </w:p>
    <w:p>
      <w:pPr>
        <w:numPr>
          <w:ilvl w:val="0"/>
          <w:numId w:val="1001"/>
        </w:numPr>
        <w:pStyle w:val="Compact"/>
      </w:pPr>
      <w:r>
        <w:rPr>
          <w:bCs/>
          <w:b/>
        </w:rPr>
        <w:t xml:space="preserve">设备共享</w:t>
      </w:r>
      <w:r>
        <w:t xml:space="preserve">：通过引用相应的资源申领，可以让多个容器或 Pod 共享同一个资源。</w:t>
      </w:r>
    </w:p>
    <w:p>
      <w:pPr>
        <w:numPr>
          <w:ilvl w:val="0"/>
          <w:numId w:val="1001"/>
        </w:numPr>
        <w:pStyle w:val="Compact"/>
      </w:pPr>
      <w:r>
        <w:rPr>
          <w:bCs/>
          <w:b/>
        </w:rPr>
        <w:t xml:space="preserve">集中化的设备分类</w:t>
      </w:r>
      <w:r>
        <w:t xml:space="preserve">：设备驱动和集群管理员可以使用设备类，</w:t>
      </w:r>
      <w:r>
        <w:t xml:space="preserve"> </w:t>
      </w:r>
      <w:r>
        <w:t xml:space="preserve">来为应用运维人员提供针对不同使用场景优化的硬件类别。</w:t>
      </w:r>
      <w:r>
        <w:t xml:space="preserve"> </w:t>
      </w:r>
      <w:r>
        <w:t xml:space="preserve">例如，你可以创建一个面向通用工作负载的成本优化型设备类，以及一个面向关键任务的高性能设备类。</w:t>
      </w:r>
    </w:p>
    <w:p>
      <w:pPr>
        <w:numPr>
          <w:ilvl w:val="0"/>
          <w:numId w:val="1001"/>
        </w:numPr>
        <w:pStyle w:val="Compact"/>
      </w:pPr>
      <w:r>
        <w:rPr>
          <w:bCs/>
          <w:b/>
        </w:rPr>
        <w:t xml:space="preserve">简化 Pod 的资源请求</w:t>
      </w:r>
      <w:r>
        <w:t xml:space="preserve">：使用 DRA 后，应用运维人员无需在 Pod 的资源请求中明确指定设备的规格。</w:t>
      </w:r>
      <w:r>
        <w:t xml:space="preserve"> </w:t>
      </w:r>
      <w:r>
        <w:t xml:space="preserve">相反，Pod 只需引用一个资源申领，这个申领中的设备配置将会自动应用到该 Pod。</w:t>
      </w:r>
    </w:p>
    <w:p>
      <w:pPr>
        <w:pStyle w:val="FirstParagraph"/>
      </w:pPr>
      <w:r>
        <w:t xml:space="preserve">这些好处相较于设备插件，</w:t>
      </w:r>
      <w:r>
        <w:t xml:space="preserve"> </w:t>
      </w:r>
      <w:r>
        <w:t xml:space="preserve">在设备分配的流程中带来了显著的改进。设备插件需要为每个容器单独请求设备，且不支持设备共享，</w:t>
      </w:r>
      <w:r>
        <w:t xml:space="preserve"> </w:t>
      </w:r>
      <w:r>
        <w:t xml:space="preserve">也无法基于表达式进行对设备进行过滤。</w:t>
      </w:r>
    </w:p>
    <w:bookmarkEnd w:id="20"/>
    <w:bookmarkStart w:id="21" w:name="dra-用户的类型-dra-user-types"/>
    <w:p>
      <w:pPr>
        <w:pStyle w:val="Heading3"/>
      </w:pPr>
      <w:r>
        <w:t xml:space="preserve">DRA 用户的类型 {#dra-user-types}</w:t>
      </w:r>
    </w:p>
    <w:p>
      <w:pPr>
        <w:pStyle w:val="FirstParagraph"/>
      </w:pPr>
      <w:r>
        <w:t xml:space="preserve">使用 DRA 进行设备分配的工作流程里通常涉及到以下几类用户：</w:t>
      </w:r>
    </w:p>
    <w:p>
      <w:pPr>
        <w:numPr>
          <w:ilvl w:val="0"/>
          <w:numId w:val="1002"/>
        </w:numPr>
      </w:pPr>
      <w:r>
        <w:rPr>
          <w:bCs/>
          <w:b/>
        </w:rPr>
        <w:t xml:space="preserve">设备所有者</w:t>
      </w:r>
      <w:r>
        <w:t xml:space="preserve">：为设备负责。设备的所有者可以是商业厂商、集群运营者或其他实体。</w:t>
      </w:r>
      <w:r>
        <w:t xml:space="preserve"> </w:t>
      </w:r>
      <w:r>
        <w:t xml:space="preserve">若要使用 DRA，设备必须具备兼容 DRA 的驱动程序，该驱动需完成以下工作：</w:t>
      </w:r>
    </w:p>
    <w:p>
      <w:pPr>
        <w:numPr>
          <w:ilvl w:val="1"/>
          <w:numId w:val="1003"/>
        </w:numPr>
        <w:pStyle w:val="Compact"/>
      </w:pPr>
      <w:r>
        <w:t xml:space="preserve">创建 ResourceSlice，向 Kubernetes 提供节点及资源的信息；</w:t>
      </w:r>
    </w:p>
    <w:p>
      <w:pPr>
        <w:numPr>
          <w:ilvl w:val="1"/>
          <w:numId w:val="1003"/>
        </w:numPr>
        <w:pStyle w:val="Compact"/>
      </w:pPr>
      <w:r>
        <w:t xml:space="preserve">当集群中的资源容量发生变化时，更新相应的 ResourceSlice；</w:t>
      </w:r>
    </w:p>
    <w:p>
      <w:pPr>
        <w:numPr>
          <w:ilvl w:val="1"/>
          <w:numId w:val="1003"/>
        </w:numPr>
        <w:pStyle w:val="Compact"/>
      </w:pPr>
      <w:r>
        <w:t xml:space="preserve">可选地，创建 DeviceClass 以供工作负载运维人员申领设备。</w:t>
      </w:r>
    </w:p>
    <w:p>
      <w:pPr>
        <w:numPr>
          <w:ilvl w:val="0"/>
          <w:numId w:val="1002"/>
        </w:numPr>
      </w:pPr>
      <w:r>
        <w:rPr>
          <w:bCs/>
          <w:b/>
        </w:rPr>
        <w:t xml:space="preserve">集群管理员</w:t>
      </w:r>
      <w:r>
        <w:t xml:space="preserve">：负责集群与节点配置、设备挂接、驱动安装等相关工作。</w:t>
      </w:r>
      <w:r>
        <w:t xml:space="preserve"> </w:t>
      </w:r>
      <w:r>
        <w:t xml:space="preserve">若要使用 DRA，集群管理员需要执行以下操作：</w:t>
      </w:r>
    </w:p>
    <w:p>
      <w:pPr>
        <w:numPr>
          <w:ilvl w:val="1"/>
          <w:numId w:val="1004"/>
        </w:numPr>
        <w:pStyle w:val="Compact"/>
      </w:pPr>
      <w:r>
        <w:t xml:space="preserve">将设备挂接到节点上；</w:t>
      </w:r>
    </w:p>
    <w:p>
      <w:pPr>
        <w:numPr>
          <w:ilvl w:val="1"/>
          <w:numId w:val="1004"/>
        </w:numPr>
        <w:pStyle w:val="Compact"/>
      </w:pPr>
      <w:r>
        <w:t xml:space="preserve">安装支持 DRA 的设备驱动；</w:t>
      </w:r>
    </w:p>
    <w:p>
      <w:pPr>
        <w:numPr>
          <w:ilvl w:val="1"/>
          <w:numId w:val="1004"/>
        </w:numPr>
        <w:pStyle w:val="Compact"/>
      </w:pPr>
      <w:r>
        <w:t xml:space="preserve">可选地，创建 DeviceClass 以供工作负载运维人员用来申领设备。</w:t>
      </w:r>
    </w:p>
    <w:p>
      <w:pPr>
        <w:numPr>
          <w:ilvl w:val="0"/>
          <w:numId w:val="1002"/>
        </w:numPr>
      </w:pPr>
      <w:r>
        <w:rPr>
          <w:bCs/>
          <w:b/>
        </w:rPr>
        <w:t xml:space="preserve">工作负载运维人员</w:t>
      </w:r>
      <w:r>
        <w:t xml:space="preserve">：负责在集群中部署和管理工作负载。</w:t>
      </w:r>
      <w:r>
        <w:t xml:space="preserve"> </w:t>
      </w:r>
      <w:r>
        <w:t xml:space="preserve">若要使用 DRA 为 Pod 分配设备，工作负载运维人员需要执行以下操作：</w:t>
      </w:r>
    </w:p>
    <w:p>
      <w:pPr>
        <w:numPr>
          <w:ilvl w:val="1"/>
          <w:numId w:val="1005"/>
        </w:numPr>
        <w:pStyle w:val="Compact"/>
      </w:pPr>
      <w:r>
        <w:t xml:space="preserve">创建 ResourceClaim 或 ResourceClaimTemplate，以便基于指定的 DeviceClass</w:t>
      </w:r>
      <w:r>
        <w:t xml:space="preserve"> </w:t>
      </w:r>
      <w:r>
        <w:t xml:space="preserve">请求特定的设备配置；</w:t>
      </w:r>
    </w:p>
    <w:p>
      <w:pPr>
        <w:numPr>
          <w:ilvl w:val="1"/>
          <w:numId w:val="1005"/>
        </w:numPr>
        <w:pStyle w:val="Compact"/>
      </w:pPr>
      <w:r>
        <w:t xml:space="preserve">部署引用这些 ResourceClaim 或 ResourceClaimTemplate 的工作负载。</w:t>
      </w:r>
    </w:p>
    <w:bookmarkEnd w:id="21"/>
    <w:bookmarkEnd w:id="22"/>
    <w:bookmarkStart w:id="28" w:name="dra-术语-terminology"/>
    <w:p>
      <w:pPr>
        <w:pStyle w:val="Heading2"/>
      </w:pPr>
      <w:r>
        <w:t xml:space="preserve">DRA 术语 {#terminology}</w:t>
      </w:r>
    </w:p>
    <w:p>
      <w:pPr>
        <w:pStyle w:val="FirstParagraph"/>
      </w:pPr>
      <w:r>
        <w:t xml:space="preserve">DRA 使用以下几种 Kubernetes API 类别来提供核心的资源分配功能。所有这些 API 类别均属于</w:t>
      </w:r>
      <w:r>
        <w:t xml:space="preserve"> </w:t>
      </w:r>
      <w:r>
        <w:rPr>
          <w:rStyle w:val="VerbatimChar"/>
        </w:rPr>
        <w:t xml:space="preserve">resource.k8s.io/v1</w:t>
      </w:r>
      <w:r>
        <w:t xml:space="preserve"> </w:t>
      </w:r>
      <w:r>
        <w:t xml:space="preserve">。</w:t>
      </w:r>
    </w:p>
    <w:p>
      <w:pPr>
        <w:pStyle w:val="BodyText"/>
      </w:pPr>
      <w:r>
        <w:t xml:space="preserve">DeviceClass</w:t>
      </w:r>
      <w:r>
        <w:t xml:space="preserve"> </w:t>
      </w:r>
      <w:r>
        <w:t xml:space="preserve">: 定义一类可被申领的设备，以及在申领中如何按设备属性来选择这些设备。</w:t>
      </w:r>
      <w:r>
        <w:t xml:space="preserve"> </w:t>
      </w:r>
      <w:r>
        <w:t xml:space="preserve">DeviceClass 中的参数可与 ResourceSlice 中的零个或多个设备匹配。</w:t>
      </w:r>
      <w:r>
        <w:t xml:space="preserve"> </w:t>
      </w:r>
      <w:r>
        <w:t xml:space="preserve">当申领某个 DeviceClass 的设备时，ResourceClaim 会按照特定的设备属性来过滤。</w:t>
      </w:r>
    </w:p>
    <w:p>
      <w:pPr>
        <w:pStyle w:val="BodyText"/>
      </w:pPr>
      <w:r>
        <w:t xml:space="preserve">ResourceClaim</w:t>
      </w:r>
      <w:r>
        <w:t xml:space="preserve"> </w:t>
      </w:r>
      <w:r>
        <w:t xml:space="preserve">: 描述对集群中已挂接资源（如设备）的分配请求。</w:t>
      </w:r>
      <w:r>
        <w:t xml:space="preserve"> </w:t>
      </w:r>
      <w:r>
        <w:t xml:space="preserve">ResourceClaim 使 Pod 能够访问某个特定的资源。</w:t>
      </w:r>
      <w:r>
        <w:t xml:space="preserve"> </w:t>
      </w:r>
      <w:r>
        <w:t xml:space="preserve">ResourceClaim 既可以由工作负载运维人员创建，</w:t>
      </w:r>
      <w:r>
        <w:t xml:space="preserve"> </w:t>
      </w:r>
      <w:r>
        <w:t xml:space="preserve">也可以由 Kubernetes 根据 ResourceClaimTemplate 自动生成。</w:t>
      </w:r>
    </w:p>
    <w:p>
      <w:pPr>
        <w:pStyle w:val="BodyText"/>
      </w:pPr>
      <w:r>
        <w:t xml:space="preserve">ResourceClaimTemplate</w:t>
      </w:r>
      <w:r>
        <w:t xml:space="preserve"> </w:t>
      </w:r>
      <w:r>
        <w:t xml:space="preserve">: 定义一个模板，Kubernetes 会根据它为工作负载中的每个 Pod 创建独立的 ResourceClaim。</w:t>
      </w:r>
      <w:r>
        <w:t xml:space="preserve"> </w:t>
      </w:r>
      <w:r>
        <w:t xml:space="preserve">ResourceClaimTemplate 使 Pod 能够访问相互独立但相似的资源。</w:t>
      </w:r>
      <w:r>
        <w:t xml:space="preserve"> </w:t>
      </w:r>
      <w:r>
        <w:t xml:space="preserve">Kubernetes 根据模板生成的每个 ResourceClaim 都会与某个特定的 Pod 绑定。</w:t>
      </w:r>
      <w:r>
        <w:t xml:space="preserve"> </w:t>
      </w:r>
      <w:r>
        <w:t xml:space="preserve">当 Pod 终止时，Kubernetes 将会自动删除对应的 ResourceClaim。</w:t>
      </w:r>
    </w:p>
    <w:p>
      <w:pPr>
        <w:pStyle w:val="BodyText"/>
      </w:pPr>
      <w:r>
        <w:t xml:space="preserve">ResourceSlice</w:t>
      </w:r>
      <w:r>
        <w:t xml:space="preserve"> </w:t>
      </w:r>
      <w:r>
        <w:t xml:space="preserve">: 代表了挂接在节点上的一个或更多的资源，例如设备。驱动程序创建并管理集群中的 ResourceSlice。</w:t>
      </w:r>
      <w:r>
        <w:t xml:space="preserve"> </w:t>
      </w:r>
      <w:r>
        <w:t xml:space="preserve">当一个 ResourceClaim 被创建并被 Pod 使用的时候，Kubernetes 会使用 ResourceSlice</w:t>
      </w:r>
      <w:r>
        <w:t xml:space="preserve"> </w:t>
      </w:r>
      <w:r>
        <w:t xml:space="preserve">来找到够访问到被申领资源的节点。Kubernetes 将资源分配给 ResourceClaim 并将 Pod</w:t>
      </w:r>
      <w:r>
        <w:t xml:space="preserve"> </w:t>
      </w:r>
      <w:r>
        <w:t xml:space="preserve">调度到节点从而使得 Pod 能够访问到特定资源。</w:t>
      </w:r>
    </w:p>
    <w:bookmarkStart w:id="23" w:name="deviceclass-deviceclass"/>
    <w:p>
      <w:pPr>
        <w:pStyle w:val="Heading3"/>
      </w:pPr>
      <w:r>
        <w:t xml:space="preserve">DeviceClass {#deviceclass}</w:t>
      </w:r>
    </w:p>
    <w:p>
      <w:pPr>
        <w:pStyle w:val="FirstParagraph"/>
      </w:pPr>
      <w:r>
        <w:t xml:space="preserve">DeviceClass 允许集群管理员或设备驱动程序定义集群中的设备类别。</w:t>
      </w:r>
      <w:r>
        <w:t xml:space="preserve"> </w:t>
      </w:r>
      <w:r>
        <w:t xml:space="preserve">这些 DeviceClass 告诉运维人员他们可以使用什么设备以及他们能够如何请求这些设备。</w:t>
      </w:r>
      <w:r>
        <w:t xml:space="preserve"> </w:t>
      </w:r>
      <w:r>
        <w:t xml:space="preserve">你可以使用通用表达式语言（CEL）来按照特定属性选择设备。</w:t>
      </w:r>
      <w:r>
        <w:t xml:space="preserve"> </w:t>
      </w:r>
      <w:r>
        <w:t xml:space="preserve">随后，引用 DeviceClass 的 ResourceClaim 就可以请求该类别的设备配置。</w:t>
      </w:r>
    </w:p>
    <w:p>
      <w:pPr>
        <w:pStyle w:val="BodyText"/>
      </w:pPr>
      <w:r>
        <w:t xml:space="preserve">要创建 DeviceClass，请参阅在集群中安装 DRA.</w:t>
      </w:r>
    </w:p>
    <w:bookmarkEnd w:id="23"/>
    <w:bookmarkStart w:id="26" w:name="X5cad5308cf903c725fe57249bf8deeadf167065"/>
    <w:p>
      <w:pPr>
        <w:pStyle w:val="Heading3"/>
      </w:pPr>
      <w:r>
        <w:t xml:space="preserve">ResourceClaim 和 ResourceClaimTemplate {#resourceclaims-templates}</w:t>
      </w:r>
    </w:p>
    <w:p>
      <w:pPr>
        <w:pStyle w:val="FirstParagraph"/>
      </w:pPr>
      <w:r>
        <w:t xml:space="preserve">ResourceClaim 定义某个工作负载所需的资源。每个 ResourceClaim 都包含一个或多个引用了某个</w:t>
      </w:r>
      <w:r>
        <w:t xml:space="preserve"> </w:t>
      </w:r>
      <w:r>
        <w:t xml:space="preserve">DeviceClass 并从其中选择具体设备的</w:t>
      </w:r>
      <w:r>
        <w:t xml:space="preserve"> </w:t>
      </w:r>
      <w:r>
        <w:rPr>
          <w:iCs/>
          <w:i/>
        </w:rPr>
        <w:t xml:space="preserve">request</w:t>
      </w:r>
      <w:r>
        <w:t xml:space="preserve">。</w:t>
      </w:r>
      <w:r>
        <w:t xml:space="preserve"> </w:t>
      </w:r>
      <w:r>
        <w:t xml:space="preserve">ResourceClaim 也可以使用</w:t>
      </w:r>
      <w:r>
        <w:t xml:space="preserve"> </w:t>
      </w:r>
      <w:r>
        <w:rPr>
          <w:iCs/>
          <w:i/>
        </w:rPr>
        <w:t xml:space="preserve">selectors</w:t>
      </w:r>
      <w:r>
        <w:t xml:space="preserve"> </w:t>
      </w:r>
      <w:r>
        <w:t xml:space="preserve">来筛选满足特定条件的设备，并通过</w:t>
      </w:r>
      <w:r>
        <w:t xml:space="preserve"> </w:t>
      </w:r>
      <w:r>
        <w:rPr>
          <w:iCs/>
          <w:i/>
        </w:rPr>
        <w:t xml:space="preserve">constraints</w:t>
      </w:r>
      <w:r>
        <w:t xml:space="preserve"> </w:t>
      </w:r>
      <w:r>
        <w:t xml:space="preserve">来限制可以满足请求的设备。ResourceClaim 可以被工作负载运维人员创建，也可以由 Kubernetes</w:t>
      </w:r>
      <w:r>
        <w:t xml:space="preserve"> </w:t>
      </w:r>
      <w:r>
        <w:t xml:space="preserve">根据 ResourceClaimTemplate 生成。ResourceClaimTemplate 定义了一个模板来让</w:t>
      </w:r>
      <w:r>
        <w:t xml:space="preserve"> </w:t>
      </w:r>
      <w:r>
        <w:t xml:space="preserve">Kubernetes 能根据它为 Pod 自动生成 ResourceClaim。</w:t>
      </w:r>
    </w:p>
    <w:bookmarkStart w:id="24" w:name="X4da07dea49bf79259ca524479593a231f806feb"/>
    <w:p>
      <w:pPr>
        <w:pStyle w:val="Heading4"/>
      </w:pPr>
      <w:r>
        <w:t xml:space="preserve">ResourceClaim 和 ResourceClaimTemplate 的使用场景 {#when-to-use-rc-rct}</w:t>
      </w:r>
    </w:p>
    <w:p>
      <w:pPr>
        <w:pStyle w:val="FirstParagraph"/>
      </w:pPr>
      <w:r>
        <w:t xml:space="preserve">使用方式取决于你的需求，例如：</w:t>
      </w:r>
    </w:p>
    <w:p>
      <w:pPr>
        <w:numPr>
          <w:ilvl w:val="0"/>
          <w:numId w:val="1006"/>
        </w:numPr>
        <w:pStyle w:val="Compact"/>
      </w:pPr>
      <w:r>
        <w:rPr>
          <w:bCs/>
          <w:b/>
        </w:rPr>
        <w:t xml:space="preserve">ResourceClaim</w:t>
      </w:r>
      <w:r>
        <w:t xml:space="preserve">：你希望多个 Pod 对某个特定设备进行共享访问。你可以创建 ResourceClaim</w:t>
      </w:r>
      <w:r>
        <w:t xml:space="preserve"> </w:t>
      </w:r>
      <w:r>
        <w:t xml:space="preserve">并对其生命周期进行手动管理。</w:t>
      </w:r>
    </w:p>
    <w:p>
      <w:pPr>
        <w:numPr>
          <w:ilvl w:val="0"/>
          <w:numId w:val="1006"/>
        </w:numPr>
        <w:pStyle w:val="Compact"/>
      </w:pPr>
      <w:r>
        <w:rPr>
          <w:bCs/>
          <w:b/>
        </w:rPr>
        <w:t xml:space="preserve">ResourceClaimTemplate</w:t>
      </w:r>
      <w:r>
        <w:t xml:space="preserve">：你希望 Pod 能够有对独立但有相似配置的设备进行独立访问。</w:t>
      </w:r>
      <w:r>
        <w:t xml:space="preserve"> </w:t>
      </w:r>
      <w:r>
        <w:t xml:space="preserve">Kubernetes 可以基于 ResourceClaimTemplate 中的定义生成 ResourceClaim，而每个生成的</w:t>
      </w:r>
      <w:r>
        <w:t xml:space="preserve"> </w:t>
      </w:r>
      <w:r>
        <w:t xml:space="preserve">ResourceClaim 的生命周期都与其所对应的 Pod 的生命周期是相绑定的。</w:t>
      </w:r>
    </w:p>
    <w:p>
      <w:pPr>
        <w:pStyle w:val="FirstParagraph"/>
      </w:pPr>
      <w:r>
        <w:t xml:space="preserve">当你在定义一个工作负载时，你可以使用</w:t>
      </w:r>
      <w:r>
        <w:t xml:space="preserve"> </w:t>
      </w:r>
      <w:r>
        <w:t xml:space="preserve">来针对特定设备的属性和容量进行过滤。这些可用于过滤的参数则取决于具体的设备与其驱动程序。</w:t>
      </w:r>
    </w:p>
    <w:p>
      <w:pPr>
        <w:pStyle w:val="BodyText"/>
      </w:pPr>
      <w:r>
        <w:t xml:space="preserve">如果你直接将一个特定的 ResourceClaim 关联到一个 Pod，则这个 ResourceClaim</w:t>
      </w:r>
      <w:r>
        <w:t xml:space="preserve"> </w:t>
      </w:r>
      <w:r>
        <w:t xml:space="preserve">必须已存在于与该 Pod 相同的命名空间中。如果这个 ResourceClaim 在该命名空间不存在，</w:t>
      </w:r>
      <w:r>
        <w:t xml:space="preserve"> </w:t>
      </w:r>
      <w:r>
        <w:t xml:space="preserve">该 Pod 将不会被调度。这个行为类似于 PersistentVolumeClaim：</w:t>
      </w:r>
      <w:r>
        <w:t xml:space="preserve"> </w:t>
      </w:r>
      <w:r>
        <w:t xml:space="preserve">被 Pod 引用的 PersistentVolumeClaim 必须存在于与该 Pod 相同的命名空间中。</w:t>
      </w:r>
    </w:p>
    <w:p>
      <w:pPr>
        <w:pStyle w:val="BodyText"/>
      </w:pPr>
      <w:r>
        <w:t xml:space="preserve">你能够在 Pod 中引用一个自动生成的 ResourceClaim，但并不推荐这样做。因为自动生成的</w:t>
      </w:r>
      <w:r>
        <w:t xml:space="preserve"> </w:t>
      </w:r>
      <w:r>
        <w:t xml:space="preserve">ResourceClaim 是和触发它生成的 Pod 的生命周期相绑定的。</w:t>
      </w:r>
    </w:p>
    <w:p>
      <w:pPr>
        <w:pStyle w:val="BodyText"/>
      </w:pPr>
      <w:r>
        <w:t xml:space="preserve">要了解如何使用这种方式申领资源，</w:t>
      </w:r>
      <w:r>
        <w:t xml:space="preserve"> </w:t>
      </w:r>
      <w:r>
        <w:t xml:space="preserve">请参阅使用 DRA 为工作负载分配设备。</w:t>
      </w:r>
    </w:p>
    <w:bookmarkEnd w:id="24"/>
    <w:bookmarkStart w:id="25" w:name="按优先级排序的列表-prioritized-list"/>
    <w:p>
      <w:pPr>
        <w:pStyle w:val="Heading4"/>
      </w:pPr>
      <w:r>
        <w:t xml:space="preserve">按优先级排序的列表 {#prioritized-list}</w:t>
      </w:r>
    </w:p>
    <w:p>
      <w:pPr>
        <w:pStyle w:val="FirstParagraph"/>
      </w:pPr>
      <w:r>
        <w:t xml:space="preserve">你可以在 ResourceClaim 中为请求提供按优先级排序的子请求列表。调度器将选择第一个能够分配的子请求。</w:t>
      </w:r>
      <w:r>
        <w:t xml:space="preserve"> </w:t>
      </w:r>
      <w:r>
        <w:t xml:space="preserve">这使得用户能够在首选设备不可用时指定工作负载可以使用的替代设备。</w:t>
      </w:r>
    </w:p>
    <w:p>
      <w:pPr>
        <w:pStyle w:val="BodyText"/>
      </w:pPr>
      <w:r>
        <w:t xml:space="preserve">在下面的示例中，ResourceClaimTemplate 请求了一个颜色为黑色且尺寸为大的设备。</w:t>
      </w:r>
      <w:r>
        <w:t xml:space="preserve"> </w:t>
      </w:r>
      <w:r>
        <w:t xml:space="preserve">如果具有这些属性的设备不可用，那么 Pod 将无法被调度。而使用按优先级排序的列表特性，</w:t>
      </w:r>
      <w:r>
        <w:t xml:space="preserve"> </w:t>
      </w:r>
      <w:r>
        <w:t xml:space="preserve">就可以指定第二个替代方案，即请求两个颜色为白色且尺寸为小的设备。</w:t>
      </w:r>
      <w:r>
        <w:t xml:space="preserve"> </w:t>
      </w:r>
      <w:r>
        <w:t xml:space="preserve">如果大型黑色设备可用就分配它，但如果它不可用但有两个小型白色设备可用，</w:t>
      </w:r>
      <w:r>
        <w:t xml:space="preserve"> </w:t>
      </w:r>
      <w:r>
        <w:t xml:space="preserve">Pod 仍然能够运行。</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ResourceClaimTemplate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prioritized-list-claim-template</w:t>
      </w:r>
      <w:r>
        <w:br/>
      </w:r>
      <w:r>
        <w:rPr>
          <w:rStyle w:val="FunctionTok"/>
        </w:rPr>
        <w:t xml:space="preserve">spec</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req-0</w:t>
      </w:r>
      <w:r>
        <w:br/>
      </w:r>
      <w:r>
        <w:rPr>
          <w:rStyle w:val="AttributeTok"/>
        </w:rPr>
        <w:t xml:space="preserve">        </w:t>
      </w:r>
      <w:r>
        <w:rPr>
          <w:rStyle w:val="FunctionTok"/>
        </w:rPr>
        <w:t xml:space="preserve">firstAvailable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large-black</w:t>
      </w:r>
      <w:r>
        <w:br/>
      </w:r>
      <w:r>
        <w:rPr>
          <w:rStyle w:val="AttributeTok"/>
        </w:rPr>
        <w:t xml:space="preserve">          </w:t>
      </w:r>
      <w:r>
        <w:rPr>
          <w:rStyle w:val="FunctionTok"/>
        </w:rPr>
        <w:t xml:space="preserve">deviceClassName</w:t>
      </w:r>
      <w:r>
        <w:rPr>
          <w:rStyle w:val="KeywordTok"/>
        </w:rPr>
        <w:t xml:space="preserve">:</w:t>
      </w:r>
      <w:r>
        <w:rPr>
          <w:rStyle w:val="AttributeTok"/>
        </w:rPr>
        <w:t xml:space="preserve"> resource.example.com</w:t>
      </w:r>
      <w:r>
        <w:br/>
      </w:r>
      <w:r>
        <w:rPr>
          <w:rStyle w:val="AttributeTok"/>
        </w:rPr>
        <w:t xml:space="preserve">          </w:t>
      </w:r>
      <w:r>
        <w:rPr>
          <w:rStyle w:val="FunctionTok"/>
        </w:rPr>
        <w:t xml:space="preserve">selectors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cel</w:t>
      </w:r>
      <w:r>
        <w:rPr>
          <w:rStyle w:val="KeywordTok"/>
        </w:rPr>
        <w:t xml:space="preserve">:</w:t>
      </w:r>
      <w:r>
        <w:br/>
      </w:r>
      <w:r>
        <w:rPr>
          <w:rStyle w:val="FunctionTok"/>
        </w:rPr>
        <w:t xml:space="preserve">              expression</w:t>
      </w:r>
      <w:r>
        <w:rPr>
          <w:rStyle w:val="KeywordTok"/>
        </w:rPr>
        <w:t xml:space="preserve">: </w:t>
      </w:r>
      <w:r>
        <w:rPr>
          <w:rStyle w:val="CharTok"/>
        </w:rPr>
        <w:t xml:space="preserve">|-</w:t>
      </w:r>
      <w:r>
        <w:br/>
      </w:r>
      <w:r>
        <w:rPr>
          <w:rStyle w:val="NormalTok"/>
        </w:rPr>
        <w:t xml:space="preserve">                device.attributes["resource-driver.example.com"].color == "black" &amp;&amp;</w:t>
      </w:r>
      <w:r>
        <w:br/>
      </w:r>
      <w:r>
        <w:rPr>
          <w:rStyle w:val="NormalTok"/>
        </w:rPr>
        <w:t xml:space="preserve">                device.attributes["resource-driver.example.com"].size == "large"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small-white</w:t>
      </w:r>
      <w:r>
        <w:br/>
      </w:r>
      <w:r>
        <w:rPr>
          <w:rStyle w:val="AttributeTok"/>
        </w:rPr>
        <w:t xml:space="preserve">          </w:t>
      </w:r>
      <w:r>
        <w:rPr>
          <w:rStyle w:val="FunctionTok"/>
        </w:rPr>
        <w:t xml:space="preserve">deviceClassName</w:t>
      </w:r>
      <w:r>
        <w:rPr>
          <w:rStyle w:val="KeywordTok"/>
        </w:rPr>
        <w:t xml:space="preserve">:</w:t>
      </w:r>
      <w:r>
        <w:rPr>
          <w:rStyle w:val="AttributeTok"/>
        </w:rPr>
        <w:t xml:space="preserve"> resource.example.com</w:t>
      </w:r>
      <w:r>
        <w:br/>
      </w:r>
      <w:r>
        <w:rPr>
          <w:rStyle w:val="AttributeTok"/>
        </w:rPr>
        <w:t xml:space="preserve">          </w:t>
      </w:r>
      <w:r>
        <w:rPr>
          <w:rStyle w:val="FunctionTok"/>
        </w:rPr>
        <w:t xml:space="preserve">selectors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cel</w:t>
      </w:r>
      <w:r>
        <w:rPr>
          <w:rStyle w:val="KeywordTok"/>
        </w:rPr>
        <w:t xml:space="preserve">:</w:t>
      </w:r>
      <w:r>
        <w:br/>
      </w:r>
      <w:r>
        <w:rPr>
          <w:rStyle w:val="FunctionTok"/>
        </w:rPr>
        <w:t xml:space="preserve">              expression</w:t>
      </w:r>
      <w:r>
        <w:rPr>
          <w:rStyle w:val="KeywordTok"/>
        </w:rPr>
        <w:t xml:space="preserve">: </w:t>
      </w:r>
      <w:r>
        <w:rPr>
          <w:rStyle w:val="CharTok"/>
        </w:rPr>
        <w:t xml:space="preserve">|-</w:t>
      </w:r>
      <w:r>
        <w:br/>
      </w:r>
      <w:r>
        <w:rPr>
          <w:rStyle w:val="NormalTok"/>
        </w:rPr>
        <w:t xml:space="preserve">                device.attributes["resource-driver.example.com"].color == "white" &amp;&amp;</w:t>
      </w:r>
      <w:r>
        <w:br/>
      </w:r>
      <w:r>
        <w:rPr>
          <w:rStyle w:val="NormalTok"/>
        </w:rPr>
        <w:t xml:space="preserve">                device.attributes["resource-driver.example.com"].size == "small"</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w:t>
      </w:r>
    </w:p>
    <w:p>
      <w:pPr>
        <w:pStyle w:val="FirstParagraph"/>
      </w:pPr>
      <w:r>
        <w:t xml:space="preserve">如果 Pod 符合集群中多个节点的部署条件，调度器会将已选子请求的优先级列表索引作为每个节点评分的输入之一。</w:t>
      </w:r>
      <w:r>
        <w:t xml:space="preserve"> </w:t>
      </w:r>
      <w:r>
        <w:t xml:space="preserve">因此，能够分配优先级更高的子请求中请求的设备的节点，比只能分配优先级更低子请求中请求的设备的节点更有可能被选中。</w:t>
      </w:r>
    </w:p>
    <w:p>
      <w:pPr>
        <w:pStyle w:val="BodyText"/>
      </w:pPr>
      <w:r>
        <w:t xml:space="preserve">该决策是针对每个 Pod 独立做出的。因此如果该 Pod 是 ReplicaSet 或其他类似组中的一员的时候，</w:t>
      </w:r>
      <w:r>
        <w:t xml:space="preserve"> </w:t>
      </w:r>
      <w:r>
        <w:t xml:space="preserve">你不能假定该组中的所有成员都会选择相同的子请求。你的工作负载必须能够适应这种情况。</w:t>
      </w:r>
    </w:p>
    <w:p>
      <w:pPr>
        <w:pStyle w:val="BodyText"/>
      </w:pPr>
      <w:r>
        <w:t xml:space="preserve">按优先级排序的列表是一个</w:t>
      </w:r>
      <w:r>
        <w:t xml:space="preserve"> </w:t>
      </w:r>
      <w:r>
        <w:rPr>
          <w:bCs/>
          <w:b/>
        </w:rPr>
        <w:t xml:space="preserve">Beta 特性</w:t>
      </w:r>
      <w:r>
        <w:t xml:space="preserve">，</w:t>
      </w:r>
      <w:r>
        <w:t xml:space="preserve"> </w:t>
      </w:r>
      <w:r>
        <w:t xml:space="preserve">在 kube-apiserver 和 kube-scheduler 中通过</w:t>
      </w:r>
      <w:r>
        <w:t xml:space="preserve"> </w:t>
      </w:r>
      <w:r>
        <w:rPr>
          <w:rStyle w:val="VerbatimChar"/>
        </w:rPr>
        <w:t xml:space="preserve">DRAPrioritizedList</w:t>
      </w:r>
      <w:r>
        <w:t xml:space="preserve"> </w:t>
      </w:r>
      <w:r>
        <w:t xml:space="preserve">特性门控默认启用。</w:t>
      </w:r>
    </w:p>
    <w:bookmarkEnd w:id="25"/>
    <w:bookmarkEnd w:id="26"/>
    <w:bookmarkStart w:id="27" w:name="resourceslice-resourceslice"/>
    <w:p>
      <w:pPr>
        <w:pStyle w:val="Heading3"/>
      </w:pPr>
      <w:r>
        <w:t xml:space="preserve">ResourceSlice {#resourceslice}</w:t>
      </w:r>
    </w:p>
    <w:p>
      <w:pPr>
        <w:pStyle w:val="FirstParagraph"/>
      </w:pPr>
      <w:r>
        <w:t xml:space="preserve">每个 ResourceSlice 代表资源池中的一个或多个。</w:t>
      </w:r>
      <w:r>
        <w:t xml:space="preserve"> </w:t>
      </w:r>
      <w:r>
        <w:t xml:space="preserve">该资源池由设备驱动程序管理，它负责创建并维护这些 ResourceSlice。</w:t>
      </w:r>
      <w:r>
        <w:t xml:space="preserve"> </w:t>
      </w:r>
      <w:r>
        <w:t xml:space="preserve">资源池中的资源可以由单个 ResourceSlice 表示，也可以分布在多个 ResourceSlice 中。</w:t>
      </w:r>
    </w:p>
    <w:p>
      <w:pPr>
        <w:pStyle w:val="BodyText"/>
      </w:pPr>
      <w:r>
        <w:t xml:space="preserve">ResourceSlice 为设备使用者和调度器提供了有用的信息，是实现动态资源分配的关键组成部分。</w:t>
      </w:r>
      <w:r>
        <w:t xml:space="preserve"> </w:t>
      </w:r>
      <w:r>
        <w:t xml:space="preserve">每个 ResourceSlice 都必须包含以下信息：</w:t>
      </w:r>
    </w:p>
    <w:p>
      <w:pPr>
        <w:numPr>
          <w:ilvl w:val="0"/>
          <w:numId w:val="1007"/>
        </w:numPr>
      </w:pPr>
      <w:r>
        <w:rPr>
          <w:bCs/>
          <w:b/>
        </w:rPr>
        <w:t xml:space="preserve">资源池</w:t>
      </w:r>
      <w:r>
        <w:t xml:space="preserve">：一组由驱动程序管理的一个或多个资源。</w:t>
      </w:r>
      <w:r>
        <w:t xml:space="preserve"> </w:t>
      </w:r>
      <w:r>
        <w:t xml:space="preserve">一个资源池可以跨越多个 ResourceSlice。当资源池中的资源发生变化时，</w:t>
      </w:r>
      <w:r>
        <w:t xml:space="preserve"> </w:t>
      </w:r>
      <w:r>
        <w:t xml:space="preserve">必须将这些变更同步到该资源池内的所有 ResourceSlice。</w:t>
      </w:r>
      <w:r>
        <w:t xml:space="preserve"> </w:t>
      </w:r>
      <w:r>
        <w:t xml:space="preserve">负责管理该资源池的设备驱动程序应确保这一同步过程的正确执行。</w:t>
      </w:r>
    </w:p>
    <w:p>
      <w:pPr>
        <w:numPr>
          <w:ilvl w:val="0"/>
          <w:numId w:val="1007"/>
        </w:numPr>
      </w:pPr>
      <w:r>
        <w:rPr>
          <w:bCs/>
          <w:b/>
        </w:rPr>
        <w:t xml:space="preserve">设备</w:t>
      </w:r>
      <w:r>
        <w:t xml:space="preserve">：那些在被管理的资源池内的设备。一个 ResourceSlice 可以列出资源池中的所有设备，</w:t>
      </w:r>
      <w:r>
        <w:t xml:space="preserve"> </w:t>
      </w:r>
      <w:r>
        <w:t xml:space="preserve">也可以仅列出其中的一部分。ResourceSlice 定义了设备的一系列信息，例如属性、版本以及容量等。</w:t>
      </w:r>
      <w:r>
        <w:t xml:space="preserve"> </w:t>
      </w:r>
      <w:r>
        <w:t xml:space="preserve">设备使用者可以在 ResourceClaim 或 DeviceClass 中通过筛选这些设备信息来选择要分配的设备。</w:t>
      </w:r>
    </w:p>
    <w:p>
      <w:pPr>
        <w:numPr>
          <w:ilvl w:val="0"/>
          <w:numId w:val="1007"/>
        </w:numPr>
      </w:pPr>
      <w:r>
        <w:rPr>
          <w:bCs/>
          <w:b/>
        </w:rPr>
        <w:t xml:space="preserve">节点</w:t>
      </w:r>
      <w:r>
        <w:t xml:space="preserve">：能够访问这些资源的节点。驱动程序可以自行决定哪些节点可访问这些资源，</w:t>
      </w:r>
      <w:r>
        <w:t xml:space="preserve"> </w:t>
      </w:r>
      <w:r>
        <w:t xml:space="preserve">可以是集群中的所有节点、某个特定名称的节点，或者是那些具有特定节点标签的节点。</w:t>
      </w:r>
    </w:p>
    <w:p>
      <w:pPr>
        <w:pStyle w:val="FirstParagraph"/>
      </w:pPr>
      <w:r>
        <w:t xml:space="preserve">驱动程序使用 ，</w:t>
      </w:r>
      <w:r>
        <w:t xml:space="preserve"> </w:t>
      </w:r>
      <w:r>
        <w:t xml:space="preserve">将集群中的 ResourceSlice 与驱动程序需要发布的信息进行协调。</w:t>
      </w:r>
      <w:r>
        <w:t xml:space="preserve"> </w:t>
      </w:r>
      <w:r>
        <w:t xml:space="preserve">该控制器会覆盖任何手动的更改，例如集群用户对 ResourceSlice 的创建或更改。</w:t>
      </w:r>
    </w:p>
    <w:p>
      <w:pPr>
        <w:pStyle w:val="BodyText"/>
      </w:pPr>
      <w:r>
        <w:t xml:space="preserve">以下是一个 ResourceSlice 的示例：</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ResourceSlice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cat-slice</w:t>
      </w:r>
      <w:r>
        <w:br/>
      </w:r>
      <w:r>
        <w:rPr>
          <w:rStyle w:val="FunctionTok"/>
        </w:rPr>
        <w:t xml:space="preserve">spec</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w:t>
      </w:r>
      <w:r>
        <w:rPr>
          <w:rStyle w:val="StringTok"/>
        </w:rPr>
        <w:t xml:space="preserve">"resource-driver.example.com"</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generation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"black-cat-pool"</w:t>
      </w:r>
      <w:r>
        <w:br/>
      </w:r>
      <w:r>
        <w:rPr>
          <w:rStyle w:val="AttributeTok"/>
        </w:rPr>
        <w:t xml:space="preserve">    </w:t>
      </w:r>
      <w:r>
        <w:rPr>
          <w:rStyle w:val="FunctionTok"/>
        </w:rPr>
        <w:t xml:space="preserve">resourceSliceCount</w:t>
      </w:r>
      <w:r>
        <w:rPr>
          <w:rStyle w:val="KeywordTok"/>
        </w:rPr>
        <w:t xml:space="preserve">:</w:t>
      </w:r>
      <w:r>
        <w:rPr>
          <w:rStyle w:val="AttributeTok"/>
        </w:rPr>
        <w:t xml:space="preserve"> </w:t>
      </w:r>
      <w:r>
        <w:rPr>
          <w:rStyle w:val="DecValTok"/>
        </w:rPr>
        <w:t xml:space="preserve">1</w:t>
      </w:r>
      <w:r>
        <w:br/>
      </w:r>
      <w:r>
        <w:rPr>
          <w:rStyle w:val="CommentTok"/>
        </w:rPr>
        <w:t xml:space="preserve">  # allNodes 字段定义了是否集群中的任意节点都能够访问该设备。</w:t>
      </w:r>
      <w:r>
        <w:br/>
      </w:r>
      <w:r>
        <w:rPr>
          <w:rStyle w:val="AttributeTok"/>
        </w:rPr>
        <w:t xml:space="preserve">  </w:t>
      </w:r>
      <w:r>
        <w:rPr>
          <w:rStyle w:val="FunctionTok"/>
        </w:rPr>
        <w:t xml:space="preserve">allNodes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"large-black-cat"</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color</w:t>
      </w:r>
      <w:r>
        <w:rPr>
          <w:rStyle w:val="KeywordTok"/>
        </w:rPr>
        <w:t xml:space="preserve">:</w:t>
      </w:r>
      <w:r>
        <w:br/>
      </w:r>
      <w:r>
        <w:rPr>
          <w:rStyle w:val="AttributeTok"/>
        </w:rPr>
        <w:t xml:space="preserve">        </w:t>
      </w:r>
      <w:r>
        <w:rPr>
          <w:rStyle w:val="FunctionTok"/>
        </w:rPr>
        <w:t xml:space="preserve">string</w:t>
      </w:r>
      <w:r>
        <w:rPr>
          <w:rStyle w:val="KeywordTok"/>
        </w:rPr>
        <w:t xml:space="preserve">:</w:t>
      </w:r>
      <w:r>
        <w:rPr>
          <w:rStyle w:val="AttributeTok"/>
        </w:rPr>
        <w:t xml:space="preserve"> </w:t>
      </w:r>
      <w:r>
        <w:rPr>
          <w:rStyle w:val="StringTok"/>
        </w:rPr>
        <w:t xml:space="preserve">"black"</w:t>
      </w:r>
      <w:r>
        <w:br/>
      </w:r>
      <w:r>
        <w:rPr>
          <w:rStyle w:val="AttributeTok"/>
        </w:rPr>
        <w:t xml:space="preserve">      </w:t>
      </w:r>
      <w:r>
        <w:rPr>
          <w:rStyle w:val="FunctionTok"/>
        </w:rPr>
        <w:t xml:space="preserve">size</w:t>
      </w:r>
      <w:r>
        <w:rPr>
          <w:rStyle w:val="KeywordTok"/>
        </w:rPr>
        <w:t xml:space="preserve">:</w:t>
      </w:r>
      <w:r>
        <w:br/>
      </w:r>
      <w:r>
        <w:rPr>
          <w:rStyle w:val="AttributeTok"/>
        </w:rPr>
        <w:t xml:space="preserve">        </w:t>
      </w:r>
      <w:r>
        <w:rPr>
          <w:rStyle w:val="FunctionTok"/>
        </w:rPr>
        <w:t xml:space="preserve">string</w:t>
      </w:r>
      <w:r>
        <w:rPr>
          <w:rStyle w:val="KeywordTok"/>
        </w:rPr>
        <w:t xml:space="preserve">:</w:t>
      </w:r>
      <w:r>
        <w:rPr>
          <w:rStyle w:val="AttributeTok"/>
        </w:rPr>
        <w:t xml:space="preserve"> </w:t>
      </w:r>
      <w:r>
        <w:rPr>
          <w:rStyle w:val="StringTok"/>
        </w:rPr>
        <w:t xml:space="preserve">"large"</w:t>
      </w:r>
      <w:r>
        <w:br/>
      </w:r>
      <w:r>
        <w:rPr>
          <w:rStyle w:val="AttributeTok"/>
        </w:rPr>
        <w:t xml:space="preserve">      </w:t>
      </w:r>
      <w:r>
        <w:rPr>
          <w:rStyle w:val="FunctionTok"/>
        </w:rPr>
        <w:t xml:space="preserve">cat</w:t>
      </w:r>
      <w:r>
        <w:rPr>
          <w:rStyle w:val="KeywordTok"/>
        </w:rPr>
        <w:t xml:space="preserve">:</w:t>
      </w:r>
      <w:r>
        <w:br/>
      </w:r>
      <w:r>
        <w:rPr>
          <w:rStyle w:val="AttributeTok"/>
        </w:rPr>
        <w:t xml:space="preserve">        </w:t>
      </w:r>
      <w:r>
        <w:rPr>
          <w:rStyle w:val="FunctionTok"/>
        </w:rPr>
        <w:t xml:space="preserve">bool</w:t>
      </w:r>
      <w:r>
        <w:rPr>
          <w:rStyle w:val="KeywordTok"/>
        </w:rPr>
        <w:t xml:space="preserve">:</w:t>
      </w:r>
      <w:r>
        <w:rPr>
          <w:rStyle w:val="AttributeTok"/>
        </w:rPr>
        <w:t xml:space="preserve"> </w:t>
      </w:r>
      <w:r>
        <w:rPr>
          <w:rStyle w:val="CharTok"/>
        </w:rPr>
        <w:t xml:space="preserve">true</w:t>
      </w:r>
    </w:p>
    <w:p>
      <w:pPr>
        <w:pStyle w:val="FirstParagraph"/>
      </w:pPr>
      <w:r>
        <w:t xml:space="preserve">这个 ResourceSlice 由</w:t>
      </w:r>
      <w:r>
        <w:t xml:space="preserve"> </w:t>
      </w:r>
      <w:r>
        <w:rPr>
          <w:rStyle w:val="VerbatimChar"/>
        </w:rPr>
        <w:t xml:space="preserve">resource-driver.example.com</w:t>
      </w:r>
      <w:r>
        <w:t xml:space="preserve"> </w:t>
      </w:r>
      <w:r>
        <w:t xml:space="preserve">驱动程序在</w:t>
      </w:r>
      <w:r>
        <w:t xml:space="preserve"> </w:t>
      </w:r>
      <w:r>
        <w:rPr>
          <w:rStyle w:val="VerbatimChar"/>
        </w:rPr>
        <w:t xml:space="preserve">black-cat-pool</w:t>
      </w:r>
      <w:r>
        <w:t xml:space="preserve"> </w:t>
      </w:r>
      <w:r>
        <w:t xml:space="preserve">资源池中进行管理。其中字段</w:t>
      </w:r>
      <w:r>
        <w:t xml:space="preserve"> </w:t>
      </w:r>
      <w:r>
        <w:rPr>
          <w:rStyle w:val="VerbatimChar"/>
        </w:rPr>
        <w:t xml:space="preserve">allNodes: true</w:t>
      </w:r>
      <w:r>
        <w:t xml:space="preserve"> </w:t>
      </w:r>
      <w:r>
        <w:t xml:space="preserve">表示集群中的任意节点都可以访问这些设备。</w:t>
      </w:r>
      <w:r>
        <w:t xml:space="preserve"> </w:t>
      </w:r>
      <w:r>
        <w:t xml:space="preserve">该 ResourceSlice 中包含一个名为 large-black-cat 的设备，其具有以下属性：</w:t>
      </w:r>
    </w:p>
    <w:p>
      <w:pPr>
        <w:numPr>
          <w:ilvl w:val="0"/>
          <w:numId w:val="1008"/>
        </w:numPr>
        <w:pStyle w:val="Compact"/>
      </w:pPr>
      <w:r>
        <w:rPr>
          <w:rStyle w:val="VerbatimChar"/>
        </w:rPr>
        <w:t xml:space="preserve">color</w:t>
      </w:r>
      <w:r>
        <w:t xml:space="preserve">:</w:t>
      </w:r>
      <w:r>
        <w:t xml:space="preserve"> </w:t>
      </w:r>
      <w:r>
        <w:rPr>
          <w:rStyle w:val="VerbatimChar"/>
        </w:rPr>
        <w:t xml:space="preserve">black</w:t>
      </w:r>
    </w:p>
    <w:p>
      <w:pPr>
        <w:numPr>
          <w:ilvl w:val="0"/>
          <w:numId w:val="1008"/>
        </w:numPr>
        <w:pStyle w:val="Compact"/>
      </w:pPr>
      <w:r>
        <w:rPr>
          <w:rStyle w:val="VerbatimChar"/>
        </w:rPr>
        <w:t xml:space="preserve">size</w:t>
      </w:r>
      <w:r>
        <w:t xml:space="preserve">:</w:t>
      </w:r>
      <w:r>
        <w:t xml:space="preserve"> </w:t>
      </w:r>
      <w:r>
        <w:rPr>
          <w:rStyle w:val="VerbatimChar"/>
        </w:rPr>
        <w:t xml:space="preserve">large</w:t>
      </w:r>
    </w:p>
    <w:p>
      <w:pPr>
        <w:numPr>
          <w:ilvl w:val="0"/>
          <w:numId w:val="1008"/>
        </w:numPr>
        <w:pStyle w:val="Compact"/>
      </w:pPr>
      <w:r>
        <w:rPr>
          <w:rStyle w:val="VerbatimChar"/>
        </w:rPr>
        <w:t xml:space="preserve">cat</w:t>
      </w:r>
      <w:r>
        <w:t xml:space="preserve">:</w:t>
      </w:r>
      <w:r>
        <w:t xml:space="preserve"> </w:t>
      </w:r>
      <w:r>
        <w:rPr>
          <w:rStyle w:val="VerbatimChar"/>
        </w:rPr>
        <w:t xml:space="preserve">true</w:t>
      </w:r>
    </w:p>
    <w:p>
      <w:pPr>
        <w:pStyle w:val="FirstParagraph"/>
      </w:pPr>
      <w:r>
        <w:t xml:space="preserve">DeviceClass 可以通过这些属性来选择这个 ResourceSlice，</w:t>
      </w:r>
      <w:r>
        <w:t xml:space="preserve"> </w:t>
      </w:r>
      <w:r>
        <w:t xml:space="preserve">而 ResourceClaim 则可以在该 DeviceClass 中进一步筛选特定的设备。</w:t>
      </w:r>
    </w:p>
    <w:bookmarkEnd w:id="27"/>
    <w:bookmarkEnd w:id="28"/>
    <w:bookmarkStart w:id="31" w:name="dra-资源分配的工作原理-how-it-works"/>
    <w:p>
      <w:pPr>
        <w:pStyle w:val="Heading2"/>
      </w:pPr>
      <w:r>
        <w:t xml:space="preserve">DRA 资源分配的工作原理 {#how-it-works}</w:t>
      </w:r>
    </w:p>
    <w:p>
      <w:pPr>
        <w:pStyle w:val="FirstParagraph"/>
      </w:pPr>
      <w:r>
        <w:t xml:space="preserve">接下来的一节将介绍在动态资源分配过程中，多种</w:t>
      </w:r>
      <w:r>
        <w:t xml:space="preserve"> </w:t>
      </w:r>
      <w:r>
        <w:t xml:space="preserve">DRA 用户的类型以及 Kubernetes 系统各自的工作流程。</w:t>
      </w:r>
    </w:p>
    <w:bookmarkStart w:id="29" w:name="用户工作流程-user-workflow"/>
    <w:p>
      <w:pPr>
        <w:pStyle w:val="Heading3"/>
      </w:pPr>
      <w:r>
        <w:t xml:space="preserve">用户工作流程 {#user-workflow}</w:t>
      </w:r>
    </w:p>
    <w:p>
      <w:pPr>
        <w:numPr>
          <w:ilvl w:val="0"/>
          <w:numId w:val="1009"/>
        </w:numPr>
        <w:pStyle w:val="Compact"/>
      </w:pPr>
      <w:r>
        <w:rPr>
          <w:bCs/>
          <w:b/>
        </w:rPr>
        <w:t xml:space="preserve">创建驱动程序</w:t>
      </w:r>
      <w:r>
        <w:t xml:space="preserve">：设备的所有者或第三方实体会创建那些能够在集群内创建并管理</w:t>
      </w:r>
      <w:r>
        <w:t xml:space="preserve"> </w:t>
      </w:r>
      <w:r>
        <w:t xml:space="preserve">ResourceSlice 的驱动程序。这些驱动程序还可以创建那些用于定义设备类别和请求方式的</w:t>
      </w:r>
      <w:r>
        <w:t xml:space="preserve"> </w:t>
      </w:r>
      <w:r>
        <w:t xml:space="preserve">DeviceClass。</w:t>
      </w:r>
    </w:p>
    <w:p>
      <w:pPr>
        <w:numPr>
          <w:ilvl w:val="0"/>
          <w:numId w:val="1009"/>
        </w:numPr>
        <w:pStyle w:val="Compact"/>
      </w:pPr>
      <w:r>
        <w:rPr>
          <w:bCs/>
          <w:b/>
        </w:rPr>
        <w:t xml:space="preserve">配置集群</w:t>
      </w:r>
      <w:r>
        <w:t xml:space="preserve">：集群管理员创建集群，将设备挂接到节点上，并安装支持 DRA 的设备驱动程序。</w:t>
      </w:r>
      <w:r>
        <w:t xml:space="preserve"> </w:t>
      </w:r>
      <w:r>
        <w:t xml:space="preserve">集群管理员可以创建那些用于定义设备类别和请求方式的 DeviceClass。</w:t>
      </w:r>
    </w:p>
    <w:p>
      <w:pPr>
        <w:numPr>
          <w:ilvl w:val="0"/>
          <w:numId w:val="1009"/>
        </w:numPr>
        <w:pStyle w:val="Compact"/>
      </w:pPr>
      <w:r>
        <w:rPr>
          <w:bCs/>
          <w:b/>
        </w:rPr>
        <w:t xml:space="preserve">资源申领</w:t>
      </w:r>
      <w:r>
        <w:t xml:space="preserve">：工作负载运维人员创建 ResourceClaimTemplate 或 ResourceClaim，</w:t>
      </w:r>
      <w:r>
        <w:t xml:space="preserve"> </w:t>
      </w:r>
      <w:r>
        <w:t xml:space="preserve">以请求指定 DeviceClass 所提供的特定设备配置。同时，应用运维人员通过修改其 Kubernetes</w:t>
      </w:r>
      <w:r>
        <w:t xml:space="preserve"> </w:t>
      </w:r>
      <w:r>
        <w:t xml:space="preserve">清单以在工作负载中引用这些 ResourceClaimTemplate 或 ResourceClaim。</w:t>
      </w:r>
    </w:p>
    <w:bookmarkEnd w:id="29"/>
    <w:bookmarkStart w:id="30" w:name="kubernetes-工作流程-kubernetes-workflow"/>
    <w:p>
      <w:pPr>
        <w:pStyle w:val="Heading3"/>
      </w:pPr>
      <w:r>
        <w:t xml:space="preserve">Kubernetes 工作流程 {#kubernetes-workflow}</w:t>
      </w:r>
    </w:p>
    <w:p>
      <w:pPr>
        <w:numPr>
          <w:ilvl w:val="0"/>
          <w:numId w:val="1010"/>
        </w:numPr>
      </w:pPr>
      <w:r>
        <w:rPr>
          <w:bCs/>
          <w:b/>
        </w:rPr>
        <w:t xml:space="preserve">创建ResourceSlice</w:t>
      </w:r>
      <w:r>
        <w:t xml:space="preserve">：集群中的驱动程序负责创建 ResourceSlice，</w:t>
      </w:r>
      <w:r>
        <w:t xml:space="preserve"> </w:t>
      </w:r>
      <w:r>
        <w:t xml:space="preserve">用于表示在受管控的相似设备资源池中一个或多个设备。</w:t>
      </w:r>
    </w:p>
    <w:p>
      <w:pPr>
        <w:numPr>
          <w:ilvl w:val="0"/>
          <w:numId w:val="1010"/>
        </w:numPr>
      </w:pPr>
      <w:r>
        <w:rPr>
          <w:bCs/>
          <w:b/>
        </w:rPr>
        <w:t xml:space="preserve">创建工作负载</w:t>
      </w:r>
      <w:r>
        <w:t xml:space="preserve">：集群控制面检查那些引用了 ResourceClaimTemplate 或特定</w:t>
      </w:r>
      <w:r>
        <w:t xml:space="preserve"> </w:t>
      </w:r>
      <w:r>
        <w:t xml:space="preserve">ResourceClaim 的工作负载。</w:t>
      </w:r>
    </w:p>
    <w:p>
      <w:pPr>
        <w:numPr>
          <w:ilvl w:val="1"/>
          <w:numId w:val="1011"/>
        </w:numPr>
        <w:pStyle w:val="Compact"/>
      </w:pPr>
      <w:r>
        <w:t xml:space="preserve">如果这个工作负载使用了一个 ResourceClaimTemplate，那么一个被叫做</w:t>
      </w:r>
      <w:r>
        <w:t xml:space="preserve"> </w:t>
      </w:r>
      <w:r>
        <w:rPr>
          <w:rStyle w:val="VerbatimChar"/>
        </w:rPr>
        <w:t xml:space="preserve">resourceclaim-controller</w:t>
      </w:r>
      <w:r>
        <w:t xml:space="preserve"> </w:t>
      </w:r>
      <w:r>
        <w:t xml:space="preserve">的控制器会为这个工作负载中的每个</w:t>
      </w:r>
      <w:r>
        <w:t xml:space="preserve"> </w:t>
      </w:r>
      <w:r>
        <w:t xml:space="preserve">Pod 生成 ResourceClaim。</w:t>
      </w:r>
    </w:p>
    <w:p>
      <w:pPr>
        <w:numPr>
          <w:ilvl w:val="1"/>
          <w:numId w:val="1011"/>
        </w:numPr>
        <w:pStyle w:val="Compact"/>
      </w:pPr>
      <w:r>
        <w:t xml:space="preserve">如果这个工作负载使用了一个特定的 ResourceClaim， 那么 Kubernetes 将会检查这个</w:t>
      </w:r>
      <w:r>
        <w:t xml:space="preserve"> </w:t>
      </w:r>
      <w:r>
        <w:t xml:space="preserve">ResourceClaim 在集群中是否存在。如果 ResourceClaim 不存在，则 Pod 将不会被部署。</w:t>
      </w:r>
    </w:p>
    <w:p>
      <w:pPr>
        <w:numPr>
          <w:ilvl w:val="0"/>
          <w:numId w:val="1010"/>
        </w:numPr>
      </w:pPr>
      <w:r>
        <w:rPr>
          <w:bCs/>
          <w:b/>
        </w:rPr>
        <w:t xml:space="preserve">过滤 ResourceSlice</w:t>
      </w:r>
      <w:r>
        <w:t xml:space="preserve">：对于任意一个 Pod，Kubernetes 会检查集群中的 ResourceSlice</w:t>
      </w:r>
      <w:r>
        <w:t xml:space="preserve"> </w:t>
      </w:r>
      <w:r>
        <w:t xml:space="preserve">以找到一个满足所有以下条件的设备：</w:t>
      </w:r>
    </w:p>
    <w:p>
      <w:pPr>
        <w:numPr>
          <w:ilvl w:val="1"/>
          <w:numId w:val="1012"/>
        </w:numPr>
        <w:pStyle w:val="Compact"/>
      </w:pPr>
      <w:r>
        <w:t xml:space="preserve">能够访问该资源的节点必须符合运行该 Pod 的条件；</w:t>
      </w:r>
    </w:p>
    <w:p>
      <w:pPr>
        <w:numPr>
          <w:ilvl w:val="1"/>
          <w:numId w:val="1012"/>
        </w:numPr>
        <w:pStyle w:val="Compact"/>
      </w:pPr>
      <w:r>
        <w:t xml:space="preserve">该 ResourceSlice 中存在尚未分配的资源，并且这些资源符合该 Pod 所引用的 ResourceClaim 的要求。</w:t>
      </w:r>
    </w:p>
    <w:p>
      <w:pPr>
        <w:numPr>
          <w:ilvl w:val="0"/>
          <w:numId w:val="1010"/>
        </w:numPr>
      </w:pPr>
      <w:r>
        <w:rPr>
          <w:bCs/>
          <w:b/>
        </w:rPr>
        <w:t xml:space="preserve">分配资源</w:t>
      </w:r>
      <w:r>
        <w:t xml:space="preserve">：在为 Pod 的 ResourceClaim 找到符合条件的 ResourceSlice 之后，</w:t>
      </w:r>
      <w:r>
        <w:t xml:space="preserve"> </w:t>
      </w:r>
      <w:r>
        <w:t xml:space="preserve">Kubernetes 调度器会将分配的详细信息更新在 ResourceClaim 上。</w:t>
      </w:r>
    </w:p>
    <w:p>
      <w:pPr>
        <w:numPr>
          <w:ilvl w:val="0"/>
          <w:numId w:val="1010"/>
        </w:numPr>
      </w:pPr>
      <w:r>
        <w:rPr>
          <w:bCs/>
          <w:b/>
        </w:rPr>
        <w:t xml:space="preserve">调度Pod</w:t>
      </w:r>
      <w:r>
        <w:t xml:space="preserve">：当资源完成分配后，调度器将 Pod 放在可以访问该资源的节点上。</w:t>
      </w:r>
      <w:r>
        <w:t xml:space="preserve"> </w:t>
      </w:r>
      <w:r>
        <w:t xml:space="preserve">节点上的设备驱动程序以及 kubelet 将对设备进行配置，从而使得 Pod 能够访问到该设备。</w:t>
      </w:r>
    </w:p>
    <w:bookmarkEnd w:id="30"/>
    <w:bookmarkEnd w:id="31"/>
    <w:bookmarkStart w:id="35" w:name="Xff20fccb18b9671e38a65dfc974729ebcfbeb9e"/>
    <w:p>
      <w:pPr>
        <w:pStyle w:val="Heading2"/>
      </w:pPr>
      <w:r>
        <w:t xml:space="preserve">动态资源的可观测性 {#observability-dynamic-resources}</w:t>
      </w:r>
    </w:p>
    <w:p>
      <w:pPr>
        <w:pStyle w:val="FirstParagraph"/>
      </w:pPr>
      <w:r>
        <w:t xml:space="preserve">你可以使用以下任意方式来检查动态分配资源的状态：</w:t>
      </w:r>
    </w:p>
    <w:p>
      <w:pPr>
        <w:numPr>
          <w:ilvl w:val="0"/>
          <w:numId w:val="1013"/>
        </w:numPr>
        <w:pStyle w:val="Compact"/>
      </w:pPr>
      <w:r>
        <w:t xml:space="preserve">kubelet 设备指标</w:t>
      </w:r>
    </w:p>
    <w:p>
      <w:pPr>
        <w:numPr>
          <w:ilvl w:val="0"/>
          <w:numId w:val="1013"/>
        </w:numPr>
        <w:pStyle w:val="Compact"/>
      </w:pPr>
      <w:r>
        <w:t xml:space="preserve">ResourceClaim 状态</w:t>
      </w:r>
    </w:p>
    <w:p>
      <w:pPr>
        <w:numPr>
          <w:ilvl w:val="0"/>
          <w:numId w:val="1013"/>
        </w:numPr>
        <w:pStyle w:val="Compact"/>
      </w:pPr>
      <w:r>
        <w:t xml:space="preserve">设备健康监控</w:t>
      </w:r>
    </w:p>
    <w:bookmarkStart w:id="32" w:name="kubelet-设备指标-monitoring-resources"/>
    <w:p>
      <w:pPr>
        <w:pStyle w:val="Heading3"/>
      </w:pPr>
      <w:r>
        <w:t xml:space="preserve">kubelet 设备指标 {#monitoring-resources}</w:t>
      </w:r>
    </w:p>
    <w:p>
      <w:pPr>
        <w:pStyle w:val="FirstParagraph"/>
      </w:pPr>
      <w:r>
        <w:t xml:space="preserve">kubelet 的</w:t>
      </w:r>
      <w:r>
        <w:t xml:space="preserve"> </w:t>
      </w:r>
      <w:r>
        <w:rPr>
          <w:rStyle w:val="VerbatimChar"/>
        </w:rPr>
        <w:t xml:space="preserve">PodResourcesLister</w:t>
      </w:r>
      <w:r>
        <w:t xml:space="preserve"> </w:t>
      </w:r>
      <w:r>
        <w:t xml:space="preserve">gRPC 服务可以对在使用的设备进行监控。</w:t>
      </w:r>
      <w:r>
        <w:t xml:space="preserve"> </w:t>
      </w:r>
      <w:r>
        <w:rPr>
          <w:rStyle w:val="VerbatimChar"/>
        </w:rPr>
        <w:t xml:space="preserve">DynamicResource</w:t>
      </w:r>
      <w:r>
        <w:t xml:space="preserve"> </w:t>
      </w:r>
      <w:r>
        <w:t xml:space="preserve">提供了与动态资源分配相关的特定信息，例如设备名称和申领名称。</w:t>
      </w:r>
      <w:r>
        <w:t xml:space="preserve"> </w:t>
      </w:r>
      <w:r>
        <w:t xml:space="preserve">更多细节请参阅监控设备插件资源.</w:t>
      </w:r>
    </w:p>
    <w:bookmarkEnd w:id="32"/>
    <w:bookmarkStart w:id="33" w:name="X0365d15c93d815af8c5f96a80155a15aecb29ba"/>
    <w:p>
      <w:pPr>
        <w:pStyle w:val="Heading3"/>
      </w:pPr>
      <w:r>
        <w:t xml:space="preserve">ResourceClaim 设备状态 {#resourceclaim-device-status}</w:t>
      </w:r>
    </w:p>
    <w:p>
      <w:pPr>
        <w:pStyle w:val="FirstParagraph"/>
      </w:pPr>
      <w:r>
        <w:t xml:space="preserve">DRA 驱动程序可以在 ResourceClaim 的</w:t>
      </w:r>
      <w:r>
        <w:t xml:space="preserve"> </w:t>
      </w:r>
      <w:r>
        <w:rPr>
          <w:rStyle w:val="VerbatimChar"/>
        </w:rPr>
        <w:t xml:space="preserve">status.devices</w:t>
      </w:r>
      <w:r>
        <w:t xml:space="preserve"> </w:t>
      </w:r>
      <w:r>
        <w:t xml:space="preserve">字段中为已分配的设备上报特定于驱动的设备状态数据。</w:t>
      </w:r>
      <w:r>
        <w:t xml:space="preserve"> </w:t>
      </w:r>
      <w:r>
        <w:t xml:space="preserve">例如，驱动程序可以在其中列出分配给某个网络接口设备的 IP 地址。</w:t>
      </w:r>
    </w:p>
    <w:p>
      <w:pPr>
        <w:pStyle w:val="BodyText"/>
      </w:pPr>
      <w:r>
        <w:t xml:space="preserve">上报到 ResourceClaim 的</w:t>
      </w:r>
      <w:r>
        <w:t xml:space="preserve"> </w:t>
      </w:r>
      <w:r>
        <w:rPr>
          <w:rStyle w:val="VerbatimChar"/>
        </w:rPr>
        <w:t xml:space="preserve">status.devices</w:t>
      </w:r>
      <w:r>
        <w:t xml:space="preserve"> </w:t>
      </w:r>
      <w:r>
        <w:t xml:space="preserve">字段上的信息的准确性取决于驱动程序。</w:t>
      </w:r>
      <w:r>
        <w:t xml:space="preserve"> </w:t>
      </w:r>
      <w:r>
        <w:t xml:space="preserve">请对所用驱动进行评估，从而判断能否将此字段作为设备信息的唯一来源。</w:t>
      </w:r>
    </w:p>
    <w:p>
      <w:pPr>
        <w:pStyle w:val="BodyText"/>
      </w:pPr>
      <w:r>
        <w:t xml:space="preserve">如果你禁用了</w:t>
      </w:r>
      <w:r>
        <w:rPr>
          <w:rStyle w:val="VerbatimChar"/>
        </w:rPr>
        <w:t xml:space="preserve">DRAResourceClaimDeviceStatus</w:t>
      </w:r>
      <w:r>
        <w:t xml:space="preserve"> </w:t>
      </w:r>
      <w:r>
        <w:t xml:space="preserve">特性门控，</w:t>
      </w:r>
      <w:r>
        <w:t xml:space="preserve"> </w:t>
      </w:r>
      <w:r>
        <w:t xml:space="preserve">那么</w:t>
      </w:r>
      <w:r>
        <w:t xml:space="preserve"> </w:t>
      </w:r>
      <w:r>
        <w:rPr>
          <w:rStyle w:val="VerbatimChar"/>
        </w:rPr>
        <w:t xml:space="preserve">status.devices</w:t>
      </w:r>
      <w:r>
        <w:t xml:space="preserve"> </w:t>
      </w:r>
      <w:r>
        <w:t xml:space="preserve">字段会在 ResourceClaim 被保存时被自动清理。</w:t>
      </w:r>
      <w:r>
        <w:t xml:space="preserve"> </w:t>
      </w:r>
      <w:r>
        <w:t xml:space="preserve">若想支持 ResourceClaim 的设备状态，需要 DRA 驱动程序能够对设置了</w:t>
      </w:r>
      <w:r>
        <w:t xml:space="preserve"> </w:t>
      </w:r>
      <w:r>
        <w:rPr>
          <w:rStyle w:val="VerbatimChar"/>
        </w:rPr>
        <w:t xml:space="preserve">status.devices</w:t>
      </w:r>
      <w:r>
        <w:t xml:space="preserve"> </w:t>
      </w:r>
      <w:r>
        <w:t xml:space="preserve">字段的存量 ResourceClaim 对象进行更新。</w:t>
      </w:r>
    </w:p>
    <w:p>
      <w:pPr>
        <w:pStyle w:val="BodyText"/>
      </w:pPr>
      <w:r>
        <w:t xml:space="preserve">更多</w:t>
      </w:r>
      <w:r>
        <w:rPr>
          <w:rStyle w:val="VerbatimChar"/>
        </w:rPr>
        <w:t xml:space="preserve">status.devices</w:t>
      </w:r>
      <w:r>
        <w:t xml:space="preserve">字段的详细信息，请参阅</w:t>
      </w:r>
    </w:p>
    <w:p>
      <w:pPr>
        <w:pStyle w:val="BodyText"/>
      </w:pPr>
      <w:r>
        <w:t xml:space="preserve">的 API 参考。</w:t>
      </w:r>
    </w:p>
    <w:bookmarkEnd w:id="33"/>
    <w:bookmarkStart w:id="34" w:name="设备健康监控-device-health-monitoring"/>
    <w:p>
      <w:pPr>
        <w:pStyle w:val="Heading3"/>
      </w:pPr>
      <w:r>
        <w:t xml:space="preserve">设备健康监控 {#device-health-monitoring}</w:t>
      </w:r>
    </w:p>
    <w:p>
      <w:pPr>
        <w:pStyle w:val="FirstParagraph"/>
      </w:pPr>
      <w:r>
        <w:t xml:space="preserve">作为一种 Alpha 特性，Kubernetes 提供了一种机制用于监控和上报动态分配的基础设施资源的健康状况。</w:t>
      </w:r>
      <w:r>
        <w:t xml:space="preserve"> </w:t>
      </w:r>
      <w:r>
        <w:t xml:space="preserve">对于跑在专用硬件上的有状态的应用而言，了解设备何时发生故障或变得不健康是至关重要的。</w:t>
      </w:r>
      <w:r>
        <w:t xml:space="preserve"> </w:t>
      </w:r>
      <w:r>
        <w:t xml:space="preserve">同时，获知设备是否恢复也同样有助于维护应用的稳定性。</w:t>
      </w:r>
    </w:p>
    <w:p>
      <w:pPr>
        <w:pStyle w:val="BodyText"/>
      </w:pPr>
      <w:r>
        <w:t xml:space="preserve">要开启这个功能，</w:t>
      </w:r>
      <w:r>
        <w:rPr>
          <w:rStyle w:val="VerbatimChar"/>
        </w:rPr>
        <w:t xml:space="preserve">ResourceHealthStatus</w:t>
      </w:r>
      <w:r>
        <w:t xml:space="preserve"> </w:t>
      </w:r>
      <w:r>
        <w:t xml:space="preserve">特性门控必须启用的同时，</w:t>
      </w:r>
      <w:r>
        <w:t xml:space="preserve"> </w:t>
      </w:r>
      <w:r>
        <w:t xml:space="preserve">设备驱动程序必须实现了</w:t>
      </w:r>
      <w:r>
        <w:t xml:space="preserve"> </w:t>
      </w:r>
      <w:r>
        <w:rPr>
          <w:rStyle w:val="VerbatimChar"/>
        </w:rPr>
        <w:t xml:space="preserve">DRAResourceHealth</w:t>
      </w:r>
      <w:r>
        <w:t xml:space="preserve"> </w:t>
      </w:r>
      <w:r>
        <w:t xml:space="preserve">gRPC 服务。</w:t>
      </w:r>
    </w:p>
    <w:p>
      <w:pPr>
        <w:pStyle w:val="BodyText"/>
      </w:pPr>
      <w:r>
        <w:t xml:space="preserve">当一个 DRA 驱动程序发现某个已分配的设备变为不健康，他要将这个状态汇报回 kubelet。</w:t>
      </w:r>
      <w:r>
        <w:t xml:space="preserve"> </w:t>
      </w:r>
      <w:r>
        <w:t xml:space="preserve">这些健康状态的信息会直接暴露在 Pod 的状态中。kubelet 会在每个容器的状态中填充</w:t>
      </w:r>
      <w:r>
        <w:t xml:space="preserve"> </w:t>
      </w:r>
      <w:r>
        <w:rPr>
          <w:rStyle w:val="VerbatimChar"/>
        </w:rPr>
        <w:t xml:space="preserve">allocatedResourcesStatus</w:t>
      </w:r>
      <w:r>
        <w:t xml:space="preserve"> </w:t>
      </w:r>
      <w:r>
        <w:t xml:space="preserve">字段，以详细描述分配给该容器的每个设备的健康状况。</w:t>
      </w:r>
    </w:p>
    <w:p>
      <w:pPr>
        <w:pStyle w:val="BodyText"/>
      </w:pPr>
      <w:r>
        <w:t xml:space="preserve">这为用户和控制器提供了关键的可观测性，使其能够及时响应硬件故障。</w:t>
      </w:r>
      <w:r>
        <w:t xml:space="preserve"> </w:t>
      </w:r>
      <w:r>
        <w:t xml:space="preserve">对于处于失败状态的 Pod，可以通过检查该状态信息来判断故障是否与某个不健康的设备有关。</w:t>
      </w:r>
    </w:p>
    <w:bookmarkEnd w:id="34"/>
    <w:bookmarkEnd w:id="35"/>
    <w:bookmarkStart w:id="36" w:name="预调度的-pod-pre-scheduled-pods"/>
    <w:p>
      <w:pPr>
        <w:pStyle w:val="Heading2"/>
      </w:pPr>
      <w:r>
        <w:t xml:space="preserve">预调度的 Pod {#pre-scheduled-pods}</w:t>
      </w:r>
    </w:p>
    <w:p>
      <w:pPr>
        <w:pStyle w:val="FirstParagraph"/>
      </w:pPr>
      <w:r>
        <w:t xml:space="preserve">当你（或别的 API 客户端）创建设置了</w:t>
      </w:r>
      <w:r>
        <w:t xml:space="preserve"> </w:t>
      </w:r>
      <w:r>
        <w:rPr>
          <w:rStyle w:val="VerbatimChar"/>
        </w:rPr>
        <w:t xml:space="preserve">spec.nodeName</w:t>
      </w:r>
      <w:r>
        <w:t xml:space="preserve"> </w:t>
      </w:r>
      <w:r>
        <w:t xml:space="preserve">的 Pod 时，调度器将被绕过。</w:t>
      </w:r>
      <w:r>
        <w:t xml:space="preserve"> </w:t>
      </w:r>
      <w:r>
        <w:t xml:space="preserve">如果 Pod 所需的某个 ResourceClaim 尚不存在、未被分配或未为该 Pod 保留，那么 kubelet</w:t>
      </w:r>
      <w:r>
        <w:t xml:space="preserve"> </w:t>
      </w:r>
      <w:r>
        <w:t xml:space="preserve">将无法运行该 Pod，并会定期重新检查，因为这些要求可能在以后得到满足。</w:t>
      </w:r>
    </w:p>
    <w:p>
      <w:pPr>
        <w:pStyle w:val="BodyText"/>
      </w:pPr>
      <w:r>
        <w:t xml:space="preserve">这种情况也可能发生在 Pod 被调度时调度器中未启用动态资源分配支持的时候（原因可能是版本偏差、配置、特性门控等）。</w:t>
      </w:r>
      <w:r>
        <w:t xml:space="preserve"> </w:t>
      </w:r>
      <w:r>
        <w:t xml:space="preserve">kube-controller-manager 能够检测到这一点，并尝试通过预留所需的一些 ResourceClaim 来使 Pod 可运行。</w:t>
      </w:r>
      <w:r>
        <w:t xml:space="preserve"> </w:t>
      </w:r>
      <w:r>
        <w:t xml:space="preserve">然而，这只有在这些 ResourceClaim 已经被调度器为其他 Pod 分配的情况下才有效。</w:t>
      </w:r>
    </w:p>
    <w:p>
      <w:pPr>
        <w:pStyle w:val="BodyText"/>
      </w:pPr>
      <w:r>
        <w:t xml:space="preserve">绕过调度器并不是一个好的选择，因为分配给节点的 Pod 会锁住一些正常的资源（RAM、CPU），</w:t>
      </w:r>
      <w:r>
        <w:t xml:space="preserve"> </w:t>
      </w:r>
      <w:r>
        <w:t xml:space="preserve">而这些资源在 Pod 被卡住时无法用于其他 Pod。为了让一个 Pod 在特定节点上运行，</w:t>
      </w:r>
      <w:r>
        <w:t xml:space="preserve"> </w:t>
      </w:r>
      <w:r>
        <w:t xml:space="preserve">同时仍然通过正常的调度流程进行，请在创建 Pod 时使用与期望的节点精确匹配的节点选择算符：</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pod-with-cats</w:t>
      </w:r>
      <w:r>
        <w:br/>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kubernetes.io/hostname</w:t>
      </w:r>
      <w:r>
        <w:rPr>
          <w:rStyle w:val="KeywordTok"/>
        </w:rPr>
        <w:t xml:space="preserve">:</w:t>
      </w:r>
      <w:r>
        <w:rPr>
          <w:rStyle w:val="AttributeTok"/>
        </w:rPr>
        <w:t xml:space="preserve"> name-of-the-intended-node</w:t>
      </w:r>
      <w:r>
        <w:br/>
      </w:r>
      <w:r>
        <w:rPr>
          <w:rStyle w:val="AttributeTok"/>
        </w:rPr>
        <w:t xml:space="preserve">  ...</w:t>
      </w:r>
    </w:p>
    <w:bookmarkEnd w:id="36"/>
    <w:bookmarkStart w:id="37" w:name="限制-limitations"/>
    <w:p>
      <w:pPr>
        <w:pStyle w:val="Heading2"/>
      </w:pPr>
      <w:r>
        <w:t xml:space="preserve">限制 {#limitations}</w:t>
      </w:r>
    </w:p>
    <w:p>
      <w:pPr>
        <w:numPr>
          <w:ilvl w:val="0"/>
          <w:numId w:val="1014"/>
        </w:numPr>
        <w:pStyle w:val="Compact"/>
      </w:pPr>
      <w:r>
        <w:t xml:space="preserve">Kubernetes 调度器当前不支持对 DRA 资源进行抢占。</w:t>
      </w:r>
      <w:r>
        <w:t xml:space="preserve"> </w:t>
      </w:r>
      <w:r>
        <w:t xml:space="preserve">这意味着，已经在某个节点上运行并使用了 DRA 资源的现有 Pod，</w:t>
      </w:r>
      <w:r>
        <w:t xml:space="preserve"> </w:t>
      </w:r>
      <w:r>
        <w:t xml:space="preserve">无法被另一个同样需要 DRA 资源的更高优先级 Pod 抢占。</w:t>
      </w:r>
      <w:r>
        <w:t xml:space="preserve"> </w:t>
      </w:r>
      <w:r>
        <w:t xml:space="preserve">该高优先级 Pod 将保持在 Pending 状态，</w:t>
      </w:r>
      <w:r>
        <w:t xml:space="preserve"> </w:t>
      </w:r>
      <w:r>
        <w:t xml:space="preserve">直到设备资源变为可用——通常发生在冲突的 Pod 终止或被手动删除之后。</w:t>
      </w:r>
    </w:p>
    <w:p>
      <w:pPr>
        <w:pStyle w:val="FirstParagraph"/>
      </w:pPr>
      <w:r>
        <w:t xml:space="preserve">你还可以在准入时变更传入的 Pod，取消设置</w:t>
      </w:r>
      <w:r>
        <w:t xml:space="preserve"> </w:t>
      </w:r>
      <w:r>
        <w:rPr>
          <w:rStyle w:val="VerbatimChar"/>
        </w:rPr>
        <w:t xml:space="preserve">.spec.nodeName</w:t>
      </w:r>
      <w:r>
        <w:t xml:space="preserve"> </w:t>
      </w:r>
      <w:r>
        <w:t xml:space="preserve">字段，并改为使用节点选择算符。</w:t>
      </w:r>
    </w:p>
    <w:bookmarkEnd w:id="37"/>
    <w:bookmarkStart w:id="38" w:name="限制-limitations-1"/>
    <w:p>
      <w:pPr>
        <w:pStyle w:val="Heading2"/>
      </w:pPr>
      <w:r>
        <w:t xml:space="preserve">限制 {#limitations}</w:t>
      </w:r>
    </w:p>
    <w:p>
      <w:pPr>
        <w:numPr>
          <w:ilvl w:val="0"/>
          <w:numId w:val="1015"/>
        </w:numPr>
        <w:pStyle w:val="Compact"/>
      </w:pPr>
      <w:r>
        <w:t xml:space="preserve">Kubernetes 调度器当前不支持对 DRA 资源进行抢占。</w:t>
      </w:r>
      <w:r>
        <w:t xml:space="preserve"> </w:t>
      </w:r>
      <w:r>
        <w:t xml:space="preserve">这意味着，已经在某个节点上运行并使用了 DRA 资源的现有 Pod，</w:t>
      </w:r>
      <w:r>
        <w:t xml:space="preserve"> </w:t>
      </w:r>
      <w:r>
        <w:t xml:space="preserve">无法被另一个同样需要 DRA 资源的更高优先级 Pod 抢占。</w:t>
      </w:r>
      <w:r>
        <w:t xml:space="preserve"> </w:t>
      </w:r>
      <w:r>
        <w:t xml:space="preserve">该高优先级 Pod 将保持在 Pending 状态，</w:t>
      </w:r>
      <w:r>
        <w:t xml:space="preserve"> </w:t>
      </w:r>
      <w:r>
        <w:t xml:space="preserve">直到设备资源变为可用——通常发生在冲突的 Pod 终止或被手动删除之后。</w:t>
      </w:r>
    </w:p>
    <w:bookmarkEnd w:id="38"/>
    <w:bookmarkStart w:id="40" w:name="dra-beta-特性-beta-features"/>
    <w:p>
      <w:pPr>
        <w:pStyle w:val="Heading2"/>
      </w:pPr>
      <w:r>
        <w:t xml:space="preserve">DRA Beta 特性 {#beta-features}</w:t>
      </w:r>
    </w:p>
    <w:p>
      <w:pPr>
        <w:pStyle w:val="FirstParagraph"/>
      </w:pPr>
      <w:r>
        <w:t xml:space="preserve">以下各小节阐述了可以在 Beta</w:t>
      </w:r>
      <w:r>
        <w:t xml:space="preserve"> </w:t>
      </w:r>
      <w:r>
        <w:t xml:space="preserve">特性门控中获取到的 DRA 特性。</w:t>
      </w:r>
    </w:p>
    <w:p>
      <w:pPr>
        <w:pStyle w:val="BodyText"/>
      </w:pPr>
      <w:r>
        <w:t xml:space="preserve">欲了解更多信息，</w:t>
      </w:r>
      <w:r>
        <w:t xml:space="preserve"> </w:t>
      </w:r>
      <w:r>
        <w:t xml:space="preserve">请参阅在集群中安装 DRA。</w:t>
      </w:r>
    </w:p>
    <w:bookmarkStart w:id="39" w:name="管理性质的访问-admin-access"/>
    <w:p>
      <w:pPr>
        <w:pStyle w:val="Heading3"/>
      </w:pPr>
      <w:r>
        <w:t xml:space="preserve">管理性质的访问 {#admin-access}</w:t>
      </w:r>
    </w:p>
    <w:p>
      <w:pPr>
        <w:pStyle w:val="FirstParagraph"/>
      </w:pPr>
      <w:r>
        <w:t xml:space="preserve">你可以在 ResourceClaim 或 ResourceClaimTemplate</w:t>
      </w:r>
      <w:r>
        <w:t xml:space="preserve"> </w:t>
      </w:r>
      <w:r>
        <w:t xml:space="preserve">中标记一个请求为具有用于维护和故障排除任务的特权特性。</w:t>
      </w:r>
      <w:r>
        <w:t xml:space="preserve"> </w:t>
      </w:r>
      <w:r>
        <w:t xml:space="preserve">具有管理员访问权限的请求可以允许用户访问使用中的设备，</w:t>
      </w:r>
      <w:r>
        <w:t xml:space="preserve"> </w:t>
      </w:r>
      <w:r>
        <w:t xml:space="preserve">并且在将设备提供给容器时可能授权一些额外的访问权限：</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ResourceClaimTemplate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large-black-cat-claim-template</w:t>
      </w:r>
      <w:r>
        <w:br/>
      </w:r>
      <w:r>
        <w:rPr>
          <w:rStyle w:val="FunctionTok"/>
        </w:rPr>
        <w:t xml:space="preserve">spec</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req-0</w:t>
      </w:r>
      <w:r>
        <w:br/>
      </w:r>
      <w:r>
        <w:rPr>
          <w:rStyle w:val="AttributeTok"/>
        </w:rPr>
        <w:t xml:space="preserve">        </w:t>
      </w:r>
      <w:r>
        <w:rPr>
          <w:rStyle w:val="FunctionTok"/>
        </w:rPr>
        <w:t xml:space="preserve">exactly</w:t>
      </w:r>
      <w:r>
        <w:rPr>
          <w:rStyle w:val="KeywordTok"/>
        </w:rPr>
        <w:t xml:space="preserve">:</w:t>
      </w:r>
      <w:r>
        <w:br/>
      </w:r>
      <w:r>
        <w:rPr>
          <w:rStyle w:val="AttributeTok"/>
        </w:rPr>
        <w:t xml:space="preserve">          </w:t>
      </w:r>
      <w:r>
        <w:rPr>
          <w:rStyle w:val="FunctionTok"/>
        </w:rPr>
        <w:t xml:space="preserve">deviceClassName</w:t>
      </w:r>
      <w:r>
        <w:rPr>
          <w:rStyle w:val="KeywordTok"/>
        </w:rPr>
        <w:t xml:space="preserve">:</w:t>
      </w:r>
      <w:r>
        <w:rPr>
          <w:rStyle w:val="AttributeTok"/>
        </w:rPr>
        <w:t xml:space="preserve"> resource.example.com</w:t>
      </w:r>
      <w:r>
        <w:br/>
      </w:r>
      <w:r>
        <w:rPr>
          <w:rStyle w:val="AttributeTok"/>
        </w:rPr>
        <w:t xml:space="preserve">          </w:t>
      </w:r>
      <w:r>
        <w:rPr>
          <w:rStyle w:val="FunctionTok"/>
        </w:rPr>
        <w:t xml:space="preserve">allocationMode</w:t>
      </w:r>
      <w:r>
        <w:rPr>
          <w:rStyle w:val="KeywordTok"/>
        </w:rPr>
        <w:t xml:space="preserve">:</w:t>
      </w:r>
      <w:r>
        <w:rPr>
          <w:rStyle w:val="AttributeTok"/>
        </w:rPr>
        <w:t xml:space="preserve"> All</w:t>
      </w:r>
      <w:r>
        <w:br/>
      </w:r>
      <w:r>
        <w:rPr>
          <w:rStyle w:val="AttributeTok"/>
        </w:rPr>
        <w:t xml:space="preserve">          </w:t>
      </w:r>
      <w:r>
        <w:rPr>
          <w:rStyle w:val="FunctionTok"/>
        </w:rPr>
        <w:t xml:space="preserve">adminAccess</w:t>
      </w:r>
      <w:r>
        <w:rPr>
          <w:rStyle w:val="KeywordTok"/>
        </w:rPr>
        <w:t xml:space="preserve">:</w:t>
      </w:r>
      <w:r>
        <w:rPr>
          <w:rStyle w:val="AttributeTok"/>
        </w:rPr>
        <w:t xml:space="preserve"> </w:t>
      </w:r>
      <w:r>
        <w:rPr>
          <w:rStyle w:val="CharTok"/>
        </w:rPr>
        <w:t xml:space="preserve">true</w:t>
      </w:r>
    </w:p>
    <w:p>
      <w:pPr>
        <w:pStyle w:val="FirstParagraph"/>
      </w:pPr>
      <w:r>
        <w:t xml:space="preserve">如果此特性被禁用，创建此类 ResourceClaim 时将自动移除</w:t>
      </w:r>
      <w:r>
        <w:t xml:space="preserve"> </w:t>
      </w:r>
      <w:r>
        <w:rPr>
          <w:rStyle w:val="VerbatimChar"/>
        </w:rPr>
        <w:t xml:space="preserve">adminAccess</w:t>
      </w:r>
      <w:r>
        <w:t xml:space="preserve"> </w:t>
      </w:r>
      <w:r>
        <w:t xml:space="preserve">字段。</w:t>
      </w:r>
    </w:p>
    <w:p>
      <w:pPr>
        <w:pStyle w:val="BodyText"/>
      </w:pPr>
      <w:r>
        <w:t xml:space="preserve">管理性质访问是一种特权模式，在多租户集群中不应该对普通用户开放。</w:t>
      </w:r>
      <w:r>
        <w:t xml:space="preserve"> </w:t>
      </w:r>
      <w:r>
        <w:t xml:space="preserve">从 Kubernetes v1.33 开始，在标有</w:t>
      </w:r>
      <w:r>
        <w:t xml:space="preserve"> </w:t>
      </w:r>
      <w:r>
        <w:rPr>
          <w:rStyle w:val="VerbatimChar"/>
        </w:rPr>
        <w:t xml:space="preserve">resource.k8s.io/admin-access: "true"</w:t>
      </w:r>
      <w:r>
        <w:t xml:space="preserve">（区分大小写）</w:t>
      </w:r>
      <w:r>
        <w:t xml:space="preserve"> </w:t>
      </w:r>
      <w:r>
        <w:t xml:space="preserve">的命名空间中只有被授权创建 ResourceClaim 或 ResourceClaimTemplate</w:t>
      </w:r>
      <w:r>
        <w:t xml:space="preserve"> </w:t>
      </w:r>
      <w:r>
        <w:t xml:space="preserve">对象的用户才能使用</w:t>
      </w:r>
      <w:r>
        <w:t xml:space="preserve"> </w:t>
      </w:r>
      <w:r>
        <w:rPr>
          <w:rStyle w:val="VerbatimChar"/>
        </w:rPr>
        <w:t xml:space="preserve">adminAccess</w:t>
      </w:r>
      <w:r>
        <w:t xml:space="preserve"> </w:t>
      </w:r>
      <w:r>
        <w:t xml:space="preserve">字段。这确保了非管理员用户不能滥用此特性。</w:t>
      </w:r>
      <w:r>
        <w:t xml:space="preserve"> </w:t>
      </w:r>
      <w:r>
        <w:t xml:space="preserve">从 Kubernetes v1.34 开始，此标签已被更新为</w:t>
      </w:r>
      <w:r>
        <w:t xml:space="preserve"> </w:t>
      </w:r>
      <w:r>
        <w:rPr>
          <w:rStyle w:val="VerbatimChar"/>
        </w:rPr>
        <w:t xml:space="preserve">resource.kubernetes.io/admin-access: "true"</w:t>
      </w:r>
      <w:r>
        <w:t xml:space="preserve">。</w:t>
      </w:r>
    </w:p>
    <w:bookmarkEnd w:id="39"/>
    <w:bookmarkEnd w:id="40"/>
    <w:bookmarkStart w:id="43" w:name="dra-alpha-特性-alpha-features"/>
    <w:p>
      <w:pPr>
        <w:pStyle w:val="Heading2"/>
      </w:pPr>
      <w:r>
        <w:t xml:space="preserve">DRA Alpha 特性 {#alpha-features}</w:t>
      </w:r>
    </w:p>
    <w:p>
      <w:pPr>
        <w:pStyle w:val="FirstParagraph"/>
      </w:pPr>
      <w:r>
        <w:t xml:space="preserve">以下各小节描述可供使用的 Alpha 阶段 DRA 特性。</w:t>
      </w:r>
      <w:r>
        <w:t xml:space="preserve"> </w:t>
      </w:r>
      <w:r>
        <w:t xml:space="preserve">它们依赖于启用特性门控，并且可能依赖于额外的</w:t>
      </w:r>
      <w:r>
        <w:t xml:space="preserve"> </w:t>
      </w:r>
      <w:r>
        <w:t xml:space="preserve">以在集群中安装 DRA。</w:t>
      </w:r>
    </w:p>
    <w:p>
      <w:pPr>
        <w:pStyle w:val="BodyText"/>
      </w:pPr>
      <w:r>
        <w:t xml:space="preserve">更多信息请参阅在集群中安装 DRA。</w:t>
      </w:r>
    </w:p>
    <w:bookmarkStart w:id="41" w:name="使用-dra-分配扩展资源-extended-resource"/>
    <w:p>
      <w:pPr>
        <w:pStyle w:val="Heading3"/>
      </w:pPr>
      <w:r>
        <w:t xml:space="preserve">使用 DRA 分配扩展资源 {#extended-resource}</w:t>
      </w:r>
    </w:p>
    <w:p>
      <w:pPr>
        <w:pStyle w:val="FirstParagraph"/>
      </w:pPr>
      <w:r>
        <w:t xml:space="preserve">你可以为 DeviceClass 提供一个扩展资源名称。对于此扩展资源的请求，</w:t>
      </w:r>
      <w:r>
        <w:t xml:space="preserve"> </w:t>
      </w:r>
      <w:r>
        <w:t xml:space="preserve">此后调度器会从该类的设备中选择匹配的设备。这允许用户在 Pod</w:t>
      </w:r>
      <w:r>
        <w:t xml:space="preserve"> </w:t>
      </w:r>
      <w:r>
        <w:t xml:space="preserve">中继续使用扩展资源请求通过设备插件来申请扩展资源，或是 DRA 设备。</w:t>
      </w:r>
      <w:r>
        <w:t xml:space="preserve"> </w:t>
      </w:r>
      <w:r>
        <w:t xml:space="preserve">在集群的单个节点上，同一个扩展资源要么通过设备插件，要么通过 DRA 提供。</w:t>
      </w:r>
      <w:r>
        <w:t xml:space="preserve"> </w:t>
      </w:r>
      <w:r>
        <w:t xml:space="preserve">在同一个集群内，同一个扩展资源在某些节点上可以由设备插件提供，而在其他节点上由 DRA 提供。</w:t>
      </w:r>
    </w:p>
    <w:p>
      <w:pPr>
        <w:pStyle w:val="BodyText"/>
      </w:pPr>
      <w:r>
        <w:t xml:space="preserve">在下面的例子中，该 DeviceClass 的 extendedResourceName 被赋值为</w:t>
      </w:r>
      <w:r>
        <w:t xml:space="preserve"> </w:t>
      </w:r>
      <w:r>
        <w:rPr>
          <w:rStyle w:val="VerbatimChar"/>
        </w:rPr>
        <w:t xml:space="preserve">example.com/gpu</w:t>
      </w:r>
      <w:r>
        <w:t xml:space="preserve">。</w:t>
      </w:r>
      <w:r>
        <w:t xml:space="preserve"> </w:t>
      </w:r>
      <w:r>
        <w:t xml:space="preserve">那么如果一个 Pod 请求了</w:t>
      </w:r>
      <w:r>
        <w:t xml:space="preserve"> </w:t>
      </w:r>
      <w:r>
        <w:rPr>
          <w:rStyle w:val="VerbatimChar"/>
        </w:rPr>
        <w:t xml:space="preserve">example.com/gpu: 2</w:t>
      </w:r>
      <w:r>
        <w:t xml:space="preserve"> </w:t>
      </w:r>
      <w:r>
        <w:t xml:space="preserve">的扩展资源，</w:t>
      </w:r>
      <w:r>
        <w:t xml:space="preserve"> </w:t>
      </w:r>
      <w:r>
        <w:t xml:space="preserve">它就会被调度到具有两个或更多个具有符合该 DeviceClass 设备的节点上。</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DeviceClass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gpu.example.com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cel</w:t>
      </w:r>
      <w:r>
        <w:rPr>
          <w:rStyle w:val="KeywordTok"/>
        </w:rPr>
        <w:t xml:space="preserve">:</w:t>
      </w:r>
      <w:r>
        <w:br/>
      </w:r>
      <w:r>
        <w:rPr>
          <w:rStyle w:val="AttributeTok"/>
        </w:rPr>
        <w:t xml:space="preserve">      </w:t>
      </w:r>
      <w:r>
        <w:rPr>
          <w:rStyle w:val="FunctionTok"/>
        </w:rPr>
        <w:t xml:space="preserve">expression</w:t>
      </w:r>
      <w:r>
        <w:rPr>
          <w:rStyle w:val="KeywordTok"/>
        </w:rPr>
        <w:t xml:space="preserve">:</w:t>
      </w:r>
      <w:r>
        <w:rPr>
          <w:rStyle w:val="AttributeTok"/>
        </w:rPr>
        <w:t xml:space="preserve"> device.driver == 'gpu.example.com' &amp;&amp; device.attributes['gpu.example.com'].type</w:t>
      </w:r>
      <w:r>
        <w:br/>
      </w:r>
      <w:r>
        <w:rPr>
          <w:rStyle w:val="AttributeTok"/>
        </w:rPr>
        <w:t xml:space="preserve">        == 'gpu'</w:t>
      </w:r>
      <w:r>
        <w:br/>
      </w:r>
      <w:r>
        <w:rPr>
          <w:rStyle w:val="AttributeTok"/>
        </w:rPr>
        <w:t xml:space="preserve">  </w:t>
      </w:r>
      <w:r>
        <w:rPr>
          <w:rStyle w:val="FunctionTok"/>
        </w:rPr>
        <w:t xml:space="preserve">extendedResourceName</w:t>
      </w:r>
      <w:r>
        <w:rPr>
          <w:rStyle w:val="KeywordTok"/>
        </w:rPr>
        <w:t xml:space="preserve">:</w:t>
      </w:r>
      <w:r>
        <w:rPr>
          <w:rStyle w:val="AttributeTok"/>
        </w:rPr>
        <w:t xml:space="preserve"> example.com/gpu</w:t>
      </w:r>
    </w:p>
    <w:p>
      <w:pPr>
        <w:pStyle w:val="FirstParagraph"/>
      </w:pPr>
      <w:r>
        <w:t xml:space="preserve">另外，用户可以使用一种特殊的扩展资源来分配设备，而不一定需要显式创建 ResourceClaim。</w:t>
      </w:r>
      <w:r>
        <w:t xml:space="preserve"> </w:t>
      </w:r>
      <w:r>
        <w:t xml:space="preserve">你可以使用扩展资源名称前缀</w:t>
      </w:r>
      <w:r>
        <w:t xml:space="preserve"> </w:t>
      </w:r>
      <w:r>
        <w:rPr>
          <w:rStyle w:val="VerbatimChar"/>
        </w:rPr>
        <w:t xml:space="preserve">deviceclass.resource.kubernetes.io/</w:t>
      </w:r>
      <w:r>
        <w:t xml:space="preserve"> </w:t>
      </w:r>
      <w:r>
        <w:t xml:space="preserve">并加上 DeviceClass 的名称。</w:t>
      </w:r>
      <w:r>
        <w:t xml:space="preserve"> </w:t>
      </w:r>
      <w:r>
        <w:t xml:space="preserve">这种方式适用于任意 DeviceClass，即使该类未显式指定扩展资源名称。</w:t>
      </w:r>
      <w:r>
        <w:t xml:space="preserve"> </w:t>
      </w:r>
      <w:r>
        <w:t xml:space="preserve">生成的 ResourceClaim 将包含一个请求，要求按照</w:t>
      </w:r>
      <w:r>
        <w:t xml:space="preserve"> </w:t>
      </w:r>
      <w:r>
        <w:rPr>
          <w:rStyle w:val="VerbatimChar"/>
        </w:rPr>
        <w:t xml:space="preserve">ExactCount</w:t>
      </w:r>
      <w:r>
        <w:t xml:space="preserve"> </w:t>
      </w:r>
      <w:r>
        <w:t xml:space="preserve">模式，</w:t>
      </w:r>
      <w:r>
        <w:t xml:space="preserve"> </w:t>
      </w:r>
      <w:r>
        <w:t xml:space="preserve">从该 DeviceClass 中分配指定数量的设备。</w:t>
      </w:r>
    </w:p>
    <w:p>
      <w:pPr>
        <w:pStyle w:val="BodyText"/>
      </w:pPr>
      <w:r>
        <w:t xml:space="preserve">通过 DRA 来分配扩展资源是一个</w:t>
      </w:r>
      <w:r>
        <w:t xml:space="preserve"> </w:t>
      </w:r>
      <w:r>
        <w:rPr>
          <w:bCs/>
          <w:b/>
        </w:rPr>
        <w:t xml:space="preserve">Alpha 特性</w:t>
      </w:r>
      <w:r>
        <w:t xml:space="preserve">，它只有当</w:t>
      </w:r>
      <w:r>
        <w:t xml:space="preserve"> </w:t>
      </w:r>
      <w:r>
        <w:t xml:space="preserve">kube-apiserver，kube-scheduler 和 kubelet 中启用了</w:t>
      </w:r>
      <w:r>
        <w:t xml:space="preserve"> </w:t>
      </w:r>
      <w:r>
        <w:rPr>
          <w:rStyle w:val="VerbatimChar"/>
        </w:rPr>
        <w:t xml:space="preserve">DRAExtendedResource</w:t>
      </w:r>
      <w:r>
        <w:t xml:space="preserve"> </w:t>
      </w:r>
      <w:r>
        <w:t xml:space="preserve">特性门控时，该特性才会被启用。</w:t>
      </w:r>
    </w:p>
    <w:bookmarkEnd w:id="41"/>
    <w:bookmarkStart w:id="42" w:name="可切分设备-partitionable-devices"/>
    <w:p>
      <w:pPr>
        <w:pStyle w:val="Heading3"/>
      </w:pPr>
      <w:r>
        <w:t xml:space="preserve">可切分设备 {#partitionable-devices}</w:t>
      </w:r>
    </w:p>
    <w:p>
      <w:pPr>
        <w:pStyle w:val="FirstParagraph"/>
      </w:pPr>
      <w:r>
        <w:t xml:space="preserve">DRA 中表示的设备不一定必须是连接到单个机器的单个单元，</w:t>
      </w:r>
      <w:r>
        <w:t xml:space="preserve"> </w:t>
      </w:r>
      <w:r>
        <w:t xml:space="preserve">也可以是由连接到多个机器的多个设备组成的逻辑设备。</w:t>
      </w:r>
      <w:r>
        <w:t xml:space="preserve"> </w:t>
      </w:r>
      <w:r>
        <w:t xml:space="preserve">这些设备可能会消耗底层物理设备的重叠资源，这意味着当一个逻辑设备被分配时，</w:t>
      </w:r>
      <w:r>
        <w:t xml:space="preserve"> </w:t>
      </w:r>
      <w:r>
        <w:t xml:space="preserve">其他设备将不再可用。</w:t>
      </w:r>
    </w:p>
    <w:p>
      <w:pPr>
        <w:pStyle w:val="BodyText"/>
      </w:pPr>
      <w:r>
        <w:t xml:space="preserve">在 ResourceSlice API 中，这类设备表示为命名 CounterSet 列表，每个 CounterSet 包含一组命名计数器。</w:t>
      </w:r>
      <w:r>
        <w:t xml:space="preserve"> </w:t>
      </w:r>
      <w:r>
        <w:t xml:space="preserve">计数器表示物理设备上可供通过 DRA 发布的逻辑设备使用的资源。</w:t>
      </w:r>
    </w:p>
    <w:p>
      <w:pPr>
        <w:pStyle w:val="BodyText"/>
      </w:pPr>
      <w:r>
        <w:t xml:space="preserve">逻辑设备可以指定 ConsumesCounter 列表。每个条目包含对某个 CounterSet 的引用和一组命名计数器及其消耗量。</w:t>
      </w:r>
      <w:r>
        <w:t xml:space="preserve"> </w:t>
      </w:r>
      <w:r>
        <w:t xml:space="preserve">因此，要使设备可被分配，所引用的 CounterSet 必须具有设备引用的计数器所需的足够数量。</w:t>
      </w:r>
    </w:p>
    <w:p>
      <w:pPr>
        <w:pStyle w:val="BodyText"/>
      </w:pPr>
      <w:r>
        <w:t xml:space="preserve">CounterSet 必须在与设备不同的 ResourceSlice 中指定。</w:t>
      </w:r>
      <w:r>
        <w:t xml:space="preserve"> </w:t>
      </w:r>
      <w:r>
        <w:t xml:space="preserve">设备可以使用与自身位于同一资源池中的任意 CounterSet 中的计数器。</w:t>
      </w:r>
    </w:p>
    <w:p>
      <w:pPr>
        <w:pStyle w:val="BodyText"/>
      </w:pPr>
      <w:r>
        <w:t xml:space="preserve">以下是两个设备的示例，每个设备从具有 8Gi 内存的共享计数器中消耗 6Gi 内存。</w:t>
      </w:r>
      <w:r>
        <w:t xml:space="preserve"> </w:t>
      </w:r>
      <w:r>
        <w:t xml:space="preserve">因此，在任何时间点只能分配其中一个设备。调度器处理这种情况，</w:t>
      </w:r>
      <w:r>
        <w:t xml:space="preserve"> </w:t>
      </w:r>
      <w:r>
        <w:t xml:space="preserve">对使用者来说是透明的，因为 ResourceClaim API 不受影响。</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ResourceSlice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resourceslice-with-countersets</w:t>
      </w:r>
      <w:r>
        <w:br/>
      </w:r>
      <w:r>
        <w:rPr>
          <w:rStyle w:val="FunctionTok"/>
        </w:rPr>
        <w:t xml:space="preserve">spec</w:t>
      </w:r>
      <w:r>
        <w:rPr>
          <w:rStyle w:val="KeywordTok"/>
        </w:rPr>
        <w:t xml:space="preserve">:</w:t>
      </w:r>
      <w:r>
        <w:br/>
      </w:r>
      <w:r>
        <w:rPr>
          <w:rStyle w:val="AttributeTok"/>
        </w:rPr>
        <w:t xml:space="preserve">  </w:t>
      </w:r>
      <w:r>
        <w:rPr>
          <w:rStyle w:val="FunctionTok"/>
        </w:rPr>
        <w:t xml:space="preserve">nodeName</w:t>
      </w:r>
      <w:r>
        <w:rPr>
          <w:rStyle w:val="KeywordTok"/>
        </w:rPr>
        <w:t xml:space="preserve">:</w:t>
      </w:r>
      <w:r>
        <w:rPr>
          <w:rStyle w:val="AttributeTok"/>
        </w:rPr>
        <w:t xml:space="preserve"> worker-1</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pool</w:t>
      </w:r>
      <w:r>
        <w:br/>
      </w:r>
      <w:r>
        <w:rPr>
          <w:rStyle w:val="AttributeTok"/>
        </w:rPr>
        <w:t xml:space="preserve">    </w:t>
      </w:r>
      <w:r>
        <w:rPr>
          <w:rStyle w:val="FunctionTok"/>
        </w:rPr>
        <w:t xml:space="preserve">generation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resourceSliceCount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driver</w:t>
      </w:r>
      <w:r>
        <w:rPr>
          <w:rStyle w:val="KeywordTok"/>
        </w:rPr>
        <w:t xml:space="preserve">:</w:t>
      </w:r>
      <w:r>
        <w:rPr>
          <w:rStyle w:val="AttributeTok"/>
        </w:rPr>
        <w:t xml:space="preserve"> dra.example.com</w:t>
      </w:r>
      <w:r>
        <w:br/>
      </w:r>
      <w:r>
        <w:rPr>
          <w:rStyle w:val="AttributeTok"/>
        </w:rPr>
        <w:t xml:space="preserve">  </w:t>
      </w:r>
      <w:r>
        <w:rPr>
          <w:rStyle w:val="FunctionTok"/>
        </w:rPr>
        <w:t xml:space="preserve">sharedCounters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gpu-1-counters</w:t>
      </w:r>
      <w:r>
        <w:br/>
      </w:r>
      <w:r>
        <w:rPr>
          <w:rStyle w:val="AttributeTok"/>
        </w:rPr>
        <w:t xml:space="preserve">    </w:t>
      </w:r>
      <w:r>
        <w:rPr>
          <w:rStyle w:val="FunctionTok"/>
        </w:rPr>
        <w:t xml:space="preserve">counters</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8Gi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ResourceSlice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resourceslice-with-devices</w:t>
      </w:r>
      <w:r>
        <w:br/>
      </w:r>
      <w:r>
        <w:rPr>
          <w:rStyle w:val="FunctionTok"/>
        </w:rPr>
        <w:t xml:space="preserve">spec</w:t>
      </w:r>
      <w:r>
        <w:rPr>
          <w:rStyle w:val="KeywordTok"/>
        </w:rPr>
        <w:t xml:space="preserve">:</w:t>
      </w:r>
      <w:r>
        <w:br/>
      </w:r>
      <w:r>
        <w:rPr>
          <w:rStyle w:val="AttributeTok"/>
        </w:rPr>
        <w:t xml:space="preserve">  </w:t>
      </w:r>
      <w:r>
        <w:rPr>
          <w:rStyle w:val="FunctionTok"/>
        </w:rPr>
        <w:t xml:space="preserve">nodeName</w:t>
      </w:r>
      <w:r>
        <w:rPr>
          <w:rStyle w:val="KeywordTok"/>
        </w:rPr>
        <w:t xml:space="preserve">:</w:t>
      </w:r>
      <w:r>
        <w:rPr>
          <w:rStyle w:val="AttributeTok"/>
        </w:rPr>
        <w:t xml:space="preserve"> worker-1</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pool</w:t>
      </w:r>
      <w:r>
        <w:br/>
      </w:r>
      <w:r>
        <w:rPr>
          <w:rStyle w:val="AttributeTok"/>
        </w:rPr>
        <w:t xml:space="preserve">    </w:t>
      </w:r>
      <w:r>
        <w:rPr>
          <w:rStyle w:val="FunctionTok"/>
        </w:rPr>
        <w:t xml:space="preserve">generation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resourceSliceCount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driver</w:t>
      </w:r>
      <w:r>
        <w:rPr>
          <w:rStyle w:val="KeywordTok"/>
        </w:rPr>
        <w:t xml:space="preserve">:</w:t>
      </w:r>
      <w:r>
        <w:rPr>
          <w:rStyle w:val="AttributeTok"/>
        </w:rPr>
        <w:t xml:space="preserve"> dra.example.com</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device-1</w:t>
      </w:r>
      <w:r>
        <w:br/>
      </w:r>
      <w:r>
        <w:rPr>
          <w:rStyle w:val="AttributeTok"/>
        </w:rPr>
        <w:t xml:space="preserve">    </w:t>
      </w:r>
      <w:r>
        <w:rPr>
          <w:rStyle w:val="FunctionTok"/>
        </w:rPr>
        <w:t xml:space="preserve">consumesCounters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counterSet</w:t>
      </w:r>
      <w:r>
        <w:rPr>
          <w:rStyle w:val="KeywordTok"/>
        </w:rPr>
        <w:t xml:space="preserve">:</w:t>
      </w:r>
      <w:r>
        <w:rPr>
          <w:rStyle w:val="AttributeTok"/>
        </w:rPr>
        <w:t xml:space="preserve"> gpu-1-counters</w:t>
      </w:r>
      <w:r>
        <w:br/>
      </w:r>
      <w:r>
        <w:rPr>
          <w:rStyle w:val="AttributeTok"/>
        </w:rPr>
        <w:t xml:space="preserve">      </w:t>
      </w:r>
      <w:r>
        <w:rPr>
          <w:rStyle w:val="FunctionTok"/>
        </w:rPr>
        <w:t xml:space="preserve">counters</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6Gi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device-2</w:t>
      </w:r>
      <w:r>
        <w:br/>
      </w:r>
      <w:r>
        <w:rPr>
          <w:rStyle w:val="AttributeTok"/>
        </w:rPr>
        <w:t xml:space="preserve">    </w:t>
      </w:r>
      <w:r>
        <w:rPr>
          <w:rStyle w:val="FunctionTok"/>
        </w:rPr>
        <w:t xml:space="preserve">consumesCounters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counterSet</w:t>
      </w:r>
      <w:r>
        <w:rPr>
          <w:rStyle w:val="KeywordTok"/>
        </w:rPr>
        <w:t xml:space="preserve">:</w:t>
      </w:r>
      <w:r>
        <w:rPr>
          <w:rStyle w:val="AttributeTok"/>
        </w:rPr>
        <w:t xml:space="preserve"> gpu-1-counters</w:t>
      </w:r>
      <w:r>
        <w:br/>
      </w:r>
      <w:r>
        <w:rPr>
          <w:rStyle w:val="AttributeTok"/>
        </w:rPr>
        <w:t xml:space="preserve">      </w:t>
      </w:r>
      <w:r>
        <w:rPr>
          <w:rStyle w:val="FunctionTok"/>
        </w:rPr>
        <w:t xml:space="preserve">counters</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6Gi</w:t>
      </w:r>
    </w:p>
    <w:p>
      <w:pPr>
        <w:pStyle w:val="FirstParagraph"/>
      </w:pPr>
      <w:r>
        <w:t xml:space="preserve">可切分设备是一个</w:t>
      </w:r>
      <w:r>
        <w:t xml:space="preserve"> </w:t>
      </w:r>
      <w:r>
        <w:rPr>
          <w:bCs/>
          <w:b/>
        </w:rPr>
        <w:t xml:space="preserve">Alpha 特性</w:t>
      </w:r>
      <w:r>
        <w:t xml:space="preserve">，它只有当</w:t>
      </w:r>
      <w:r>
        <w:t xml:space="preserve"> </w:t>
      </w:r>
      <w:r>
        <w:t xml:space="preserve">kube-apiserver 和 kube-scheduler 中启用了</w:t>
      </w:r>
      <w:r>
        <w:t xml:space="preserve"> </w:t>
      </w:r>
      <w:r>
        <w:rPr>
          <w:rStyle w:val="VerbatimChar"/>
        </w:rPr>
        <w:t xml:space="preserve">DRAPartitionableDevices</w:t>
      </w:r>
      <w:r>
        <w:t xml:space="preserve"> </w:t>
      </w:r>
      <w:r>
        <w:t xml:space="preserve">特性门控时，该特性才会被启用。</w:t>
      </w:r>
    </w:p>
    <w:bookmarkEnd w:id="42"/>
    <w:bookmarkEnd w:id="43"/>
    <w:bookmarkStart w:id="48" w:name="可消耗容量-consumable-capacity"/>
    <w:p>
      <w:pPr>
        <w:pStyle w:val="Heading2"/>
      </w:pPr>
      <w:r>
        <w:t xml:space="preserve">可消耗容量 {#consumable-capacity}</w:t>
      </w:r>
    </w:p>
    <w:p>
      <w:pPr>
        <w:pStyle w:val="FirstParagraph"/>
      </w:pPr>
      <w:r>
        <w:t xml:space="preserve">可消耗容量特性允许同一台设备被多个独立的 ResourceClaim 同时使用，</w:t>
      </w:r>
      <w:r>
        <w:t xml:space="preserve"> </w:t>
      </w:r>
      <w:r>
        <w:t xml:space="preserve">由 Kubernetes 调度器负责管理每个申领消耗了多少设备容量。</w:t>
      </w:r>
      <w:r>
        <w:t xml:space="preserve"> </w:t>
      </w:r>
      <w:r>
        <w:t xml:space="preserve">这一机制类似于多个 Pod 可以共享同一节点上的资源，</w:t>
      </w:r>
      <w:r>
        <w:t xml:space="preserve"> </w:t>
      </w:r>
      <w:r>
        <w:t xml:space="preserve">多个 ResourceClaim 也可以共享同一设备上的资源。</w:t>
      </w:r>
    </w:p>
    <w:p>
      <w:pPr>
        <w:pStyle w:val="BodyText"/>
      </w:pPr>
      <w:r>
        <w:t xml:space="preserve">设备驱动程序可以在 ResourceSlice 的</w:t>
      </w:r>
      <w:r>
        <w:t xml:space="preserve"> </w:t>
      </w:r>
      <w:r>
        <w:rPr>
          <w:rStyle w:val="VerbatimChar"/>
        </w:rPr>
        <w:t xml:space="preserve">.spec.devices</w:t>
      </w:r>
      <w:r>
        <w:t xml:space="preserve"> </w:t>
      </w:r>
      <w:r>
        <w:t xml:space="preserve">中设置</w:t>
      </w:r>
      <w:r>
        <w:t xml:space="preserve"> </w:t>
      </w:r>
      <w:r>
        <w:rPr>
          <w:rStyle w:val="VerbatimChar"/>
        </w:rPr>
        <w:t xml:space="preserve">allowMultipleAllocations</w:t>
      </w:r>
      <w:r>
        <w:t xml:space="preserve"> </w:t>
      </w:r>
      <w:r>
        <w:t xml:space="preserve">字段，以允许将该设备分配给多个独立的 ResourceClaim，</w:t>
      </w:r>
      <w:r>
        <w:t xml:space="preserve"> </w:t>
      </w:r>
      <w:r>
        <w:t xml:space="preserve">或分配给同一 ResourceClaim 中的多个请求。</w:t>
      </w:r>
    </w:p>
    <w:p>
      <w:pPr>
        <w:pStyle w:val="BodyText"/>
      </w:pPr>
      <w:r>
        <w:t xml:space="preserve">用户可以在 ResourceClaim 的</w:t>
      </w:r>
      <w:r>
        <w:t xml:space="preserve"> </w:t>
      </w:r>
      <w:r>
        <w:rPr>
          <w:rStyle w:val="VerbatimChar"/>
        </w:rPr>
        <w:t xml:space="preserve">spec.devices.requests</w:t>
      </w:r>
      <w:r>
        <w:t xml:space="preserve"> </w:t>
      </w:r>
      <w:r>
        <w:t xml:space="preserve">中新增的</w:t>
      </w:r>
      <w:r>
        <w:t xml:space="preserve"> </w:t>
      </w:r>
      <w:r>
        <w:rPr>
          <w:rStyle w:val="VerbatimChar"/>
        </w:rPr>
        <w:t xml:space="preserve">capacity</w:t>
      </w:r>
      <w:r>
        <w:t xml:space="preserve"> </w:t>
      </w:r>
      <w:r>
        <w:t xml:space="preserve">字段进行设置，</w:t>
      </w:r>
      <w:r>
        <w:t xml:space="preserve"> </w:t>
      </w:r>
      <w:r>
        <w:t xml:space="preserve">以指定每次分配所需的设备资源容量。</w:t>
      </w:r>
    </w:p>
    <w:p>
      <w:pPr>
        <w:pStyle w:val="BodyText"/>
      </w:pPr>
      <w:r>
        <w:t xml:space="preserve">对于允许多次分配的设备，请求的容量将从设备的总容量中提取或消耗，</w:t>
      </w:r>
      <w:r>
        <w:t xml:space="preserve"> </w:t>
      </w:r>
      <w:r>
        <w:t xml:space="preserve">这一机制被称为</w:t>
      </w:r>
      <w:r>
        <w:rPr>
          <w:bCs/>
          <w:b/>
        </w:rPr>
        <w:t xml:space="preserve">可消耗容量（Consumable Capacity）</w:t>
      </w:r>
      <w:r>
        <w:t xml:space="preserve">。</w:t>
      </w:r>
      <w:r>
        <w:t xml:space="preserve"> </w:t>
      </w:r>
      <w:r>
        <w:t xml:space="preserve">随后，调度器会确保所有申领合计消耗的容量总和不会超过设备的整体容量。</w:t>
      </w:r>
      <w:r>
        <w:t xml:space="preserve"> </w:t>
      </w:r>
      <w:r>
        <w:t xml:space="preserve">此外，驱动程序的作者还可以通过在单个设备的容量上使用</w:t>
      </w:r>
      <w:r>
        <w:t xml:space="preserve"> </w:t>
      </w:r>
      <w:r>
        <w:rPr>
          <w:rStyle w:val="VerbatimChar"/>
        </w:rPr>
        <w:t xml:space="preserve">requestPolicy</w:t>
      </w:r>
      <w:r>
        <w:t xml:space="preserve"> </w:t>
      </w:r>
      <w:r>
        <w:t xml:space="preserve">约束来控制这些容量的消耗方式。</w:t>
      </w:r>
      <w:r>
        <w:t xml:space="preserve"> </w:t>
      </w:r>
      <w:r>
        <w:t xml:space="preserve">例如，驱动作者可以规定某个资源的容量只能以 1Gi 为单位进行消耗。</w:t>
      </w:r>
    </w:p>
    <w:p>
      <w:pPr>
        <w:pStyle w:val="BodyText"/>
      </w:pPr>
      <w:r>
        <w:t xml:space="preserve">下面是一个支持多次分配、并具有可消耗带宽容量的网络设备的示例。</w:t>
      </w:r>
    </w:p>
    <w:p>
      <w:pPr>
        <w:pStyle w:val="SourceCode"/>
      </w:pPr>
      <w:r>
        <w:rPr>
          <w:rStyle w:val="FunctionTok"/>
        </w:rPr>
        <w:t xml:space="preserve">kind</w:t>
      </w:r>
      <w:r>
        <w:rPr>
          <w:rStyle w:val="KeywordTok"/>
        </w:rPr>
        <w:t xml:space="preserve">:</w:t>
      </w:r>
      <w:r>
        <w:rPr>
          <w:rStyle w:val="AttributeTok"/>
        </w:rPr>
        <w:t xml:space="preserve"> ResourceSlice</w:t>
      </w:r>
      <w:r>
        <w:br/>
      </w: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resourceslice</w:t>
      </w:r>
      <w:r>
        <w:br/>
      </w:r>
      <w:r>
        <w:rPr>
          <w:rStyle w:val="FunctionTok"/>
        </w:rPr>
        <w:t xml:space="preserve">spec</w:t>
      </w:r>
      <w:r>
        <w:rPr>
          <w:rStyle w:val="KeywordTok"/>
        </w:rPr>
        <w:t xml:space="preserve">:</w:t>
      </w:r>
      <w:r>
        <w:br/>
      </w:r>
      <w:r>
        <w:rPr>
          <w:rStyle w:val="AttributeTok"/>
        </w:rPr>
        <w:t xml:space="preserve">  </w:t>
      </w:r>
      <w:r>
        <w:rPr>
          <w:rStyle w:val="FunctionTok"/>
        </w:rPr>
        <w:t xml:space="preserve">nodeName</w:t>
      </w:r>
      <w:r>
        <w:rPr>
          <w:rStyle w:val="KeywordTok"/>
        </w:rPr>
        <w:t xml:space="preserve">:</w:t>
      </w:r>
      <w:r>
        <w:rPr>
          <w:rStyle w:val="AttributeTok"/>
        </w:rPr>
        <w:t xml:space="preserve"> worker-1</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pool</w:t>
      </w:r>
      <w:r>
        <w:br/>
      </w:r>
      <w:r>
        <w:rPr>
          <w:rStyle w:val="AttributeTok"/>
        </w:rPr>
        <w:t xml:space="preserve">    </w:t>
      </w:r>
      <w:r>
        <w:rPr>
          <w:rStyle w:val="FunctionTok"/>
        </w:rPr>
        <w:t xml:space="preserve">generation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resourceSliceCount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driver</w:t>
      </w:r>
      <w:r>
        <w:rPr>
          <w:rStyle w:val="KeywordTok"/>
        </w:rPr>
        <w:t xml:space="preserve">:</w:t>
      </w:r>
      <w:r>
        <w:rPr>
          <w:rStyle w:val="AttributeTok"/>
        </w:rPr>
        <w:t xml:space="preserve"> dra.example.com</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eth1</w:t>
      </w:r>
      <w:r>
        <w:br/>
      </w:r>
      <w:r>
        <w:rPr>
          <w:rStyle w:val="AttributeTok"/>
        </w:rPr>
        <w:t xml:space="preserve">    </w:t>
      </w:r>
      <w:r>
        <w:rPr>
          <w:rStyle w:val="FunctionTok"/>
        </w:rPr>
        <w:t xml:space="preserve">allowMultipleAllocations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string</w:t>
      </w:r>
      <w:r>
        <w:rPr>
          <w:rStyle w:val="KeywordTok"/>
        </w:rPr>
        <w:t xml:space="preserve">:</w:t>
      </w:r>
      <w:r>
        <w:rPr>
          <w:rStyle w:val="AttributeTok"/>
        </w:rPr>
        <w:t xml:space="preserve"> </w:t>
      </w:r>
      <w:r>
        <w:rPr>
          <w:rStyle w:val="StringTok"/>
        </w:rPr>
        <w:t xml:space="preserve">"eth1"</w:t>
      </w:r>
      <w:r>
        <w:br/>
      </w:r>
      <w:r>
        <w:rPr>
          <w:rStyle w:val="AttributeTok"/>
        </w:rPr>
        <w:t xml:space="preserve">    </w:t>
      </w:r>
      <w:r>
        <w:rPr>
          <w:rStyle w:val="FunctionTok"/>
        </w:rPr>
        <w:t xml:space="preserve">capacity</w:t>
      </w:r>
      <w:r>
        <w:rPr>
          <w:rStyle w:val="KeywordTok"/>
        </w:rPr>
        <w:t xml:space="preserve">:</w:t>
      </w:r>
      <w:r>
        <w:br/>
      </w:r>
      <w:r>
        <w:rPr>
          <w:rStyle w:val="AttributeTok"/>
        </w:rPr>
        <w:t xml:space="preserve">      </w:t>
      </w:r>
      <w:r>
        <w:rPr>
          <w:rStyle w:val="FunctionTok"/>
        </w:rPr>
        <w:t xml:space="preserve">bandwidth</w:t>
      </w:r>
      <w:r>
        <w:rPr>
          <w:rStyle w:val="KeywordTok"/>
        </w:rPr>
        <w:t xml:space="preserve">:</w:t>
      </w:r>
      <w:r>
        <w:br/>
      </w:r>
      <w:r>
        <w:rPr>
          <w:rStyle w:val="AttributeTok"/>
        </w:rPr>
        <w:t xml:space="preserve">        </w:t>
      </w:r>
      <w:r>
        <w:rPr>
          <w:rStyle w:val="FunctionTok"/>
        </w:rPr>
        <w:t xml:space="preserve">requestPolicy</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validRange</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"10G"</w:t>
      </w:r>
    </w:p>
    <w:p>
      <w:pPr>
        <w:pStyle w:val="FirstParagraph"/>
      </w:pPr>
      <w:r>
        <w:t xml:space="preserve">可消耗容量能被请求，如下例所示。</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ResourceClaimTemplate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bandwidth-claim-template</w:t>
      </w:r>
      <w:r>
        <w:br/>
      </w:r>
      <w:r>
        <w:rPr>
          <w:rStyle w:val="FunctionTok"/>
        </w:rPr>
        <w:t xml:space="preserve">spec</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req-0</w:t>
      </w:r>
      <w:r>
        <w:br/>
      </w:r>
      <w:r>
        <w:rPr>
          <w:rStyle w:val="AttributeTok"/>
        </w:rPr>
        <w:t xml:space="preserve">        </w:t>
      </w:r>
      <w:r>
        <w:rPr>
          <w:rStyle w:val="FunctionTok"/>
        </w:rPr>
        <w:t xml:space="preserve">exactly</w:t>
      </w:r>
      <w:r>
        <w:rPr>
          <w:rStyle w:val="KeywordTok"/>
        </w:rPr>
        <w:t xml:space="preserve">:</w:t>
      </w:r>
      <w:r>
        <w:br/>
      </w:r>
      <w:r>
        <w:rPr>
          <w:rStyle w:val="AttributeTok"/>
        </w:rPr>
        <w:t xml:space="preserve">          </w:t>
      </w:r>
      <w:r>
        <w:rPr>
          <w:rStyle w:val="FunctionTok"/>
        </w:rPr>
        <w:t xml:space="preserve">deviceClassName</w:t>
      </w:r>
      <w:r>
        <w:rPr>
          <w:rStyle w:val="KeywordTok"/>
        </w:rPr>
        <w:t xml:space="preserve">:</w:t>
      </w:r>
      <w:r>
        <w:rPr>
          <w:rStyle w:val="AttributeTok"/>
        </w:rPr>
        <w:t xml:space="preserve"> resource.example.com</w:t>
      </w:r>
      <w:r>
        <w:br/>
      </w:r>
      <w:r>
        <w:rPr>
          <w:rStyle w:val="AttributeTok"/>
        </w:rPr>
        <w:t xml:space="preserve">          </w:t>
      </w:r>
      <w:r>
        <w:rPr>
          <w:rStyle w:val="FunctionTok"/>
        </w:rPr>
        <w:t xml:space="preserve">capacity</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bandwidth</w:t>
      </w:r>
      <w:r>
        <w:rPr>
          <w:rStyle w:val="KeywordTok"/>
        </w:rPr>
        <w:t xml:space="preserve">:</w:t>
      </w:r>
      <w:r>
        <w:rPr>
          <w:rStyle w:val="AttributeTok"/>
        </w:rPr>
        <w:t xml:space="preserve"> 1G</w:t>
      </w:r>
    </w:p>
    <w:p>
      <w:pPr>
        <w:pStyle w:val="FirstParagraph"/>
      </w:pPr>
      <w:r>
        <w:t xml:space="preserve">分配的结果将包含已消耗的容量和份额的标识符。</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ResourceClaim</w:t>
      </w:r>
      <w:r>
        <w:br/>
      </w:r>
      <w:r>
        <w:rPr>
          <w:rStyle w:val="CommentTok"/>
        </w:rPr>
        <w:t xml:space="preserve">...</w:t>
      </w:r>
      <w:r>
        <w:br/>
      </w:r>
      <w:r>
        <w:rPr>
          <w:rStyle w:val="CommentTok"/>
        </w:rPr>
        <w:t xml:space="preserve">status:</w:t>
      </w:r>
      <w:r>
        <w:br/>
      </w:r>
      <w:r>
        <w:rPr>
          <w:rStyle w:val="CommentTok"/>
        </w:rPr>
        <w:t xml:space="preserve">  allocation:</w:t>
      </w:r>
      <w:r>
        <w:br/>
      </w:r>
      <w:r>
        <w:rPr>
          <w:rStyle w:val="CommentTok"/>
        </w:rPr>
        <w:t xml:space="preserve">    devices:</w:t>
      </w:r>
      <w:r>
        <w:br/>
      </w:r>
      <w:r>
        <w:rPr>
          <w:rStyle w:val="CommentTok"/>
        </w:rPr>
        <w:t xml:space="preserve">      results:</w:t>
      </w:r>
      <w:r>
        <w:br/>
      </w:r>
      <w:r>
        <w:rPr>
          <w:rStyle w:val="CommentTok"/>
        </w:rPr>
        <w:t xml:space="preserve">      - consumedCapacity:</w:t>
      </w:r>
      <w:r>
        <w:br/>
      </w:r>
      <w:r>
        <w:rPr>
          <w:rStyle w:val="CommentTok"/>
        </w:rPr>
        <w:t xml:space="preserve">          bandwidth: 1G</w:t>
      </w:r>
      <w:r>
        <w:br/>
      </w:r>
      <w:r>
        <w:rPr>
          <w:rStyle w:val="CommentTok"/>
        </w:rPr>
        <w:t xml:space="preserve">        device: eth1</w:t>
      </w:r>
      <w:r>
        <w:br/>
      </w:r>
      <w:r>
        <w:rPr>
          <w:rStyle w:val="CommentTok"/>
        </w:rPr>
        <w:t xml:space="preserve">        shareID: "a671734a-e8e5-11e4-8fde-42010af09327"</w:t>
      </w:r>
    </w:p>
    <w:p>
      <w:pPr>
        <w:pStyle w:val="FirstParagraph"/>
      </w:pPr>
      <w:r>
        <w:t xml:space="preserve">在这个例子里，选中的是一个可多次分配的设备。</w:t>
      </w:r>
      <w:r>
        <w:t xml:space="preserve"> </w:t>
      </w:r>
      <w:r>
        <w:t xml:space="preserve">但是实际上，任何不小于所请求的 1G 带宽的</w:t>
      </w:r>
      <w:r>
        <w:t xml:space="preserve"> </w:t>
      </w:r>
      <w:r>
        <w:rPr>
          <w:rStyle w:val="VerbatimChar"/>
        </w:rPr>
        <w:t xml:space="preserve">resource.example.com</w:t>
      </w:r>
      <w:r>
        <w:t xml:space="preserve"> </w:t>
      </w:r>
      <w:r>
        <w:t xml:space="preserve">类型的设备都可以满足该需求。</w:t>
      </w:r>
      <w:r>
        <w:t xml:space="preserve"> </w:t>
      </w:r>
      <w:r>
        <w:t xml:space="preserve">如果选中的是一个不可多次分配的设备，那么此次分配将导致整个设备被占用。</w:t>
      </w:r>
      <w:r>
        <w:t xml:space="preserve"> </w:t>
      </w:r>
      <w:r>
        <w:t xml:space="preserve">若要强制仅使用可多次分配的设备，你可以使用 CEL 表达式</w:t>
      </w:r>
      <w:r>
        <w:t xml:space="preserve"> </w:t>
      </w:r>
      <w:r>
        <w:rPr>
          <w:rStyle w:val="VerbatimChar"/>
        </w:rPr>
        <w:t xml:space="preserve">device.allowMultipleAllocations == true</w:t>
      </w:r>
      <w:r>
        <w:t xml:space="preserve">。</w:t>
      </w:r>
    </w:p>
    <w:bookmarkStart w:id="46" w:name="设备污点和容忍度-device-taints-and-tolerations"/>
    <w:p>
      <w:pPr>
        <w:pStyle w:val="Heading3"/>
      </w:pPr>
      <w:r>
        <w:t xml:space="preserve">设备污点和容忍度 {#device-taints-and-tolerations}</w:t>
      </w:r>
    </w:p>
    <w:p>
      <w:pPr>
        <w:pStyle w:val="FirstParagraph"/>
      </w:pPr>
      <w:r>
        <w:t xml:space="preserve">设备污点类似于节点污点：污点具有字符串形式的键、字符串形式的值和效果。</w:t>
      </w:r>
      <w:r>
        <w:t xml:space="preserve"> </w:t>
      </w:r>
      <w:r>
        <w:t xml:space="preserve">效果应用于使用带污点设备的 ResourceClaim 以及引用该 ResourceClaim 的所有 Pod。</w:t>
      </w:r>
      <w:r>
        <w:t xml:space="preserve"> </w:t>
      </w:r>
      <w:r>
        <w:t xml:space="preserve">"NoSchedule" 效果会阻止调度这些 Pod。</w:t>
      </w:r>
      <w:r>
        <w:t xml:space="preserve"> </w:t>
      </w:r>
      <w:r>
        <w:t xml:space="preserve">在尝试分配 ResourceClaim 时会忽略带污点的设备，</w:t>
      </w:r>
      <w:r>
        <w:t xml:space="preserve"> </w:t>
      </w:r>
      <w:r>
        <w:t xml:space="preserve">因为使用它们会阻止 Pod 的调度。</w:t>
      </w:r>
    </w:p>
    <w:p>
      <w:pPr>
        <w:pStyle w:val="BodyText"/>
      </w:pPr>
      <w:r>
        <w:t xml:space="preserve">"NoExecute" 效果隐含 "NoSchedule" 效果，此外还会导致已调度的所有 Pod 被驱逐。</w:t>
      </w:r>
      <w:r>
        <w:t xml:space="preserve"> </w:t>
      </w:r>
      <w:r>
        <w:t xml:space="preserve">这种驱逐是通过 kube-controller-manager 中的设备污点驱逐控制器删除受影响的 Pod 来实现的。</w:t>
      </w:r>
    </w:p>
    <w:p>
      <w:pPr>
        <w:pStyle w:val="BodyText"/>
      </w:pPr>
      <w:r>
        <w:t xml:space="preserve">"None" 效果会被调度器和驱逐控制器忽略。</w:t>
      </w:r>
      <w:r>
        <w:t xml:space="preserve"> </w:t>
      </w:r>
      <w:r>
        <w:t xml:space="preserve">DRA 驱动程序可以使用它向管理员或其他控制器传达异常信息，例如设备健康状况下降。</w:t>
      </w:r>
      <w:r>
        <w:t xml:space="preserve"> </w:t>
      </w:r>
      <w:r>
        <w:t xml:space="preserve">管理员也可以使用它在 DeviceTaintRules 中执行 Pod 驱逐的预演（详见下文）。</w:t>
      </w:r>
    </w:p>
    <w:p>
      <w:pPr>
        <w:pStyle w:val="BodyText"/>
      </w:pPr>
      <w:r>
        <w:t xml:space="preserve">ResourceClaim 可以容忍污点。如果污点被容忍，其效果将不会生效。</w:t>
      </w:r>
      <w:r>
        <w:t xml:space="preserve"> </w:t>
      </w:r>
      <w:r>
        <w:t xml:space="preserve">空容忍度匹配所有污点。容忍度可以限制为特定效果和/或匹配特定键/值对。</w:t>
      </w:r>
      <w:r>
        <w:t xml:space="preserve"> </w:t>
      </w:r>
      <w:r>
        <w:t xml:space="preserve">容忍度可以检查某个键是否存在，无论其值是什么，也可以检查某个键是否具有特定值。</w:t>
      </w:r>
      <w:r>
        <w:t xml:space="preserve"> </w:t>
      </w:r>
      <w:r>
        <w:t xml:space="preserve">有关此匹配机制的更多信息，请参阅节点污点概念。</w:t>
      </w:r>
    </w:p>
    <w:p>
      <w:pPr>
        <w:pStyle w:val="BodyText"/>
      </w:pPr>
      <w:r>
        <w:t xml:space="preserve">通过容忍污点一段时间可以延迟驱逐。该延迟从污点添加到设备时开始，</w:t>
      </w:r>
      <w:r>
        <w:t xml:space="preserve"> </w:t>
      </w:r>
      <w:r>
        <w:t xml:space="preserve">并被记录在污点的字段中。</w:t>
      </w:r>
    </w:p>
    <w:p>
      <w:pPr>
        <w:pStyle w:val="BodyText"/>
      </w:pPr>
      <w:r>
        <w:t xml:space="preserve">如上所述，污点也适用于在节点上分配"所有"设备的 ResourceClaim。</w:t>
      </w:r>
      <w:r>
        <w:t xml:space="preserve"> </w:t>
      </w:r>
      <w:r>
        <w:t xml:space="preserve">所有设备必须不带污点，或者必须容忍其所有污点。</w:t>
      </w:r>
      <w:r>
        <w:t xml:space="preserve"> </w:t>
      </w:r>
      <w:r>
        <w:t xml:space="preserve">分配具有管理员访问权限的设备（上文所述）也不例外。</w:t>
      </w:r>
      <w:r>
        <w:t xml:space="preserve"> </w:t>
      </w:r>
      <w:r>
        <w:t xml:space="preserve">使用该模式的管理员必须明确容忍所有污点才能访问带污点的设备。</w:t>
      </w:r>
    </w:p>
    <w:p>
      <w:pPr>
        <w:pStyle w:val="BodyText"/>
      </w:pPr>
      <w:r>
        <w:t xml:space="preserve">设备污点和容忍度是一个</w:t>
      </w:r>
      <w:r>
        <w:t xml:space="preserve"> </w:t>
      </w:r>
      <w:r>
        <w:rPr>
          <w:bCs/>
          <w:b/>
        </w:rPr>
        <w:t xml:space="preserve">Alpha 特性</w:t>
      </w:r>
      <w:r>
        <w:t xml:space="preserve">，它只有当</w:t>
      </w:r>
      <w:r>
        <w:t xml:space="preserve"> </w:t>
      </w:r>
      <w:r>
        <w:t xml:space="preserve">kube-apiserver、kube-controller-manager 和 kube-scheduler 中启用了</w:t>
      </w:r>
      <w:r>
        <w:t xml:space="preserve"> </w:t>
      </w:r>
      <w:r>
        <w:rPr>
          <w:rStyle w:val="VerbatimChar"/>
        </w:rPr>
        <w:t xml:space="preserve">DRADeviceTaints</w:t>
      </w:r>
      <w:r>
        <w:t xml:space="preserve"> </w:t>
      </w:r>
      <w:r>
        <w:t xml:space="preserve">特性门控时，该特性才会被启用。</w:t>
      </w:r>
      <w:r>
        <w:t xml:space="preserve"> </w:t>
      </w:r>
      <w:r>
        <w:t xml:space="preserve">要使用 DeviceTaintRules，必须启用</w:t>
      </w:r>
      <w:r>
        <w:t xml:space="preserve"> </w:t>
      </w:r>
      <w:r>
        <w:rPr>
          <w:rStyle w:val="VerbatimChar"/>
        </w:rPr>
        <w:t xml:space="preserve">resource.k8s.io/v1alpha3</w:t>
      </w:r>
      <w:r>
        <w:t xml:space="preserve"> </w:t>
      </w:r>
      <w:r>
        <w:t xml:space="preserve">API 版本。</w:t>
      </w:r>
    </w:p>
    <w:p>
      <w:pPr>
        <w:pStyle w:val="BodyText"/>
      </w:pPr>
      <w:r>
        <w:t xml:space="preserve">你可以通过以下方式使用 DeviceTaintRule API 类型向设备添加污点。</w:t>
      </w:r>
    </w:p>
    <w:bookmarkStart w:id="44" w:name="由驱动程序设置的污点-taints-set-by-the-driver"/>
    <w:p>
      <w:pPr>
        <w:pStyle w:val="Heading4"/>
      </w:pPr>
      <w:r>
        <w:t xml:space="preserve">由驱动程序设置的污点 {#taints-set-by-the-driver}</w:t>
      </w:r>
    </w:p>
    <w:p>
      <w:pPr>
        <w:pStyle w:val="FirstParagraph"/>
      </w:pPr>
      <w:r>
        <w:t xml:space="preserve">DRA 驱动程序可以为其在 ResourceSlice 中发布的设备信息添加污点。</w:t>
      </w:r>
      <w:r>
        <w:t xml:space="preserve"> </w:t>
      </w:r>
      <w:r>
        <w:t xml:space="preserve">请查阅 DRA 驱动程序的文档，了解驱动程序是否使用污点以及它们的键和值是什么。</w:t>
      </w:r>
    </w:p>
    <w:bookmarkEnd w:id="44"/>
    <w:bookmarkStart w:id="45" w:name="由管理员设置的污点-taints-set-by-an-admin"/>
    <w:p>
      <w:pPr>
        <w:pStyle w:val="Heading4"/>
      </w:pPr>
      <w:r>
        <w:t xml:space="preserve">由管理员设置的污点 {#taints-set-by-an-admin}</w:t>
      </w:r>
    </w:p>
    <w:p>
      <w:pPr>
        <w:pStyle w:val="FirstParagraph"/>
      </w:pPr>
      <w:r>
        <w:t xml:space="preserve">管理员或控制平面组件可以在不告诉 DRA 驱动程序在其 ResourceSlice</w:t>
      </w:r>
      <w:r>
        <w:t xml:space="preserve"> </w:t>
      </w:r>
      <w:r>
        <w:t xml:space="preserve">中的设备信息中包含污点的情况下为设备添加污点。他们通过创建 DeviceTaintRule 来实现这一点。</w:t>
      </w:r>
      <w:r>
        <w:t xml:space="preserve"> </w:t>
      </w:r>
      <w:r>
        <w:t xml:space="preserve">每个 DeviceTaintRule 为匹配设备选择算符的设备添加一个污点。</w:t>
      </w:r>
      <w:r>
        <w:t xml:space="preserve"> </w:t>
      </w:r>
      <w:r>
        <w:t xml:space="preserve">如果没有指定这样的选择算符，则不会为任何设备添加污点。这使得在错误地遗漏选择算符时，</w:t>
      </w:r>
      <w:r>
        <w:t xml:space="preserve"> </w:t>
      </w:r>
      <w:r>
        <w:t xml:space="preserve">意外驱逐所有使用 ResourceClaim 的 Pod 变得更加困难。</w:t>
      </w:r>
    </w:p>
    <w:p>
      <w:pPr>
        <w:pStyle w:val="BodyText"/>
      </w:pPr>
      <w:r>
        <w:t xml:space="preserve">可以通过提供 DeviceClass、驱动程序（driver）、资源池（pool）和/或设备的名称来选择设备。</w:t>
      </w:r>
      <w:r>
        <w:t xml:space="preserve"> </w:t>
      </w:r>
      <w:r>
        <w:t xml:space="preserve">DeviceClass 选择该 DeviceClass 中的选择算符所选择的所有设备。</w:t>
      </w:r>
      <w:r>
        <w:t xml:space="preserve"> </w:t>
      </w:r>
      <w:r>
        <w:t xml:space="preserve">通过仅使用驱动程序名称，管理员可以为该驱动程序管理的所有设备添加污点，</w:t>
      </w:r>
      <w:r>
        <w:t xml:space="preserve"> </w:t>
      </w:r>
      <w:r>
        <w:t xml:space="preserve">例如在对整个集群中的该驱动程序进行某种维护时。</w:t>
      </w:r>
      <w:r>
        <w:t xml:space="preserve"> </w:t>
      </w:r>
      <w:r>
        <w:t xml:space="preserve">如果驱动程序管理节点本地设备，添加池名称可以将污点限制为单个节点。</w:t>
      </w:r>
    </w:p>
    <w:p>
      <w:pPr>
        <w:pStyle w:val="BodyText"/>
      </w:pPr>
      <w:r>
        <w:t xml:space="preserve">最后，添加设备名称可以选择一个特定设备。如果需要，设备名称和池名称也可以单独使用。</w:t>
      </w:r>
      <w:r>
        <w:t xml:space="preserve"> </w:t>
      </w:r>
      <w:r>
        <w:t xml:space="preserve">例如，鼓励负责制备节点本地设备的驱动程序使用节点名称作为其池名称。</w:t>
      </w:r>
      <w:r>
        <w:t xml:space="preserve"> </w:t>
      </w:r>
      <w:r>
        <w:t xml:space="preserve">然后使用该池名称添加污点会自动为节点上的所有设备添加污点。</w:t>
      </w:r>
    </w:p>
    <w:p>
      <w:pPr>
        <w:pStyle w:val="BodyText"/>
      </w:pPr>
      <w:r>
        <w:t xml:space="preserve">驱动程序可能使用像 "gpu-0" 这样的稳定名称，</w:t>
      </w:r>
      <w:r>
        <w:t xml:space="preserve"> </w:t>
      </w:r>
      <w:r>
        <w:t xml:space="preserve">这些名称隐藏了当前分配给该名称的特定设备。</w:t>
      </w:r>
      <w:r>
        <w:t xml:space="preserve"> </w:t>
      </w:r>
      <w:r>
        <w:t xml:space="preserve">为了支持为特定硬件实例添加污点，</w:t>
      </w:r>
      <w:r>
        <w:t xml:space="preserve"> </w:t>
      </w:r>
      <w:r>
        <w:t xml:space="preserve">可以在 DeviceTaintRule 中使用 CEL 选择算符来匹配特定于供应商的唯一 ID 属性，</w:t>
      </w:r>
      <w:r>
        <w:t xml:space="preserve"> </w:t>
      </w:r>
      <w:r>
        <w:t xml:space="preserve">前提是驱动程序支持硬件对应的这类属性。</w:t>
      </w:r>
    </w:p>
    <w:p>
      <w:pPr>
        <w:pStyle w:val="BodyText"/>
      </w:pPr>
      <w:r>
        <w:t xml:space="preserve">只要 DeviceTaintRule 存在，污点就会生效。它可以随时被修改和删除。</w:t>
      </w:r>
      <w:r>
        <w:t xml:space="preserve"> </w:t>
      </w:r>
      <w:r>
        <w:t xml:space="preserve">以下是一个虚构的 DRA 驱动程序的 DeviceTaintRule 示例：</w:t>
      </w:r>
    </w:p>
    <w:p>
      <w:pPr>
        <w:pStyle w:val="SourceCode"/>
      </w:pPr>
      <w:r>
        <w:rPr>
          <w:rStyle w:val="FunctionTok"/>
        </w:rPr>
        <w:t xml:space="preserve">apiVersion</w:t>
      </w:r>
      <w:r>
        <w:rPr>
          <w:rStyle w:val="KeywordTok"/>
        </w:rPr>
        <w:t xml:space="preserve">:</w:t>
      </w:r>
      <w:r>
        <w:rPr>
          <w:rStyle w:val="AttributeTok"/>
        </w:rPr>
        <w:t xml:space="preserve"> resource.k8s.io/v1alpha3</w:t>
      </w:r>
      <w:r>
        <w:br/>
      </w:r>
      <w:r>
        <w:rPr>
          <w:rStyle w:val="FunctionTok"/>
        </w:rPr>
        <w:t xml:space="preserve">kind</w:t>
      </w:r>
      <w:r>
        <w:rPr>
          <w:rStyle w:val="KeywordTok"/>
        </w:rPr>
        <w:t xml:space="preserve">:</w:t>
      </w:r>
      <w:r>
        <w:rPr>
          <w:rStyle w:val="AttributeTok"/>
        </w:rPr>
        <w:t xml:space="preserve"> DeviceTaintRule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example</w:t>
      </w:r>
      <w:r>
        <w:br/>
      </w:r>
      <w:r>
        <w:rPr>
          <w:rStyle w:val="FunctionTok"/>
        </w:rPr>
        <w:t xml:space="preserve">spec</w:t>
      </w:r>
      <w:r>
        <w:rPr>
          <w:rStyle w:val="KeywordTok"/>
        </w:rPr>
        <w:t xml:space="preserve">:</w:t>
      </w:r>
      <w:r>
        <w:br/>
      </w:r>
      <w:r>
        <w:rPr>
          <w:rStyle w:val="CommentTok"/>
        </w:rPr>
        <w:t xml:space="preserve">  # 这个特定驱动程序的整个硬件安装已损坏。</w:t>
      </w:r>
      <w:r>
        <w:br/>
      </w:r>
      <w:r>
        <w:rPr>
          <w:rStyle w:val="CommentTok"/>
        </w:rPr>
        <w:t xml:space="preserve">  # 驱逐所有 Pod 并且不调度新的 Pod。</w:t>
      </w:r>
      <w:r>
        <w:br/>
      </w:r>
      <w:r>
        <w:rPr>
          <w:rStyle w:val="AttributeTok"/>
        </w:rPr>
        <w:t xml:space="preserve">  </w:t>
      </w:r>
      <w:r>
        <w:rPr>
          <w:rStyle w:val="FunctionTok"/>
        </w:rPr>
        <w:t xml:space="preserve">deviceSelector</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dra.example.com</w:t>
      </w:r>
      <w:r>
        <w:br/>
      </w:r>
      <w:r>
        <w:rPr>
          <w:rStyle w:val="AttributeTok"/>
        </w:rPr>
        <w:t xml:space="preserve">  </w:t>
      </w:r>
      <w:r>
        <w:rPr>
          <w:rStyle w:val="FunctionTok"/>
        </w:rPr>
        <w:t xml:space="preserve">taint</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dra.example.com/unhealthy</w:t>
      </w:r>
      <w:r>
        <w:br/>
      </w:r>
      <w:r>
        <w:rPr>
          <w:rStyle w:val="AttributeTok"/>
        </w:rPr>
        <w:t xml:space="preserve">    </w:t>
      </w:r>
      <w:r>
        <w:rPr>
          <w:rStyle w:val="FunctionTok"/>
        </w:rPr>
        <w:t xml:space="preserve">value</w:t>
      </w:r>
      <w:r>
        <w:rPr>
          <w:rStyle w:val="KeywordTok"/>
        </w:rPr>
        <w:t xml:space="preserve">:</w:t>
      </w:r>
      <w:r>
        <w:rPr>
          <w:rStyle w:val="AttributeTok"/>
        </w:rPr>
        <w:t xml:space="preserve"> Broken</w:t>
      </w:r>
      <w:r>
        <w:br/>
      </w:r>
      <w:r>
        <w:rPr>
          <w:rStyle w:val="AttributeTok"/>
        </w:rPr>
        <w:t xml:space="preserve">    </w:t>
      </w:r>
      <w:r>
        <w:rPr>
          <w:rStyle w:val="FunctionTok"/>
        </w:rPr>
        <w:t xml:space="preserve">effect</w:t>
      </w:r>
      <w:r>
        <w:rPr>
          <w:rStyle w:val="KeywordTok"/>
        </w:rPr>
        <w:t xml:space="preserve">:</w:t>
      </w:r>
      <w:r>
        <w:rPr>
          <w:rStyle w:val="AttributeTok"/>
        </w:rPr>
        <w:t xml:space="preserve"> NoExecute</w:t>
      </w:r>
    </w:p>
    <w:p>
      <w:pPr>
        <w:pStyle w:val="FirstParagraph"/>
      </w:pPr>
      <w:r>
        <w:t xml:space="preserve">API 服务器会自动跟踪此污点何时创建，驱逐控制器会添加一个包含一些信息的状况条目：</w:t>
      </w:r>
    </w:p>
    <w:p>
      <w:pPr>
        <w:pStyle w:val="SourceCode"/>
      </w:pPr>
      <w:r>
        <w:rPr>
          <w:rStyle w:val="VerbatimChar"/>
        </w:rPr>
        <w:t xml:space="preserve">kubectl describe devicetaintrules</w:t>
      </w:r>
    </w:p>
    <w:p>
      <w:pPr>
        <w:pStyle w:val="SourceCode"/>
      </w:pPr>
      <w:r>
        <w:rPr>
          <w:rStyle w:val="VerbatimChar"/>
        </w:rPr>
        <w:t xml:space="preserve">Name:         example</w:t>
      </w:r>
      <w:r>
        <w:br/>
      </w:r>
      <w:r>
        <w:rPr>
          <w:rStyle w:val="VerbatimChar"/>
        </w:rPr>
        <w:t xml:space="preserve">...</w:t>
      </w:r>
      <w:r>
        <w:br/>
      </w:r>
      <w:r>
        <w:rPr>
          <w:rStyle w:val="VerbatimChar"/>
        </w:rPr>
        <w:t xml:space="preserve">Spec:</w:t>
      </w:r>
      <w:r>
        <w:br/>
      </w:r>
      <w:r>
        <w:rPr>
          <w:rStyle w:val="VerbatimChar"/>
        </w:rPr>
        <w:t xml:space="preserve">  Device Selector:</w:t>
      </w:r>
      <w:r>
        <w:br/>
      </w:r>
      <w:r>
        <w:rPr>
          <w:rStyle w:val="VerbatimChar"/>
        </w:rPr>
        <w:t xml:space="preserve">    Driver:  dra.example.com</w:t>
      </w:r>
      <w:r>
        <w:br/>
      </w:r>
      <w:r>
        <w:rPr>
          <w:rStyle w:val="VerbatimChar"/>
        </w:rPr>
        <w:t xml:space="preserve">  Taint:</w:t>
      </w:r>
      <w:r>
        <w:br/>
      </w:r>
      <w:r>
        <w:rPr>
          <w:rStyle w:val="VerbatimChar"/>
        </w:rPr>
        <w:t xml:space="preserve">    Effect:      NoExecute</w:t>
      </w:r>
      <w:r>
        <w:br/>
      </w:r>
      <w:r>
        <w:rPr>
          <w:rStyle w:val="VerbatimChar"/>
        </w:rPr>
        <w:t xml:space="preserve">    Key:         dra.example.com/unhealthy</w:t>
      </w:r>
      <w:r>
        <w:br/>
      </w:r>
      <w:r>
        <w:rPr>
          <w:rStyle w:val="VerbatimChar"/>
        </w:rPr>
        <w:t xml:space="preserve">    Time Added:  2025-11-05T18:15:37Z</w:t>
      </w:r>
      <w:r>
        <w:br/>
      </w:r>
      <w:r>
        <w:rPr>
          <w:rStyle w:val="VerbatimChar"/>
        </w:rPr>
        <w:t xml:space="preserve">    Value:       Broken</w:t>
      </w:r>
      <w:r>
        <w:br/>
      </w:r>
      <w:r>
        <w:rPr>
          <w:rStyle w:val="VerbatimChar"/>
        </w:rPr>
        <w:t xml:space="preserve">Status:</w:t>
      </w:r>
      <w:r>
        <w:br/>
      </w:r>
      <w:r>
        <w:rPr>
          <w:rStyle w:val="VerbatimChar"/>
        </w:rPr>
        <w:t xml:space="preserve">  Conditions:</w:t>
      </w:r>
      <w:r>
        <w:br/>
      </w:r>
      <w:r>
        <w:rPr>
          <w:rStyle w:val="VerbatimChar"/>
        </w:rPr>
        <w:t xml:space="preserve">    Last Transition Time:  2025-11-05T18:15:37Z</w:t>
      </w:r>
      <w:r>
        <w:br/>
      </w:r>
      <w:r>
        <w:rPr>
          <w:rStyle w:val="VerbatimChar"/>
        </w:rPr>
        <w:t xml:space="preserve">    Message:               1 pod evicted since starting the controller.</w:t>
      </w:r>
      <w:r>
        <w:br/>
      </w:r>
      <w:r>
        <w:rPr>
          <w:rStyle w:val="VerbatimChar"/>
        </w:rPr>
        <w:t xml:space="preserve">    Observed Generation:   1</w:t>
      </w:r>
      <w:r>
        <w:br/>
      </w:r>
      <w:r>
        <w:rPr>
          <w:rStyle w:val="VerbatimChar"/>
        </w:rPr>
        <w:t xml:space="preserve">    Reason:                Completed</w:t>
      </w:r>
      <w:r>
        <w:br/>
      </w:r>
      <w:r>
        <w:rPr>
          <w:rStyle w:val="VerbatimChar"/>
        </w:rPr>
        <w:t xml:space="preserve">    Status:                False</w:t>
      </w:r>
      <w:r>
        <w:br/>
      </w:r>
      <w:r>
        <w:rPr>
          <w:rStyle w:val="VerbatimChar"/>
        </w:rPr>
        <w:t xml:space="preserve">    Type:                  EvictionInProgress</w:t>
      </w:r>
      <w:r>
        <w:br/>
      </w:r>
      <w:r>
        <w:rPr>
          <w:rStyle w:val="VerbatimChar"/>
        </w:rPr>
        <w:t xml:space="preserve">Events:</w:t>
      </w:r>
    </w:p>
    <w:p>
      <w:pPr>
        <w:pStyle w:val="FirstParagraph"/>
      </w:pPr>
      <w:r>
        <w:t xml:space="preserve">Pod 会被删除以进行驱逐。通常情况下，这个过程很快，除非对污点的容忍度导致驱逐延迟一段时间，</w:t>
      </w:r>
      <w:r>
        <w:t xml:space="preserve"> </w:t>
      </w:r>
      <w:r>
        <w:t xml:space="preserve">或者需要驱逐的 Pod 数量非常多。如果耗时较长，消息会提供有关当前状态的信息：</w:t>
      </w:r>
    </w:p>
    <w:p>
      <w:pPr>
        <w:pStyle w:val="SourceCode"/>
      </w:pPr>
      <w:r>
        <w:rPr>
          <w:rStyle w:val="VerbatimChar"/>
        </w:rPr>
        <w:t xml:space="preserve">2 pods need to be evicted in 2 different namespaces. 1 pod evicted since starting the controller.</w:t>
      </w:r>
    </w:p>
    <w:p>
      <w:pPr>
        <w:pStyle w:val="FirstParagraph"/>
      </w:pPr>
      <w:r>
        <w:t xml:space="preserve">该状况可用于检查当前是否存在进行中的驱逐行为：</w:t>
      </w:r>
    </w:p>
    <w:p>
      <w:pPr>
        <w:pStyle w:val="SourceCode"/>
      </w:pPr>
      <w:r>
        <w:rPr>
          <w:rStyle w:val="VerbatimChar"/>
        </w:rPr>
        <w:t xml:space="preserve">kubectl wait --for=condition=EvictionInProgress=false DeviceTaintRule/example</w:t>
      </w:r>
    </w:p>
    <w:p>
      <w:pPr>
        <w:pStyle w:val="FirstParagraph"/>
      </w:pPr>
      <w:r>
        <w:t xml:space="preserve">注意调度器和控制器可能在不同时间观察到新的污点，这会导致在控制器认为没有需要驱逐的</w:t>
      </w:r>
      <w:r>
        <w:t xml:space="preserve"> </w:t>
      </w:r>
      <w:r>
        <w:t xml:space="preserve">Pod 时，Pod 仍然会被调度，从而将此状况设置为</w:t>
      </w:r>
      <w:r>
        <w:t xml:space="preserve"> </w:t>
      </w:r>
      <w:r>
        <w:rPr>
          <w:rStyle w:val="VerbatimChar"/>
        </w:rPr>
        <w:t xml:space="preserve">False</w:t>
      </w:r>
      <w:r>
        <w:t xml:space="preserve">。</w:t>
      </w:r>
      <w:r>
        <w:t xml:space="preserve"> </w:t>
      </w:r>
      <w:r>
        <w:t xml:space="preserve">实际上，通过故意延迟几秒钟后才更新状态，可以大大降低这种竞争发生的可能性。</w:t>
      </w:r>
    </w:p>
    <w:p>
      <w:pPr>
        <w:pStyle w:val="BodyText"/>
      </w:pPr>
      <w:r>
        <w:t xml:space="preserve">对于</w:t>
      </w:r>
      <w:r>
        <w:t xml:space="preserve"> </w:t>
      </w:r>
      <w:r>
        <w:rPr>
          <w:rStyle w:val="VerbatimChar"/>
        </w:rPr>
        <w:t xml:space="preserve">effect: None</w:t>
      </w:r>
      <w:r>
        <w:t xml:space="preserve">，消息会提供有关受影响设备数量、已分配设备数量以及如果效果为</w:t>
      </w:r>
      <w:r>
        <w:t xml:space="preserve"> </w:t>
      </w:r>
      <w:r>
        <w:rPr>
          <w:rStyle w:val="VerbatimChar"/>
        </w:rPr>
        <w:t xml:space="preserve">NoExecute</w:t>
      </w:r>
      <w:r>
        <w:t xml:space="preserve"> </w:t>
      </w:r>
      <w:r>
        <w:t xml:space="preserve">将驱逐多少个 Pod 的信息。这可用于在实际触发驱逐之前进行预演：</w:t>
      </w:r>
    </w:p>
    <w:p>
      <w:pPr>
        <w:numPr>
          <w:ilvl w:val="0"/>
          <w:numId w:val="1016"/>
        </w:numPr>
      </w:pPr>
      <w:r>
        <w:t xml:space="preserve">创建一个包含所需选择器和</w:t>
      </w:r>
      <w:r>
        <w:t xml:space="preserve"> </w:t>
      </w:r>
      <w:r>
        <w:rPr>
          <w:rStyle w:val="VerbatimChar"/>
        </w:rPr>
        <w:t xml:space="preserve">effect: None</w:t>
      </w:r>
      <w:r>
        <w:t xml:space="preserve"> </w:t>
      </w:r>
      <w:r>
        <w:t xml:space="preserve">的 DeviceTaintRule。</w:t>
      </w:r>
    </w:p>
    <w:p>
      <w:pPr>
        <w:numPr>
          <w:ilvl w:val="0"/>
          <w:numId w:val="1016"/>
        </w:numPr>
      </w:pPr>
      <w:r>
        <w:t xml:space="preserve">查看消息：</w:t>
      </w:r>
    </w:p>
    <w:p>
      <w:pPr>
        <w:numPr>
          <w:ilvl w:val="0"/>
          <w:numId w:val="1000"/>
        </w:numPr>
        <w:pStyle w:val="SourceCode"/>
      </w:pPr>
      <w:r>
        <w:rPr>
          <w:rStyle w:val="VerbatimChar"/>
        </w:rPr>
        <w:t xml:space="preserve">3 published devices selected. 1 allocated device selected.</w:t>
      </w:r>
      <w:r>
        <w:br/>
      </w:r>
      <w:r>
        <w:rPr>
          <w:rStyle w:val="VerbatimChar"/>
        </w:rPr>
        <w:t xml:space="preserve">1 pod would be evicted in 1 namespace if the effect was NoExecute.</w:t>
      </w:r>
      <w:r>
        <w:br/>
      </w:r>
      <w:r>
        <w:rPr>
          <w:rStyle w:val="VerbatimChar"/>
        </w:rPr>
        <w:t xml:space="preserve">This information will not be updated again. Recreate the DeviceTaintRule to trigger an update.</w:t>
      </w:r>
    </w:p>
    <w:p>
      <w:pPr>
        <w:numPr>
          <w:ilvl w:val="0"/>
          <w:numId w:val="1000"/>
        </w:numPr>
      </w:pPr>
      <w:r>
        <w:t xml:space="preserve">已发布的设备是指 ResourceSlice 中列出的设备。为其设置污点会阻止将其分配给新的 Pod。</w:t>
      </w:r>
      <w:r>
        <w:t xml:space="preserve"> </w:t>
      </w:r>
      <w:r>
        <w:t xml:space="preserve">只有已分配的设备才会导致正在使用它们的 Pod 被驱逐。</w:t>
      </w:r>
    </w:p>
    <w:p>
      <w:pPr>
        <w:numPr>
          <w:ilvl w:val="0"/>
          <w:numId w:val="1016"/>
        </w:numPr>
      </w:pPr>
      <w:r>
        <w:t xml:space="preserve">编辑 DeviceTaintRule 并将 effect 更改为</w:t>
      </w:r>
      <w:r>
        <w:t xml:space="preserve"> </w:t>
      </w:r>
      <w:r>
        <w:rPr>
          <w:rStyle w:val="VerbatimChar"/>
        </w:rPr>
        <w:t xml:space="preserve">NoExecute</w:t>
      </w:r>
      <w:r>
        <w:t xml:space="preserve">。</w:t>
      </w:r>
    </w:p>
    <w:bookmarkEnd w:id="45"/>
    <w:bookmarkEnd w:id="46"/>
    <w:bookmarkStart w:id="47" w:name="设备绑定状况-device-binding-conditions"/>
    <w:p>
      <w:pPr>
        <w:pStyle w:val="Heading3"/>
      </w:pPr>
      <w:r>
        <w:t xml:space="preserve">设备绑定状况 {#device-binding-conditions}</w:t>
      </w:r>
    </w:p>
    <w:p>
      <w:pPr>
        <w:pStyle w:val="FirstParagraph"/>
      </w:pPr>
      <w:r>
        <w:t xml:space="preserve">设备绑定状况允许 Kubernetes 调度器在确认外部资源</w:t>
      </w:r>
      <w:r>
        <w:t xml:space="preserve"> </w:t>
      </w:r>
      <w:r>
        <w:t xml:space="preserve">（例如光纤挂接下的 GPU 或可重编程的 FPGA）确认就绪之前延迟对 Pod 的绑定操作。</w:t>
      </w:r>
    </w:p>
    <w:p>
      <w:pPr>
        <w:pStyle w:val="BodyText"/>
      </w:pPr>
      <w:r>
        <w:t xml:space="preserve">这种等待机制是在调度框架的</w:t>
      </w:r>
      <w:r>
        <w:t xml:space="preserve"> </w:t>
      </w:r>
      <w:r>
        <w:t xml:space="preserve">PreBind 阶段实现的。</w:t>
      </w:r>
      <w:r>
        <w:t xml:space="preserve"> </w:t>
      </w:r>
      <w:r>
        <w:t xml:space="preserve">在该阶段，调度器会在继续执行绑定之前检查所有所需的设备状况是否已满足。</w:t>
      </w:r>
    </w:p>
    <w:p>
      <w:pPr>
        <w:pStyle w:val="BodyText"/>
      </w:pPr>
      <w:r>
        <w:t xml:space="preserve">这种机制通过避免过早绑定以及支持与外部设备控制器进行协调的方式，提高了调度的可靠性。</w:t>
      </w:r>
    </w:p>
    <w:p>
      <w:pPr>
        <w:pStyle w:val="BodyText"/>
      </w:pPr>
      <w:r>
        <w:t xml:space="preserve">要使用此特性，设备驱动程序（通常由驱动程序所有者管理）必须在</w:t>
      </w:r>
      <w:r>
        <w:t xml:space="preserve"> </w:t>
      </w:r>
      <w:r>
        <w:rPr>
          <w:rStyle w:val="VerbatimChar"/>
        </w:rPr>
        <w:t xml:space="preserve">ResourceSlice</w:t>
      </w:r>
      <w:r>
        <w:t xml:space="preserve"> </w:t>
      </w:r>
      <w:r>
        <w:t xml:space="preserve">的</w:t>
      </w:r>
      <w:r>
        <w:t xml:space="preserve"> </w:t>
      </w:r>
      <w:r>
        <w:rPr>
          <w:rStyle w:val="VerbatimChar"/>
        </w:rPr>
        <w:t xml:space="preserve">Device</w:t>
      </w:r>
      <w:r>
        <w:t xml:space="preserve"> </w:t>
      </w:r>
      <w:r>
        <w:t xml:space="preserve">部分中发布以下字段。此外为了让调度器能够考虑这些字段，集群管理员必须启用</w:t>
      </w:r>
      <w:r>
        <w:t xml:space="preserve"> </w:t>
      </w:r>
      <w:r>
        <w:rPr>
          <w:rStyle w:val="VerbatimChar"/>
        </w:rPr>
        <w:t xml:space="preserve">DRADeviceBindingConditions</w:t>
      </w:r>
      <w:r>
        <w:t xml:space="preserve"> </w:t>
      </w:r>
      <w:r>
        <w:t xml:space="preserve">和</w:t>
      </w:r>
      <w:r>
        <w:t xml:space="preserve"> </w:t>
      </w:r>
      <w:r>
        <w:rPr>
          <w:rStyle w:val="VerbatimChar"/>
        </w:rPr>
        <w:t xml:space="preserve">DRAResourceClaimDeviceStatus</w:t>
      </w:r>
      <w:r>
        <w:t xml:space="preserve"> </w:t>
      </w:r>
      <w:r>
        <w:t xml:space="preserve">特性门控。</w:t>
      </w:r>
    </w:p>
    <w:p>
      <w:pPr>
        <w:numPr>
          <w:ilvl w:val="0"/>
          <w:numId w:val="1017"/>
        </w:numPr>
        <w:pStyle w:val="Compact"/>
      </w:pPr>
      <w:r>
        <w:rPr>
          <w:rStyle w:val="VerbatimChar"/>
        </w:rPr>
        <w:t xml:space="preserve">bindingConditions</w:t>
      </w:r>
      <w:r>
        <w:t xml:space="preserve">：一个状况类型的列表，在 Pod 能被绑定之前，</w:t>
      </w:r>
      <w:r>
        <w:t xml:space="preserve"> </w:t>
      </w:r>
      <w:r>
        <w:t xml:space="preserve">所关联的 ResourceClaim 的 status.conditions 字段中的这些状况类型必须被设置为 True。</w:t>
      </w:r>
      <w:r>
        <w:t xml:space="preserve"> </w:t>
      </w:r>
      <w:r>
        <w:t xml:space="preserve">这些状况通常表示设备就绪信号，例如 "DeviceAttached" 或 "DeviceInitialized"。</w:t>
      </w:r>
    </w:p>
    <w:p>
      <w:pPr>
        <w:numPr>
          <w:ilvl w:val="0"/>
          <w:numId w:val="1017"/>
        </w:numPr>
        <w:pStyle w:val="Compact"/>
      </w:pPr>
      <w:r>
        <w:rPr>
          <w:rStyle w:val="VerbatimChar"/>
        </w:rPr>
        <w:t xml:space="preserve">bindingFailureConditions</w:t>
      </w:r>
      <w:r>
        <w:t xml:space="preserve">：一个状况类型的列表，如果在其所关联的</w:t>
      </w:r>
      <w:r>
        <w:t xml:space="preserve"> </w:t>
      </w:r>
      <w:r>
        <w:t xml:space="preserve">ResourceClaim 的 status.conditions 字段中对应的状况类型被设置为 True，</w:t>
      </w:r>
      <w:r>
        <w:t xml:space="preserve"> </w:t>
      </w:r>
      <w:r>
        <w:t xml:space="preserve">则代表了一种失败的状态。如果其中的任何一个状况被设置为 True，</w:t>
      </w:r>
      <w:r>
        <w:t xml:space="preserve"> </w:t>
      </w:r>
      <w:r>
        <w:t xml:space="preserve">调度器将中止绑定，并重新调度该 Pod。</w:t>
      </w:r>
    </w:p>
    <w:p>
      <w:pPr>
        <w:numPr>
          <w:ilvl w:val="0"/>
          <w:numId w:val="1017"/>
        </w:numPr>
        <w:pStyle w:val="Compact"/>
      </w:pPr>
      <w:r>
        <w:rPr>
          <w:rStyle w:val="VerbatimChar"/>
        </w:rPr>
        <w:t xml:space="preserve">bindsToNode</w:t>
      </w:r>
      <w:r>
        <w:t xml:space="preserve">：若设置为</w:t>
      </w:r>
      <w:r>
        <w:t xml:space="preserve"> </w:t>
      </w:r>
      <w:r>
        <w:rPr>
          <w:rStyle w:val="VerbatimChar"/>
        </w:rPr>
        <w:t xml:space="preserve">true</w:t>
      </w:r>
      <w:r>
        <w:t xml:space="preserve">，调度器会将所选节点的名称记录到 ResourceClaim 的</w:t>
      </w:r>
      <w:r>
        <w:t xml:space="preserve"> </w:t>
      </w:r>
      <w:r>
        <w:rPr>
          <w:rStyle w:val="VerbatimChar"/>
        </w:rPr>
        <w:t xml:space="preserve">status.allocation.nodeSelector</w:t>
      </w:r>
      <w:r>
        <w:t xml:space="preserve"> </w:t>
      </w:r>
      <w:r>
        <w:t xml:space="preserve">字段中。</w:t>
      </w:r>
      <w:r>
        <w:t xml:space="preserve"> </w:t>
      </w:r>
      <w:r>
        <w:t xml:space="preserve">这不会影响 Pod 的</w:t>
      </w:r>
      <w:r>
        <w:t xml:space="preserve"> </w:t>
      </w:r>
      <w:r>
        <w:rPr>
          <w:rStyle w:val="VerbatimChar"/>
        </w:rPr>
        <w:t xml:space="preserve">spec.nodeSelector</w:t>
      </w:r>
      <w:r>
        <w:t xml:space="preserve">，而是在 ResourceClaim 内部设置一个节点选择器，</w:t>
      </w:r>
      <w:r>
        <w:t xml:space="preserve"> </w:t>
      </w:r>
      <w:r>
        <w:t xml:space="preserve">从而外部控制器能够用它来执行一个节点相关的操作，例如设备挂载或准备。</w:t>
      </w:r>
    </w:p>
    <w:p>
      <w:pPr>
        <w:pStyle w:val="FirstParagraph"/>
      </w:pPr>
      <w:r>
        <w:t xml:space="preserve">所有 bindingConditions 和 bindingFailureConditions 中列出的状况类型，都会根据</w:t>
      </w:r>
      <w:r>
        <w:t xml:space="preserve"> </w:t>
      </w:r>
      <w:r>
        <w:t xml:space="preserve">ResourceClaim 的</w:t>
      </w:r>
      <w:r>
        <w:t xml:space="preserve"> </w:t>
      </w:r>
      <w:r>
        <w:rPr>
          <w:rStyle w:val="VerbatimChar"/>
        </w:rPr>
        <w:t xml:space="preserve">status.conditions</w:t>
      </w:r>
      <w:r>
        <w:t xml:space="preserve"> </w:t>
      </w:r>
      <w:r>
        <w:t xml:space="preserve">字段中进行评估。</w:t>
      </w:r>
      <w:r>
        <w:t xml:space="preserve"> </w:t>
      </w:r>
      <w:r>
        <w:t xml:space="preserve">外部控制器负责使用标准的 Kubernetes 状况语义</w:t>
      </w:r>
      <w:r>
        <w:t xml:space="preserve"> </w:t>
      </w:r>
      <w:r>
        <w:t xml:space="preserve">（如</w:t>
      </w:r>
      <w:r>
        <w:t xml:space="preserve"> </w:t>
      </w:r>
      <w:r>
        <w:rPr>
          <w:rStyle w:val="VerbatimChar"/>
        </w:rPr>
        <w:t xml:space="preserve">type</w:t>
      </w:r>
      <w:r>
        <w:t xml:space="preserve">、</w:t>
      </w:r>
      <w:r>
        <w:rPr>
          <w:rStyle w:val="VerbatimChar"/>
        </w:rPr>
        <w:t xml:space="preserve">status</w:t>
      </w:r>
      <w:r>
        <w:t xml:space="preserve">、</w:t>
      </w:r>
      <w:r>
        <w:rPr>
          <w:rStyle w:val="VerbatimChar"/>
        </w:rPr>
        <w:t xml:space="preserve">reason</w:t>
      </w:r>
      <w:r>
        <w:t xml:space="preserve">、</w:t>
      </w:r>
      <w:r>
        <w:rPr>
          <w:rStyle w:val="VerbatimChar"/>
        </w:rPr>
        <w:t xml:space="preserve">message</w:t>
      </w:r>
      <w:r>
        <w:t xml:space="preserve">、</w:t>
      </w:r>
      <w:r>
        <w:rPr>
          <w:rStyle w:val="VerbatimChar"/>
        </w:rPr>
        <w:t xml:space="preserve">lastTransitionTime</w:t>
      </w:r>
      <w:r>
        <w:t xml:space="preserve">）</w:t>
      </w:r>
      <w:r>
        <w:t xml:space="preserve"> </w:t>
      </w:r>
      <w:r>
        <w:t xml:space="preserve">对这些状况进行更新。</w:t>
      </w:r>
    </w:p>
    <w:p>
      <w:pPr>
        <w:pStyle w:val="BodyText"/>
      </w:pPr>
      <w:r>
        <w:t xml:space="preserve">调度器会等待</w:t>
      </w:r>
      <w:r>
        <w:rPr>
          <w:rStyle w:val="VerbatimChar"/>
        </w:rPr>
        <w:t xml:space="preserve">bindingConditions</w:t>
      </w:r>
      <w:r>
        <w:t xml:space="preserve"> </w:t>
      </w:r>
      <w:r>
        <w:t xml:space="preserve">变为</w:t>
      </w:r>
      <w:r>
        <w:t xml:space="preserve"> </w:t>
      </w:r>
      <w:r>
        <w:rPr>
          <w:rStyle w:val="VerbatimChar"/>
        </w:rPr>
        <w:t xml:space="preserve">True</w:t>
      </w:r>
      <w:r>
        <w:t xml:space="preserve">，但最长不超过</w:t>
      </w:r>
      <w:r>
        <w:t xml:space="preserve"> </w:t>
      </w:r>
      <w:r>
        <w:rPr>
          <w:bCs/>
          <w:b/>
        </w:rPr>
        <w:t xml:space="preserve">600秒</w:t>
      </w:r>
      <w:r>
        <w:t xml:space="preserve">（默认）。</w:t>
      </w:r>
      <w:r>
        <w:t xml:space="preserve"> </w:t>
      </w:r>
      <w:r>
        <w:t xml:space="preserve">如果发生超时或者任意一个</w:t>
      </w:r>
      <w:r>
        <w:t xml:space="preserve"> </w:t>
      </w:r>
      <w:r>
        <w:rPr>
          <w:rStyle w:val="VerbatimChar"/>
        </w:rPr>
        <w:t xml:space="preserve">bindingFailureConditions</w:t>
      </w:r>
      <w:r>
        <w:t xml:space="preserve"> </w:t>
      </w:r>
      <w:r>
        <w:t xml:space="preserve">变为</w:t>
      </w:r>
      <w:r>
        <w:t xml:space="preserve"> </w:t>
      </w:r>
      <w:r>
        <w:rPr>
          <w:rStyle w:val="VerbatimChar"/>
        </w:rPr>
        <w:t xml:space="preserve">True</w:t>
      </w:r>
      <w:r>
        <w:t xml:space="preserve">,</w:t>
      </w:r>
      <w:r>
        <w:t xml:space="preserve"> </w:t>
      </w:r>
      <w:r>
        <w:t xml:space="preserve">那么调度器将清除当前的分配并重新调度该 Pod。</w:t>
      </w:r>
    </w:p>
    <w:p>
      <w:pPr>
        <w:pStyle w:val="BodyText"/>
      </w:pPr>
      <w:r>
        <w:t xml:space="preserve">用户可以通过</w:t>
      </w:r>
      <w:r>
        <w:t xml:space="preserve"> </w:t>
      </w:r>
      <w:r>
        <w:rPr>
          <w:rStyle w:val="VerbatimChar"/>
        </w:rPr>
        <w:t xml:space="preserve">KubeSchedulerConfiguration</w:t>
      </w:r>
      <w:r>
        <w:t xml:space="preserve"> </w:t>
      </w:r>
      <w:r>
        <w:t xml:space="preserve">配置此超时持续时间。</w:t>
      </w:r>
    </w:p>
    <w:p>
      <w:pPr>
        <w:pStyle w:val="SourceCode"/>
      </w:pPr>
      <w:r>
        <w:rPr>
          <w:rStyle w:val="FunctionTok"/>
        </w:rPr>
        <w:t xml:space="preserve">apiVersion</w:t>
      </w:r>
      <w:r>
        <w:rPr>
          <w:rStyle w:val="KeywordTok"/>
        </w:rPr>
        <w:t xml:space="preserve">:</w:t>
      </w:r>
      <w:r>
        <w:rPr>
          <w:rStyle w:val="AttributeTok"/>
        </w:rPr>
        <w:t xml:space="preserve"> resource.k8s.io/v1</w:t>
      </w:r>
      <w:r>
        <w:br/>
      </w:r>
      <w:r>
        <w:rPr>
          <w:rStyle w:val="FunctionTok"/>
        </w:rPr>
        <w:t xml:space="preserve">kind</w:t>
      </w:r>
      <w:r>
        <w:rPr>
          <w:rStyle w:val="KeywordTok"/>
        </w:rPr>
        <w:t xml:space="preserve">:</w:t>
      </w:r>
      <w:r>
        <w:rPr>
          <w:rStyle w:val="AttributeTok"/>
        </w:rPr>
        <w:t xml:space="preserve"> ResourceSlice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gpu-slice</w:t>
      </w:r>
      <w:r>
        <w:br/>
      </w:r>
      <w:r>
        <w:rPr>
          <w:rStyle w:val="FunctionTok"/>
        </w:rPr>
        <w:t xml:space="preserve">spec</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dra.example.com</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accelerator-type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"high-performance"</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gpu-pool</w:t>
      </w:r>
      <w:r>
        <w:br/>
      </w:r>
      <w:r>
        <w:rPr>
          <w:rStyle w:val="AttributeTok"/>
        </w:rPr>
        <w:t xml:space="preserve">    </w:t>
      </w:r>
      <w:r>
        <w:rPr>
          <w:rStyle w:val="FunctionTok"/>
        </w:rPr>
        <w:t xml:space="preserve">generation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resourceSliceCount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gpu-1</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vendor</w:t>
      </w:r>
      <w:r>
        <w:rPr>
          <w:rStyle w:val="KeywordTok"/>
        </w:rPr>
        <w:t xml:space="preserve">:</w:t>
      </w:r>
      <w:r>
        <w:br/>
      </w:r>
      <w:r>
        <w:rPr>
          <w:rStyle w:val="AttributeTok"/>
        </w:rPr>
        <w:t xml:space="preserve">        </w:t>
      </w:r>
      <w:r>
        <w:rPr>
          <w:rStyle w:val="FunctionTok"/>
        </w:rPr>
        <w:t xml:space="preserve">string</w:t>
      </w:r>
      <w:r>
        <w:rPr>
          <w:rStyle w:val="KeywordTok"/>
        </w:rPr>
        <w:t xml:space="preserve">:</w:t>
      </w:r>
      <w:r>
        <w:rPr>
          <w:rStyle w:val="AttributeTok"/>
        </w:rPr>
        <w:t xml:space="preserve"> </w:t>
      </w:r>
      <w:r>
        <w:rPr>
          <w:rStyle w:val="StringTok"/>
        </w:rPr>
        <w:t xml:space="preserve">"example"</w:t>
      </w:r>
      <w:r>
        <w:br/>
      </w:r>
      <w:r>
        <w:rPr>
          <w:rStyle w:val="AttributeTok"/>
        </w:rPr>
        <w:t xml:space="preserve">      </w:t>
      </w:r>
      <w:r>
        <w:rPr>
          <w:rStyle w:val="FunctionTok"/>
        </w:rPr>
        <w:t xml:space="preserve">model</w:t>
      </w:r>
      <w:r>
        <w:rPr>
          <w:rStyle w:val="KeywordTok"/>
        </w:rPr>
        <w:t xml:space="preserve">:</w:t>
      </w:r>
      <w:r>
        <w:br/>
      </w:r>
      <w:r>
        <w:rPr>
          <w:rStyle w:val="AttributeTok"/>
        </w:rPr>
        <w:t xml:space="preserve">        </w:t>
      </w:r>
      <w:r>
        <w:rPr>
          <w:rStyle w:val="FunctionTok"/>
        </w:rPr>
        <w:t xml:space="preserve">string</w:t>
      </w:r>
      <w:r>
        <w:rPr>
          <w:rStyle w:val="KeywordTok"/>
        </w:rPr>
        <w:t xml:space="preserve">:</w:t>
      </w:r>
      <w:r>
        <w:rPr>
          <w:rStyle w:val="AttributeTok"/>
        </w:rPr>
        <w:t xml:space="preserve"> </w:t>
      </w:r>
      <w:r>
        <w:rPr>
          <w:rStyle w:val="StringTok"/>
        </w:rPr>
        <w:t xml:space="preserve">"example-gpu"</w:t>
      </w:r>
      <w:r>
        <w:br/>
      </w:r>
      <w:r>
        <w:rPr>
          <w:rStyle w:val="AttributeTok"/>
        </w:rPr>
        <w:t xml:space="preserve">    </w:t>
      </w:r>
      <w:r>
        <w:rPr>
          <w:rStyle w:val="FunctionTok"/>
        </w:rPr>
        <w:t xml:space="preserve">bindsToNode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bindingConditions</w:t>
      </w:r>
      <w:r>
        <w:rPr>
          <w:rStyle w:val="KeywordTok"/>
        </w:rPr>
        <w:t xml:space="preserve">:</w:t>
      </w:r>
      <w:r>
        <w:br/>
      </w:r>
      <w:r>
        <w:rPr>
          <w:rStyle w:val="AttributeTok"/>
        </w:rPr>
        <w:t xml:space="preserve">    </w:t>
      </w:r>
      <w:r>
        <w:rPr>
          <w:rStyle w:val="KeywordTok"/>
        </w:rPr>
        <w:t xml:space="preserve">-</w:t>
      </w:r>
      <w:r>
        <w:rPr>
          <w:rStyle w:val="AttributeTok"/>
        </w:rPr>
        <w:t xml:space="preserve"> dra.example.com/is-prepared</w:t>
      </w:r>
      <w:r>
        <w:br/>
      </w:r>
      <w:r>
        <w:rPr>
          <w:rStyle w:val="AttributeTok"/>
        </w:rPr>
        <w:t xml:space="preserve">    </w:t>
      </w:r>
      <w:r>
        <w:rPr>
          <w:rStyle w:val="FunctionTok"/>
        </w:rPr>
        <w:t xml:space="preserve">bindingFailureConditions</w:t>
      </w:r>
      <w:r>
        <w:rPr>
          <w:rStyle w:val="KeywordTok"/>
        </w:rPr>
        <w:t xml:space="preserve">:</w:t>
      </w:r>
      <w:r>
        <w:br/>
      </w:r>
      <w:r>
        <w:rPr>
          <w:rStyle w:val="AttributeTok"/>
        </w:rPr>
        <w:t xml:space="preserve">    </w:t>
      </w:r>
      <w:r>
        <w:rPr>
          <w:rStyle w:val="KeywordTok"/>
        </w:rPr>
        <w:t xml:space="preserve">-</w:t>
      </w:r>
      <w:r>
        <w:rPr>
          <w:rStyle w:val="AttributeTok"/>
        </w:rPr>
        <w:t xml:space="preserve"> dra.example.com/preparing-failed</w:t>
      </w:r>
    </w:p>
    <w:p>
      <w:pPr>
        <w:pStyle w:val="FirstParagraph"/>
      </w:pPr>
      <w:r>
        <w:t xml:space="preserve">此 ResourceSlice 示例具有以下属性：</w:t>
      </w:r>
    </w:p>
    <w:p>
      <w:pPr>
        <w:numPr>
          <w:ilvl w:val="0"/>
          <w:numId w:val="1018"/>
        </w:numPr>
        <w:pStyle w:val="Compact"/>
      </w:pPr>
      <w:r>
        <w:t xml:space="preserve">该 ResourceSlice 针对的是带有标签</w:t>
      </w:r>
      <w:r>
        <w:t xml:space="preserve"> </w:t>
      </w:r>
      <w:r>
        <w:rPr>
          <w:rStyle w:val="VerbatimChar"/>
        </w:rPr>
        <w:t xml:space="preserve">accelerator-type=high-performance</w:t>
      </w:r>
      <w:r>
        <w:t xml:space="preserve"> </w:t>
      </w:r>
      <w:r>
        <w:t xml:space="preserve">的节点，</w:t>
      </w:r>
      <w:r>
        <w:t xml:space="preserve"> </w:t>
      </w:r>
      <w:r>
        <w:t xml:space="preserve">因此调度器仅会使用符合条件的节点的一个特定集合。</w:t>
      </w:r>
    </w:p>
    <w:p>
      <w:pPr>
        <w:numPr>
          <w:ilvl w:val="0"/>
          <w:numId w:val="1018"/>
        </w:numPr>
        <w:pStyle w:val="Compact"/>
      </w:pPr>
      <w:r>
        <w:t xml:space="preserve">调度器会从选定的组中选择一个节点（例如</w:t>
      </w:r>
      <w:r>
        <w:t xml:space="preserve"> </w:t>
      </w:r>
      <w:r>
        <w:rPr>
          <w:rStyle w:val="VerbatimChar"/>
        </w:rPr>
        <w:t xml:space="preserve">node-3</w:t>
      </w:r>
      <w:r>
        <w:t xml:space="preserve">），</w:t>
      </w:r>
      <w:r>
        <w:t xml:space="preserve"> </w:t>
      </w:r>
      <w:r>
        <w:t xml:space="preserve">并将该节点名称写入 ResourceClaim 的</w:t>
      </w:r>
      <w:r>
        <w:t xml:space="preserve"> </w:t>
      </w:r>
      <w:r>
        <w:rPr>
          <w:rStyle w:val="VerbatimChar"/>
        </w:rPr>
        <w:t xml:space="preserve">status.allocation.nodeSelector</w:t>
      </w:r>
      <w:r>
        <w:t xml:space="preserve"> </w:t>
      </w:r>
      <w:r>
        <w:t xml:space="preserve">字段。</w:t>
      </w:r>
    </w:p>
    <w:p>
      <w:pPr>
        <w:numPr>
          <w:ilvl w:val="0"/>
          <w:numId w:val="1018"/>
        </w:numPr>
        <w:pStyle w:val="Compact"/>
      </w:pPr>
      <w:r>
        <w:rPr>
          <w:rStyle w:val="VerbatimChar"/>
        </w:rPr>
        <w:t xml:space="preserve">dra.example.com/is-prepared</w:t>
      </w:r>
      <w:r>
        <w:t xml:space="preserve">绑定状况表示设备</w:t>
      </w:r>
      <w:r>
        <w:t xml:space="preserve"> </w:t>
      </w:r>
      <w:r>
        <w:rPr>
          <w:rStyle w:val="VerbatimChar"/>
        </w:rPr>
        <w:t xml:space="preserve">gpu-1</w:t>
      </w:r>
      <w:r>
        <w:t xml:space="preserve"> </w:t>
      </w:r>
      <w:r>
        <w:t xml:space="preserve">在执行绑定前必须准备就绪，</w:t>
      </w:r>
      <w:r>
        <w:t xml:space="preserve"> </w:t>
      </w:r>
      <w:r>
        <w:t xml:space="preserve">即</w:t>
      </w:r>
      <w:r>
        <w:t xml:space="preserve"> </w:t>
      </w:r>
      <w:r>
        <w:rPr>
          <w:rStyle w:val="VerbatimChar"/>
        </w:rPr>
        <w:t xml:space="preserve">is-prepared</w:t>
      </w:r>
      <w:r>
        <w:t xml:space="preserve"> </w:t>
      </w:r>
      <w:r>
        <w:t xml:space="preserve">状况必须有一个处于</w:t>
      </w:r>
      <w:r>
        <w:t xml:space="preserve"> </w:t>
      </w:r>
      <w:r>
        <w:rPr>
          <w:rStyle w:val="VerbatimChar"/>
        </w:rPr>
        <w:t xml:space="preserve">True</w:t>
      </w:r>
      <w:r>
        <w:t xml:space="preserve">的状态。</w:t>
      </w:r>
    </w:p>
    <w:p>
      <w:pPr>
        <w:numPr>
          <w:ilvl w:val="0"/>
          <w:numId w:val="1018"/>
        </w:numPr>
        <w:pStyle w:val="Compact"/>
      </w:pPr>
      <w:r>
        <w:t xml:space="preserve">如果设备</w:t>
      </w:r>
      <w:r>
        <w:t xml:space="preserve"> </w:t>
      </w:r>
      <w:r>
        <w:rPr>
          <w:rStyle w:val="VerbatimChar"/>
        </w:rPr>
        <w:t xml:space="preserve">gpu-1</w:t>
      </w:r>
      <w:r>
        <w:t xml:space="preserve"> </w:t>
      </w:r>
      <w:r>
        <w:t xml:space="preserve">的准备过程中发生失败，即</w:t>
      </w:r>
      <w:r>
        <w:t xml:space="preserve"> </w:t>
      </w:r>
      <w:r>
        <w:rPr>
          <w:rStyle w:val="VerbatimChar"/>
        </w:rPr>
        <w:t xml:space="preserve">preparing-failed</w:t>
      </w:r>
      <w:r>
        <w:t xml:space="preserve"> </w:t>
      </w:r>
      <w:r>
        <w:t xml:space="preserve">状况有一个处于</w:t>
      </w:r>
      <w:r>
        <w:rPr>
          <w:rStyle w:val="VerbatimChar"/>
        </w:rPr>
        <w:t xml:space="preserve">True</w:t>
      </w:r>
      <w:r>
        <w:t xml:space="preserve">的状态，</w:t>
      </w:r>
      <w:r>
        <w:t xml:space="preserve"> </w:t>
      </w:r>
      <w:r>
        <w:t xml:space="preserve">那么调度器将放弃进行绑定。</w:t>
      </w:r>
    </w:p>
    <w:p>
      <w:pPr>
        <w:numPr>
          <w:ilvl w:val="0"/>
          <w:numId w:val="1018"/>
        </w:numPr>
        <w:pStyle w:val="Compact"/>
      </w:pPr>
      <w:r>
        <w:t xml:space="preserve">调度器会等待最多 600 秒（默认），直到此设备变为就绪状态。</w:t>
      </w:r>
    </w:p>
    <w:p>
      <w:pPr>
        <w:numPr>
          <w:ilvl w:val="0"/>
          <w:numId w:val="1018"/>
        </w:numPr>
        <w:pStyle w:val="Compact"/>
      </w:pPr>
      <w:r>
        <w:t xml:space="preserve">外部控制器可以使用 ResourceClaim 中的节点选择器，</w:t>
      </w:r>
      <w:r>
        <w:t xml:space="preserve"> </w:t>
      </w:r>
      <w:r>
        <w:t xml:space="preserve">以在选定节点上执行特定于该节点的初始化或配置操作。</w:t>
      </w:r>
    </w:p>
    <w:p>
      <w:pPr>
        <w:pStyle w:val="FirstParagraph"/>
      </w:pPr>
      <w:r>
        <w:t xml:space="preserve">下面给出在</w:t>
      </w:r>
      <w:r>
        <w:t xml:space="preserve"> </w:t>
      </w:r>
      <w:r>
        <w:rPr>
          <w:rStyle w:val="VerbatimChar"/>
        </w:rPr>
        <w:t xml:space="preserve">KubeSchedulerConfiguration</w:t>
      </w:r>
      <w:r>
        <w:t xml:space="preserve"> </w:t>
      </w:r>
      <w:r>
        <w:t xml:space="preserve">中配置此超时设置的示例：</w:t>
      </w:r>
    </w:p>
    <w:p>
      <w:pPr>
        <w:pStyle w:val="SourceCode"/>
      </w:pPr>
      <w:r>
        <w:rPr>
          <w:rStyle w:val="FunctionTok"/>
        </w:rPr>
        <w:t xml:space="preserve">apiVersion</w:t>
      </w:r>
      <w:r>
        <w:rPr>
          <w:rStyle w:val="KeywordTok"/>
        </w:rPr>
        <w:t xml:space="preserve">:</w:t>
      </w:r>
      <w:r>
        <w:rPr>
          <w:rStyle w:val="AttributeTok"/>
        </w:rPr>
        <w:t xml:space="preserve"> kubescheduler.config.k8s.io/v1</w:t>
      </w:r>
      <w:r>
        <w:br/>
      </w:r>
      <w:r>
        <w:rPr>
          <w:rStyle w:val="FunctionTok"/>
        </w:rPr>
        <w:t xml:space="preserve">kind</w:t>
      </w:r>
      <w:r>
        <w:rPr>
          <w:rStyle w:val="KeywordTok"/>
        </w:rPr>
        <w:t xml:space="preserve">:</w:t>
      </w:r>
      <w:r>
        <w:rPr>
          <w:rStyle w:val="AttributeTok"/>
        </w:rPr>
        <w:t xml:space="preserve"> KubeSchedulerConfiguration</w:t>
      </w:r>
      <w:r>
        <w:br/>
      </w:r>
      <w:r>
        <w:rPr>
          <w:rStyle w:val="FunctionTok"/>
        </w:rPr>
        <w:t xml:space="preserve">profiles</w:t>
      </w:r>
      <w:r>
        <w:rPr>
          <w:rStyle w:val="KeywordTok"/>
        </w:rPr>
        <w:t xml:space="preserve">:</w:t>
      </w:r>
      <w:r>
        <w:br/>
      </w:r>
      <w:r>
        <w:rPr>
          <w:rStyle w:val="KeywordTok"/>
        </w:rPr>
        <w:t xml:space="preserve">-</w:t>
      </w:r>
      <w:r>
        <w:rPr>
          <w:rStyle w:val="AttributeTok"/>
        </w:rPr>
        <w:t xml:space="preserve"> </w:t>
      </w:r>
      <w:r>
        <w:rPr>
          <w:rStyle w:val="FunctionTok"/>
        </w:rPr>
        <w:t xml:space="preserve">schedulerName</w:t>
      </w:r>
      <w:r>
        <w:rPr>
          <w:rStyle w:val="KeywordTok"/>
        </w:rPr>
        <w:t xml:space="preserve">:</w:t>
      </w:r>
      <w:r>
        <w:rPr>
          <w:rStyle w:val="AttributeTok"/>
        </w:rPr>
        <w:t xml:space="preserve"> default-scheduler</w:t>
      </w:r>
      <w:r>
        <w:br/>
      </w:r>
      <w:r>
        <w:rPr>
          <w:rStyle w:val="AttributeTok"/>
        </w:rPr>
        <w:t xml:space="preserve">  </w:t>
      </w:r>
      <w:r>
        <w:rPr>
          <w:rStyle w:val="FunctionTok"/>
        </w:rPr>
        <w:t xml:space="preserve">pluginConfig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DynamicResources</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kubescheduler.config.k8s.io/v1</w:t>
      </w:r>
      <w:r>
        <w:br/>
      </w:r>
      <w:r>
        <w:rPr>
          <w:rStyle w:val="AttributeTok"/>
        </w:rPr>
        <w:t xml:space="preserve">      </w:t>
      </w:r>
      <w:r>
        <w:rPr>
          <w:rStyle w:val="FunctionTok"/>
        </w:rPr>
        <w:t xml:space="preserve">kind</w:t>
      </w:r>
      <w:r>
        <w:rPr>
          <w:rStyle w:val="KeywordTok"/>
        </w:rPr>
        <w:t xml:space="preserve">:</w:t>
      </w:r>
      <w:r>
        <w:rPr>
          <w:rStyle w:val="AttributeTok"/>
        </w:rPr>
        <w:t xml:space="preserve"> DynamicResourcesArgs</w:t>
      </w:r>
      <w:r>
        <w:br/>
      </w:r>
      <w:r>
        <w:rPr>
          <w:rStyle w:val="AttributeTok"/>
        </w:rPr>
        <w:t xml:space="preserve">      </w:t>
      </w:r>
      <w:r>
        <w:rPr>
          <w:rStyle w:val="FunctionTok"/>
        </w:rPr>
        <w:t xml:space="preserve">bindingTimeout</w:t>
      </w:r>
      <w:r>
        <w:rPr>
          <w:rStyle w:val="KeywordTok"/>
        </w:rPr>
        <w:t xml:space="preserve">:</w:t>
      </w:r>
      <w:r>
        <w:rPr>
          <w:rStyle w:val="AttributeTok"/>
        </w:rPr>
        <w:t xml:space="preserve"> 60s</w:t>
      </w:r>
    </w:p>
    <w:bookmarkEnd w:id="47"/>
    <w:bookmarkEnd w:id="48"/>
    <w:p>
      <w:pPr>
        <w:pStyle w:val="Heading2"/>
      </w:pPr>
    </w:p>
    <w:p>
      <w:pPr>
        <w:numPr>
          <w:ilvl w:val="0"/>
          <w:numId w:val="1019"/>
        </w:numPr>
        <w:pStyle w:val="Compact"/>
      </w:pPr>
      <w:r>
        <w:t xml:space="preserve">在集群中安装 DRA</w:t>
      </w:r>
    </w:p>
    <w:p>
      <w:pPr>
        <w:numPr>
          <w:ilvl w:val="0"/>
          <w:numId w:val="1019"/>
        </w:numPr>
        <w:pStyle w:val="Compact"/>
      </w:pPr>
      <w:r>
        <w:t xml:space="preserve">使用 DRA 为工作负载分配设备</w:t>
      </w:r>
    </w:p>
    <w:p>
      <w:pPr>
        <w:numPr>
          <w:ilvl w:val="0"/>
          <w:numId w:val="1019"/>
        </w:numPr>
        <w:pStyle w:val="Compact"/>
      </w:pPr>
      <w:r>
        <w:t xml:space="preserve">了解更多该设计的信息，</w:t>
      </w:r>
      <w:r>
        <w:t xml:space="preserve"> </w:t>
      </w:r>
      <w:r>
        <w:t xml:space="preserve">参阅使用结构化参数的动态资源分配 KEP。</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动态资源分配</dc:title>
  <dc:creator/>
  <cp:keywords/>
  <dcterms:created xsi:type="dcterms:W3CDTF">2026-07-17T18:11:54Z</dcterms:created>
  <dcterms:modified xsi:type="dcterms:W3CDTF">2026-07-17T18:11:54Z</dcterms:modified>
</cp:coreProperties>
</file>

<file path=docProps/custom.xml><?xml version="1.0" encoding="utf-8"?>
<Properties xmlns="http://schemas.openxmlformats.org/officeDocument/2006/custom-properties" xmlns:vt="http://schemas.openxmlformats.org/officeDocument/2006/docPropsVTypes"/>
</file>