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650C4" w14:textId="77777777" w:rsidR="00295A2C" w:rsidRDefault="0035349C" w:rsidP="00917962">
      <w:pPr>
        <w:spacing w:before="240" w:after="60" w:line="360" w:lineRule="auto"/>
        <w:jc w:val="center"/>
        <w:rPr>
          <w:b/>
          <w:sz w:val="28"/>
          <w:szCs w:val="28"/>
        </w:rPr>
      </w:pPr>
      <w:r>
        <w:rPr>
          <w:b/>
          <w:sz w:val="28"/>
          <w:szCs w:val="28"/>
        </w:rPr>
        <w:t>Dokumen Tugas Besar II3120</w:t>
      </w:r>
    </w:p>
    <w:p w14:paraId="6FA536D5" w14:textId="77777777" w:rsidR="00295A2C" w:rsidRDefault="0035349C" w:rsidP="00917962">
      <w:pPr>
        <w:spacing w:before="240" w:after="60" w:line="360" w:lineRule="auto"/>
        <w:jc w:val="center"/>
        <w:rPr>
          <w:b/>
          <w:sz w:val="28"/>
          <w:szCs w:val="28"/>
        </w:rPr>
      </w:pPr>
      <w:r>
        <w:rPr>
          <w:b/>
          <w:sz w:val="28"/>
          <w:szCs w:val="28"/>
        </w:rPr>
        <w:t>Layanan Sistem Teknologi Informasi</w:t>
      </w:r>
    </w:p>
    <w:p w14:paraId="30357C18" w14:textId="77777777" w:rsidR="00295A2C" w:rsidRPr="00917962" w:rsidRDefault="00F6601B" w:rsidP="00917962">
      <w:pPr>
        <w:spacing w:before="240" w:after="60" w:line="360" w:lineRule="auto"/>
        <w:jc w:val="center"/>
        <w:rPr>
          <w:b/>
          <w:i/>
          <w:sz w:val="28"/>
          <w:szCs w:val="28"/>
        </w:rPr>
      </w:pPr>
      <w:sdt>
        <w:sdtPr>
          <w:tag w:val="goog_rdk_0"/>
          <w:id w:val="1758401549"/>
        </w:sdtPr>
        <w:sdtEndPr/>
        <w:sdtContent/>
      </w:sdt>
      <w:r w:rsidR="0035349C">
        <w:rPr>
          <w:b/>
          <w:i/>
          <w:sz w:val="28"/>
          <w:szCs w:val="28"/>
        </w:rPr>
        <w:t>Aplikasi Penetapan Kelulusan Penerimaan Mahasiswa Baru Institut Teknologi Bandung Berbasis Service Oriented Modeling and Architecture</w:t>
      </w:r>
    </w:p>
    <w:p w14:paraId="0EE68228" w14:textId="77777777" w:rsidR="00295A2C" w:rsidRDefault="00295A2C" w:rsidP="00917962">
      <w:pPr>
        <w:spacing w:before="240" w:after="60" w:line="360" w:lineRule="auto"/>
        <w:jc w:val="left"/>
        <w:rPr>
          <w:b/>
        </w:rPr>
      </w:pPr>
    </w:p>
    <w:p w14:paraId="3C1BFF6A" w14:textId="77777777" w:rsidR="00295A2C" w:rsidRPr="00917962" w:rsidRDefault="0035349C" w:rsidP="00917962">
      <w:pPr>
        <w:spacing w:before="240" w:after="60" w:line="360" w:lineRule="auto"/>
        <w:jc w:val="center"/>
        <w:rPr>
          <w:b/>
          <w:sz w:val="28"/>
          <w:szCs w:val="28"/>
        </w:rPr>
      </w:pPr>
      <w:r w:rsidRPr="00917962">
        <w:rPr>
          <w:b/>
          <w:sz w:val="28"/>
          <w:szCs w:val="28"/>
        </w:rPr>
        <w:t>Disusun oleh:</w:t>
      </w:r>
    </w:p>
    <w:p w14:paraId="192258E8" w14:textId="186C89E1" w:rsidR="00295A2C" w:rsidRPr="00C76A68" w:rsidRDefault="0035349C" w:rsidP="00917962">
      <w:pPr>
        <w:spacing w:before="60" w:after="60" w:line="360" w:lineRule="auto"/>
        <w:jc w:val="center"/>
        <w:rPr>
          <w:b/>
          <w:sz w:val="28"/>
          <w:szCs w:val="28"/>
          <w:lang w:val="en-ID"/>
        </w:rPr>
      </w:pPr>
      <w:r w:rsidRPr="00917962">
        <w:rPr>
          <w:b/>
          <w:sz w:val="28"/>
          <w:szCs w:val="28"/>
        </w:rPr>
        <w:t>Kelompok 0</w:t>
      </w:r>
      <w:r w:rsidR="00C76A68">
        <w:rPr>
          <w:b/>
          <w:sz w:val="28"/>
          <w:szCs w:val="28"/>
          <w:lang w:val="en-ID"/>
        </w:rPr>
        <w:t>9</w:t>
      </w:r>
      <w:bookmarkStart w:id="0" w:name="_GoBack"/>
      <w:bookmarkEnd w:id="0"/>
    </w:p>
    <w:p w14:paraId="55B97620" w14:textId="77777777" w:rsidR="00295A2C" w:rsidRPr="00917962" w:rsidRDefault="00295A2C" w:rsidP="00917962">
      <w:pPr>
        <w:spacing w:before="60" w:after="60" w:line="360" w:lineRule="auto"/>
        <w:jc w:val="center"/>
        <w:rPr>
          <w:sz w:val="28"/>
          <w:szCs w:val="28"/>
        </w:rPr>
      </w:pPr>
    </w:p>
    <w:p w14:paraId="46F58C28" w14:textId="77777777" w:rsidR="00295A2C" w:rsidRPr="00917962" w:rsidRDefault="0035349C" w:rsidP="00917962">
      <w:pPr>
        <w:tabs>
          <w:tab w:val="left" w:pos="2880"/>
          <w:tab w:val="right" w:pos="6720"/>
        </w:tabs>
        <w:spacing w:before="60" w:after="60" w:line="360" w:lineRule="auto"/>
        <w:jc w:val="center"/>
        <w:rPr>
          <w:sz w:val="28"/>
          <w:szCs w:val="28"/>
        </w:rPr>
      </w:pPr>
      <w:r w:rsidRPr="00917962">
        <w:rPr>
          <w:sz w:val="28"/>
          <w:szCs w:val="28"/>
        </w:rPr>
        <w:t>Jason Alfian Hartanto</w:t>
      </w:r>
      <w:r w:rsidRPr="00917962">
        <w:rPr>
          <w:sz w:val="28"/>
          <w:szCs w:val="28"/>
        </w:rPr>
        <w:tab/>
      </w:r>
      <w:r w:rsidR="00917962">
        <w:rPr>
          <w:sz w:val="28"/>
          <w:szCs w:val="28"/>
          <w:lang w:val="en-US"/>
        </w:rPr>
        <w:t xml:space="preserve">      </w:t>
      </w:r>
      <w:r w:rsidRPr="00917962">
        <w:rPr>
          <w:sz w:val="28"/>
          <w:szCs w:val="28"/>
        </w:rPr>
        <w:t>/ 18217004</w:t>
      </w:r>
    </w:p>
    <w:p w14:paraId="550EAEE6" w14:textId="77777777" w:rsidR="00295A2C" w:rsidRPr="00917962" w:rsidRDefault="0035349C" w:rsidP="00917962">
      <w:pPr>
        <w:tabs>
          <w:tab w:val="left" w:pos="2880"/>
          <w:tab w:val="right" w:pos="6720"/>
        </w:tabs>
        <w:spacing w:before="60" w:after="60" w:line="360" w:lineRule="auto"/>
        <w:jc w:val="center"/>
        <w:rPr>
          <w:sz w:val="28"/>
          <w:szCs w:val="28"/>
        </w:rPr>
      </w:pPr>
      <w:r w:rsidRPr="00917962">
        <w:rPr>
          <w:sz w:val="28"/>
          <w:szCs w:val="28"/>
        </w:rPr>
        <w:t>Resha Puspita Dewi</w:t>
      </w:r>
      <w:r w:rsidRPr="00917962">
        <w:rPr>
          <w:sz w:val="28"/>
          <w:szCs w:val="28"/>
        </w:rPr>
        <w:tab/>
      </w:r>
      <w:r w:rsidR="00917962">
        <w:rPr>
          <w:sz w:val="28"/>
          <w:szCs w:val="28"/>
          <w:lang w:val="en-US"/>
        </w:rPr>
        <w:t xml:space="preserve">      </w:t>
      </w:r>
      <w:r w:rsidRPr="00917962">
        <w:rPr>
          <w:sz w:val="28"/>
          <w:szCs w:val="28"/>
        </w:rPr>
        <w:t>/ 18217014</w:t>
      </w:r>
    </w:p>
    <w:p w14:paraId="2F589BA0" w14:textId="77777777" w:rsidR="00295A2C" w:rsidRPr="00917962" w:rsidRDefault="0035349C" w:rsidP="00917962">
      <w:pPr>
        <w:tabs>
          <w:tab w:val="left" w:pos="2880"/>
          <w:tab w:val="right" w:pos="6720"/>
        </w:tabs>
        <w:spacing w:before="60" w:after="60" w:line="360" w:lineRule="auto"/>
        <w:jc w:val="center"/>
        <w:rPr>
          <w:sz w:val="28"/>
          <w:szCs w:val="28"/>
        </w:rPr>
      </w:pPr>
      <w:r w:rsidRPr="00917962">
        <w:rPr>
          <w:sz w:val="28"/>
          <w:szCs w:val="28"/>
        </w:rPr>
        <w:t>Nadya Anastasia</w:t>
      </w:r>
      <w:r w:rsidRPr="00917962">
        <w:rPr>
          <w:sz w:val="28"/>
          <w:szCs w:val="28"/>
        </w:rPr>
        <w:tab/>
      </w:r>
      <w:r w:rsidR="00917962">
        <w:rPr>
          <w:sz w:val="28"/>
          <w:szCs w:val="28"/>
          <w:lang w:val="en-US"/>
        </w:rPr>
        <w:t xml:space="preserve">    </w:t>
      </w:r>
      <w:r w:rsidRPr="00917962">
        <w:rPr>
          <w:sz w:val="28"/>
          <w:szCs w:val="28"/>
        </w:rPr>
        <w:t>/ 182117020</w:t>
      </w:r>
    </w:p>
    <w:p w14:paraId="75571C71" w14:textId="77777777" w:rsidR="00295A2C" w:rsidRPr="00917962" w:rsidRDefault="0035349C" w:rsidP="00917962">
      <w:pPr>
        <w:tabs>
          <w:tab w:val="left" w:pos="2880"/>
          <w:tab w:val="right" w:pos="6720"/>
        </w:tabs>
        <w:spacing w:before="60" w:after="60" w:line="360" w:lineRule="auto"/>
        <w:jc w:val="center"/>
        <w:rPr>
          <w:sz w:val="28"/>
          <w:szCs w:val="28"/>
        </w:rPr>
      </w:pPr>
      <w:r w:rsidRPr="00917962">
        <w:rPr>
          <w:sz w:val="28"/>
          <w:szCs w:val="28"/>
        </w:rPr>
        <w:t>Muhammad Yanza Hattari</w:t>
      </w:r>
      <w:r w:rsidR="00917962">
        <w:rPr>
          <w:sz w:val="28"/>
          <w:szCs w:val="28"/>
          <w:lang w:val="en-US"/>
        </w:rPr>
        <w:t xml:space="preserve"> </w:t>
      </w:r>
      <w:r w:rsidRPr="00917962">
        <w:rPr>
          <w:sz w:val="28"/>
          <w:szCs w:val="28"/>
        </w:rPr>
        <w:t>/ 18217043</w:t>
      </w:r>
    </w:p>
    <w:p w14:paraId="29EB1AA8" w14:textId="77777777" w:rsidR="00295A2C" w:rsidRDefault="00295A2C" w:rsidP="00917962">
      <w:pPr>
        <w:tabs>
          <w:tab w:val="left" w:pos="2880"/>
          <w:tab w:val="right" w:pos="6720"/>
        </w:tabs>
        <w:spacing w:before="60" w:after="60" w:line="360" w:lineRule="auto"/>
        <w:rPr>
          <w:sz w:val="20"/>
          <w:szCs w:val="20"/>
        </w:rPr>
      </w:pPr>
    </w:p>
    <w:p w14:paraId="3B6A5F65" w14:textId="77777777" w:rsidR="00295A2C" w:rsidRDefault="00295A2C" w:rsidP="00917962">
      <w:pPr>
        <w:spacing w:after="0" w:line="360" w:lineRule="auto"/>
        <w:rPr>
          <w:b/>
        </w:rPr>
      </w:pPr>
    </w:p>
    <w:p w14:paraId="7ADA80A7" w14:textId="77777777" w:rsidR="00295A2C" w:rsidRDefault="00295A2C" w:rsidP="00917962">
      <w:pPr>
        <w:spacing w:after="0" w:line="360" w:lineRule="auto"/>
        <w:jc w:val="center"/>
        <w:rPr>
          <w:b/>
        </w:rPr>
      </w:pPr>
    </w:p>
    <w:p w14:paraId="2B867424" w14:textId="77777777" w:rsidR="00295A2C" w:rsidRDefault="0035349C" w:rsidP="00917962">
      <w:pPr>
        <w:spacing w:after="0" w:line="360" w:lineRule="auto"/>
        <w:jc w:val="center"/>
        <w:rPr>
          <w:b/>
        </w:rPr>
      </w:pPr>
      <w:r>
        <w:rPr>
          <w:b/>
        </w:rPr>
        <w:t>Program Studi Sistem dan Teknologi Informasi</w:t>
      </w:r>
    </w:p>
    <w:p w14:paraId="60224B17" w14:textId="77777777" w:rsidR="00295A2C" w:rsidRDefault="0035349C" w:rsidP="00917962">
      <w:pPr>
        <w:spacing w:before="60" w:after="60" w:line="360" w:lineRule="auto"/>
        <w:jc w:val="center"/>
        <w:rPr>
          <w:b/>
        </w:rPr>
      </w:pPr>
      <w:r>
        <w:rPr>
          <w:b/>
        </w:rPr>
        <w:t>Sekolah Teknik Elektro dan Informatika - Institut Teknologi Bandung</w:t>
      </w:r>
    </w:p>
    <w:p w14:paraId="1EA78C2C" w14:textId="77777777" w:rsidR="00295A2C" w:rsidRDefault="0035349C" w:rsidP="00917962">
      <w:pPr>
        <w:spacing w:before="60" w:after="60" w:line="360" w:lineRule="auto"/>
        <w:jc w:val="center"/>
      </w:pPr>
      <w:r>
        <w:rPr>
          <w:b/>
        </w:rPr>
        <w:t>Jl. Ganesha 10, Bandung 40132</w:t>
      </w:r>
    </w:p>
    <w:p w14:paraId="1CB92D28" w14:textId="77777777" w:rsidR="00295A2C" w:rsidRDefault="00295A2C" w:rsidP="00917962">
      <w:pPr>
        <w:spacing w:before="60" w:after="60" w:line="360" w:lineRule="auto"/>
        <w:jc w:val="left"/>
      </w:pPr>
    </w:p>
    <w:tbl>
      <w:tblPr>
        <w:tblStyle w:val="a"/>
        <w:tblW w:w="8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5"/>
        <w:gridCol w:w="2685"/>
        <w:gridCol w:w="2250"/>
        <w:gridCol w:w="2043"/>
      </w:tblGrid>
      <w:tr w:rsidR="00295A2C" w14:paraId="41F52A3E" w14:textId="77777777">
        <w:trPr>
          <w:trHeight w:val="760"/>
          <w:jc w:val="center"/>
        </w:trPr>
        <w:tc>
          <w:tcPr>
            <w:tcW w:w="1185" w:type="dxa"/>
            <w:vMerge w:val="restart"/>
            <w:vAlign w:val="center"/>
          </w:tcPr>
          <w:p w14:paraId="070621B7" w14:textId="77777777" w:rsidR="00295A2C" w:rsidRDefault="0035349C" w:rsidP="00917962">
            <w:pPr>
              <w:spacing w:after="0" w:line="360" w:lineRule="auto"/>
              <w:ind w:left="-28"/>
              <w:jc w:val="center"/>
              <w:rPr>
                <w:sz w:val="28"/>
                <w:szCs w:val="28"/>
              </w:rPr>
            </w:pPr>
            <w:r>
              <w:rPr>
                <w:noProof/>
              </w:rPr>
              <w:drawing>
                <wp:inline distT="0" distB="0" distL="0" distR="0" wp14:anchorId="5283118C" wp14:editId="09451C27">
                  <wp:extent cx="619125" cy="809625"/>
                  <wp:effectExtent l="0" t="0" r="0" b="0"/>
                  <wp:docPr id="11829685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9125" cy="809625"/>
                          </a:xfrm>
                          <a:prstGeom prst="rect">
                            <a:avLst/>
                          </a:prstGeom>
                          <a:ln/>
                        </pic:spPr>
                      </pic:pic>
                    </a:graphicData>
                  </a:graphic>
                </wp:inline>
              </w:drawing>
            </w:r>
          </w:p>
        </w:tc>
        <w:tc>
          <w:tcPr>
            <w:tcW w:w="2685" w:type="dxa"/>
            <w:vMerge w:val="restart"/>
            <w:vAlign w:val="center"/>
          </w:tcPr>
          <w:p w14:paraId="11481637" w14:textId="77777777" w:rsidR="00295A2C" w:rsidRDefault="0035349C" w:rsidP="00917962">
            <w:pPr>
              <w:spacing w:line="360" w:lineRule="auto"/>
            </w:pPr>
            <w:r>
              <w:t>Program Studi</w:t>
            </w:r>
          </w:p>
          <w:p w14:paraId="15890051" w14:textId="77777777" w:rsidR="00295A2C" w:rsidRDefault="0035349C" w:rsidP="00917962">
            <w:pPr>
              <w:spacing w:line="360" w:lineRule="auto"/>
            </w:pPr>
            <w:r>
              <w:t>Sistem dan Teknologi Informasi</w:t>
            </w:r>
          </w:p>
          <w:p w14:paraId="43DDF014" w14:textId="77777777" w:rsidR="00295A2C" w:rsidRDefault="0035349C" w:rsidP="00917962">
            <w:pPr>
              <w:spacing w:line="360" w:lineRule="auto"/>
            </w:pPr>
            <w:r>
              <w:t>STEI – ITB</w:t>
            </w:r>
          </w:p>
        </w:tc>
        <w:tc>
          <w:tcPr>
            <w:tcW w:w="2250" w:type="dxa"/>
            <w:vAlign w:val="center"/>
          </w:tcPr>
          <w:p w14:paraId="34500223" w14:textId="77777777" w:rsidR="00295A2C" w:rsidRDefault="0035349C" w:rsidP="00917962">
            <w:pPr>
              <w:spacing w:line="360" w:lineRule="auto"/>
              <w:jc w:val="center"/>
            </w:pPr>
            <w:r>
              <w:t>Nomor Dokumen</w:t>
            </w:r>
          </w:p>
        </w:tc>
        <w:tc>
          <w:tcPr>
            <w:tcW w:w="2043" w:type="dxa"/>
            <w:vAlign w:val="center"/>
          </w:tcPr>
          <w:p w14:paraId="7C6ECE81" w14:textId="77777777" w:rsidR="00295A2C" w:rsidRDefault="0035349C" w:rsidP="00917962">
            <w:pPr>
              <w:spacing w:line="360" w:lineRule="auto"/>
              <w:jc w:val="center"/>
              <w:rPr>
                <w:sz w:val="20"/>
                <w:szCs w:val="20"/>
              </w:rPr>
            </w:pPr>
            <w:r>
              <w:t>Jumlah Halaman</w:t>
            </w:r>
          </w:p>
        </w:tc>
      </w:tr>
      <w:tr w:rsidR="00295A2C" w14:paraId="4FAB438E" w14:textId="77777777">
        <w:trPr>
          <w:jc w:val="center"/>
        </w:trPr>
        <w:tc>
          <w:tcPr>
            <w:tcW w:w="1185" w:type="dxa"/>
            <w:vMerge/>
            <w:vAlign w:val="center"/>
          </w:tcPr>
          <w:p w14:paraId="75625E44" w14:textId="77777777" w:rsidR="00295A2C" w:rsidRDefault="00295A2C" w:rsidP="00917962">
            <w:pPr>
              <w:widowControl w:val="0"/>
              <w:pBdr>
                <w:top w:val="nil"/>
                <w:left w:val="nil"/>
                <w:bottom w:val="nil"/>
                <w:right w:val="nil"/>
                <w:between w:val="nil"/>
              </w:pBdr>
              <w:spacing w:after="0" w:line="360" w:lineRule="auto"/>
              <w:jc w:val="left"/>
              <w:rPr>
                <w:sz w:val="20"/>
                <w:szCs w:val="20"/>
              </w:rPr>
            </w:pPr>
          </w:p>
        </w:tc>
        <w:tc>
          <w:tcPr>
            <w:tcW w:w="2685" w:type="dxa"/>
            <w:vMerge/>
            <w:vAlign w:val="center"/>
          </w:tcPr>
          <w:p w14:paraId="59C75D6C" w14:textId="77777777" w:rsidR="00295A2C" w:rsidRDefault="00295A2C" w:rsidP="00917962">
            <w:pPr>
              <w:widowControl w:val="0"/>
              <w:pBdr>
                <w:top w:val="nil"/>
                <w:left w:val="nil"/>
                <w:bottom w:val="nil"/>
                <w:right w:val="nil"/>
                <w:between w:val="nil"/>
              </w:pBdr>
              <w:spacing w:after="0" w:line="360" w:lineRule="auto"/>
              <w:jc w:val="left"/>
              <w:rPr>
                <w:sz w:val="20"/>
                <w:szCs w:val="20"/>
              </w:rPr>
            </w:pPr>
          </w:p>
        </w:tc>
        <w:tc>
          <w:tcPr>
            <w:tcW w:w="2250" w:type="dxa"/>
            <w:vAlign w:val="center"/>
          </w:tcPr>
          <w:p w14:paraId="5057E8DA" w14:textId="77777777" w:rsidR="00295A2C" w:rsidRDefault="0035349C" w:rsidP="00917962">
            <w:pPr>
              <w:spacing w:line="360" w:lineRule="auto"/>
              <w:jc w:val="center"/>
            </w:pPr>
            <w:r>
              <w:t>LSTI-01/K04</w:t>
            </w:r>
          </w:p>
        </w:tc>
        <w:tc>
          <w:tcPr>
            <w:tcW w:w="2043" w:type="dxa"/>
            <w:vAlign w:val="center"/>
          </w:tcPr>
          <w:p w14:paraId="578CCD42" w14:textId="77777777" w:rsidR="00295A2C" w:rsidRPr="00917962" w:rsidRDefault="00917962" w:rsidP="00917962">
            <w:pPr>
              <w:spacing w:line="360" w:lineRule="auto"/>
              <w:jc w:val="center"/>
              <w:rPr>
                <w:lang w:val="en-US"/>
              </w:rPr>
            </w:pPr>
            <w:r>
              <w:rPr>
                <w:lang w:val="en-US"/>
              </w:rPr>
              <w:t>1</w:t>
            </w:r>
            <w:r w:rsidR="00053BE9">
              <w:rPr>
                <w:lang w:val="en-US"/>
              </w:rPr>
              <w:t>7</w:t>
            </w:r>
          </w:p>
        </w:tc>
      </w:tr>
    </w:tbl>
    <w:p w14:paraId="784B6B9C" w14:textId="77777777" w:rsidR="00295A2C" w:rsidRDefault="0035349C" w:rsidP="00917962">
      <w:pPr>
        <w:pStyle w:val="Heading1"/>
        <w:numPr>
          <w:ilvl w:val="0"/>
          <w:numId w:val="0"/>
        </w:numPr>
        <w:spacing w:line="360" w:lineRule="auto"/>
        <w:ind w:left="360"/>
        <w:jc w:val="center"/>
      </w:pPr>
      <w:bookmarkStart w:id="1" w:name="_Toc19747982"/>
      <w:bookmarkStart w:id="2" w:name="_Toc23369127"/>
      <w:r>
        <w:lastRenderedPageBreak/>
        <w:t>Daftar Isi</w:t>
      </w:r>
      <w:bookmarkEnd w:id="1"/>
      <w:bookmarkEnd w:id="2"/>
    </w:p>
    <w:bookmarkStart w:id="3" w:name="_heading=h.gjdgxs" w:colFirst="0" w:colLast="0"/>
    <w:bookmarkEnd w:id="3"/>
    <w:p w14:paraId="006C3563" w14:textId="42836F1A" w:rsidR="00A713E7" w:rsidRDefault="00B820FD">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23369127" w:history="1">
        <w:r w:rsidR="00A713E7" w:rsidRPr="002231D6">
          <w:rPr>
            <w:rStyle w:val="Hyperlink"/>
            <w:noProof/>
          </w:rPr>
          <w:t>Daftar Isi</w:t>
        </w:r>
        <w:r w:rsidR="00A713E7">
          <w:rPr>
            <w:noProof/>
            <w:webHidden/>
          </w:rPr>
          <w:tab/>
        </w:r>
        <w:r w:rsidR="00A713E7">
          <w:rPr>
            <w:noProof/>
            <w:webHidden/>
          </w:rPr>
          <w:fldChar w:fldCharType="begin"/>
        </w:r>
        <w:r w:rsidR="00A713E7">
          <w:rPr>
            <w:noProof/>
            <w:webHidden/>
          </w:rPr>
          <w:instrText xml:space="preserve"> PAGEREF _Toc23369127 \h </w:instrText>
        </w:r>
        <w:r w:rsidR="00A713E7">
          <w:rPr>
            <w:noProof/>
            <w:webHidden/>
          </w:rPr>
        </w:r>
        <w:r w:rsidR="00A713E7">
          <w:rPr>
            <w:noProof/>
            <w:webHidden/>
          </w:rPr>
          <w:fldChar w:fldCharType="separate"/>
        </w:r>
        <w:r w:rsidR="00C76A68">
          <w:rPr>
            <w:noProof/>
            <w:webHidden/>
          </w:rPr>
          <w:t>2</w:t>
        </w:r>
        <w:r w:rsidR="00A713E7">
          <w:rPr>
            <w:noProof/>
            <w:webHidden/>
          </w:rPr>
          <w:fldChar w:fldCharType="end"/>
        </w:r>
      </w:hyperlink>
    </w:p>
    <w:p w14:paraId="5248D83A" w14:textId="2971A4BA" w:rsidR="00A713E7" w:rsidRDefault="00F6601B">
      <w:pPr>
        <w:pStyle w:val="TOC1"/>
        <w:tabs>
          <w:tab w:val="right" w:leader="dot" w:pos="9350"/>
        </w:tabs>
        <w:rPr>
          <w:rFonts w:asciiTheme="minorHAnsi" w:eastAsiaTheme="minorEastAsia" w:hAnsiTheme="minorHAnsi" w:cstheme="minorBidi"/>
          <w:noProof/>
          <w:lang w:val="en-US"/>
        </w:rPr>
      </w:pPr>
      <w:hyperlink w:anchor="_Toc23369128" w:history="1">
        <w:r w:rsidR="00A713E7" w:rsidRPr="002231D6">
          <w:rPr>
            <w:rStyle w:val="Hyperlink"/>
            <w:noProof/>
          </w:rPr>
          <w:t>Daftar Gambar</w:t>
        </w:r>
        <w:r w:rsidR="00A713E7">
          <w:rPr>
            <w:noProof/>
            <w:webHidden/>
          </w:rPr>
          <w:tab/>
        </w:r>
        <w:r w:rsidR="00A713E7">
          <w:rPr>
            <w:noProof/>
            <w:webHidden/>
          </w:rPr>
          <w:fldChar w:fldCharType="begin"/>
        </w:r>
        <w:r w:rsidR="00A713E7">
          <w:rPr>
            <w:noProof/>
            <w:webHidden/>
          </w:rPr>
          <w:instrText xml:space="preserve"> PAGEREF _Toc23369128 \h </w:instrText>
        </w:r>
        <w:r w:rsidR="00A713E7">
          <w:rPr>
            <w:noProof/>
            <w:webHidden/>
          </w:rPr>
        </w:r>
        <w:r w:rsidR="00A713E7">
          <w:rPr>
            <w:noProof/>
            <w:webHidden/>
          </w:rPr>
          <w:fldChar w:fldCharType="separate"/>
        </w:r>
        <w:r w:rsidR="00C76A68">
          <w:rPr>
            <w:noProof/>
            <w:webHidden/>
          </w:rPr>
          <w:t>3</w:t>
        </w:r>
        <w:r w:rsidR="00A713E7">
          <w:rPr>
            <w:noProof/>
            <w:webHidden/>
          </w:rPr>
          <w:fldChar w:fldCharType="end"/>
        </w:r>
      </w:hyperlink>
    </w:p>
    <w:p w14:paraId="4F9C0AED" w14:textId="4DB4A8F5" w:rsidR="00A713E7" w:rsidRDefault="00F6601B">
      <w:pPr>
        <w:pStyle w:val="TOC1"/>
        <w:tabs>
          <w:tab w:val="right" w:leader="dot" w:pos="9350"/>
        </w:tabs>
        <w:rPr>
          <w:rFonts w:asciiTheme="minorHAnsi" w:eastAsiaTheme="minorEastAsia" w:hAnsiTheme="minorHAnsi" w:cstheme="minorBidi"/>
          <w:noProof/>
          <w:lang w:val="en-US"/>
        </w:rPr>
      </w:pPr>
      <w:hyperlink w:anchor="_Toc23369129" w:history="1">
        <w:r w:rsidR="00A713E7" w:rsidRPr="002231D6">
          <w:rPr>
            <w:rStyle w:val="Hyperlink"/>
            <w:noProof/>
          </w:rPr>
          <w:t>Daftar Tabel</w:t>
        </w:r>
        <w:r w:rsidR="00A713E7">
          <w:rPr>
            <w:noProof/>
            <w:webHidden/>
          </w:rPr>
          <w:tab/>
        </w:r>
        <w:r w:rsidR="00A713E7">
          <w:rPr>
            <w:noProof/>
            <w:webHidden/>
          </w:rPr>
          <w:fldChar w:fldCharType="begin"/>
        </w:r>
        <w:r w:rsidR="00A713E7">
          <w:rPr>
            <w:noProof/>
            <w:webHidden/>
          </w:rPr>
          <w:instrText xml:space="preserve"> PAGEREF _Toc23369129 \h </w:instrText>
        </w:r>
        <w:r w:rsidR="00A713E7">
          <w:rPr>
            <w:noProof/>
            <w:webHidden/>
          </w:rPr>
        </w:r>
        <w:r w:rsidR="00A713E7">
          <w:rPr>
            <w:noProof/>
            <w:webHidden/>
          </w:rPr>
          <w:fldChar w:fldCharType="separate"/>
        </w:r>
        <w:r w:rsidR="00C76A68">
          <w:rPr>
            <w:noProof/>
            <w:webHidden/>
          </w:rPr>
          <w:t>4</w:t>
        </w:r>
        <w:r w:rsidR="00A713E7">
          <w:rPr>
            <w:noProof/>
            <w:webHidden/>
          </w:rPr>
          <w:fldChar w:fldCharType="end"/>
        </w:r>
      </w:hyperlink>
    </w:p>
    <w:p w14:paraId="305C13F2" w14:textId="146E1120" w:rsidR="00A713E7" w:rsidRDefault="00F6601B">
      <w:pPr>
        <w:pStyle w:val="TOC1"/>
        <w:tabs>
          <w:tab w:val="left" w:pos="440"/>
          <w:tab w:val="right" w:leader="dot" w:pos="9350"/>
        </w:tabs>
        <w:rPr>
          <w:rFonts w:asciiTheme="minorHAnsi" w:eastAsiaTheme="minorEastAsia" w:hAnsiTheme="minorHAnsi" w:cstheme="minorBidi"/>
          <w:noProof/>
          <w:lang w:val="en-US"/>
        </w:rPr>
      </w:pPr>
      <w:hyperlink w:anchor="_Toc23369130" w:history="1">
        <w:r w:rsidR="00A713E7" w:rsidRPr="002231D6">
          <w:rPr>
            <w:rStyle w:val="Hyperlink"/>
            <w:noProof/>
          </w:rPr>
          <w:t>1</w:t>
        </w:r>
        <w:r w:rsidR="00A713E7">
          <w:rPr>
            <w:rFonts w:asciiTheme="minorHAnsi" w:eastAsiaTheme="minorEastAsia" w:hAnsiTheme="minorHAnsi" w:cstheme="minorBidi"/>
            <w:noProof/>
            <w:lang w:val="en-US"/>
          </w:rPr>
          <w:tab/>
        </w:r>
        <w:r w:rsidR="00A713E7" w:rsidRPr="002231D6">
          <w:rPr>
            <w:rStyle w:val="Hyperlink"/>
            <w:noProof/>
          </w:rPr>
          <w:t>Pendahuluan</w:t>
        </w:r>
        <w:r w:rsidR="00A713E7">
          <w:rPr>
            <w:noProof/>
            <w:webHidden/>
          </w:rPr>
          <w:tab/>
        </w:r>
        <w:r w:rsidR="00A713E7">
          <w:rPr>
            <w:noProof/>
            <w:webHidden/>
          </w:rPr>
          <w:fldChar w:fldCharType="begin"/>
        </w:r>
        <w:r w:rsidR="00A713E7">
          <w:rPr>
            <w:noProof/>
            <w:webHidden/>
          </w:rPr>
          <w:instrText xml:space="preserve"> PAGEREF _Toc23369130 \h </w:instrText>
        </w:r>
        <w:r w:rsidR="00A713E7">
          <w:rPr>
            <w:noProof/>
            <w:webHidden/>
          </w:rPr>
        </w:r>
        <w:r w:rsidR="00A713E7">
          <w:rPr>
            <w:noProof/>
            <w:webHidden/>
          </w:rPr>
          <w:fldChar w:fldCharType="separate"/>
        </w:r>
        <w:r w:rsidR="00C76A68">
          <w:rPr>
            <w:noProof/>
            <w:webHidden/>
          </w:rPr>
          <w:t>5</w:t>
        </w:r>
        <w:r w:rsidR="00A713E7">
          <w:rPr>
            <w:noProof/>
            <w:webHidden/>
          </w:rPr>
          <w:fldChar w:fldCharType="end"/>
        </w:r>
      </w:hyperlink>
    </w:p>
    <w:p w14:paraId="5775E954" w14:textId="047ABBEA" w:rsidR="00A713E7" w:rsidRDefault="00F6601B">
      <w:pPr>
        <w:pStyle w:val="TOC2"/>
        <w:tabs>
          <w:tab w:val="left" w:pos="880"/>
          <w:tab w:val="right" w:leader="dot" w:pos="9350"/>
        </w:tabs>
        <w:rPr>
          <w:rFonts w:asciiTheme="minorHAnsi" w:eastAsiaTheme="minorEastAsia" w:hAnsiTheme="minorHAnsi" w:cstheme="minorBidi"/>
          <w:noProof/>
          <w:lang w:val="en-US"/>
        </w:rPr>
      </w:pPr>
      <w:hyperlink w:anchor="_Toc23369131" w:history="1">
        <w:r w:rsidR="00A713E7" w:rsidRPr="002231D6">
          <w:rPr>
            <w:rStyle w:val="Hyperlink"/>
            <w:noProof/>
          </w:rPr>
          <w:t>1.1.</w:t>
        </w:r>
        <w:r w:rsidR="00A713E7">
          <w:rPr>
            <w:rFonts w:asciiTheme="minorHAnsi" w:eastAsiaTheme="minorEastAsia" w:hAnsiTheme="minorHAnsi" w:cstheme="minorBidi"/>
            <w:noProof/>
            <w:lang w:val="en-US"/>
          </w:rPr>
          <w:tab/>
        </w:r>
        <w:r w:rsidR="00A713E7" w:rsidRPr="002231D6">
          <w:rPr>
            <w:rStyle w:val="Hyperlink"/>
            <w:noProof/>
          </w:rPr>
          <w:t>Latar Belakang</w:t>
        </w:r>
        <w:r w:rsidR="00A713E7">
          <w:rPr>
            <w:noProof/>
            <w:webHidden/>
          </w:rPr>
          <w:tab/>
        </w:r>
        <w:r w:rsidR="00A713E7">
          <w:rPr>
            <w:noProof/>
            <w:webHidden/>
          </w:rPr>
          <w:fldChar w:fldCharType="begin"/>
        </w:r>
        <w:r w:rsidR="00A713E7">
          <w:rPr>
            <w:noProof/>
            <w:webHidden/>
          </w:rPr>
          <w:instrText xml:space="preserve"> PAGEREF _Toc23369131 \h </w:instrText>
        </w:r>
        <w:r w:rsidR="00A713E7">
          <w:rPr>
            <w:noProof/>
            <w:webHidden/>
          </w:rPr>
        </w:r>
        <w:r w:rsidR="00A713E7">
          <w:rPr>
            <w:noProof/>
            <w:webHidden/>
          </w:rPr>
          <w:fldChar w:fldCharType="separate"/>
        </w:r>
        <w:r w:rsidR="00C76A68">
          <w:rPr>
            <w:noProof/>
            <w:webHidden/>
          </w:rPr>
          <w:t>5</w:t>
        </w:r>
        <w:r w:rsidR="00A713E7">
          <w:rPr>
            <w:noProof/>
            <w:webHidden/>
          </w:rPr>
          <w:fldChar w:fldCharType="end"/>
        </w:r>
      </w:hyperlink>
    </w:p>
    <w:p w14:paraId="6185211E" w14:textId="39AC9A52" w:rsidR="00A713E7" w:rsidRDefault="00F6601B">
      <w:pPr>
        <w:pStyle w:val="TOC2"/>
        <w:tabs>
          <w:tab w:val="left" w:pos="880"/>
          <w:tab w:val="right" w:leader="dot" w:pos="9350"/>
        </w:tabs>
        <w:rPr>
          <w:rFonts w:asciiTheme="minorHAnsi" w:eastAsiaTheme="minorEastAsia" w:hAnsiTheme="minorHAnsi" w:cstheme="minorBidi"/>
          <w:noProof/>
          <w:lang w:val="en-US"/>
        </w:rPr>
      </w:pPr>
      <w:hyperlink w:anchor="_Toc23369132" w:history="1">
        <w:r w:rsidR="00A713E7" w:rsidRPr="002231D6">
          <w:rPr>
            <w:rStyle w:val="Hyperlink"/>
            <w:noProof/>
          </w:rPr>
          <w:t>1.2</w:t>
        </w:r>
        <w:r w:rsidR="00A713E7">
          <w:rPr>
            <w:rFonts w:asciiTheme="minorHAnsi" w:eastAsiaTheme="minorEastAsia" w:hAnsiTheme="minorHAnsi" w:cstheme="minorBidi"/>
            <w:noProof/>
            <w:lang w:val="en-US"/>
          </w:rPr>
          <w:tab/>
        </w:r>
        <w:r w:rsidR="00A713E7" w:rsidRPr="002231D6">
          <w:rPr>
            <w:rStyle w:val="Hyperlink"/>
            <w:noProof/>
          </w:rPr>
          <w:t>Rumusan Masalah</w:t>
        </w:r>
        <w:r w:rsidR="00A713E7">
          <w:rPr>
            <w:noProof/>
            <w:webHidden/>
          </w:rPr>
          <w:tab/>
        </w:r>
        <w:r w:rsidR="00A713E7">
          <w:rPr>
            <w:noProof/>
            <w:webHidden/>
          </w:rPr>
          <w:fldChar w:fldCharType="begin"/>
        </w:r>
        <w:r w:rsidR="00A713E7">
          <w:rPr>
            <w:noProof/>
            <w:webHidden/>
          </w:rPr>
          <w:instrText xml:space="preserve"> PAGEREF _Toc23369132 \h </w:instrText>
        </w:r>
        <w:r w:rsidR="00A713E7">
          <w:rPr>
            <w:noProof/>
            <w:webHidden/>
          </w:rPr>
        </w:r>
        <w:r w:rsidR="00A713E7">
          <w:rPr>
            <w:noProof/>
            <w:webHidden/>
          </w:rPr>
          <w:fldChar w:fldCharType="separate"/>
        </w:r>
        <w:r w:rsidR="00C76A68">
          <w:rPr>
            <w:noProof/>
            <w:webHidden/>
          </w:rPr>
          <w:t>7</w:t>
        </w:r>
        <w:r w:rsidR="00A713E7">
          <w:rPr>
            <w:noProof/>
            <w:webHidden/>
          </w:rPr>
          <w:fldChar w:fldCharType="end"/>
        </w:r>
      </w:hyperlink>
    </w:p>
    <w:p w14:paraId="4B54616D" w14:textId="49F79B70" w:rsidR="00A713E7" w:rsidRDefault="00F6601B">
      <w:pPr>
        <w:pStyle w:val="TOC2"/>
        <w:tabs>
          <w:tab w:val="left" w:pos="880"/>
          <w:tab w:val="right" w:leader="dot" w:pos="9350"/>
        </w:tabs>
        <w:rPr>
          <w:rFonts w:asciiTheme="minorHAnsi" w:eastAsiaTheme="minorEastAsia" w:hAnsiTheme="minorHAnsi" w:cstheme="minorBidi"/>
          <w:noProof/>
          <w:lang w:val="en-US"/>
        </w:rPr>
      </w:pPr>
      <w:hyperlink w:anchor="_Toc23369133" w:history="1">
        <w:r w:rsidR="00A713E7" w:rsidRPr="002231D6">
          <w:rPr>
            <w:rStyle w:val="Hyperlink"/>
            <w:noProof/>
          </w:rPr>
          <w:t>1.3</w:t>
        </w:r>
        <w:r w:rsidR="00A713E7">
          <w:rPr>
            <w:rFonts w:asciiTheme="minorHAnsi" w:eastAsiaTheme="minorEastAsia" w:hAnsiTheme="minorHAnsi" w:cstheme="minorBidi"/>
            <w:noProof/>
            <w:lang w:val="en-US"/>
          </w:rPr>
          <w:tab/>
        </w:r>
        <w:r w:rsidR="00A713E7" w:rsidRPr="002231D6">
          <w:rPr>
            <w:rStyle w:val="Hyperlink"/>
            <w:noProof/>
          </w:rPr>
          <w:t>Tujuan</w:t>
        </w:r>
        <w:r w:rsidR="00A713E7">
          <w:rPr>
            <w:noProof/>
            <w:webHidden/>
          </w:rPr>
          <w:tab/>
        </w:r>
        <w:r w:rsidR="00A713E7">
          <w:rPr>
            <w:noProof/>
            <w:webHidden/>
          </w:rPr>
          <w:fldChar w:fldCharType="begin"/>
        </w:r>
        <w:r w:rsidR="00A713E7">
          <w:rPr>
            <w:noProof/>
            <w:webHidden/>
          </w:rPr>
          <w:instrText xml:space="preserve"> PAGEREF _Toc23369133 \h </w:instrText>
        </w:r>
        <w:r w:rsidR="00A713E7">
          <w:rPr>
            <w:noProof/>
            <w:webHidden/>
          </w:rPr>
        </w:r>
        <w:r w:rsidR="00A713E7">
          <w:rPr>
            <w:noProof/>
            <w:webHidden/>
          </w:rPr>
          <w:fldChar w:fldCharType="separate"/>
        </w:r>
        <w:r w:rsidR="00C76A68">
          <w:rPr>
            <w:noProof/>
            <w:webHidden/>
          </w:rPr>
          <w:t>7</w:t>
        </w:r>
        <w:r w:rsidR="00A713E7">
          <w:rPr>
            <w:noProof/>
            <w:webHidden/>
          </w:rPr>
          <w:fldChar w:fldCharType="end"/>
        </w:r>
      </w:hyperlink>
    </w:p>
    <w:p w14:paraId="7F2A7127" w14:textId="5FFF62C4" w:rsidR="00A713E7" w:rsidRDefault="00F6601B">
      <w:pPr>
        <w:pStyle w:val="TOC2"/>
        <w:tabs>
          <w:tab w:val="left" w:pos="880"/>
          <w:tab w:val="right" w:leader="dot" w:pos="9350"/>
        </w:tabs>
        <w:rPr>
          <w:rFonts w:asciiTheme="minorHAnsi" w:eastAsiaTheme="minorEastAsia" w:hAnsiTheme="minorHAnsi" w:cstheme="minorBidi"/>
          <w:noProof/>
          <w:lang w:val="en-US"/>
        </w:rPr>
      </w:pPr>
      <w:hyperlink w:anchor="_Toc23369134" w:history="1">
        <w:r w:rsidR="00A713E7" w:rsidRPr="002231D6">
          <w:rPr>
            <w:rStyle w:val="Hyperlink"/>
            <w:noProof/>
          </w:rPr>
          <w:t>1.4</w:t>
        </w:r>
        <w:r w:rsidR="00A713E7">
          <w:rPr>
            <w:rFonts w:asciiTheme="minorHAnsi" w:eastAsiaTheme="minorEastAsia" w:hAnsiTheme="minorHAnsi" w:cstheme="minorBidi"/>
            <w:noProof/>
            <w:lang w:val="en-US"/>
          </w:rPr>
          <w:tab/>
        </w:r>
        <w:r w:rsidR="00A713E7" w:rsidRPr="002231D6">
          <w:rPr>
            <w:rStyle w:val="Hyperlink"/>
            <w:noProof/>
          </w:rPr>
          <w:t>Cakupan Proyek</w:t>
        </w:r>
        <w:r w:rsidR="00A713E7">
          <w:rPr>
            <w:noProof/>
            <w:webHidden/>
          </w:rPr>
          <w:tab/>
        </w:r>
        <w:r w:rsidR="00A713E7">
          <w:rPr>
            <w:noProof/>
            <w:webHidden/>
          </w:rPr>
          <w:fldChar w:fldCharType="begin"/>
        </w:r>
        <w:r w:rsidR="00A713E7">
          <w:rPr>
            <w:noProof/>
            <w:webHidden/>
          </w:rPr>
          <w:instrText xml:space="preserve"> PAGEREF _Toc23369134 \h </w:instrText>
        </w:r>
        <w:r w:rsidR="00A713E7">
          <w:rPr>
            <w:noProof/>
            <w:webHidden/>
          </w:rPr>
        </w:r>
        <w:r w:rsidR="00A713E7">
          <w:rPr>
            <w:noProof/>
            <w:webHidden/>
          </w:rPr>
          <w:fldChar w:fldCharType="separate"/>
        </w:r>
        <w:r w:rsidR="00C76A68">
          <w:rPr>
            <w:noProof/>
            <w:webHidden/>
          </w:rPr>
          <w:t>7</w:t>
        </w:r>
        <w:r w:rsidR="00A713E7">
          <w:rPr>
            <w:noProof/>
            <w:webHidden/>
          </w:rPr>
          <w:fldChar w:fldCharType="end"/>
        </w:r>
      </w:hyperlink>
    </w:p>
    <w:p w14:paraId="1A43EE37" w14:textId="49A47D0B" w:rsidR="00A713E7" w:rsidRDefault="00F6601B">
      <w:pPr>
        <w:pStyle w:val="TOC2"/>
        <w:tabs>
          <w:tab w:val="left" w:pos="880"/>
          <w:tab w:val="right" w:leader="dot" w:pos="9350"/>
        </w:tabs>
        <w:rPr>
          <w:rFonts w:asciiTheme="minorHAnsi" w:eastAsiaTheme="minorEastAsia" w:hAnsiTheme="minorHAnsi" w:cstheme="minorBidi"/>
          <w:noProof/>
          <w:lang w:val="en-US"/>
        </w:rPr>
      </w:pPr>
      <w:hyperlink w:anchor="_Toc23369135" w:history="1">
        <w:r w:rsidR="00A713E7" w:rsidRPr="002231D6">
          <w:rPr>
            <w:rStyle w:val="Hyperlink"/>
            <w:noProof/>
          </w:rPr>
          <w:t>1.5</w:t>
        </w:r>
        <w:r w:rsidR="00A713E7">
          <w:rPr>
            <w:rFonts w:asciiTheme="minorHAnsi" w:eastAsiaTheme="minorEastAsia" w:hAnsiTheme="minorHAnsi" w:cstheme="minorBidi"/>
            <w:noProof/>
            <w:lang w:val="en-US"/>
          </w:rPr>
          <w:tab/>
        </w:r>
        <w:r w:rsidR="00A713E7" w:rsidRPr="002231D6">
          <w:rPr>
            <w:rStyle w:val="Hyperlink"/>
            <w:noProof/>
          </w:rPr>
          <w:t>Metodologi Pengerjaan Proyek</w:t>
        </w:r>
        <w:r w:rsidR="00A713E7">
          <w:rPr>
            <w:noProof/>
            <w:webHidden/>
          </w:rPr>
          <w:tab/>
        </w:r>
        <w:r w:rsidR="00A713E7">
          <w:rPr>
            <w:noProof/>
            <w:webHidden/>
          </w:rPr>
          <w:fldChar w:fldCharType="begin"/>
        </w:r>
        <w:r w:rsidR="00A713E7">
          <w:rPr>
            <w:noProof/>
            <w:webHidden/>
          </w:rPr>
          <w:instrText xml:space="preserve"> PAGEREF _Toc23369135 \h </w:instrText>
        </w:r>
        <w:r w:rsidR="00A713E7">
          <w:rPr>
            <w:noProof/>
            <w:webHidden/>
          </w:rPr>
        </w:r>
        <w:r w:rsidR="00A713E7">
          <w:rPr>
            <w:noProof/>
            <w:webHidden/>
          </w:rPr>
          <w:fldChar w:fldCharType="separate"/>
        </w:r>
        <w:r w:rsidR="00C76A68">
          <w:rPr>
            <w:noProof/>
            <w:webHidden/>
          </w:rPr>
          <w:t>8</w:t>
        </w:r>
        <w:r w:rsidR="00A713E7">
          <w:rPr>
            <w:noProof/>
            <w:webHidden/>
          </w:rPr>
          <w:fldChar w:fldCharType="end"/>
        </w:r>
      </w:hyperlink>
    </w:p>
    <w:p w14:paraId="3B167000" w14:textId="1C106789" w:rsidR="00A713E7" w:rsidRDefault="00F6601B">
      <w:pPr>
        <w:pStyle w:val="TOC2"/>
        <w:tabs>
          <w:tab w:val="left" w:pos="880"/>
          <w:tab w:val="right" w:leader="dot" w:pos="9350"/>
        </w:tabs>
        <w:rPr>
          <w:rFonts w:asciiTheme="minorHAnsi" w:eastAsiaTheme="minorEastAsia" w:hAnsiTheme="minorHAnsi" w:cstheme="minorBidi"/>
          <w:noProof/>
          <w:lang w:val="en-US"/>
        </w:rPr>
      </w:pPr>
      <w:hyperlink w:anchor="_Toc23369136" w:history="1">
        <w:r w:rsidR="00A713E7" w:rsidRPr="002231D6">
          <w:rPr>
            <w:rStyle w:val="Hyperlink"/>
            <w:noProof/>
          </w:rPr>
          <w:t>1.6</w:t>
        </w:r>
        <w:r w:rsidR="00A713E7">
          <w:rPr>
            <w:rFonts w:asciiTheme="minorHAnsi" w:eastAsiaTheme="minorEastAsia" w:hAnsiTheme="minorHAnsi" w:cstheme="minorBidi"/>
            <w:noProof/>
            <w:lang w:val="en-US"/>
          </w:rPr>
          <w:tab/>
        </w:r>
        <w:r w:rsidR="00A713E7" w:rsidRPr="002231D6">
          <w:rPr>
            <w:rStyle w:val="Hyperlink"/>
            <w:noProof/>
          </w:rPr>
          <w:t>Jadwal Kegiatan</w:t>
        </w:r>
        <w:r w:rsidR="00A713E7">
          <w:rPr>
            <w:noProof/>
            <w:webHidden/>
          </w:rPr>
          <w:tab/>
        </w:r>
        <w:r w:rsidR="00A713E7">
          <w:rPr>
            <w:noProof/>
            <w:webHidden/>
          </w:rPr>
          <w:fldChar w:fldCharType="begin"/>
        </w:r>
        <w:r w:rsidR="00A713E7">
          <w:rPr>
            <w:noProof/>
            <w:webHidden/>
          </w:rPr>
          <w:instrText xml:space="preserve"> PAGEREF _Toc23369136 \h </w:instrText>
        </w:r>
        <w:r w:rsidR="00A713E7">
          <w:rPr>
            <w:noProof/>
            <w:webHidden/>
          </w:rPr>
        </w:r>
        <w:r w:rsidR="00A713E7">
          <w:rPr>
            <w:noProof/>
            <w:webHidden/>
          </w:rPr>
          <w:fldChar w:fldCharType="separate"/>
        </w:r>
        <w:r w:rsidR="00C76A68">
          <w:rPr>
            <w:noProof/>
            <w:webHidden/>
          </w:rPr>
          <w:t>9</w:t>
        </w:r>
        <w:r w:rsidR="00A713E7">
          <w:rPr>
            <w:noProof/>
            <w:webHidden/>
          </w:rPr>
          <w:fldChar w:fldCharType="end"/>
        </w:r>
      </w:hyperlink>
    </w:p>
    <w:p w14:paraId="66D3766E" w14:textId="673D5DDC"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37" w:history="1">
        <w:r w:rsidR="00A713E7" w:rsidRPr="002231D6">
          <w:rPr>
            <w:rStyle w:val="Hyperlink"/>
            <w:noProof/>
          </w:rPr>
          <w:t>1.6.1</w:t>
        </w:r>
        <w:r w:rsidR="00A713E7">
          <w:rPr>
            <w:rFonts w:asciiTheme="minorHAnsi" w:eastAsiaTheme="minorEastAsia" w:hAnsiTheme="minorHAnsi" w:cstheme="minorBidi"/>
            <w:noProof/>
            <w:lang w:val="en-US"/>
          </w:rPr>
          <w:tab/>
        </w:r>
        <w:r w:rsidR="00A713E7" w:rsidRPr="002231D6">
          <w:rPr>
            <w:rStyle w:val="Hyperlink"/>
            <w:noProof/>
          </w:rPr>
          <w:t>Timeline Proyek</w:t>
        </w:r>
        <w:r w:rsidR="00A713E7">
          <w:rPr>
            <w:noProof/>
            <w:webHidden/>
          </w:rPr>
          <w:tab/>
        </w:r>
        <w:r w:rsidR="00A713E7">
          <w:rPr>
            <w:noProof/>
            <w:webHidden/>
          </w:rPr>
          <w:fldChar w:fldCharType="begin"/>
        </w:r>
        <w:r w:rsidR="00A713E7">
          <w:rPr>
            <w:noProof/>
            <w:webHidden/>
          </w:rPr>
          <w:instrText xml:space="preserve"> PAGEREF _Toc23369137 \h </w:instrText>
        </w:r>
        <w:r w:rsidR="00A713E7">
          <w:rPr>
            <w:noProof/>
            <w:webHidden/>
          </w:rPr>
        </w:r>
        <w:r w:rsidR="00A713E7">
          <w:rPr>
            <w:noProof/>
            <w:webHidden/>
          </w:rPr>
          <w:fldChar w:fldCharType="separate"/>
        </w:r>
        <w:r w:rsidR="00C76A68">
          <w:rPr>
            <w:noProof/>
            <w:webHidden/>
          </w:rPr>
          <w:t>9</w:t>
        </w:r>
        <w:r w:rsidR="00A713E7">
          <w:rPr>
            <w:noProof/>
            <w:webHidden/>
          </w:rPr>
          <w:fldChar w:fldCharType="end"/>
        </w:r>
      </w:hyperlink>
    </w:p>
    <w:p w14:paraId="59735045" w14:textId="0CB98252"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38" w:history="1">
        <w:r w:rsidR="00A713E7" w:rsidRPr="002231D6">
          <w:rPr>
            <w:rStyle w:val="Hyperlink"/>
            <w:noProof/>
          </w:rPr>
          <w:t>1.6.2</w:t>
        </w:r>
        <w:r w:rsidR="00A713E7">
          <w:rPr>
            <w:rFonts w:asciiTheme="minorHAnsi" w:eastAsiaTheme="minorEastAsia" w:hAnsiTheme="minorHAnsi" w:cstheme="minorBidi"/>
            <w:noProof/>
            <w:lang w:val="en-US"/>
          </w:rPr>
          <w:tab/>
        </w:r>
        <w:r w:rsidR="00A713E7" w:rsidRPr="002231D6">
          <w:rPr>
            <w:rStyle w:val="Hyperlink"/>
            <w:noProof/>
          </w:rPr>
          <w:t>Milestone Penting Proyek</w:t>
        </w:r>
        <w:r w:rsidR="00A713E7">
          <w:rPr>
            <w:noProof/>
            <w:webHidden/>
          </w:rPr>
          <w:tab/>
        </w:r>
        <w:r w:rsidR="00A713E7">
          <w:rPr>
            <w:noProof/>
            <w:webHidden/>
          </w:rPr>
          <w:fldChar w:fldCharType="begin"/>
        </w:r>
        <w:r w:rsidR="00A713E7">
          <w:rPr>
            <w:noProof/>
            <w:webHidden/>
          </w:rPr>
          <w:instrText xml:space="preserve"> PAGEREF _Toc23369138 \h </w:instrText>
        </w:r>
        <w:r w:rsidR="00A713E7">
          <w:rPr>
            <w:noProof/>
            <w:webHidden/>
          </w:rPr>
        </w:r>
        <w:r w:rsidR="00A713E7">
          <w:rPr>
            <w:noProof/>
            <w:webHidden/>
          </w:rPr>
          <w:fldChar w:fldCharType="separate"/>
        </w:r>
        <w:r w:rsidR="00C76A68">
          <w:rPr>
            <w:noProof/>
            <w:webHidden/>
          </w:rPr>
          <w:t>10</w:t>
        </w:r>
        <w:r w:rsidR="00A713E7">
          <w:rPr>
            <w:noProof/>
            <w:webHidden/>
          </w:rPr>
          <w:fldChar w:fldCharType="end"/>
        </w:r>
      </w:hyperlink>
    </w:p>
    <w:p w14:paraId="37DB6000" w14:textId="175494A8" w:rsidR="00A713E7" w:rsidRDefault="00F6601B">
      <w:pPr>
        <w:pStyle w:val="TOC1"/>
        <w:tabs>
          <w:tab w:val="left" w:pos="440"/>
          <w:tab w:val="right" w:leader="dot" w:pos="9350"/>
        </w:tabs>
        <w:rPr>
          <w:rFonts w:asciiTheme="minorHAnsi" w:eastAsiaTheme="minorEastAsia" w:hAnsiTheme="minorHAnsi" w:cstheme="minorBidi"/>
          <w:noProof/>
          <w:lang w:val="en-US"/>
        </w:rPr>
      </w:pPr>
      <w:hyperlink w:anchor="_Toc23369139" w:history="1">
        <w:r w:rsidR="00A713E7" w:rsidRPr="002231D6">
          <w:rPr>
            <w:rStyle w:val="Hyperlink"/>
            <w:noProof/>
          </w:rPr>
          <w:t>2.</w:t>
        </w:r>
        <w:r w:rsidR="00A713E7">
          <w:rPr>
            <w:rFonts w:asciiTheme="minorHAnsi" w:eastAsiaTheme="minorEastAsia" w:hAnsiTheme="minorHAnsi" w:cstheme="minorBidi"/>
            <w:noProof/>
            <w:lang w:val="en-US"/>
          </w:rPr>
          <w:tab/>
        </w:r>
        <w:r w:rsidR="00A713E7" w:rsidRPr="002231D6">
          <w:rPr>
            <w:rStyle w:val="Hyperlink"/>
            <w:noProof/>
          </w:rPr>
          <w:t>Tinjauan Organisasi</w:t>
        </w:r>
        <w:r w:rsidR="00A713E7">
          <w:rPr>
            <w:noProof/>
            <w:webHidden/>
          </w:rPr>
          <w:tab/>
        </w:r>
        <w:r w:rsidR="00A713E7">
          <w:rPr>
            <w:noProof/>
            <w:webHidden/>
          </w:rPr>
          <w:fldChar w:fldCharType="begin"/>
        </w:r>
        <w:r w:rsidR="00A713E7">
          <w:rPr>
            <w:noProof/>
            <w:webHidden/>
          </w:rPr>
          <w:instrText xml:space="preserve"> PAGEREF _Toc23369139 \h </w:instrText>
        </w:r>
        <w:r w:rsidR="00A713E7">
          <w:rPr>
            <w:noProof/>
            <w:webHidden/>
          </w:rPr>
        </w:r>
        <w:r w:rsidR="00A713E7">
          <w:rPr>
            <w:noProof/>
            <w:webHidden/>
          </w:rPr>
          <w:fldChar w:fldCharType="separate"/>
        </w:r>
        <w:r w:rsidR="00C76A68">
          <w:rPr>
            <w:noProof/>
            <w:webHidden/>
          </w:rPr>
          <w:t>11</w:t>
        </w:r>
        <w:r w:rsidR="00A713E7">
          <w:rPr>
            <w:noProof/>
            <w:webHidden/>
          </w:rPr>
          <w:fldChar w:fldCharType="end"/>
        </w:r>
      </w:hyperlink>
    </w:p>
    <w:p w14:paraId="75FEC048" w14:textId="47AC0B6E" w:rsidR="00A713E7" w:rsidRDefault="00F6601B">
      <w:pPr>
        <w:pStyle w:val="TOC2"/>
        <w:tabs>
          <w:tab w:val="left" w:pos="880"/>
          <w:tab w:val="right" w:leader="dot" w:pos="9350"/>
        </w:tabs>
        <w:rPr>
          <w:rFonts w:asciiTheme="minorHAnsi" w:eastAsiaTheme="minorEastAsia" w:hAnsiTheme="minorHAnsi" w:cstheme="minorBidi"/>
          <w:noProof/>
          <w:lang w:val="en-US"/>
        </w:rPr>
      </w:pPr>
      <w:hyperlink w:anchor="_Toc23369140" w:history="1">
        <w:r w:rsidR="00A713E7" w:rsidRPr="002231D6">
          <w:rPr>
            <w:rStyle w:val="Hyperlink"/>
            <w:noProof/>
          </w:rPr>
          <w:t>2.1.</w:t>
        </w:r>
        <w:r w:rsidR="00A713E7">
          <w:rPr>
            <w:rFonts w:asciiTheme="minorHAnsi" w:eastAsiaTheme="minorEastAsia" w:hAnsiTheme="minorHAnsi" w:cstheme="minorBidi"/>
            <w:noProof/>
            <w:lang w:val="en-US"/>
          </w:rPr>
          <w:tab/>
        </w:r>
        <w:r w:rsidR="00A713E7" w:rsidRPr="002231D6">
          <w:rPr>
            <w:rStyle w:val="Hyperlink"/>
            <w:noProof/>
          </w:rPr>
          <w:t>Gambaran Umum Organisasi</w:t>
        </w:r>
        <w:r w:rsidR="00A713E7">
          <w:rPr>
            <w:noProof/>
            <w:webHidden/>
          </w:rPr>
          <w:tab/>
        </w:r>
        <w:r w:rsidR="00A713E7">
          <w:rPr>
            <w:noProof/>
            <w:webHidden/>
          </w:rPr>
          <w:fldChar w:fldCharType="begin"/>
        </w:r>
        <w:r w:rsidR="00A713E7">
          <w:rPr>
            <w:noProof/>
            <w:webHidden/>
          </w:rPr>
          <w:instrText xml:space="preserve"> PAGEREF _Toc23369140 \h </w:instrText>
        </w:r>
        <w:r w:rsidR="00A713E7">
          <w:rPr>
            <w:noProof/>
            <w:webHidden/>
          </w:rPr>
        </w:r>
        <w:r w:rsidR="00A713E7">
          <w:rPr>
            <w:noProof/>
            <w:webHidden/>
          </w:rPr>
          <w:fldChar w:fldCharType="separate"/>
        </w:r>
        <w:r w:rsidR="00C76A68">
          <w:rPr>
            <w:noProof/>
            <w:webHidden/>
          </w:rPr>
          <w:t>11</w:t>
        </w:r>
        <w:r w:rsidR="00A713E7">
          <w:rPr>
            <w:noProof/>
            <w:webHidden/>
          </w:rPr>
          <w:fldChar w:fldCharType="end"/>
        </w:r>
      </w:hyperlink>
    </w:p>
    <w:p w14:paraId="492373A8" w14:textId="4F8B03CC"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41" w:history="1">
        <w:r w:rsidR="00A713E7" w:rsidRPr="002231D6">
          <w:rPr>
            <w:rStyle w:val="Hyperlink"/>
            <w:noProof/>
          </w:rPr>
          <w:t>2.1.1</w:t>
        </w:r>
        <w:r w:rsidR="00A713E7">
          <w:rPr>
            <w:rFonts w:asciiTheme="minorHAnsi" w:eastAsiaTheme="minorEastAsia" w:hAnsiTheme="minorHAnsi" w:cstheme="minorBidi"/>
            <w:noProof/>
            <w:lang w:val="en-US"/>
          </w:rPr>
          <w:tab/>
        </w:r>
        <w:r w:rsidR="00A713E7" w:rsidRPr="002231D6">
          <w:rPr>
            <w:rStyle w:val="Hyperlink"/>
            <w:noProof/>
          </w:rPr>
          <w:t>Visi</w:t>
        </w:r>
        <w:r w:rsidR="00A713E7">
          <w:rPr>
            <w:noProof/>
            <w:webHidden/>
          </w:rPr>
          <w:tab/>
        </w:r>
        <w:r w:rsidR="00A713E7">
          <w:rPr>
            <w:noProof/>
            <w:webHidden/>
          </w:rPr>
          <w:fldChar w:fldCharType="begin"/>
        </w:r>
        <w:r w:rsidR="00A713E7">
          <w:rPr>
            <w:noProof/>
            <w:webHidden/>
          </w:rPr>
          <w:instrText xml:space="preserve"> PAGEREF _Toc23369141 \h </w:instrText>
        </w:r>
        <w:r w:rsidR="00A713E7">
          <w:rPr>
            <w:noProof/>
            <w:webHidden/>
          </w:rPr>
        </w:r>
        <w:r w:rsidR="00A713E7">
          <w:rPr>
            <w:noProof/>
            <w:webHidden/>
          </w:rPr>
          <w:fldChar w:fldCharType="separate"/>
        </w:r>
        <w:r w:rsidR="00C76A68">
          <w:rPr>
            <w:noProof/>
            <w:webHidden/>
          </w:rPr>
          <w:t>11</w:t>
        </w:r>
        <w:r w:rsidR="00A713E7">
          <w:rPr>
            <w:noProof/>
            <w:webHidden/>
          </w:rPr>
          <w:fldChar w:fldCharType="end"/>
        </w:r>
      </w:hyperlink>
    </w:p>
    <w:p w14:paraId="7018C447" w14:textId="407A1BD3"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42" w:history="1">
        <w:r w:rsidR="00A713E7" w:rsidRPr="002231D6">
          <w:rPr>
            <w:rStyle w:val="Hyperlink"/>
            <w:noProof/>
          </w:rPr>
          <w:t>2.1.2</w:t>
        </w:r>
        <w:r w:rsidR="00A713E7">
          <w:rPr>
            <w:rFonts w:asciiTheme="minorHAnsi" w:eastAsiaTheme="minorEastAsia" w:hAnsiTheme="minorHAnsi" w:cstheme="minorBidi"/>
            <w:noProof/>
            <w:lang w:val="en-US"/>
          </w:rPr>
          <w:tab/>
        </w:r>
        <w:r w:rsidR="00A713E7" w:rsidRPr="002231D6">
          <w:rPr>
            <w:rStyle w:val="Hyperlink"/>
            <w:noProof/>
          </w:rPr>
          <w:t>Misi</w:t>
        </w:r>
        <w:r w:rsidR="00A713E7">
          <w:rPr>
            <w:noProof/>
            <w:webHidden/>
          </w:rPr>
          <w:tab/>
        </w:r>
        <w:r w:rsidR="00A713E7">
          <w:rPr>
            <w:noProof/>
            <w:webHidden/>
          </w:rPr>
          <w:fldChar w:fldCharType="begin"/>
        </w:r>
        <w:r w:rsidR="00A713E7">
          <w:rPr>
            <w:noProof/>
            <w:webHidden/>
          </w:rPr>
          <w:instrText xml:space="preserve"> PAGEREF _Toc23369142 \h </w:instrText>
        </w:r>
        <w:r w:rsidR="00A713E7">
          <w:rPr>
            <w:noProof/>
            <w:webHidden/>
          </w:rPr>
        </w:r>
        <w:r w:rsidR="00A713E7">
          <w:rPr>
            <w:noProof/>
            <w:webHidden/>
          </w:rPr>
          <w:fldChar w:fldCharType="separate"/>
        </w:r>
        <w:r w:rsidR="00C76A68">
          <w:rPr>
            <w:noProof/>
            <w:webHidden/>
          </w:rPr>
          <w:t>11</w:t>
        </w:r>
        <w:r w:rsidR="00A713E7">
          <w:rPr>
            <w:noProof/>
            <w:webHidden/>
          </w:rPr>
          <w:fldChar w:fldCharType="end"/>
        </w:r>
      </w:hyperlink>
    </w:p>
    <w:p w14:paraId="012EC63E" w14:textId="008EEB4F"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43" w:history="1">
        <w:r w:rsidR="00A713E7" w:rsidRPr="002231D6">
          <w:rPr>
            <w:rStyle w:val="Hyperlink"/>
            <w:noProof/>
          </w:rPr>
          <w:t>2.1.3</w:t>
        </w:r>
        <w:r w:rsidR="00A713E7">
          <w:rPr>
            <w:rFonts w:asciiTheme="minorHAnsi" w:eastAsiaTheme="minorEastAsia" w:hAnsiTheme="minorHAnsi" w:cstheme="minorBidi"/>
            <w:noProof/>
            <w:lang w:val="en-US"/>
          </w:rPr>
          <w:tab/>
        </w:r>
        <w:r w:rsidR="00A713E7" w:rsidRPr="002231D6">
          <w:rPr>
            <w:rStyle w:val="Hyperlink"/>
            <w:noProof/>
          </w:rPr>
          <w:t>Struktur Organisasi</w:t>
        </w:r>
        <w:r w:rsidR="00A713E7">
          <w:rPr>
            <w:noProof/>
            <w:webHidden/>
          </w:rPr>
          <w:tab/>
        </w:r>
        <w:r w:rsidR="00A713E7">
          <w:rPr>
            <w:noProof/>
            <w:webHidden/>
          </w:rPr>
          <w:fldChar w:fldCharType="begin"/>
        </w:r>
        <w:r w:rsidR="00A713E7">
          <w:rPr>
            <w:noProof/>
            <w:webHidden/>
          </w:rPr>
          <w:instrText xml:space="preserve"> PAGEREF _Toc23369143 \h </w:instrText>
        </w:r>
        <w:r w:rsidR="00A713E7">
          <w:rPr>
            <w:noProof/>
            <w:webHidden/>
          </w:rPr>
        </w:r>
        <w:r w:rsidR="00A713E7">
          <w:rPr>
            <w:noProof/>
            <w:webHidden/>
          </w:rPr>
          <w:fldChar w:fldCharType="separate"/>
        </w:r>
        <w:r w:rsidR="00C76A68">
          <w:rPr>
            <w:noProof/>
            <w:webHidden/>
          </w:rPr>
          <w:t>11</w:t>
        </w:r>
        <w:r w:rsidR="00A713E7">
          <w:rPr>
            <w:noProof/>
            <w:webHidden/>
          </w:rPr>
          <w:fldChar w:fldCharType="end"/>
        </w:r>
      </w:hyperlink>
    </w:p>
    <w:p w14:paraId="7A77E21B" w14:textId="60B36F12" w:rsidR="00A713E7" w:rsidRDefault="00F6601B">
      <w:pPr>
        <w:pStyle w:val="TOC2"/>
        <w:tabs>
          <w:tab w:val="left" w:pos="880"/>
          <w:tab w:val="right" w:leader="dot" w:pos="9350"/>
        </w:tabs>
        <w:rPr>
          <w:rFonts w:asciiTheme="minorHAnsi" w:eastAsiaTheme="minorEastAsia" w:hAnsiTheme="minorHAnsi" w:cstheme="minorBidi"/>
          <w:noProof/>
          <w:lang w:val="en-US"/>
        </w:rPr>
      </w:pPr>
      <w:hyperlink w:anchor="_Toc23369144" w:history="1">
        <w:r w:rsidR="00A713E7" w:rsidRPr="002231D6">
          <w:rPr>
            <w:rStyle w:val="Hyperlink"/>
            <w:noProof/>
          </w:rPr>
          <w:t>2.2</w:t>
        </w:r>
        <w:r w:rsidR="00A713E7">
          <w:rPr>
            <w:rFonts w:asciiTheme="minorHAnsi" w:eastAsiaTheme="minorEastAsia" w:hAnsiTheme="minorHAnsi" w:cstheme="minorBidi"/>
            <w:noProof/>
            <w:lang w:val="en-US"/>
          </w:rPr>
          <w:tab/>
        </w:r>
        <w:r w:rsidR="00A713E7" w:rsidRPr="002231D6">
          <w:rPr>
            <w:rStyle w:val="Hyperlink"/>
            <w:noProof/>
          </w:rPr>
          <w:t>Key Performance Indicators</w:t>
        </w:r>
        <w:r w:rsidR="00A713E7">
          <w:rPr>
            <w:noProof/>
            <w:webHidden/>
          </w:rPr>
          <w:tab/>
        </w:r>
        <w:r w:rsidR="00A713E7">
          <w:rPr>
            <w:noProof/>
            <w:webHidden/>
          </w:rPr>
          <w:fldChar w:fldCharType="begin"/>
        </w:r>
        <w:r w:rsidR="00A713E7">
          <w:rPr>
            <w:noProof/>
            <w:webHidden/>
          </w:rPr>
          <w:instrText xml:space="preserve"> PAGEREF _Toc23369144 \h </w:instrText>
        </w:r>
        <w:r w:rsidR="00A713E7">
          <w:rPr>
            <w:noProof/>
            <w:webHidden/>
          </w:rPr>
        </w:r>
        <w:r w:rsidR="00A713E7">
          <w:rPr>
            <w:noProof/>
            <w:webHidden/>
          </w:rPr>
          <w:fldChar w:fldCharType="separate"/>
        </w:r>
        <w:r w:rsidR="00C76A68">
          <w:rPr>
            <w:noProof/>
            <w:webHidden/>
          </w:rPr>
          <w:t>11</w:t>
        </w:r>
        <w:r w:rsidR="00A713E7">
          <w:rPr>
            <w:noProof/>
            <w:webHidden/>
          </w:rPr>
          <w:fldChar w:fldCharType="end"/>
        </w:r>
      </w:hyperlink>
    </w:p>
    <w:p w14:paraId="642A1EBE" w14:textId="775C68FC" w:rsidR="00A713E7" w:rsidRDefault="00F6601B">
      <w:pPr>
        <w:pStyle w:val="TOC2"/>
        <w:tabs>
          <w:tab w:val="left" w:pos="880"/>
          <w:tab w:val="right" w:leader="dot" w:pos="9350"/>
        </w:tabs>
        <w:rPr>
          <w:rFonts w:asciiTheme="minorHAnsi" w:eastAsiaTheme="minorEastAsia" w:hAnsiTheme="minorHAnsi" w:cstheme="minorBidi"/>
          <w:noProof/>
          <w:lang w:val="en-US"/>
        </w:rPr>
      </w:pPr>
      <w:hyperlink w:anchor="_Toc23369145" w:history="1">
        <w:r w:rsidR="00A713E7" w:rsidRPr="002231D6">
          <w:rPr>
            <w:rStyle w:val="Hyperlink"/>
            <w:noProof/>
          </w:rPr>
          <w:t>2.3</w:t>
        </w:r>
        <w:r w:rsidR="00A713E7">
          <w:rPr>
            <w:rFonts w:asciiTheme="minorHAnsi" w:eastAsiaTheme="minorEastAsia" w:hAnsiTheme="minorHAnsi" w:cstheme="minorBidi"/>
            <w:noProof/>
            <w:lang w:val="en-US"/>
          </w:rPr>
          <w:tab/>
        </w:r>
        <w:r w:rsidR="00A713E7" w:rsidRPr="002231D6">
          <w:rPr>
            <w:rStyle w:val="Hyperlink"/>
            <w:noProof/>
          </w:rPr>
          <w:t>Layanan Bisnis Organisasi</w:t>
        </w:r>
        <w:r w:rsidR="00A713E7">
          <w:rPr>
            <w:noProof/>
            <w:webHidden/>
          </w:rPr>
          <w:tab/>
        </w:r>
        <w:r w:rsidR="00A713E7">
          <w:rPr>
            <w:noProof/>
            <w:webHidden/>
          </w:rPr>
          <w:fldChar w:fldCharType="begin"/>
        </w:r>
        <w:r w:rsidR="00A713E7">
          <w:rPr>
            <w:noProof/>
            <w:webHidden/>
          </w:rPr>
          <w:instrText xml:space="preserve"> PAGEREF _Toc23369145 \h </w:instrText>
        </w:r>
        <w:r w:rsidR="00A713E7">
          <w:rPr>
            <w:noProof/>
            <w:webHidden/>
          </w:rPr>
        </w:r>
        <w:r w:rsidR="00A713E7">
          <w:rPr>
            <w:noProof/>
            <w:webHidden/>
          </w:rPr>
          <w:fldChar w:fldCharType="separate"/>
        </w:r>
        <w:r w:rsidR="00C76A68">
          <w:rPr>
            <w:noProof/>
            <w:webHidden/>
          </w:rPr>
          <w:t>12</w:t>
        </w:r>
        <w:r w:rsidR="00A713E7">
          <w:rPr>
            <w:noProof/>
            <w:webHidden/>
          </w:rPr>
          <w:fldChar w:fldCharType="end"/>
        </w:r>
      </w:hyperlink>
    </w:p>
    <w:p w14:paraId="3EEA4AD8" w14:textId="0AEB38A4" w:rsidR="00A713E7" w:rsidRDefault="00F6601B">
      <w:pPr>
        <w:pStyle w:val="TOC2"/>
        <w:tabs>
          <w:tab w:val="left" w:pos="880"/>
          <w:tab w:val="right" w:leader="dot" w:pos="9350"/>
        </w:tabs>
        <w:rPr>
          <w:rFonts w:asciiTheme="minorHAnsi" w:eastAsiaTheme="minorEastAsia" w:hAnsiTheme="minorHAnsi" w:cstheme="minorBidi"/>
          <w:noProof/>
          <w:lang w:val="en-US"/>
        </w:rPr>
      </w:pPr>
      <w:hyperlink w:anchor="_Toc23369146" w:history="1">
        <w:r w:rsidR="00A713E7" w:rsidRPr="002231D6">
          <w:rPr>
            <w:rStyle w:val="Hyperlink"/>
            <w:noProof/>
          </w:rPr>
          <w:t>2.4</w:t>
        </w:r>
        <w:r w:rsidR="00A713E7">
          <w:rPr>
            <w:rFonts w:asciiTheme="minorHAnsi" w:eastAsiaTheme="minorEastAsia" w:hAnsiTheme="minorHAnsi" w:cstheme="minorBidi"/>
            <w:noProof/>
            <w:lang w:val="en-US"/>
          </w:rPr>
          <w:tab/>
        </w:r>
        <w:r w:rsidR="00A713E7" w:rsidRPr="002231D6">
          <w:rPr>
            <w:rStyle w:val="Hyperlink"/>
            <w:noProof/>
          </w:rPr>
          <w:t xml:space="preserve">BMC(As-Is) </w:t>
        </w:r>
        <w:r w:rsidR="00A713E7">
          <w:rPr>
            <w:noProof/>
            <w:webHidden/>
          </w:rPr>
          <w:tab/>
        </w:r>
        <w:r w:rsidR="00A713E7">
          <w:rPr>
            <w:noProof/>
            <w:webHidden/>
          </w:rPr>
          <w:fldChar w:fldCharType="begin"/>
        </w:r>
        <w:r w:rsidR="00A713E7">
          <w:rPr>
            <w:noProof/>
            <w:webHidden/>
          </w:rPr>
          <w:instrText xml:space="preserve"> PAGEREF _Toc23369146 \h </w:instrText>
        </w:r>
        <w:r w:rsidR="00A713E7">
          <w:rPr>
            <w:noProof/>
            <w:webHidden/>
          </w:rPr>
        </w:r>
        <w:r w:rsidR="00A713E7">
          <w:rPr>
            <w:noProof/>
            <w:webHidden/>
          </w:rPr>
          <w:fldChar w:fldCharType="separate"/>
        </w:r>
        <w:r w:rsidR="00C76A68">
          <w:rPr>
            <w:noProof/>
            <w:webHidden/>
          </w:rPr>
          <w:t>13</w:t>
        </w:r>
        <w:r w:rsidR="00A713E7">
          <w:rPr>
            <w:noProof/>
            <w:webHidden/>
          </w:rPr>
          <w:fldChar w:fldCharType="end"/>
        </w:r>
      </w:hyperlink>
    </w:p>
    <w:p w14:paraId="3D4628EB" w14:textId="0635AAB7"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47" w:history="1">
        <w:r w:rsidR="00A713E7" w:rsidRPr="002231D6">
          <w:rPr>
            <w:rStyle w:val="Hyperlink"/>
            <w:noProof/>
          </w:rPr>
          <w:t>2.4.1</w:t>
        </w:r>
        <w:r w:rsidR="00A713E7">
          <w:rPr>
            <w:rFonts w:asciiTheme="minorHAnsi" w:eastAsiaTheme="minorEastAsia" w:hAnsiTheme="minorHAnsi" w:cstheme="minorBidi"/>
            <w:noProof/>
            <w:lang w:val="en-US"/>
          </w:rPr>
          <w:tab/>
        </w:r>
        <w:r w:rsidR="00A713E7" w:rsidRPr="002231D6">
          <w:rPr>
            <w:rStyle w:val="Hyperlink"/>
            <w:noProof/>
            <w:lang w:val="en-US"/>
          </w:rPr>
          <w:t>Customer Segments</w:t>
        </w:r>
        <w:r w:rsidR="00A713E7">
          <w:rPr>
            <w:noProof/>
            <w:webHidden/>
          </w:rPr>
          <w:tab/>
        </w:r>
        <w:r w:rsidR="00A713E7">
          <w:rPr>
            <w:noProof/>
            <w:webHidden/>
          </w:rPr>
          <w:fldChar w:fldCharType="begin"/>
        </w:r>
        <w:r w:rsidR="00A713E7">
          <w:rPr>
            <w:noProof/>
            <w:webHidden/>
          </w:rPr>
          <w:instrText xml:space="preserve"> PAGEREF _Toc23369147 \h </w:instrText>
        </w:r>
        <w:r w:rsidR="00A713E7">
          <w:rPr>
            <w:noProof/>
            <w:webHidden/>
          </w:rPr>
        </w:r>
        <w:r w:rsidR="00A713E7">
          <w:rPr>
            <w:noProof/>
            <w:webHidden/>
          </w:rPr>
          <w:fldChar w:fldCharType="separate"/>
        </w:r>
        <w:r w:rsidR="00C76A68">
          <w:rPr>
            <w:noProof/>
            <w:webHidden/>
          </w:rPr>
          <w:t>13</w:t>
        </w:r>
        <w:r w:rsidR="00A713E7">
          <w:rPr>
            <w:noProof/>
            <w:webHidden/>
          </w:rPr>
          <w:fldChar w:fldCharType="end"/>
        </w:r>
      </w:hyperlink>
    </w:p>
    <w:p w14:paraId="479CA127" w14:textId="41510DB2"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48" w:history="1">
        <w:r w:rsidR="00A713E7" w:rsidRPr="002231D6">
          <w:rPr>
            <w:rStyle w:val="Hyperlink"/>
            <w:noProof/>
          </w:rPr>
          <w:t>2.4.2</w:t>
        </w:r>
        <w:r w:rsidR="00A713E7">
          <w:rPr>
            <w:rFonts w:asciiTheme="minorHAnsi" w:eastAsiaTheme="minorEastAsia" w:hAnsiTheme="minorHAnsi" w:cstheme="minorBidi"/>
            <w:noProof/>
            <w:lang w:val="en-US"/>
          </w:rPr>
          <w:tab/>
        </w:r>
        <w:r w:rsidR="00A713E7" w:rsidRPr="002231D6">
          <w:rPr>
            <w:rStyle w:val="Hyperlink"/>
            <w:noProof/>
          </w:rPr>
          <w:t>Value Propositions</w:t>
        </w:r>
        <w:r w:rsidR="00A713E7">
          <w:rPr>
            <w:noProof/>
            <w:webHidden/>
          </w:rPr>
          <w:tab/>
        </w:r>
        <w:r w:rsidR="00A713E7">
          <w:rPr>
            <w:noProof/>
            <w:webHidden/>
          </w:rPr>
          <w:fldChar w:fldCharType="begin"/>
        </w:r>
        <w:r w:rsidR="00A713E7">
          <w:rPr>
            <w:noProof/>
            <w:webHidden/>
          </w:rPr>
          <w:instrText xml:space="preserve"> PAGEREF _Toc23369148 \h </w:instrText>
        </w:r>
        <w:r w:rsidR="00A713E7">
          <w:rPr>
            <w:noProof/>
            <w:webHidden/>
          </w:rPr>
        </w:r>
        <w:r w:rsidR="00A713E7">
          <w:rPr>
            <w:noProof/>
            <w:webHidden/>
          </w:rPr>
          <w:fldChar w:fldCharType="separate"/>
        </w:r>
        <w:r w:rsidR="00C76A68">
          <w:rPr>
            <w:noProof/>
            <w:webHidden/>
          </w:rPr>
          <w:t>13</w:t>
        </w:r>
        <w:r w:rsidR="00A713E7">
          <w:rPr>
            <w:noProof/>
            <w:webHidden/>
          </w:rPr>
          <w:fldChar w:fldCharType="end"/>
        </w:r>
      </w:hyperlink>
    </w:p>
    <w:p w14:paraId="5EDF3094" w14:textId="2696A0D1"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49" w:history="1">
        <w:r w:rsidR="00A713E7" w:rsidRPr="002231D6">
          <w:rPr>
            <w:rStyle w:val="Hyperlink"/>
            <w:noProof/>
          </w:rPr>
          <w:t>2.4.3</w:t>
        </w:r>
        <w:r w:rsidR="00A713E7">
          <w:rPr>
            <w:rFonts w:asciiTheme="minorHAnsi" w:eastAsiaTheme="minorEastAsia" w:hAnsiTheme="minorHAnsi" w:cstheme="minorBidi"/>
            <w:noProof/>
            <w:lang w:val="en-US"/>
          </w:rPr>
          <w:tab/>
        </w:r>
        <w:r w:rsidR="00A713E7" w:rsidRPr="002231D6">
          <w:rPr>
            <w:rStyle w:val="Hyperlink"/>
            <w:noProof/>
            <w:lang w:val="en-US"/>
          </w:rPr>
          <w:t>Channel</w:t>
        </w:r>
        <w:r w:rsidR="00A713E7">
          <w:rPr>
            <w:noProof/>
            <w:webHidden/>
          </w:rPr>
          <w:tab/>
        </w:r>
        <w:r w:rsidR="00A713E7">
          <w:rPr>
            <w:noProof/>
            <w:webHidden/>
          </w:rPr>
          <w:fldChar w:fldCharType="begin"/>
        </w:r>
        <w:r w:rsidR="00A713E7">
          <w:rPr>
            <w:noProof/>
            <w:webHidden/>
          </w:rPr>
          <w:instrText xml:space="preserve"> PAGEREF _Toc23369149 \h </w:instrText>
        </w:r>
        <w:r w:rsidR="00A713E7">
          <w:rPr>
            <w:noProof/>
            <w:webHidden/>
          </w:rPr>
        </w:r>
        <w:r w:rsidR="00A713E7">
          <w:rPr>
            <w:noProof/>
            <w:webHidden/>
          </w:rPr>
          <w:fldChar w:fldCharType="separate"/>
        </w:r>
        <w:r w:rsidR="00C76A68">
          <w:rPr>
            <w:noProof/>
            <w:webHidden/>
          </w:rPr>
          <w:t>14</w:t>
        </w:r>
        <w:r w:rsidR="00A713E7">
          <w:rPr>
            <w:noProof/>
            <w:webHidden/>
          </w:rPr>
          <w:fldChar w:fldCharType="end"/>
        </w:r>
      </w:hyperlink>
    </w:p>
    <w:p w14:paraId="33578EAF" w14:textId="6518DC9F"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50" w:history="1">
        <w:r w:rsidR="00A713E7" w:rsidRPr="002231D6">
          <w:rPr>
            <w:rStyle w:val="Hyperlink"/>
            <w:noProof/>
          </w:rPr>
          <w:t>2.4.4</w:t>
        </w:r>
        <w:r w:rsidR="00A713E7">
          <w:rPr>
            <w:rFonts w:asciiTheme="minorHAnsi" w:eastAsiaTheme="minorEastAsia" w:hAnsiTheme="minorHAnsi" w:cstheme="minorBidi"/>
            <w:noProof/>
            <w:lang w:val="en-US"/>
          </w:rPr>
          <w:tab/>
        </w:r>
        <w:r w:rsidR="00A713E7" w:rsidRPr="002231D6">
          <w:rPr>
            <w:rStyle w:val="Hyperlink"/>
            <w:noProof/>
            <w:lang w:val="en-US"/>
          </w:rPr>
          <w:t>Customer Relationship</w:t>
        </w:r>
        <w:r w:rsidR="00A713E7">
          <w:rPr>
            <w:noProof/>
            <w:webHidden/>
          </w:rPr>
          <w:tab/>
        </w:r>
        <w:r w:rsidR="00A713E7">
          <w:rPr>
            <w:noProof/>
            <w:webHidden/>
          </w:rPr>
          <w:fldChar w:fldCharType="begin"/>
        </w:r>
        <w:r w:rsidR="00A713E7">
          <w:rPr>
            <w:noProof/>
            <w:webHidden/>
          </w:rPr>
          <w:instrText xml:space="preserve"> PAGEREF _Toc23369150 \h </w:instrText>
        </w:r>
        <w:r w:rsidR="00A713E7">
          <w:rPr>
            <w:noProof/>
            <w:webHidden/>
          </w:rPr>
        </w:r>
        <w:r w:rsidR="00A713E7">
          <w:rPr>
            <w:noProof/>
            <w:webHidden/>
          </w:rPr>
          <w:fldChar w:fldCharType="separate"/>
        </w:r>
        <w:r w:rsidR="00C76A68">
          <w:rPr>
            <w:noProof/>
            <w:webHidden/>
          </w:rPr>
          <w:t>14</w:t>
        </w:r>
        <w:r w:rsidR="00A713E7">
          <w:rPr>
            <w:noProof/>
            <w:webHidden/>
          </w:rPr>
          <w:fldChar w:fldCharType="end"/>
        </w:r>
      </w:hyperlink>
    </w:p>
    <w:p w14:paraId="41099F26" w14:textId="48FB7045"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51" w:history="1">
        <w:r w:rsidR="00A713E7" w:rsidRPr="002231D6">
          <w:rPr>
            <w:rStyle w:val="Hyperlink"/>
            <w:noProof/>
          </w:rPr>
          <w:t>2.4.5</w:t>
        </w:r>
        <w:r w:rsidR="00A713E7">
          <w:rPr>
            <w:rFonts w:asciiTheme="minorHAnsi" w:eastAsiaTheme="minorEastAsia" w:hAnsiTheme="minorHAnsi" w:cstheme="minorBidi"/>
            <w:noProof/>
            <w:lang w:val="en-US"/>
          </w:rPr>
          <w:tab/>
        </w:r>
        <w:r w:rsidR="00A713E7" w:rsidRPr="002231D6">
          <w:rPr>
            <w:rStyle w:val="Hyperlink"/>
            <w:noProof/>
            <w:lang w:val="en-US"/>
          </w:rPr>
          <w:t>Revenue Streams</w:t>
        </w:r>
        <w:r w:rsidR="00A713E7">
          <w:rPr>
            <w:noProof/>
            <w:webHidden/>
          </w:rPr>
          <w:tab/>
        </w:r>
        <w:r w:rsidR="00A713E7">
          <w:rPr>
            <w:noProof/>
            <w:webHidden/>
          </w:rPr>
          <w:fldChar w:fldCharType="begin"/>
        </w:r>
        <w:r w:rsidR="00A713E7">
          <w:rPr>
            <w:noProof/>
            <w:webHidden/>
          </w:rPr>
          <w:instrText xml:space="preserve"> PAGEREF _Toc23369151 \h </w:instrText>
        </w:r>
        <w:r w:rsidR="00A713E7">
          <w:rPr>
            <w:noProof/>
            <w:webHidden/>
          </w:rPr>
        </w:r>
        <w:r w:rsidR="00A713E7">
          <w:rPr>
            <w:noProof/>
            <w:webHidden/>
          </w:rPr>
          <w:fldChar w:fldCharType="separate"/>
        </w:r>
        <w:r w:rsidR="00C76A68">
          <w:rPr>
            <w:noProof/>
            <w:webHidden/>
          </w:rPr>
          <w:t>14</w:t>
        </w:r>
        <w:r w:rsidR="00A713E7">
          <w:rPr>
            <w:noProof/>
            <w:webHidden/>
          </w:rPr>
          <w:fldChar w:fldCharType="end"/>
        </w:r>
      </w:hyperlink>
    </w:p>
    <w:p w14:paraId="292B4AE6" w14:textId="651B9BD4"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52" w:history="1">
        <w:r w:rsidR="00A713E7" w:rsidRPr="002231D6">
          <w:rPr>
            <w:rStyle w:val="Hyperlink"/>
            <w:noProof/>
          </w:rPr>
          <w:t>2.4.6</w:t>
        </w:r>
        <w:r w:rsidR="00A713E7">
          <w:rPr>
            <w:rFonts w:asciiTheme="minorHAnsi" w:eastAsiaTheme="minorEastAsia" w:hAnsiTheme="minorHAnsi" w:cstheme="minorBidi"/>
            <w:noProof/>
            <w:lang w:val="en-US"/>
          </w:rPr>
          <w:tab/>
        </w:r>
        <w:r w:rsidR="00A713E7" w:rsidRPr="002231D6">
          <w:rPr>
            <w:rStyle w:val="Hyperlink"/>
            <w:noProof/>
            <w:lang w:val="en-US"/>
          </w:rPr>
          <w:t>Key Activities</w:t>
        </w:r>
        <w:r w:rsidR="00A713E7">
          <w:rPr>
            <w:noProof/>
            <w:webHidden/>
          </w:rPr>
          <w:tab/>
        </w:r>
        <w:r w:rsidR="00A713E7">
          <w:rPr>
            <w:noProof/>
            <w:webHidden/>
          </w:rPr>
          <w:fldChar w:fldCharType="begin"/>
        </w:r>
        <w:r w:rsidR="00A713E7">
          <w:rPr>
            <w:noProof/>
            <w:webHidden/>
          </w:rPr>
          <w:instrText xml:space="preserve"> PAGEREF _Toc23369152 \h </w:instrText>
        </w:r>
        <w:r w:rsidR="00A713E7">
          <w:rPr>
            <w:noProof/>
            <w:webHidden/>
          </w:rPr>
        </w:r>
        <w:r w:rsidR="00A713E7">
          <w:rPr>
            <w:noProof/>
            <w:webHidden/>
          </w:rPr>
          <w:fldChar w:fldCharType="separate"/>
        </w:r>
        <w:r w:rsidR="00C76A68">
          <w:rPr>
            <w:noProof/>
            <w:webHidden/>
          </w:rPr>
          <w:t>14</w:t>
        </w:r>
        <w:r w:rsidR="00A713E7">
          <w:rPr>
            <w:noProof/>
            <w:webHidden/>
          </w:rPr>
          <w:fldChar w:fldCharType="end"/>
        </w:r>
      </w:hyperlink>
    </w:p>
    <w:p w14:paraId="7CE52813" w14:textId="049C2918"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53" w:history="1">
        <w:r w:rsidR="00A713E7" w:rsidRPr="002231D6">
          <w:rPr>
            <w:rStyle w:val="Hyperlink"/>
            <w:noProof/>
          </w:rPr>
          <w:t>2.4.7</w:t>
        </w:r>
        <w:r w:rsidR="00A713E7">
          <w:rPr>
            <w:rFonts w:asciiTheme="minorHAnsi" w:eastAsiaTheme="minorEastAsia" w:hAnsiTheme="minorHAnsi" w:cstheme="minorBidi"/>
            <w:noProof/>
            <w:lang w:val="en-US"/>
          </w:rPr>
          <w:tab/>
        </w:r>
        <w:r w:rsidR="00A713E7" w:rsidRPr="002231D6">
          <w:rPr>
            <w:rStyle w:val="Hyperlink"/>
            <w:noProof/>
            <w:lang w:val="en-US"/>
          </w:rPr>
          <w:t>Key Activities</w:t>
        </w:r>
        <w:r w:rsidR="00A713E7">
          <w:rPr>
            <w:noProof/>
            <w:webHidden/>
          </w:rPr>
          <w:tab/>
        </w:r>
        <w:r w:rsidR="00A713E7">
          <w:rPr>
            <w:noProof/>
            <w:webHidden/>
          </w:rPr>
          <w:fldChar w:fldCharType="begin"/>
        </w:r>
        <w:r w:rsidR="00A713E7">
          <w:rPr>
            <w:noProof/>
            <w:webHidden/>
          </w:rPr>
          <w:instrText xml:space="preserve"> PAGEREF _Toc23369153 \h </w:instrText>
        </w:r>
        <w:r w:rsidR="00A713E7">
          <w:rPr>
            <w:noProof/>
            <w:webHidden/>
          </w:rPr>
        </w:r>
        <w:r w:rsidR="00A713E7">
          <w:rPr>
            <w:noProof/>
            <w:webHidden/>
          </w:rPr>
          <w:fldChar w:fldCharType="separate"/>
        </w:r>
        <w:r w:rsidR="00C76A68">
          <w:rPr>
            <w:noProof/>
            <w:webHidden/>
          </w:rPr>
          <w:t>15</w:t>
        </w:r>
        <w:r w:rsidR="00A713E7">
          <w:rPr>
            <w:noProof/>
            <w:webHidden/>
          </w:rPr>
          <w:fldChar w:fldCharType="end"/>
        </w:r>
      </w:hyperlink>
    </w:p>
    <w:p w14:paraId="7E3F6EE3" w14:textId="5BB316A0"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54" w:history="1">
        <w:r w:rsidR="00A713E7" w:rsidRPr="002231D6">
          <w:rPr>
            <w:rStyle w:val="Hyperlink"/>
            <w:noProof/>
          </w:rPr>
          <w:t>2.4.8</w:t>
        </w:r>
        <w:r w:rsidR="00A713E7">
          <w:rPr>
            <w:rFonts w:asciiTheme="minorHAnsi" w:eastAsiaTheme="minorEastAsia" w:hAnsiTheme="minorHAnsi" w:cstheme="minorBidi"/>
            <w:noProof/>
            <w:lang w:val="en-US"/>
          </w:rPr>
          <w:tab/>
        </w:r>
        <w:r w:rsidR="00A713E7" w:rsidRPr="002231D6">
          <w:rPr>
            <w:rStyle w:val="Hyperlink"/>
            <w:noProof/>
            <w:lang w:val="en-US"/>
          </w:rPr>
          <w:t>Key Activities</w:t>
        </w:r>
        <w:r w:rsidR="00A713E7">
          <w:rPr>
            <w:noProof/>
            <w:webHidden/>
          </w:rPr>
          <w:tab/>
        </w:r>
        <w:r w:rsidR="00A713E7">
          <w:rPr>
            <w:noProof/>
            <w:webHidden/>
          </w:rPr>
          <w:fldChar w:fldCharType="begin"/>
        </w:r>
        <w:r w:rsidR="00A713E7">
          <w:rPr>
            <w:noProof/>
            <w:webHidden/>
          </w:rPr>
          <w:instrText xml:space="preserve"> PAGEREF _Toc23369154 \h </w:instrText>
        </w:r>
        <w:r w:rsidR="00A713E7">
          <w:rPr>
            <w:noProof/>
            <w:webHidden/>
          </w:rPr>
        </w:r>
        <w:r w:rsidR="00A713E7">
          <w:rPr>
            <w:noProof/>
            <w:webHidden/>
          </w:rPr>
          <w:fldChar w:fldCharType="separate"/>
        </w:r>
        <w:r w:rsidR="00C76A68">
          <w:rPr>
            <w:noProof/>
            <w:webHidden/>
          </w:rPr>
          <w:t>15</w:t>
        </w:r>
        <w:r w:rsidR="00A713E7">
          <w:rPr>
            <w:noProof/>
            <w:webHidden/>
          </w:rPr>
          <w:fldChar w:fldCharType="end"/>
        </w:r>
      </w:hyperlink>
    </w:p>
    <w:p w14:paraId="628E02C2" w14:textId="148D0B0E" w:rsidR="00A713E7" w:rsidRDefault="00F6601B">
      <w:pPr>
        <w:pStyle w:val="TOC3"/>
        <w:tabs>
          <w:tab w:val="left" w:pos="1320"/>
          <w:tab w:val="right" w:leader="dot" w:pos="9350"/>
        </w:tabs>
        <w:rPr>
          <w:rFonts w:asciiTheme="minorHAnsi" w:eastAsiaTheme="minorEastAsia" w:hAnsiTheme="minorHAnsi" w:cstheme="minorBidi"/>
          <w:noProof/>
          <w:lang w:val="en-US"/>
        </w:rPr>
      </w:pPr>
      <w:hyperlink w:anchor="_Toc23369155" w:history="1">
        <w:r w:rsidR="00A713E7" w:rsidRPr="002231D6">
          <w:rPr>
            <w:rStyle w:val="Hyperlink"/>
            <w:noProof/>
          </w:rPr>
          <w:t>2.4.9</w:t>
        </w:r>
        <w:r w:rsidR="00A713E7">
          <w:rPr>
            <w:rFonts w:asciiTheme="minorHAnsi" w:eastAsiaTheme="minorEastAsia" w:hAnsiTheme="minorHAnsi" w:cstheme="minorBidi"/>
            <w:noProof/>
            <w:lang w:val="en-US"/>
          </w:rPr>
          <w:tab/>
        </w:r>
        <w:r w:rsidR="00A713E7" w:rsidRPr="002231D6">
          <w:rPr>
            <w:rStyle w:val="Hyperlink"/>
            <w:noProof/>
            <w:lang w:val="en-US"/>
          </w:rPr>
          <w:t>Cost Structure</w:t>
        </w:r>
        <w:r w:rsidR="00A713E7">
          <w:rPr>
            <w:noProof/>
            <w:webHidden/>
          </w:rPr>
          <w:tab/>
        </w:r>
        <w:r w:rsidR="00A713E7">
          <w:rPr>
            <w:noProof/>
            <w:webHidden/>
          </w:rPr>
          <w:fldChar w:fldCharType="begin"/>
        </w:r>
        <w:r w:rsidR="00A713E7">
          <w:rPr>
            <w:noProof/>
            <w:webHidden/>
          </w:rPr>
          <w:instrText xml:space="preserve"> PAGEREF _Toc23369155 \h </w:instrText>
        </w:r>
        <w:r w:rsidR="00A713E7">
          <w:rPr>
            <w:noProof/>
            <w:webHidden/>
          </w:rPr>
        </w:r>
        <w:r w:rsidR="00A713E7">
          <w:rPr>
            <w:noProof/>
            <w:webHidden/>
          </w:rPr>
          <w:fldChar w:fldCharType="separate"/>
        </w:r>
        <w:r w:rsidR="00C76A68">
          <w:rPr>
            <w:noProof/>
            <w:webHidden/>
          </w:rPr>
          <w:t>15</w:t>
        </w:r>
        <w:r w:rsidR="00A713E7">
          <w:rPr>
            <w:noProof/>
            <w:webHidden/>
          </w:rPr>
          <w:fldChar w:fldCharType="end"/>
        </w:r>
      </w:hyperlink>
    </w:p>
    <w:p w14:paraId="7D0CB5E6" w14:textId="1AB86FB6" w:rsidR="00A713E7" w:rsidRDefault="00F6601B">
      <w:pPr>
        <w:pStyle w:val="TOC1"/>
        <w:tabs>
          <w:tab w:val="left" w:pos="440"/>
          <w:tab w:val="right" w:leader="dot" w:pos="9350"/>
        </w:tabs>
        <w:rPr>
          <w:rFonts w:asciiTheme="minorHAnsi" w:eastAsiaTheme="minorEastAsia" w:hAnsiTheme="minorHAnsi" w:cstheme="minorBidi"/>
          <w:noProof/>
          <w:lang w:val="en-US"/>
        </w:rPr>
      </w:pPr>
      <w:hyperlink w:anchor="_Toc23369156" w:history="1">
        <w:r w:rsidR="00A713E7" w:rsidRPr="002231D6">
          <w:rPr>
            <w:rStyle w:val="Hyperlink"/>
            <w:noProof/>
            <w:lang w:val="en-US"/>
          </w:rPr>
          <w:t>3.</w:t>
        </w:r>
        <w:r w:rsidR="00A713E7">
          <w:rPr>
            <w:rFonts w:asciiTheme="minorHAnsi" w:eastAsiaTheme="minorEastAsia" w:hAnsiTheme="minorHAnsi" w:cstheme="minorBidi"/>
            <w:noProof/>
            <w:lang w:val="en-US"/>
          </w:rPr>
          <w:tab/>
        </w:r>
        <w:r w:rsidR="00A713E7" w:rsidRPr="002231D6">
          <w:rPr>
            <w:rStyle w:val="Hyperlink"/>
            <w:noProof/>
            <w:lang w:val="en-US"/>
          </w:rPr>
          <w:t>Service Blueprint</w:t>
        </w:r>
        <w:r w:rsidR="00A713E7">
          <w:rPr>
            <w:noProof/>
            <w:webHidden/>
          </w:rPr>
          <w:tab/>
        </w:r>
        <w:r w:rsidR="00A713E7">
          <w:rPr>
            <w:noProof/>
            <w:webHidden/>
          </w:rPr>
          <w:fldChar w:fldCharType="begin"/>
        </w:r>
        <w:r w:rsidR="00A713E7">
          <w:rPr>
            <w:noProof/>
            <w:webHidden/>
          </w:rPr>
          <w:instrText xml:space="preserve"> PAGEREF _Toc23369156 \h </w:instrText>
        </w:r>
        <w:r w:rsidR="00A713E7">
          <w:rPr>
            <w:noProof/>
            <w:webHidden/>
          </w:rPr>
        </w:r>
        <w:r w:rsidR="00A713E7">
          <w:rPr>
            <w:noProof/>
            <w:webHidden/>
          </w:rPr>
          <w:fldChar w:fldCharType="separate"/>
        </w:r>
        <w:r w:rsidR="00C76A68">
          <w:rPr>
            <w:noProof/>
            <w:webHidden/>
          </w:rPr>
          <w:t>16</w:t>
        </w:r>
        <w:r w:rsidR="00A713E7">
          <w:rPr>
            <w:noProof/>
            <w:webHidden/>
          </w:rPr>
          <w:fldChar w:fldCharType="end"/>
        </w:r>
      </w:hyperlink>
    </w:p>
    <w:p w14:paraId="6BAB2832" w14:textId="618D2BD9" w:rsidR="00A713E7" w:rsidRDefault="00F6601B">
      <w:pPr>
        <w:pStyle w:val="TOC1"/>
        <w:tabs>
          <w:tab w:val="left" w:pos="440"/>
          <w:tab w:val="right" w:leader="dot" w:pos="9350"/>
        </w:tabs>
        <w:rPr>
          <w:rFonts w:asciiTheme="minorHAnsi" w:eastAsiaTheme="minorEastAsia" w:hAnsiTheme="minorHAnsi" w:cstheme="minorBidi"/>
          <w:noProof/>
          <w:lang w:val="en-US"/>
        </w:rPr>
      </w:pPr>
      <w:hyperlink w:anchor="_Toc23369157" w:history="1">
        <w:r w:rsidR="00A713E7" w:rsidRPr="002231D6">
          <w:rPr>
            <w:rStyle w:val="Hyperlink"/>
            <w:noProof/>
            <w:lang w:val="en-US"/>
          </w:rPr>
          <w:t>4.</w:t>
        </w:r>
        <w:r w:rsidR="00A713E7">
          <w:rPr>
            <w:rFonts w:asciiTheme="minorHAnsi" w:eastAsiaTheme="minorEastAsia" w:hAnsiTheme="minorHAnsi" w:cstheme="minorBidi"/>
            <w:noProof/>
            <w:lang w:val="en-US"/>
          </w:rPr>
          <w:tab/>
        </w:r>
        <w:r w:rsidR="00A713E7" w:rsidRPr="002231D6">
          <w:rPr>
            <w:rStyle w:val="Hyperlink"/>
            <w:noProof/>
            <w:lang w:val="en-US"/>
          </w:rPr>
          <w:t>BPMN (Business Process Model and Notation)</w:t>
        </w:r>
        <w:r w:rsidR="00A713E7">
          <w:rPr>
            <w:noProof/>
            <w:webHidden/>
          </w:rPr>
          <w:tab/>
        </w:r>
        <w:r w:rsidR="00A713E7">
          <w:rPr>
            <w:noProof/>
            <w:webHidden/>
          </w:rPr>
          <w:fldChar w:fldCharType="begin"/>
        </w:r>
        <w:r w:rsidR="00A713E7">
          <w:rPr>
            <w:noProof/>
            <w:webHidden/>
          </w:rPr>
          <w:instrText xml:space="preserve"> PAGEREF _Toc23369157 \h </w:instrText>
        </w:r>
        <w:r w:rsidR="00A713E7">
          <w:rPr>
            <w:noProof/>
            <w:webHidden/>
          </w:rPr>
        </w:r>
        <w:r w:rsidR="00A713E7">
          <w:rPr>
            <w:noProof/>
            <w:webHidden/>
          </w:rPr>
          <w:fldChar w:fldCharType="separate"/>
        </w:r>
        <w:r w:rsidR="00C76A68">
          <w:rPr>
            <w:noProof/>
            <w:webHidden/>
          </w:rPr>
          <w:t>17</w:t>
        </w:r>
        <w:r w:rsidR="00A713E7">
          <w:rPr>
            <w:noProof/>
            <w:webHidden/>
          </w:rPr>
          <w:fldChar w:fldCharType="end"/>
        </w:r>
      </w:hyperlink>
    </w:p>
    <w:p w14:paraId="2031F8E2" w14:textId="77777777" w:rsidR="00295A2C" w:rsidRDefault="00B820FD" w:rsidP="00A713E7">
      <w:pPr>
        <w:pStyle w:val="TOCHeading"/>
        <w:spacing w:line="360" w:lineRule="auto"/>
        <w:jc w:val="center"/>
      </w:pPr>
      <w:r>
        <w:lastRenderedPageBreak/>
        <w:fldChar w:fldCharType="end"/>
      </w:r>
      <w:bookmarkStart w:id="4" w:name="_Toc19747983"/>
      <w:bookmarkStart w:id="5" w:name="_Toc23369128"/>
      <w:r w:rsidR="0035349C">
        <w:t>Daftar Gambar</w:t>
      </w:r>
      <w:bookmarkEnd w:id="4"/>
      <w:bookmarkEnd w:id="5"/>
    </w:p>
    <w:p w14:paraId="3825AD2D" w14:textId="54B4D28A" w:rsidR="00A713E7" w:rsidRDefault="00B820FD">
      <w:pPr>
        <w:pStyle w:val="TableofFigures"/>
        <w:tabs>
          <w:tab w:val="right" w:leader="dot" w:pos="9350"/>
        </w:tabs>
        <w:rPr>
          <w:rFonts w:asciiTheme="minorHAnsi" w:eastAsiaTheme="minorEastAsia" w:hAnsiTheme="minorHAnsi" w:cstheme="minorBidi"/>
          <w:noProof/>
          <w:lang w:val="en-US"/>
        </w:rPr>
      </w:pPr>
      <w:r>
        <w:rPr>
          <w:color w:val="FF0000"/>
        </w:rPr>
        <w:fldChar w:fldCharType="begin"/>
      </w:r>
      <w:r>
        <w:rPr>
          <w:color w:val="FF0000"/>
        </w:rPr>
        <w:instrText xml:space="preserve"> TOC \h \z \c "Gambar" </w:instrText>
      </w:r>
      <w:r>
        <w:rPr>
          <w:color w:val="FF0000"/>
        </w:rPr>
        <w:fldChar w:fldCharType="separate"/>
      </w:r>
      <w:hyperlink w:anchor="_Toc23369116" w:history="1">
        <w:r w:rsidR="00A713E7" w:rsidRPr="00E45566">
          <w:rPr>
            <w:rStyle w:val="Hyperlink"/>
            <w:noProof/>
          </w:rPr>
          <w:t>Gambar 1</w:t>
        </w:r>
        <w:r w:rsidR="00A713E7" w:rsidRPr="00E45566">
          <w:rPr>
            <w:rStyle w:val="Hyperlink"/>
            <w:noProof/>
            <w:lang w:val="en-US"/>
          </w:rPr>
          <w:t>. Struktur Organisasi DEKM ITB</w:t>
        </w:r>
        <w:r w:rsidR="00A713E7">
          <w:rPr>
            <w:noProof/>
            <w:webHidden/>
          </w:rPr>
          <w:tab/>
        </w:r>
        <w:r w:rsidR="00A713E7">
          <w:rPr>
            <w:noProof/>
            <w:webHidden/>
          </w:rPr>
          <w:fldChar w:fldCharType="begin"/>
        </w:r>
        <w:r w:rsidR="00A713E7">
          <w:rPr>
            <w:noProof/>
            <w:webHidden/>
          </w:rPr>
          <w:instrText xml:space="preserve"> PAGEREF _Toc23369116 \h </w:instrText>
        </w:r>
        <w:r w:rsidR="00A713E7">
          <w:rPr>
            <w:noProof/>
            <w:webHidden/>
          </w:rPr>
        </w:r>
        <w:r w:rsidR="00A713E7">
          <w:rPr>
            <w:noProof/>
            <w:webHidden/>
          </w:rPr>
          <w:fldChar w:fldCharType="separate"/>
        </w:r>
        <w:r w:rsidR="00C76A68">
          <w:rPr>
            <w:noProof/>
            <w:webHidden/>
          </w:rPr>
          <w:t>11</w:t>
        </w:r>
        <w:r w:rsidR="00A713E7">
          <w:rPr>
            <w:noProof/>
            <w:webHidden/>
          </w:rPr>
          <w:fldChar w:fldCharType="end"/>
        </w:r>
      </w:hyperlink>
    </w:p>
    <w:p w14:paraId="18715E3C" w14:textId="22B4695E" w:rsidR="00A713E7" w:rsidRDefault="00F6601B">
      <w:pPr>
        <w:pStyle w:val="TableofFigures"/>
        <w:tabs>
          <w:tab w:val="right" w:leader="dot" w:pos="9350"/>
        </w:tabs>
        <w:rPr>
          <w:rFonts w:asciiTheme="minorHAnsi" w:eastAsiaTheme="minorEastAsia" w:hAnsiTheme="minorHAnsi" w:cstheme="minorBidi"/>
          <w:noProof/>
          <w:lang w:val="en-US"/>
        </w:rPr>
      </w:pPr>
      <w:hyperlink w:anchor="_Toc23369117" w:history="1">
        <w:r w:rsidR="00A713E7" w:rsidRPr="00E45566">
          <w:rPr>
            <w:rStyle w:val="Hyperlink"/>
            <w:noProof/>
          </w:rPr>
          <w:t>Gambar 2</w:t>
        </w:r>
        <w:r w:rsidR="00A713E7" w:rsidRPr="00E45566">
          <w:rPr>
            <w:rStyle w:val="Hyperlink"/>
            <w:noProof/>
            <w:lang w:val="en-US"/>
          </w:rPr>
          <w:t>. BMC dari perusahaan</w:t>
        </w:r>
        <w:r w:rsidR="00A713E7">
          <w:rPr>
            <w:noProof/>
            <w:webHidden/>
          </w:rPr>
          <w:tab/>
        </w:r>
        <w:r w:rsidR="00A713E7">
          <w:rPr>
            <w:noProof/>
            <w:webHidden/>
          </w:rPr>
          <w:fldChar w:fldCharType="begin"/>
        </w:r>
        <w:r w:rsidR="00A713E7">
          <w:rPr>
            <w:noProof/>
            <w:webHidden/>
          </w:rPr>
          <w:instrText xml:space="preserve"> PAGEREF _Toc23369117 \h </w:instrText>
        </w:r>
        <w:r w:rsidR="00A713E7">
          <w:rPr>
            <w:noProof/>
            <w:webHidden/>
          </w:rPr>
        </w:r>
        <w:r w:rsidR="00A713E7">
          <w:rPr>
            <w:noProof/>
            <w:webHidden/>
          </w:rPr>
          <w:fldChar w:fldCharType="separate"/>
        </w:r>
        <w:r w:rsidR="00C76A68">
          <w:rPr>
            <w:noProof/>
            <w:webHidden/>
          </w:rPr>
          <w:t>13</w:t>
        </w:r>
        <w:r w:rsidR="00A713E7">
          <w:rPr>
            <w:noProof/>
            <w:webHidden/>
          </w:rPr>
          <w:fldChar w:fldCharType="end"/>
        </w:r>
      </w:hyperlink>
    </w:p>
    <w:p w14:paraId="5038D0D4" w14:textId="397358AC" w:rsidR="00A713E7" w:rsidRDefault="00F6601B">
      <w:pPr>
        <w:pStyle w:val="TableofFigures"/>
        <w:tabs>
          <w:tab w:val="right" w:leader="dot" w:pos="9350"/>
        </w:tabs>
        <w:rPr>
          <w:rFonts w:asciiTheme="minorHAnsi" w:eastAsiaTheme="minorEastAsia" w:hAnsiTheme="minorHAnsi" w:cstheme="minorBidi"/>
          <w:noProof/>
          <w:lang w:val="en-US"/>
        </w:rPr>
      </w:pPr>
      <w:hyperlink w:anchor="_Toc23369118" w:history="1">
        <w:r w:rsidR="00A713E7" w:rsidRPr="00E45566">
          <w:rPr>
            <w:rStyle w:val="Hyperlink"/>
            <w:noProof/>
          </w:rPr>
          <w:t>Gambar 3</w:t>
        </w:r>
        <w:r w:rsidR="00A713E7" w:rsidRPr="00E45566">
          <w:rPr>
            <w:rStyle w:val="Hyperlink"/>
            <w:noProof/>
            <w:lang w:val="en-US"/>
          </w:rPr>
          <w:t>. Service Blueprint</w:t>
        </w:r>
        <w:r w:rsidR="00A713E7">
          <w:rPr>
            <w:noProof/>
            <w:webHidden/>
          </w:rPr>
          <w:tab/>
        </w:r>
        <w:r w:rsidR="00A713E7">
          <w:rPr>
            <w:noProof/>
            <w:webHidden/>
          </w:rPr>
          <w:fldChar w:fldCharType="begin"/>
        </w:r>
        <w:r w:rsidR="00A713E7">
          <w:rPr>
            <w:noProof/>
            <w:webHidden/>
          </w:rPr>
          <w:instrText xml:space="preserve"> PAGEREF _Toc23369118 \h </w:instrText>
        </w:r>
        <w:r w:rsidR="00A713E7">
          <w:rPr>
            <w:noProof/>
            <w:webHidden/>
          </w:rPr>
        </w:r>
        <w:r w:rsidR="00A713E7">
          <w:rPr>
            <w:noProof/>
            <w:webHidden/>
          </w:rPr>
          <w:fldChar w:fldCharType="separate"/>
        </w:r>
        <w:r w:rsidR="00C76A68">
          <w:rPr>
            <w:noProof/>
            <w:webHidden/>
          </w:rPr>
          <w:t>16</w:t>
        </w:r>
        <w:r w:rsidR="00A713E7">
          <w:rPr>
            <w:noProof/>
            <w:webHidden/>
          </w:rPr>
          <w:fldChar w:fldCharType="end"/>
        </w:r>
      </w:hyperlink>
    </w:p>
    <w:p w14:paraId="2EB0353A" w14:textId="1E6C8535" w:rsidR="00A713E7" w:rsidRDefault="00F6601B">
      <w:pPr>
        <w:pStyle w:val="TableofFigures"/>
        <w:tabs>
          <w:tab w:val="right" w:leader="dot" w:pos="9350"/>
        </w:tabs>
        <w:rPr>
          <w:rFonts w:asciiTheme="minorHAnsi" w:eastAsiaTheme="minorEastAsia" w:hAnsiTheme="minorHAnsi" w:cstheme="minorBidi"/>
          <w:noProof/>
          <w:lang w:val="en-US"/>
        </w:rPr>
      </w:pPr>
      <w:hyperlink w:anchor="_Toc23369119" w:history="1">
        <w:r w:rsidR="00A713E7" w:rsidRPr="00E45566">
          <w:rPr>
            <w:rStyle w:val="Hyperlink"/>
            <w:noProof/>
          </w:rPr>
          <w:t>Gambar 4</w:t>
        </w:r>
        <w:r w:rsidR="00A713E7" w:rsidRPr="00E45566">
          <w:rPr>
            <w:rStyle w:val="Hyperlink"/>
            <w:noProof/>
            <w:lang w:val="en-US"/>
          </w:rPr>
          <w:t>. BPMN</w:t>
        </w:r>
        <w:r w:rsidR="00A713E7">
          <w:rPr>
            <w:noProof/>
            <w:webHidden/>
          </w:rPr>
          <w:tab/>
        </w:r>
        <w:r w:rsidR="00A713E7">
          <w:rPr>
            <w:noProof/>
            <w:webHidden/>
          </w:rPr>
          <w:fldChar w:fldCharType="begin"/>
        </w:r>
        <w:r w:rsidR="00A713E7">
          <w:rPr>
            <w:noProof/>
            <w:webHidden/>
          </w:rPr>
          <w:instrText xml:space="preserve"> PAGEREF _Toc23369119 \h </w:instrText>
        </w:r>
        <w:r w:rsidR="00A713E7">
          <w:rPr>
            <w:noProof/>
            <w:webHidden/>
          </w:rPr>
        </w:r>
        <w:r w:rsidR="00A713E7">
          <w:rPr>
            <w:noProof/>
            <w:webHidden/>
          </w:rPr>
          <w:fldChar w:fldCharType="separate"/>
        </w:r>
        <w:r w:rsidR="00C76A68">
          <w:rPr>
            <w:noProof/>
            <w:webHidden/>
          </w:rPr>
          <w:t>17</w:t>
        </w:r>
        <w:r w:rsidR="00A713E7">
          <w:rPr>
            <w:noProof/>
            <w:webHidden/>
          </w:rPr>
          <w:fldChar w:fldCharType="end"/>
        </w:r>
      </w:hyperlink>
    </w:p>
    <w:p w14:paraId="38F6AE3D" w14:textId="77777777" w:rsidR="00295A2C" w:rsidRDefault="00B820FD" w:rsidP="00917962">
      <w:pPr>
        <w:spacing w:line="360" w:lineRule="auto"/>
        <w:jc w:val="center"/>
        <w:rPr>
          <w:color w:val="FF0000"/>
        </w:rPr>
        <w:sectPr w:rsidR="00295A2C">
          <w:footerReference w:type="default" r:id="rId10"/>
          <w:pgSz w:w="12240" w:h="15840"/>
          <w:pgMar w:top="1440" w:right="1440" w:bottom="1440" w:left="1440" w:header="720" w:footer="720" w:gutter="0"/>
          <w:cols w:space="720" w:equalWidth="0">
            <w:col w:w="9360"/>
          </w:cols>
        </w:sectPr>
      </w:pPr>
      <w:r>
        <w:rPr>
          <w:color w:val="FF0000"/>
        </w:rPr>
        <w:fldChar w:fldCharType="end"/>
      </w:r>
    </w:p>
    <w:p w14:paraId="6A872E87" w14:textId="77777777" w:rsidR="00295A2C" w:rsidRDefault="0035349C" w:rsidP="00917962">
      <w:pPr>
        <w:pStyle w:val="Heading1"/>
        <w:numPr>
          <w:ilvl w:val="0"/>
          <w:numId w:val="0"/>
        </w:numPr>
        <w:spacing w:line="360" w:lineRule="auto"/>
        <w:jc w:val="center"/>
      </w:pPr>
      <w:bookmarkStart w:id="6" w:name="_Toc19747984"/>
      <w:bookmarkStart w:id="7" w:name="_Toc23369129"/>
      <w:r>
        <w:lastRenderedPageBreak/>
        <w:t>Daftar Tabel</w:t>
      </w:r>
      <w:bookmarkEnd w:id="6"/>
      <w:bookmarkEnd w:id="7"/>
    </w:p>
    <w:p w14:paraId="5F10DF1C" w14:textId="40EF7B61" w:rsidR="00917962" w:rsidRDefault="00917962" w:rsidP="00917962">
      <w:pPr>
        <w:pStyle w:val="TableofFigures"/>
        <w:tabs>
          <w:tab w:val="right" w:leader="dot" w:pos="9350"/>
        </w:tabs>
        <w:spacing w:line="360" w:lineRule="auto"/>
        <w:rPr>
          <w:rFonts w:asciiTheme="minorHAnsi" w:eastAsiaTheme="minorEastAsia" w:hAnsiTheme="minorHAnsi" w:cstheme="minorBidi"/>
          <w:noProof/>
          <w:lang w:val="en-US"/>
        </w:rPr>
      </w:pPr>
      <w:r>
        <w:fldChar w:fldCharType="begin"/>
      </w:r>
      <w:r>
        <w:instrText xml:space="preserve"> TOC \h \z \c "Tabel" </w:instrText>
      </w:r>
      <w:r>
        <w:fldChar w:fldCharType="separate"/>
      </w:r>
      <w:hyperlink w:anchor="_Toc19748691" w:history="1">
        <w:r w:rsidRPr="00F201AA">
          <w:rPr>
            <w:rStyle w:val="Hyperlink"/>
            <w:noProof/>
          </w:rPr>
          <w:t>Tabel 1</w:t>
        </w:r>
        <w:r w:rsidRPr="00F201AA">
          <w:rPr>
            <w:rStyle w:val="Hyperlink"/>
            <w:noProof/>
            <w:lang w:val="en-US"/>
          </w:rPr>
          <w:t>. Timeline Proyek</w:t>
        </w:r>
        <w:r>
          <w:rPr>
            <w:noProof/>
            <w:webHidden/>
          </w:rPr>
          <w:tab/>
        </w:r>
        <w:r>
          <w:rPr>
            <w:noProof/>
            <w:webHidden/>
          </w:rPr>
          <w:fldChar w:fldCharType="begin"/>
        </w:r>
        <w:r>
          <w:rPr>
            <w:noProof/>
            <w:webHidden/>
          </w:rPr>
          <w:instrText xml:space="preserve"> PAGEREF _Toc19748691 \h </w:instrText>
        </w:r>
        <w:r>
          <w:rPr>
            <w:noProof/>
            <w:webHidden/>
          </w:rPr>
        </w:r>
        <w:r>
          <w:rPr>
            <w:noProof/>
            <w:webHidden/>
          </w:rPr>
          <w:fldChar w:fldCharType="separate"/>
        </w:r>
        <w:r w:rsidR="00C76A68">
          <w:rPr>
            <w:noProof/>
            <w:webHidden/>
          </w:rPr>
          <w:t>9</w:t>
        </w:r>
        <w:r>
          <w:rPr>
            <w:noProof/>
            <w:webHidden/>
          </w:rPr>
          <w:fldChar w:fldCharType="end"/>
        </w:r>
      </w:hyperlink>
    </w:p>
    <w:p w14:paraId="254C2EDB" w14:textId="11E1EE15" w:rsidR="00917962" w:rsidRDefault="00F6601B" w:rsidP="00917962">
      <w:pPr>
        <w:pStyle w:val="TableofFigures"/>
        <w:tabs>
          <w:tab w:val="right" w:leader="dot" w:pos="9350"/>
        </w:tabs>
        <w:spacing w:line="360" w:lineRule="auto"/>
        <w:rPr>
          <w:rFonts w:asciiTheme="minorHAnsi" w:eastAsiaTheme="minorEastAsia" w:hAnsiTheme="minorHAnsi" w:cstheme="minorBidi"/>
          <w:noProof/>
          <w:lang w:val="en-US"/>
        </w:rPr>
      </w:pPr>
      <w:hyperlink w:anchor="_Toc19748692" w:history="1">
        <w:r w:rsidR="00917962" w:rsidRPr="00F201AA">
          <w:rPr>
            <w:rStyle w:val="Hyperlink"/>
            <w:noProof/>
          </w:rPr>
          <w:t>Tabel 2</w:t>
        </w:r>
        <w:r w:rsidR="00917962" w:rsidRPr="00F201AA">
          <w:rPr>
            <w:rStyle w:val="Hyperlink"/>
            <w:noProof/>
            <w:lang w:val="en-US"/>
          </w:rPr>
          <w:t>. Milestone Proyek</w:t>
        </w:r>
        <w:r w:rsidR="00917962">
          <w:rPr>
            <w:noProof/>
            <w:webHidden/>
          </w:rPr>
          <w:tab/>
        </w:r>
        <w:r w:rsidR="00917962">
          <w:rPr>
            <w:noProof/>
            <w:webHidden/>
          </w:rPr>
          <w:fldChar w:fldCharType="begin"/>
        </w:r>
        <w:r w:rsidR="00917962">
          <w:rPr>
            <w:noProof/>
            <w:webHidden/>
          </w:rPr>
          <w:instrText xml:space="preserve"> PAGEREF _Toc19748692 \h </w:instrText>
        </w:r>
        <w:r w:rsidR="00917962">
          <w:rPr>
            <w:noProof/>
            <w:webHidden/>
          </w:rPr>
        </w:r>
        <w:r w:rsidR="00917962">
          <w:rPr>
            <w:noProof/>
            <w:webHidden/>
          </w:rPr>
          <w:fldChar w:fldCharType="separate"/>
        </w:r>
        <w:r w:rsidR="00C76A68">
          <w:rPr>
            <w:noProof/>
            <w:webHidden/>
          </w:rPr>
          <w:t>10</w:t>
        </w:r>
        <w:r w:rsidR="00917962">
          <w:rPr>
            <w:noProof/>
            <w:webHidden/>
          </w:rPr>
          <w:fldChar w:fldCharType="end"/>
        </w:r>
      </w:hyperlink>
    </w:p>
    <w:p w14:paraId="76AE60CC" w14:textId="77777777" w:rsidR="00917962" w:rsidRPr="00917962" w:rsidRDefault="00917962" w:rsidP="00917962">
      <w:pPr>
        <w:spacing w:line="360" w:lineRule="auto"/>
      </w:pPr>
      <w:r>
        <w:fldChar w:fldCharType="end"/>
      </w:r>
    </w:p>
    <w:p w14:paraId="1AC458C4" w14:textId="77777777" w:rsidR="00295A2C" w:rsidRDefault="00295A2C" w:rsidP="00917962">
      <w:pPr>
        <w:spacing w:line="360" w:lineRule="auto"/>
        <w:sectPr w:rsidR="00295A2C">
          <w:pgSz w:w="12240" w:h="15840"/>
          <w:pgMar w:top="1440" w:right="1440" w:bottom="1440" w:left="1440" w:header="720" w:footer="720" w:gutter="0"/>
          <w:cols w:space="720" w:equalWidth="0">
            <w:col w:w="9360"/>
          </w:cols>
        </w:sectPr>
      </w:pPr>
    </w:p>
    <w:p w14:paraId="798E04FB" w14:textId="77777777" w:rsidR="00B820FD" w:rsidRPr="00B820FD" w:rsidRDefault="0035349C" w:rsidP="00917962">
      <w:pPr>
        <w:pStyle w:val="Heading1"/>
        <w:numPr>
          <w:ilvl w:val="0"/>
          <w:numId w:val="7"/>
        </w:numPr>
        <w:spacing w:line="360" w:lineRule="auto"/>
      </w:pPr>
      <w:bookmarkStart w:id="8" w:name="_Toc19747985"/>
      <w:bookmarkStart w:id="9" w:name="_Toc23369130"/>
      <w:r>
        <w:lastRenderedPageBreak/>
        <w:t>Pendahuluan</w:t>
      </w:r>
      <w:bookmarkEnd w:id="8"/>
      <w:bookmarkEnd w:id="9"/>
    </w:p>
    <w:p w14:paraId="586210B6" w14:textId="77777777" w:rsidR="00B820FD" w:rsidRDefault="0035349C" w:rsidP="00917962">
      <w:pPr>
        <w:pStyle w:val="Heading2"/>
        <w:numPr>
          <w:ilvl w:val="1"/>
          <w:numId w:val="9"/>
        </w:numPr>
        <w:spacing w:line="360" w:lineRule="auto"/>
      </w:pPr>
      <w:bookmarkStart w:id="10" w:name="_Toc19747986"/>
      <w:bookmarkStart w:id="11" w:name="_Toc23369131"/>
      <w:r w:rsidRPr="00821691">
        <w:t>Latar Belakang</w:t>
      </w:r>
      <w:bookmarkEnd w:id="10"/>
      <w:bookmarkEnd w:id="11"/>
    </w:p>
    <w:p w14:paraId="4527F5F3" w14:textId="77777777" w:rsidR="00B820FD" w:rsidRPr="00B820FD" w:rsidRDefault="00B820FD" w:rsidP="00917962">
      <w:pPr>
        <w:spacing w:line="360" w:lineRule="auto"/>
      </w:pPr>
    </w:p>
    <w:p w14:paraId="29135155" w14:textId="77777777" w:rsidR="00295A2C" w:rsidRDefault="00821691" w:rsidP="00917962">
      <w:pPr>
        <w:tabs>
          <w:tab w:val="left" w:pos="720"/>
        </w:tabs>
        <w:spacing w:line="360" w:lineRule="auto"/>
        <w:ind w:left="360"/>
        <w:rPr>
          <w:sz w:val="24"/>
          <w:szCs w:val="24"/>
        </w:rPr>
      </w:pPr>
      <w:r>
        <w:rPr>
          <w:sz w:val="24"/>
          <w:szCs w:val="24"/>
          <w:lang w:val="en-US"/>
        </w:rPr>
        <w:tab/>
      </w:r>
      <w:r w:rsidR="0035349C">
        <w:rPr>
          <w:sz w:val="24"/>
          <w:szCs w:val="24"/>
        </w:rPr>
        <w:t>Institut Teknologi Bandung (ITB) adalah sebuah perguruan tinggi negeri yang berkedudukan di Kota Bandung. Nama ITB diresmikan pada tanggal 2 Maret 1959. Sejak tanggal 14 Oktober 2013, ITB menjadi Perguruan Tinggi Negeri Badan Hukum (PTN BH) yang memiliki otonomi pengelolaan dalam akademik dan nonakademik. Saat ini, ITB telah memiliki 27 program studi yang terakreditasi secara internasional (sebelas dari ABET, sebelas dari ASIIN)</w:t>
      </w:r>
      <w:r w:rsidR="0035349C">
        <w:t>.</w:t>
      </w:r>
    </w:p>
    <w:p w14:paraId="6523EC7D" w14:textId="77777777" w:rsidR="00295A2C" w:rsidRDefault="00821691" w:rsidP="00917962">
      <w:pPr>
        <w:tabs>
          <w:tab w:val="left" w:pos="720"/>
        </w:tabs>
        <w:spacing w:line="360" w:lineRule="auto"/>
        <w:ind w:left="360"/>
        <w:rPr>
          <w:sz w:val="24"/>
          <w:szCs w:val="24"/>
        </w:rPr>
      </w:pPr>
      <w:r>
        <w:rPr>
          <w:sz w:val="24"/>
          <w:szCs w:val="24"/>
        </w:rPr>
        <w:tab/>
      </w:r>
      <w:r w:rsidR="0035349C">
        <w:rPr>
          <w:sz w:val="24"/>
          <w:szCs w:val="24"/>
        </w:rPr>
        <w:t>Saat ini, ITB melakukan penerimaan mahasiswa baru program sarjana melalui tiga jalur, yaitu jalur Seleksi Nasional Masuk Perguruan Tinggi Negeri (SNMPTN), Seleksi Bersama Masuk Perguruan Tinggi Negeri (SBMPTN), dan jalur Seleksi Mandiri ITB (SM-ITB). SNMPTN adalah jalur seleksi masuk perguruan tinggi negeri yang diadakan oleh Kemenristekdikti (Kementerian Riset, Teknologi, dan Pendidikan Tinggi) yang didasarkan pada nilai rapor, akreditasi sekolah, serta prestasi akademis. Sedangkan SBMPTN adalah seleksi masuk perguruan tinggi negeri yang diadakan oleh Kemenristekdikti bersama Kementerian Agama yang didasarkan pada ujian tertulis dan ujian keterampilan (untuk beberapa kelompok keilmuan) yang diadakan serentak di seluruh Indonesia melalui Ujian Tulis Berbasis Komputer(UTBK). Penilaian hasil ujian ini dilakukan menggunakan Teori Respons Butir (</w:t>
      </w:r>
      <w:r w:rsidR="0035349C">
        <w:rPr>
          <w:i/>
          <w:sz w:val="24"/>
          <w:szCs w:val="24"/>
        </w:rPr>
        <w:t>Item Response Theory</w:t>
      </w:r>
      <w:r w:rsidR="0035349C">
        <w:rPr>
          <w:sz w:val="24"/>
          <w:szCs w:val="24"/>
        </w:rPr>
        <w:t>/IRT), dengan skor tiap butir soal dapat berbeda berdasarkan tingkat kesulitan soal.</w:t>
      </w:r>
    </w:p>
    <w:p w14:paraId="2E34639C" w14:textId="77777777" w:rsidR="00295A2C" w:rsidRDefault="00821691" w:rsidP="00917962">
      <w:pPr>
        <w:tabs>
          <w:tab w:val="left" w:pos="720"/>
        </w:tabs>
        <w:spacing w:line="360" w:lineRule="auto"/>
        <w:ind w:left="360"/>
        <w:rPr>
          <w:sz w:val="24"/>
          <w:szCs w:val="24"/>
        </w:rPr>
      </w:pPr>
      <w:r>
        <w:rPr>
          <w:sz w:val="24"/>
          <w:szCs w:val="24"/>
        </w:rPr>
        <w:tab/>
      </w:r>
      <w:r w:rsidR="0035349C">
        <w:rPr>
          <w:sz w:val="24"/>
          <w:szCs w:val="24"/>
        </w:rPr>
        <w:t xml:space="preserve">Seleksi Mandiri ITB merupakan seleksi yang diadakan oleh Direktorat Eksekutif Pengelolaan Penerimaan Mahasiswa dan Kerja Sama Pendidikan ITB (DEKTM ITB) yang baru diadakan pada tahun 2019. Seleksi Mandiri ITB memberi kesempatan ke-3 bagi siswa WNI (baik yang menempuh pendidikan menengahnya di dalam maupun luar negeri) untuk mengikuti pendidikan program sarjana di Institut Teknologi Bandung. Dengan adanya kesempatan ke-3 bagi calon mahasiswa yang berminat mengikuti pendidikan program sarjana di ITB, </w:t>
      </w:r>
      <w:r w:rsidR="0035349C">
        <w:rPr>
          <w:sz w:val="24"/>
          <w:szCs w:val="24"/>
        </w:rPr>
        <w:lastRenderedPageBreak/>
        <w:t>Seleksi Mandiri ITB juga mempertimbangkan kesempatan yang berimbang dan adil bagi siswa/i yang berasal dari sekolah menengah baik di pulau Jawa maupun di luar pulau Jawa sebagai bagian peran ITB untuk mendorong kemajuan pendidikan nasional.</w:t>
      </w:r>
    </w:p>
    <w:p w14:paraId="2ADE163D" w14:textId="77777777" w:rsidR="00295A2C" w:rsidRDefault="00821691" w:rsidP="00917962">
      <w:pPr>
        <w:tabs>
          <w:tab w:val="left" w:pos="720"/>
        </w:tabs>
        <w:spacing w:line="360" w:lineRule="auto"/>
        <w:ind w:left="360"/>
        <w:rPr>
          <w:sz w:val="24"/>
          <w:szCs w:val="24"/>
        </w:rPr>
      </w:pPr>
      <w:r>
        <w:rPr>
          <w:sz w:val="24"/>
          <w:szCs w:val="24"/>
        </w:rPr>
        <w:tab/>
      </w:r>
      <w:r w:rsidR="0035349C">
        <w:rPr>
          <w:sz w:val="24"/>
          <w:szCs w:val="24"/>
        </w:rPr>
        <w:t>Seleksi Mandiri (SM) – ITB diprioritaskan bagi calon mahasiswa yang belum diterima melalui jalur seleksi SNMPTN/SBMPTN atau seleksi program Kelas Internasional ITB tahun 2019. Seleksi Mandiri (SM) – ITB tahun 2019 dilakukan untuk penerimaan mahasiswa pada semua Fakultas atau Sekolah di ITB. Penyelenggaraan SM-ITB didasarkan pada desk evaluation dengan menggunakan komponen penilaian sebagai berikut :</w:t>
      </w:r>
    </w:p>
    <w:p w14:paraId="2507EF57" w14:textId="77777777" w:rsidR="00295A2C" w:rsidRDefault="0035349C" w:rsidP="00917962">
      <w:pPr>
        <w:numPr>
          <w:ilvl w:val="0"/>
          <w:numId w:val="2"/>
        </w:numPr>
        <w:tabs>
          <w:tab w:val="left" w:pos="720"/>
        </w:tabs>
        <w:spacing w:after="0" w:line="360" w:lineRule="auto"/>
        <w:rPr>
          <w:sz w:val="24"/>
          <w:szCs w:val="24"/>
        </w:rPr>
      </w:pPr>
      <w:r>
        <w:rPr>
          <w:sz w:val="24"/>
          <w:szCs w:val="24"/>
        </w:rPr>
        <w:t>Hasil UTBK, Nilai Rapor, serta kriteria lainnya,  bagi pendaftar ke Fakultas/Sekolah selain FSRD</w:t>
      </w:r>
    </w:p>
    <w:p w14:paraId="3C759387" w14:textId="77777777" w:rsidR="00295A2C" w:rsidRDefault="0035349C" w:rsidP="00917962">
      <w:pPr>
        <w:numPr>
          <w:ilvl w:val="0"/>
          <w:numId w:val="2"/>
        </w:numPr>
        <w:tabs>
          <w:tab w:val="left" w:pos="720"/>
        </w:tabs>
        <w:spacing w:line="360" w:lineRule="auto"/>
        <w:rPr>
          <w:sz w:val="24"/>
          <w:szCs w:val="24"/>
        </w:rPr>
      </w:pPr>
      <w:r>
        <w:rPr>
          <w:sz w:val="24"/>
          <w:szCs w:val="24"/>
        </w:rPr>
        <w:t>Hasil UTBK, Nilai Rapor, hasil Tes Keterampilan, serta kriteria lainnya, bagi pendaftar ke FSRD</w:t>
      </w:r>
    </w:p>
    <w:p w14:paraId="05A9815B" w14:textId="77777777" w:rsidR="00295A2C" w:rsidRDefault="00821691" w:rsidP="00917962">
      <w:pPr>
        <w:tabs>
          <w:tab w:val="left" w:pos="720"/>
        </w:tabs>
        <w:spacing w:line="360" w:lineRule="auto"/>
        <w:ind w:left="720"/>
        <w:rPr>
          <w:sz w:val="24"/>
          <w:szCs w:val="24"/>
        </w:rPr>
      </w:pPr>
      <w:r>
        <w:rPr>
          <w:sz w:val="24"/>
          <w:szCs w:val="24"/>
        </w:rPr>
        <w:tab/>
      </w:r>
      <w:r w:rsidR="0035349C">
        <w:rPr>
          <w:sz w:val="24"/>
          <w:szCs w:val="24"/>
        </w:rPr>
        <w:t>ITB juga melakukan penerimaan mahasiswa program pascasarjana (program Magister dan Doktor) yang diadakan oleh Direktorat Eksekutif Pengelolaan Penerimaan Mahasiswa dan Kerja Sama Pendidikan ITB (DEKTM ITB). Seleksi penerimaan ini didasarkan pada berbagai persyaratan yang telah ditetapkan seperti persyaratan kemampuan bahasa inggris, persyaratan Tes Potensi Akademik, dan persyaratan akademik yang ditentukan oleh program studi tujuan.</w:t>
      </w:r>
    </w:p>
    <w:p w14:paraId="52D43555" w14:textId="77777777" w:rsidR="00295A2C" w:rsidRDefault="00821691" w:rsidP="00917962">
      <w:pPr>
        <w:tabs>
          <w:tab w:val="left" w:pos="720"/>
        </w:tabs>
        <w:spacing w:line="360" w:lineRule="auto"/>
        <w:ind w:left="720"/>
        <w:rPr>
          <w:sz w:val="24"/>
          <w:szCs w:val="24"/>
        </w:rPr>
      </w:pPr>
      <w:r>
        <w:rPr>
          <w:sz w:val="24"/>
          <w:szCs w:val="24"/>
        </w:rPr>
        <w:tab/>
      </w:r>
      <w:r w:rsidR="0035349C">
        <w:rPr>
          <w:sz w:val="24"/>
          <w:szCs w:val="24"/>
        </w:rPr>
        <w:t xml:space="preserve">Sebagai salah satu perguruan tinggi negeri favorit di Indonesia, ITB memiliki jumlah pendaftar calon mahasiswa baru yang cukup besar dibandingkan dengan berbagai perguruan tinggi lain di Indonesia. Karena keterbatasan sumber daya yang ada, ITB juga harus melakukan seleksi penerimaan mahasiswa yang ketat dengan mempertimbangkan berbagai macam elemen dan parameter yang sudah ditetapkan. Banyaknya calon mahasiswa dan parameter ini tentunya menjadi masalah bagi pihak ITB dalam melakukan seleksi penerimaan mahasiswa baru. Dibutuhkan alat bantu yang dapat menyortir calon mahasiswa baru berdasarkan parameter yang ada. </w:t>
      </w:r>
      <w:r w:rsidR="0035349C">
        <w:rPr>
          <w:sz w:val="24"/>
          <w:szCs w:val="24"/>
        </w:rPr>
        <w:lastRenderedPageBreak/>
        <w:t>Selain itu, hasil seleksi harus dapat diberikan kepada calon mahasiswa baru agar dapat lanjut pada tahap berikutnya.</w:t>
      </w:r>
    </w:p>
    <w:p w14:paraId="320EDD57" w14:textId="77777777" w:rsidR="00B820FD" w:rsidRPr="00B820FD" w:rsidRDefault="0035349C" w:rsidP="00917962">
      <w:pPr>
        <w:pStyle w:val="Heading2"/>
        <w:numPr>
          <w:ilvl w:val="1"/>
          <w:numId w:val="17"/>
        </w:numPr>
        <w:spacing w:line="360" w:lineRule="auto"/>
      </w:pPr>
      <w:bookmarkStart w:id="12" w:name="_Toc23369132"/>
      <w:r w:rsidRPr="00821691">
        <w:t>Rumusan Masalah</w:t>
      </w:r>
      <w:bookmarkEnd w:id="12"/>
    </w:p>
    <w:p w14:paraId="7F4E15D0" w14:textId="77777777" w:rsidR="00295A2C" w:rsidRDefault="00A022B6" w:rsidP="00917962">
      <w:pPr>
        <w:tabs>
          <w:tab w:val="left" w:pos="720"/>
        </w:tabs>
        <w:spacing w:line="360" w:lineRule="auto"/>
        <w:ind w:left="720"/>
        <w:rPr>
          <w:sz w:val="24"/>
          <w:szCs w:val="24"/>
        </w:rPr>
      </w:pPr>
      <w:r>
        <w:rPr>
          <w:sz w:val="24"/>
          <w:szCs w:val="24"/>
        </w:rPr>
        <w:tab/>
      </w:r>
      <w:r w:rsidR="0035349C">
        <w:rPr>
          <w:sz w:val="24"/>
          <w:szCs w:val="24"/>
        </w:rPr>
        <w:t>Rumusan masalah untuk proyek ini akan dijabarkan melalui poin-poin pertanyaan sebagai berikut:</w:t>
      </w:r>
    </w:p>
    <w:p w14:paraId="71A7CA24" w14:textId="77777777" w:rsidR="00295A2C" w:rsidRDefault="0035349C" w:rsidP="00917962">
      <w:pPr>
        <w:numPr>
          <w:ilvl w:val="0"/>
          <w:numId w:val="5"/>
        </w:numPr>
        <w:tabs>
          <w:tab w:val="left" w:pos="720"/>
        </w:tabs>
        <w:spacing w:after="0" w:line="360" w:lineRule="auto"/>
        <w:rPr>
          <w:sz w:val="24"/>
          <w:szCs w:val="24"/>
        </w:rPr>
      </w:pPr>
      <w:r>
        <w:rPr>
          <w:sz w:val="24"/>
          <w:szCs w:val="24"/>
        </w:rPr>
        <w:t>Bagaimana penentuan kriteria kelulusan dan bobot tiap kriteria untuk setiap jalur seleksi?</w:t>
      </w:r>
    </w:p>
    <w:p w14:paraId="4D02B167" w14:textId="77777777" w:rsidR="00295A2C" w:rsidRDefault="0035349C" w:rsidP="00917962">
      <w:pPr>
        <w:numPr>
          <w:ilvl w:val="0"/>
          <w:numId w:val="5"/>
        </w:numPr>
        <w:tabs>
          <w:tab w:val="left" w:pos="720"/>
        </w:tabs>
        <w:spacing w:after="0" w:line="360" w:lineRule="auto"/>
        <w:rPr>
          <w:sz w:val="24"/>
          <w:szCs w:val="24"/>
        </w:rPr>
      </w:pPr>
      <w:r>
        <w:rPr>
          <w:sz w:val="24"/>
          <w:szCs w:val="24"/>
        </w:rPr>
        <w:t>Bagaimana perhitungan dari nilai kelulusan yang diperoleh peserta PMB?</w:t>
      </w:r>
    </w:p>
    <w:p w14:paraId="7B5C8CAA" w14:textId="77777777" w:rsidR="00295A2C" w:rsidRDefault="0035349C" w:rsidP="00917962">
      <w:pPr>
        <w:numPr>
          <w:ilvl w:val="0"/>
          <w:numId w:val="5"/>
        </w:numPr>
        <w:tabs>
          <w:tab w:val="left" w:pos="720"/>
        </w:tabs>
        <w:spacing w:after="0" w:line="360" w:lineRule="auto"/>
        <w:rPr>
          <w:sz w:val="24"/>
          <w:szCs w:val="24"/>
        </w:rPr>
      </w:pPr>
      <w:r>
        <w:rPr>
          <w:sz w:val="24"/>
          <w:szCs w:val="24"/>
        </w:rPr>
        <w:t>Bagaimana penerbitan SK kelulusan?</w:t>
      </w:r>
    </w:p>
    <w:p w14:paraId="288D4434" w14:textId="77777777" w:rsidR="00295A2C" w:rsidRDefault="0035349C" w:rsidP="00917962">
      <w:pPr>
        <w:numPr>
          <w:ilvl w:val="0"/>
          <w:numId w:val="5"/>
        </w:numPr>
        <w:tabs>
          <w:tab w:val="left" w:pos="720"/>
        </w:tabs>
        <w:spacing w:after="0" w:line="360" w:lineRule="auto"/>
        <w:rPr>
          <w:sz w:val="24"/>
          <w:szCs w:val="24"/>
        </w:rPr>
      </w:pPr>
      <w:r>
        <w:rPr>
          <w:sz w:val="24"/>
          <w:szCs w:val="24"/>
        </w:rPr>
        <w:t>Bagaimana pengiriman informasi kelulusan kepada peserta PMB?</w:t>
      </w:r>
    </w:p>
    <w:p w14:paraId="4E7E4ED7" w14:textId="77777777" w:rsidR="00A176E0" w:rsidRDefault="00A176E0" w:rsidP="00917962">
      <w:pPr>
        <w:tabs>
          <w:tab w:val="left" w:pos="720"/>
        </w:tabs>
        <w:spacing w:after="0" w:line="360" w:lineRule="auto"/>
        <w:ind w:left="360"/>
        <w:rPr>
          <w:sz w:val="24"/>
          <w:szCs w:val="24"/>
        </w:rPr>
      </w:pPr>
    </w:p>
    <w:p w14:paraId="5EA360AD" w14:textId="77777777" w:rsidR="00B820FD" w:rsidRPr="00B820FD" w:rsidRDefault="0035349C" w:rsidP="00917962">
      <w:pPr>
        <w:pStyle w:val="Heading2"/>
        <w:numPr>
          <w:ilvl w:val="1"/>
          <w:numId w:val="17"/>
        </w:numPr>
        <w:spacing w:line="360" w:lineRule="auto"/>
      </w:pPr>
      <w:bookmarkStart w:id="13" w:name="_Toc23369133"/>
      <w:r w:rsidRPr="00A176E0">
        <w:t>Tujuan</w:t>
      </w:r>
      <w:bookmarkEnd w:id="13"/>
      <w:r w:rsidRPr="00A176E0">
        <w:t xml:space="preserve"> </w:t>
      </w:r>
    </w:p>
    <w:p w14:paraId="3CC0AD22" w14:textId="77777777" w:rsidR="00295A2C" w:rsidRDefault="00A022B6" w:rsidP="00917962">
      <w:pPr>
        <w:tabs>
          <w:tab w:val="left" w:pos="720"/>
        </w:tabs>
        <w:spacing w:line="360" w:lineRule="auto"/>
        <w:ind w:left="720"/>
        <w:rPr>
          <w:sz w:val="24"/>
          <w:szCs w:val="24"/>
        </w:rPr>
      </w:pPr>
      <w:r>
        <w:rPr>
          <w:sz w:val="24"/>
          <w:szCs w:val="24"/>
        </w:rPr>
        <w:tab/>
      </w:r>
      <w:r w:rsidR="0035349C">
        <w:rPr>
          <w:sz w:val="24"/>
          <w:szCs w:val="24"/>
        </w:rPr>
        <w:t>Berdasarkan rumusan masalah yang telah ditetapkan sebelumnya, Aplikasi Penetapan Kelulusan Penerimaan Mahasiswa Baru yang akan dirancang selanjutnya bertujuan untuk:</w:t>
      </w:r>
    </w:p>
    <w:p w14:paraId="46BEB47D" w14:textId="77777777" w:rsidR="00295A2C" w:rsidRDefault="0035349C" w:rsidP="00917962">
      <w:pPr>
        <w:numPr>
          <w:ilvl w:val="0"/>
          <w:numId w:val="8"/>
        </w:numPr>
        <w:tabs>
          <w:tab w:val="left" w:pos="720"/>
        </w:tabs>
        <w:spacing w:after="0" w:line="360" w:lineRule="auto"/>
        <w:rPr>
          <w:sz w:val="24"/>
          <w:szCs w:val="24"/>
        </w:rPr>
      </w:pPr>
      <w:r>
        <w:rPr>
          <w:sz w:val="24"/>
          <w:szCs w:val="24"/>
        </w:rPr>
        <w:t>Menciptakan sistem yang akan menentukan kelulusan peserta PMB berdasarkan kriteria dengan mempertimbangkan bobot di setiap kriteria untuk masing-masing jalur seleksi.</w:t>
      </w:r>
    </w:p>
    <w:p w14:paraId="1D1EEFA9" w14:textId="77777777" w:rsidR="00295A2C" w:rsidRDefault="0035349C" w:rsidP="00917962">
      <w:pPr>
        <w:numPr>
          <w:ilvl w:val="0"/>
          <w:numId w:val="8"/>
        </w:numPr>
        <w:tabs>
          <w:tab w:val="left" w:pos="720"/>
        </w:tabs>
        <w:spacing w:after="0" w:line="360" w:lineRule="auto"/>
        <w:rPr>
          <w:sz w:val="24"/>
          <w:szCs w:val="24"/>
        </w:rPr>
      </w:pPr>
      <w:r>
        <w:rPr>
          <w:sz w:val="24"/>
          <w:szCs w:val="24"/>
        </w:rPr>
        <w:t>Membuat perhitungan nilai kelulusan dari peserta PMB.</w:t>
      </w:r>
    </w:p>
    <w:p w14:paraId="46DCEE7A" w14:textId="77777777" w:rsidR="00295A2C" w:rsidRDefault="0035349C" w:rsidP="00917962">
      <w:pPr>
        <w:numPr>
          <w:ilvl w:val="0"/>
          <w:numId w:val="8"/>
        </w:numPr>
        <w:tabs>
          <w:tab w:val="left" w:pos="720"/>
        </w:tabs>
        <w:spacing w:after="0" w:line="360" w:lineRule="auto"/>
        <w:rPr>
          <w:sz w:val="24"/>
          <w:szCs w:val="24"/>
        </w:rPr>
      </w:pPr>
      <w:r>
        <w:rPr>
          <w:sz w:val="24"/>
          <w:szCs w:val="24"/>
        </w:rPr>
        <w:t>Menerbitkan SK kelulusan bagi peserta PMB yang lolos jalur seleksi.</w:t>
      </w:r>
    </w:p>
    <w:p w14:paraId="24B58E1F" w14:textId="77777777" w:rsidR="00295A2C" w:rsidRDefault="0035349C" w:rsidP="00917962">
      <w:pPr>
        <w:numPr>
          <w:ilvl w:val="0"/>
          <w:numId w:val="8"/>
        </w:numPr>
        <w:tabs>
          <w:tab w:val="left" w:pos="720"/>
        </w:tabs>
        <w:spacing w:after="0" w:line="360" w:lineRule="auto"/>
        <w:rPr>
          <w:sz w:val="24"/>
          <w:szCs w:val="24"/>
        </w:rPr>
      </w:pPr>
      <w:r>
        <w:rPr>
          <w:sz w:val="24"/>
          <w:szCs w:val="24"/>
        </w:rPr>
        <w:t>Dapat mengirimkan informasi kelulusan kepada peserta PMB.</w:t>
      </w:r>
    </w:p>
    <w:p w14:paraId="6419FFE5" w14:textId="77777777" w:rsidR="00A176E0" w:rsidRDefault="00A176E0" w:rsidP="00917962">
      <w:pPr>
        <w:tabs>
          <w:tab w:val="left" w:pos="720"/>
        </w:tabs>
        <w:spacing w:after="0" w:line="360" w:lineRule="auto"/>
        <w:rPr>
          <w:sz w:val="24"/>
          <w:szCs w:val="24"/>
        </w:rPr>
      </w:pPr>
    </w:p>
    <w:p w14:paraId="547ADCB7" w14:textId="77777777" w:rsidR="00B820FD" w:rsidRPr="00B820FD" w:rsidRDefault="0035349C" w:rsidP="00917962">
      <w:pPr>
        <w:pStyle w:val="Heading2"/>
        <w:numPr>
          <w:ilvl w:val="1"/>
          <w:numId w:val="17"/>
        </w:numPr>
        <w:spacing w:line="360" w:lineRule="auto"/>
      </w:pPr>
      <w:bookmarkStart w:id="14" w:name="_Toc23369134"/>
      <w:r>
        <w:t>Cakupan Proyek</w:t>
      </w:r>
      <w:bookmarkEnd w:id="14"/>
    </w:p>
    <w:p w14:paraId="0872413C" w14:textId="77777777" w:rsidR="00A176E0" w:rsidRDefault="0035349C" w:rsidP="00917962">
      <w:pPr>
        <w:tabs>
          <w:tab w:val="left" w:pos="720"/>
        </w:tabs>
        <w:spacing w:line="360" w:lineRule="auto"/>
        <w:ind w:left="720"/>
        <w:rPr>
          <w:sz w:val="24"/>
          <w:szCs w:val="24"/>
        </w:rPr>
      </w:pPr>
      <w:r>
        <w:rPr>
          <w:sz w:val="24"/>
          <w:szCs w:val="24"/>
        </w:rPr>
        <w:tab/>
        <w:t>Cakupan untuk proyek ini yaitu penentuan kelulusan peserta PMB didasarkan kepada parameter yang telah diasumsikan berlaku pada jalur seleksi yang ditempuh menggunakan data yang telah tersedia dari tahap masukan data. Proyek ini juga mencakup pemberitahuan informasi kelulusan kepada peserta PMB.</w:t>
      </w:r>
    </w:p>
    <w:p w14:paraId="223D4BBA" w14:textId="77777777" w:rsidR="00B820FD" w:rsidRDefault="00B820FD" w:rsidP="00917962">
      <w:pPr>
        <w:tabs>
          <w:tab w:val="left" w:pos="720"/>
        </w:tabs>
        <w:spacing w:line="360" w:lineRule="auto"/>
        <w:ind w:left="720"/>
        <w:rPr>
          <w:sz w:val="24"/>
          <w:szCs w:val="24"/>
        </w:rPr>
      </w:pPr>
    </w:p>
    <w:p w14:paraId="248EE980" w14:textId="77777777" w:rsidR="00B820FD" w:rsidRPr="00B820FD" w:rsidRDefault="0035349C" w:rsidP="00917962">
      <w:pPr>
        <w:pStyle w:val="Heading2"/>
        <w:numPr>
          <w:ilvl w:val="1"/>
          <w:numId w:val="17"/>
        </w:numPr>
        <w:spacing w:line="360" w:lineRule="auto"/>
      </w:pPr>
      <w:bookmarkStart w:id="15" w:name="_Toc23369135"/>
      <w:r>
        <w:lastRenderedPageBreak/>
        <w:t>Metodologi Pengerjaan Proyek</w:t>
      </w:r>
      <w:bookmarkEnd w:id="15"/>
    </w:p>
    <w:p w14:paraId="19A09F8E" w14:textId="77777777" w:rsidR="00295A2C" w:rsidRDefault="0035349C" w:rsidP="00917962">
      <w:pPr>
        <w:tabs>
          <w:tab w:val="left" w:pos="720"/>
        </w:tabs>
        <w:spacing w:line="360" w:lineRule="auto"/>
        <w:ind w:left="720"/>
        <w:rPr>
          <w:sz w:val="24"/>
          <w:szCs w:val="24"/>
        </w:rPr>
      </w:pPr>
      <w:r>
        <w:rPr>
          <w:sz w:val="24"/>
          <w:szCs w:val="24"/>
        </w:rPr>
        <w:tab/>
        <w:t>Metodologi yang digunakan dalam pengerjaan proyek ini adalah SOMA (Service-Oriented Modeling and Architecture).  SOMA adalah metode analisis dan desain yang memperluas metode analisis dan desain berbasis objek tradisional dan komponen. Metodologi ini menggunakan pendekatan yang fleksibel untuk memecahkan masalah perusahaan yang memberikan pengembalian investasi maksimum. SOMA membantu perusahaan menerapkan SOA untuk memiliki visibilitas yang lebih baik ke dalam proses bisnis mereka, memberi mereka alat yang mereka butuhkan untuk berkembang.</w:t>
      </w:r>
    </w:p>
    <w:p w14:paraId="4215CC13" w14:textId="77777777" w:rsidR="00295A2C" w:rsidRDefault="0035349C" w:rsidP="00917962">
      <w:pPr>
        <w:tabs>
          <w:tab w:val="left" w:pos="720"/>
        </w:tabs>
        <w:spacing w:line="360" w:lineRule="auto"/>
        <w:ind w:left="720"/>
        <w:rPr>
          <w:sz w:val="24"/>
          <w:szCs w:val="24"/>
        </w:rPr>
      </w:pPr>
      <w:r>
        <w:rPr>
          <w:sz w:val="24"/>
          <w:szCs w:val="24"/>
        </w:rPr>
        <w:tab/>
        <w:t>Ada beberapa tahapan dalam SOMA yaitu Identifikasi, Spesifikasi, Implementasi, Pemasangan</w:t>
      </w:r>
      <w:r>
        <w:rPr>
          <w:i/>
          <w:sz w:val="24"/>
          <w:szCs w:val="24"/>
        </w:rPr>
        <w:t xml:space="preserve">, </w:t>
      </w:r>
      <w:r>
        <w:rPr>
          <w:sz w:val="24"/>
          <w:szCs w:val="24"/>
        </w:rPr>
        <w:t>dan Pengawasan.</w:t>
      </w:r>
    </w:p>
    <w:p w14:paraId="5942C54D" w14:textId="77777777" w:rsidR="00295A2C" w:rsidRPr="00A176E0" w:rsidRDefault="0035349C" w:rsidP="00917962">
      <w:pPr>
        <w:numPr>
          <w:ilvl w:val="0"/>
          <w:numId w:val="4"/>
        </w:numPr>
        <w:tabs>
          <w:tab w:val="left" w:pos="720"/>
        </w:tabs>
        <w:spacing w:line="360" w:lineRule="auto"/>
        <w:rPr>
          <w:b/>
          <w:bCs/>
          <w:sz w:val="24"/>
          <w:szCs w:val="24"/>
        </w:rPr>
      </w:pPr>
      <w:r w:rsidRPr="00A176E0">
        <w:rPr>
          <w:b/>
          <w:bCs/>
          <w:sz w:val="24"/>
          <w:szCs w:val="24"/>
        </w:rPr>
        <w:t>Identifikasi</w:t>
      </w:r>
    </w:p>
    <w:p w14:paraId="7197F0FD" w14:textId="77777777" w:rsidR="00295A2C" w:rsidRDefault="0035349C" w:rsidP="00917962">
      <w:pPr>
        <w:tabs>
          <w:tab w:val="left" w:pos="720"/>
        </w:tabs>
        <w:spacing w:line="360" w:lineRule="auto"/>
        <w:ind w:left="1440"/>
        <w:rPr>
          <w:sz w:val="24"/>
          <w:szCs w:val="24"/>
          <w:vertAlign w:val="superscript"/>
        </w:rPr>
      </w:pPr>
      <w:r>
        <w:rPr>
          <w:sz w:val="24"/>
          <w:szCs w:val="24"/>
        </w:rPr>
        <w:tab/>
        <w:t xml:space="preserve">Pada tahap ini, akan dilakukan analisis pada perusahaan yang bersangkutan. Permasalahan dan kebutuhan yang didapat akan digunakan untuk membuat kebutuhan- kebutuhan dari sistem. Metode yang digunakan adalah BCM ( </w:t>
      </w:r>
      <w:r>
        <w:rPr>
          <w:i/>
          <w:sz w:val="24"/>
          <w:szCs w:val="24"/>
        </w:rPr>
        <w:t xml:space="preserve">Business Canvas Model). </w:t>
      </w:r>
    </w:p>
    <w:p w14:paraId="6D0507D4" w14:textId="77777777" w:rsidR="00295A2C" w:rsidRPr="00A176E0" w:rsidRDefault="0035349C" w:rsidP="00917962">
      <w:pPr>
        <w:numPr>
          <w:ilvl w:val="0"/>
          <w:numId w:val="4"/>
        </w:numPr>
        <w:tabs>
          <w:tab w:val="left" w:pos="720"/>
        </w:tabs>
        <w:spacing w:line="360" w:lineRule="auto"/>
        <w:rPr>
          <w:b/>
          <w:bCs/>
          <w:sz w:val="24"/>
          <w:szCs w:val="24"/>
        </w:rPr>
      </w:pPr>
      <w:r w:rsidRPr="00A176E0">
        <w:rPr>
          <w:b/>
          <w:bCs/>
          <w:sz w:val="24"/>
          <w:szCs w:val="24"/>
        </w:rPr>
        <w:t>Spesifikasi</w:t>
      </w:r>
    </w:p>
    <w:p w14:paraId="750A3BD6" w14:textId="77777777" w:rsidR="00295A2C" w:rsidRDefault="0035349C" w:rsidP="00917962">
      <w:pPr>
        <w:tabs>
          <w:tab w:val="left" w:pos="720"/>
        </w:tabs>
        <w:spacing w:line="360" w:lineRule="auto"/>
        <w:ind w:left="1440"/>
        <w:rPr>
          <w:sz w:val="24"/>
          <w:szCs w:val="24"/>
        </w:rPr>
      </w:pPr>
      <w:r>
        <w:rPr>
          <w:sz w:val="24"/>
          <w:szCs w:val="24"/>
        </w:rPr>
        <w:tab/>
        <w:t>Berdasarkan hasil proses identifikasi, akan dibuat daftar spesifikasi dari sistem yang akan dibuat. Spesifikasi yang dibuat harus jelas dan rinci agar tidak bias dalam proses selanjutnya. Spesifikasi berupa komponen yang akan digunakan, aliran data dari sistem, dan juga alat-alat pendukung yang digunakan untuk pengembangan.</w:t>
      </w:r>
    </w:p>
    <w:p w14:paraId="24A66945" w14:textId="77777777" w:rsidR="00295A2C" w:rsidRPr="00A176E0" w:rsidRDefault="0035349C" w:rsidP="00917962">
      <w:pPr>
        <w:numPr>
          <w:ilvl w:val="0"/>
          <w:numId w:val="4"/>
        </w:numPr>
        <w:tabs>
          <w:tab w:val="left" w:pos="720"/>
        </w:tabs>
        <w:spacing w:line="360" w:lineRule="auto"/>
        <w:rPr>
          <w:b/>
          <w:bCs/>
          <w:sz w:val="24"/>
          <w:szCs w:val="24"/>
        </w:rPr>
      </w:pPr>
      <w:r w:rsidRPr="00A176E0">
        <w:rPr>
          <w:b/>
          <w:bCs/>
          <w:sz w:val="24"/>
          <w:szCs w:val="24"/>
        </w:rPr>
        <w:t>Implementasi</w:t>
      </w:r>
    </w:p>
    <w:p w14:paraId="1F213E88" w14:textId="77777777" w:rsidR="00295A2C" w:rsidRDefault="0035349C" w:rsidP="00917962">
      <w:pPr>
        <w:tabs>
          <w:tab w:val="left" w:pos="720"/>
        </w:tabs>
        <w:spacing w:line="360" w:lineRule="auto"/>
        <w:ind w:left="1440"/>
        <w:rPr>
          <w:sz w:val="24"/>
          <w:szCs w:val="24"/>
        </w:rPr>
      </w:pPr>
      <w:r>
        <w:rPr>
          <w:sz w:val="24"/>
          <w:szCs w:val="24"/>
        </w:rPr>
        <w:tab/>
        <w:t xml:space="preserve">Sistem akan mulai dibangun berdasarkan spesifikasi yang telah ditentukan. Akan dilakukan </w:t>
      </w:r>
      <w:r>
        <w:rPr>
          <w:i/>
          <w:sz w:val="24"/>
          <w:szCs w:val="24"/>
        </w:rPr>
        <w:t xml:space="preserve">quality check </w:t>
      </w:r>
      <w:r>
        <w:rPr>
          <w:sz w:val="24"/>
          <w:szCs w:val="24"/>
        </w:rPr>
        <w:t xml:space="preserve">melalui </w:t>
      </w:r>
      <w:r>
        <w:rPr>
          <w:i/>
          <w:sz w:val="24"/>
          <w:szCs w:val="24"/>
        </w:rPr>
        <w:t xml:space="preserve">unit testing </w:t>
      </w:r>
      <w:r>
        <w:rPr>
          <w:sz w:val="24"/>
          <w:szCs w:val="24"/>
        </w:rPr>
        <w:t>saat sistem sudah selesai dikembangkan.</w:t>
      </w:r>
    </w:p>
    <w:p w14:paraId="59689F4D" w14:textId="77777777" w:rsidR="00A176E0" w:rsidRDefault="00A176E0" w:rsidP="00917962">
      <w:pPr>
        <w:tabs>
          <w:tab w:val="left" w:pos="720"/>
        </w:tabs>
        <w:spacing w:line="360" w:lineRule="auto"/>
        <w:ind w:left="720"/>
        <w:rPr>
          <w:sz w:val="24"/>
          <w:szCs w:val="24"/>
        </w:rPr>
      </w:pPr>
    </w:p>
    <w:p w14:paraId="1DB43A25" w14:textId="77777777" w:rsidR="00295A2C" w:rsidRPr="00A176E0" w:rsidRDefault="0035349C" w:rsidP="00917962">
      <w:pPr>
        <w:numPr>
          <w:ilvl w:val="0"/>
          <w:numId w:val="4"/>
        </w:numPr>
        <w:tabs>
          <w:tab w:val="left" w:pos="720"/>
        </w:tabs>
        <w:spacing w:line="360" w:lineRule="auto"/>
        <w:rPr>
          <w:b/>
          <w:bCs/>
          <w:sz w:val="24"/>
          <w:szCs w:val="24"/>
        </w:rPr>
      </w:pPr>
      <w:r w:rsidRPr="00A176E0">
        <w:rPr>
          <w:b/>
          <w:bCs/>
          <w:sz w:val="24"/>
          <w:szCs w:val="24"/>
        </w:rPr>
        <w:lastRenderedPageBreak/>
        <w:t>Pemasangan</w:t>
      </w:r>
    </w:p>
    <w:p w14:paraId="262769DF" w14:textId="77777777" w:rsidR="00295A2C" w:rsidRDefault="0035349C" w:rsidP="00917962">
      <w:pPr>
        <w:tabs>
          <w:tab w:val="left" w:pos="720"/>
        </w:tabs>
        <w:spacing w:line="360" w:lineRule="auto"/>
        <w:ind w:left="1440"/>
        <w:rPr>
          <w:sz w:val="24"/>
          <w:szCs w:val="24"/>
        </w:rPr>
      </w:pPr>
      <w:r>
        <w:rPr>
          <w:sz w:val="24"/>
          <w:szCs w:val="24"/>
        </w:rPr>
        <w:tab/>
        <w:t xml:space="preserve">Sistem yang telah memenuhi </w:t>
      </w:r>
      <w:r>
        <w:rPr>
          <w:i/>
          <w:sz w:val="24"/>
          <w:szCs w:val="24"/>
        </w:rPr>
        <w:t xml:space="preserve">quality check </w:t>
      </w:r>
      <w:r>
        <w:rPr>
          <w:sz w:val="24"/>
          <w:szCs w:val="24"/>
        </w:rPr>
        <w:t xml:space="preserve">akan dipasang dan dijalankan pada perusahaan yang bersangkutan. </w:t>
      </w:r>
      <w:r>
        <w:rPr>
          <w:i/>
          <w:sz w:val="24"/>
          <w:szCs w:val="24"/>
        </w:rPr>
        <w:t xml:space="preserve">User Acceptance Test </w:t>
      </w:r>
      <w:r>
        <w:rPr>
          <w:sz w:val="24"/>
          <w:szCs w:val="24"/>
        </w:rPr>
        <w:t xml:space="preserve">akan dilakukan bersama </w:t>
      </w:r>
      <w:r>
        <w:rPr>
          <w:i/>
          <w:sz w:val="24"/>
          <w:szCs w:val="24"/>
        </w:rPr>
        <w:t xml:space="preserve">client </w:t>
      </w:r>
      <w:r>
        <w:rPr>
          <w:sz w:val="24"/>
          <w:szCs w:val="24"/>
        </w:rPr>
        <w:t>untuk memastikan sistem sudah sesuai dengan kebutuhan dan berjalan dengan lancar.</w:t>
      </w:r>
    </w:p>
    <w:p w14:paraId="51154DFA" w14:textId="77777777" w:rsidR="00295A2C" w:rsidRDefault="0035349C" w:rsidP="00917962">
      <w:pPr>
        <w:pStyle w:val="Heading2"/>
        <w:numPr>
          <w:ilvl w:val="1"/>
          <w:numId w:val="17"/>
        </w:numPr>
        <w:spacing w:line="360" w:lineRule="auto"/>
      </w:pPr>
      <w:bookmarkStart w:id="16" w:name="_Toc23369136"/>
      <w:r>
        <w:t>Jadwal Kegiatan</w:t>
      </w:r>
      <w:bookmarkEnd w:id="16"/>
    </w:p>
    <w:p w14:paraId="395D51FA" w14:textId="77777777" w:rsidR="00295A2C" w:rsidRDefault="00A022B6" w:rsidP="00917962">
      <w:pPr>
        <w:tabs>
          <w:tab w:val="left" w:pos="720"/>
        </w:tabs>
        <w:spacing w:line="360" w:lineRule="auto"/>
        <w:ind w:left="720"/>
        <w:rPr>
          <w:b/>
          <w:sz w:val="28"/>
          <w:szCs w:val="28"/>
        </w:rPr>
      </w:pPr>
      <w:r>
        <w:rPr>
          <w:sz w:val="24"/>
          <w:szCs w:val="24"/>
        </w:rPr>
        <w:tab/>
      </w:r>
      <w:r w:rsidR="0035349C">
        <w:rPr>
          <w:sz w:val="24"/>
          <w:szCs w:val="24"/>
        </w:rPr>
        <w:t>Jadwal proyek dibagi menjadi dua bagian yaitu timeline proyek dan milestone-milestone penting proyek</w:t>
      </w:r>
    </w:p>
    <w:p w14:paraId="4C1EBBB6" w14:textId="77777777" w:rsidR="00B820FD" w:rsidRPr="00B820FD" w:rsidRDefault="0035349C" w:rsidP="00917962">
      <w:pPr>
        <w:pStyle w:val="Heading3"/>
        <w:numPr>
          <w:ilvl w:val="2"/>
          <w:numId w:val="17"/>
        </w:numPr>
        <w:spacing w:line="360" w:lineRule="auto"/>
      </w:pPr>
      <w:bookmarkStart w:id="17" w:name="_Toc23369137"/>
      <w:r w:rsidRPr="00B820FD">
        <w:t>Timeline Proyek</w:t>
      </w:r>
      <w:bookmarkEnd w:id="17"/>
    </w:p>
    <w:p w14:paraId="5214116E" w14:textId="77777777" w:rsidR="00A022B6" w:rsidRDefault="0035349C" w:rsidP="00917962">
      <w:pPr>
        <w:tabs>
          <w:tab w:val="left" w:pos="720"/>
        </w:tabs>
        <w:spacing w:line="360" w:lineRule="auto"/>
        <w:rPr>
          <w:sz w:val="24"/>
          <w:szCs w:val="24"/>
        </w:rPr>
      </w:pPr>
      <w:r>
        <w:rPr>
          <w:sz w:val="24"/>
          <w:szCs w:val="24"/>
        </w:rPr>
        <w:t>Timeline untuk pengerjaan proyek ini adalah</w:t>
      </w:r>
    </w:p>
    <w:p w14:paraId="66ED7A68" w14:textId="7545B35D" w:rsidR="00A022B6" w:rsidRPr="00A022B6" w:rsidRDefault="00B820FD" w:rsidP="00917962">
      <w:pPr>
        <w:pStyle w:val="Caption"/>
        <w:spacing w:line="360" w:lineRule="auto"/>
        <w:rPr>
          <w:sz w:val="24"/>
          <w:szCs w:val="24"/>
        </w:rPr>
      </w:pPr>
      <w:bookmarkStart w:id="18" w:name="_Toc19748691"/>
      <w:r>
        <w:t xml:space="preserve">Tabel </w:t>
      </w:r>
      <w:fldSimple w:instr=" SEQ Tabel \* ARABIC ">
        <w:r w:rsidR="00C76A68">
          <w:rPr>
            <w:noProof/>
          </w:rPr>
          <w:t>1</w:t>
        </w:r>
      </w:fldSimple>
      <w:r>
        <w:rPr>
          <w:lang w:val="en-US"/>
        </w:rPr>
        <w:t xml:space="preserve">. Timeline </w:t>
      </w:r>
      <w:proofErr w:type="spellStart"/>
      <w:r>
        <w:rPr>
          <w:lang w:val="en-US"/>
        </w:rPr>
        <w:t>Proyek</w:t>
      </w:r>
      <w:bookmarkEnd w:id="18"/>
      <w:proofErr w:type="spellEnd"/>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4710"/>
        <w:gridCol w:w="3885"/>
      </w:tblGrid>
      <w:tr w:rsidR="00295A2C" w14:paraId="499E59BC" w14:textId="77777777" w:rsidTr="00A022B6">
        <w:trPr>
          <w:tblHeader/>
        </w:trPr>
        <w:tc>
          <w:tcPr>
            <w:tcW w:w="765" w:type="dxa"/>
            <w:shd w:val="clear" w:color="auto" w:fill="E7E6E6" w:themeFill="background2"/>
            <w:tcMar>
              <w:top w:w="100" w:type="dxa"/>
              <w:left w:w="100" w:type="dxa"/>
              <w:bottom w:w="100" w:type="dxa"/>
              <w:right w:w="100" w:type="dxa"/>
            </w:tcMar>
          </w:tcPr>
          <w:p w14:paraId="3F7DD2A1" w14:textId="77777777" w:rsidR="00295A2C" w:rsidRDefault="0035349C" w:rsidP="00917962">
            <w:pPr>
              <w:widowControl w:val="0"/>
              <w:pBdr>
                <w:top w:val="nil"/>
                <w:left w:val="nil"/>
                <w:bottom w:val="nil"/>
                <w:right w:val="nil"/>
                <w:between w:val="nil"/>
              </w:pBdr>
              <w:spacing w:after="0" w:line="360" w:lineRule="auto"/>
              <w:jc w:val="center"/>
              <w:rPr>
                <w:b/>
                <w:sz w:val="24"/>
                <w:szCs w:val="24"/>
              </w:rPr>
            </w:pPr>
            <w:r>
              <w:rPr>
                <w:b/>
                <w:sz w:val="24"/>
                <w:szCs w:val="24"/>
              </w:rPr>
              <w:t>No.</w:t>
            </w:r>
          </w:p>
        </w:tc>
        <w:tc>
          <w:tcPr>
            <w:tcW w:w="4710" w:type="dxa"/>
            <w:shd w:val="clear" w:color="auto" w:fill="E7E6E6" w:themeFill="background2"/>
            <w:tcMar>
              <w:top w:w="100" w:type="dxa"/>
              <w:left w:w="100" w:type="dxa"/>
              <w:bottom w:w="100" w:type="dxa"/>
              <w:right w:w="100" w:type="dxa"/>
            </w:tcMar>
          </w:tcPr>
          <w:p w14:paraId="59064513" w14:textId="77777777" w:rsidR="00295A2C" w:rsidRDefault="0035349C" w:rsidP="00917962">
            <w:pPr>
              <w:widowControl w:val="0"/>
              <w:pBdr>
                <w:top w:val="nil"/>
                <w:left w:val="nil"/>
                <w:bottom w:val="nil"/>
                <w:right w:val="nil"/>
                <w:between w:val="nil"/>
              </w:pBdr>
              <w:spacing w:after="0" w:line="360" w:lineRule="auto"/>
              <w:jc w:val="center"/>
              <w:rPr>
                <w:b/>
                <w:sz w:val="24"/>
                <w:szCs w:val="24"/>
              </w:rPr>
            </w:pPr>
            <w:r>
              <w:rPr>
                <w:b/>
                <w:sz w:val="24"/>
                <w:szCs w:val="24"/>
              </w:rPr>
              <w:t>Kegiatan</w:t>
            </w:r>
          </w:p>
        </w:tc>
        <w:tc>
          <w:tcPr>
            <w:tcW w:w="3885" w:type="dxa"/>
            <w:shd w:val="clear" w:color="auto" w:fill="E7E6E6" w:themeFill="background2"/>
            <w:tcMar>
              <w:top w:w="100" w:type="dxa"/>
              <w:left w:w="100" w:type="dxa"/>
              <w:bottom w:w="100" w:type="dxa"/>
              <w:right w:w="100" w:type="dxa"/>
            </w:tcMar>
          </w:tcPr>
          <w:p w14:paraId="6094DAE4" w14:textId="77777777" w:rsidR="00295A2C" w:rsidRDefault="0035349C" w:rsidP="00917962">
            <w:pPr>
              <w:widowControl w:val="0"/>
              <w:pBdr>
                <w:top w:val="nil"/>
                <w:left w:val="nil"/>
                <w:bottom w:val="nil"/>
                <w:right w:val="nil"/>
                <w:between w:val="nil"/>
              </w:pBdr>
              <w:spacing w:after="0" w:line="360" w:lineRule="auto"/>
              <w:jc w:val="center"/>
              <w:rPr>
                <w:b/>
                <w:sz w:val="24"/>
                <w:szCs w:val="24"/>
              </w:rPr>
            </w:pPr>
            <w:r>
              <w:rPr>
                <w:b/>
                <w:sz w:val="24"/>
                <w:szCs w:val="24"/>
              </w:rPr>
              <w:t>Perkiraan tanggal</w:t>
            </w:r>
          </w:p>
        </w:tc>
      </w:tr>
      <w:tr w:rsidR="00295A2C" w14:paraId="336775FF" w14:textId="77777777">
        <w:tc>
          <w:tcPr>
            <w:tcW w:w="765" w:type="dxa"/>
            <w:shd w:val="clear" w:color="auto" w:fill="auto"/>
            <w:tcMar>
              <w:top w:w="100" w:type="dxa"/>
              <w:left w:w="100" w:type="dxa"/>
              <w:bottom w:w="100" w:type="dxa"/>
              <w:right w:w="100" w:type="dxa"/>
            </w:tcMar>
          </w:tcPr>
          <w:p w14:paraId="5AE55344"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1.</w:t>
            </w:r>
          </w:p>
        </w:tc>
        <w:tc>
          <w:tcPr>
            <w:tcW w:w="4710" w:type="dxa"/>
            <w:shd w:val="clear" w:color="auto" w:fill="auto"/>
            <w:tcMar>
              <w:top w:w="100" w:type="dxa"/>
              <w:left w:w="100" w:type="dxa"/>
              <w:bottom w:w="100" w:type="dxa"/>
              <w:right w:w="100" w:type="dxa"/>
            </w:tcMar>
          </w:tcPr>
          <w:p w14:paraId="2AB84CF8" w14:textId="77777777" w:rsidR="00295A2C" w:rsidRDefault="0035349C" w:rsidP="00917962">
            <w:pPr>
              <w:widowControl w:val="0"/>
              <w:pBdr>
                <w:top w:val="nil"/>
                <w:left w:val="nil"/>
                <w:bottom w:val="nil"/>
                <w:right w:val="nil"/>
                <w:between w:val="nil"/>
              </w:pBdr>
              <w:spacing w:after="0" w:line="360" w:lineRule="auto"/>
              <w:jc w:val="left"/>
              <w:rPr>
                <w:i/>
                <w:sz w:val="24"/>
                <w:szCs w:val="24"/>
              </w:rPr>
            </w:pPr>
            <w:r>
              <w:rPr>
                <w:sz w:val="24"/>
                <w:szCs w:val="24"/>
              </w:rPr>
              <w:t xml:space="preserve">Pembuatan </w:t>
            </w:r>
            <w:r>
              <w:rPr>
                <w:i/>
                <w:sz w:val="24"/>
                <w:szCs w:val="24"/>
              </w:rPr>
              <w:t>Project Plan</w:t>
            </w:r>
          </w:p>
        </w:tc>
        <w:tc>
          <w:tcPr>
            <w:tcW w:w="3885" w:type="dxa"/>
            <w:shd w:val="clear" w:color="auto" w:fill="auto"/>
            <w:tcMar>
              <w:top w:w="100" w:type="dxa"/>
              <w:left w:w="100" w:type="dxa"/>
              <w:bottom w:w="100" w:type="dxa"/>
              <w:right w:w="100" w:type="dxa"/>
            </w:tcMar>
          </w:tcPr>
          <w:p w14:paraId="7B6D83D5"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17 September 2019</w:t>
            </w:r>
          </w:p>
        </w:tc>
      </w:tr>
      <w:tr w:rsidR="00295A2C" w14:paraId="7C3ED78D" w14:textId="77777777">
        <w:tc>
          <w:tcPr>
            <w:tcW w:w="765" w:type="dxa"/>
            <w:shd w:val="clear" w:color="auto" w:fill="auto"/>
            <w:tcMar>
              <w:top w:w="100" w:type="dxa"/>
              <w:left w:w="100" w:type="dxa"/>
              <w:bottom w:w="100" w:type="dxa"/>
              <w:right w:w="100" w:type="dxa"/>
            </w:tcMar>
          </w:tcPr>
          <w:p w14:paraId="2326759B"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2.</w:t>
            </w:r>
          </w:p>
        </w:tc>
        <w:tc>
          <w:tcPr>
            <w:tcW w:w="4710" w:type="dxa"/>
            <w:shd w:val="clear" w:color="auto" w:fill="auto"/>
            <w:tcMar>
              <w:top w:w="100" w:type="dxa"/>
              <w:left w:w="100" w:type="dxa"/>
              <w:bottom w:w="100" w:type="dxa"/>
              <w:right w:w="100" w:type="dxa"/>
            </w:tcMar>
          </w:tcPr>
          <w:p w14:paraId="157A771B"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i/>
                <w:sz w:val="24"/>
                <w:szCs w:val="24"/>
              </w:rPr>
              <w:t xml:space="preserve">Requirement Analysis </w:t>
            </w:r>
            <w:r>
              <w:rPr>
                <w:sz w:val="24"/>
                <w:szCs w:val="24"/>
              </w:rPr>
              <w:t>Layanan DEKTM</w:t>
            </w:r>
          </w:p>
        </w:tc>
        <w:tc>
          <w:tcPr>
            <w:tcW w:w="3885" w:type="dxa"/>
            <w:shd w:val="clear" w:color="auto" w:fill="auto"/>
            <w:tcMar>
              <w:top w:w="100" w:type="dxa"/>
              <w:left w:w="100" w:type="dxa"/>
              <w:bottom w:w="100" w:type="dxa"/>
              <w:right w:w="100" w:type="dxa"/>
            </w:tcMar>
          </w:tcPr>
          <w:p w14:paraId="1637F857"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19 September 2019</w:t>
            </w:r>
          </w:p>
        </w:tc>
      </w:tr>
      <w:tr w:rsidR="00295A2C" w14:paraId="457DE4E9" w14:textId="77777777">
        <w:tc>
          <w:tcPr>
            <w:tcW w:w="765" w:type="dxa"/>
            <w:shd w:val="clear" w:color="auto" w:fill="auto"/>
            <w:tcMar>
              <w:top w:w="100" w:type="dxa"/>
              <w:left w:w="100" w:type="dxa"/>
              <w:bottom w:w="100" w:type="dxa"/>
              <w:right w:w="100" w:type="dxa"/>
            </w:tcMar>
          </w:tcPr>
          <w:p w14:paraId="11E03409"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3.</w:t>
            </w:r>
          </w:p>
        </w:tc>
        <w:tc>
          <w:tcPr>
            <w:tcW w:w="4710" w:type="dxa"/>
            <w:shd w:val="clear" w:color="auto" w:fill="auto"/>
            <w:tcMar>
              <w:top w:w="100" w:type="dxa"/>
              <w:left w:w="100" w:type="dxa"/>
              <w:bottom w:w="100" w:type="dxa"/>
              <w:right w:w="100" w:type="dxa"/>
            </w:tcMar>
          </w:tcPr>
          <w:p w14:paraId="613901D4"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Pengembangan prototipe aplikasi layanan sistem teknologi informasi DEKTM</w:t>
            </w:r>
          </w:p>
        </w:tc>
        <w:tc>
          <w:tcPr>
            <w:tcW w:w="3885" w:type="dxa"/>
            <w:shd w:val="clear" w:color="auto" w:fill="auto"/>
            <w:tcMar>
              <w:top w:w="100" w:type="dxa"/>
              <w:left w:w="100" w:type="dxa"/>
              <w:bottom w:w="100" w:type="dxa"/>
              <w:right w:w="100" w:type="dxa"/>
            </w:tcMar>
          </w:tcPr>
          <w:p w14:paraId="63080392"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22 September 2019</w:t>
            </w:r>
          </w:p>
        </w:tc>
      </w:tr>
      <w:tr w:rsidR="00295A2C" w14:paraId="53B3DE1D" w14:textId="77777777">
        <w:tc>
          <w:tcPr>
            <w:tcW w:w="765" w:type="dxa"/>
            <w:shd w:val="clear" w:color="auto" w:fill="auto"/>
            <w:tcMar>
              <w:top w:w="100" w:type="dxa"/>
              <w:left w:w="100" w:type="dxa"/>
              <w:bottom w:w="100" w:type="dxa"/>
              <w:right w:w="100" w:type="dxa"/>
            </w:tcMar>
          </w:tcPr>
          <w:p w14:paraId="09C39591"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4.</w:t>
            </w:r>
          </w:p>
        </w:tc>
        <w:tc>
          <w:tcPr>
            <w:tcW w:w="4710" w:type="dxa"/>
            <w:shd w:val="clear" w:color="auto" w:fill="auto"/>
            <w:tcMar>
              <w:top w:w="100" w:type="dxa"/>
              <w:left w:w="100" w:type="dxa"/>
              <w:bottom w:w="100" w:type="dxa"/>
              <w:right w:w="100" w:type="dxa"/>
            </w:tcMar>
          </w:tcPr>
          <w:p w14:paraId="2F4D83C4"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Pengembangan  aplikasi layanan sistem teknologi informasi DEKTM</w:t>
            </w:r>
          </w:p>
        </w:tc>
        <w:tc>
          <w:tcPr>
            <w:tcW w:w="3885" w:type="dxa"/>
            <w:shd w:val="clear" w:color="auto" w:fill="auto"/>
            <w:tcMar>
              <w:top w:w="100" w:type="dxa"/>
              <w:left w:w="100" w:type="dxa"/>
              <w:bottom w:w="100" w:type="dxa"/>
              <w:right w:w="100" w:type="dxa"/>
            </w:tcMar>
          </w:tcPr>
          <w:p w14:paraId="4BC4B07F"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6 Oktober 2019</w:t>
            </w:r>
          </w:p>
        </w:tc>
      </w:tr>
      <w:tr w:rsidR="00295A2C" w14:paraId="2DA69B94" w14:textId="77777777">
        <w:tc>
          <w:tcPr>
            <w:tcW w:w="765" w:type="dxa"/>
            <w:shd w:val="clear" w:color="auto" w:fill="auto"/>
            <w:tcMar>
              <w:top w:w="100" w:type="dxa"/>
              <w:left w:w="100" w:type="dxa"/>
              <w:bottom w:w="100" w:type="dxa"/>
              <w:right w:w="100" w:type="dxa"/>
            </w:tcMar>
          </w:tcPr>
          <w:p w14:paraId="365CE08B"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5.</w:t>
            </w:r>
          </w:p>
        </w:tc>
        <w:tc>
          <w:tcPr>
            <w:tcW w:w="4710" w:type="dxa"/>
            <w:shd w:val="clear" w:color="auto" w:fill="auto"/>
            <w:tcMar>
              <w:top w:w="100" w:type="dxa"/>
              <w:left w:w="100" w:type="dxa"/>
              <w:bottom w:w="100" w:type="dxa"/>
              <w:right w:w="100" w:type="dxa"/>
            </w:tcMar>
          </w:tcPr>
          <w:p w14:paraId="241EFE74" w14:textId="77777777" w:rsidR="00295A2C" w:rsidRDefault="0035349C" w:rsidP="00917962">
            <w:pPr>
              <w:widowControl w:val="0"/>
              <w:pBdr>
                <w:top w:val="nil"/>
                <w:left w:val="nil"/>
                <w:bottom w:val="nil"/>
                <w:right w:val="nil"/>
                <w:between w:val="nil"/>
              </w:pBdr>
              <w:spacing w:after="0" w:line="360" w:lineRule="auto"/>
              <w:jc w:val="left"/>
              <w:rPr>
                <w:i/>
                <w:sz w:val="24"/>
                <w:szCs w:val="24"/>
              </w:rPr>
            </w:pPr>
            <w:r>
              <w:rPr>
                <w:i/>
                <w:sz w:val="24"/>
                <w:szCs w:val="24"/>
              </w:rPr>
              <w:t xml:space="preserve">System testing </w:t>
            </w:r>
            <w:r>
              <w:rPr>
                <w:sz w:val="24"/>
                <w:szCs w:val="24"/>
              </w:rPr>
              <w:t>aplikasi layanan sistem teknologi informasi DEKTM</w:t>
            </w:r>
          </w:p>
        </w:tc>
        <w:tc>
          <w:tcPr>
            <w:tcW w:w="3885" w:type="dxa"/>
            <w:shd w:val="clear" w:color="auto" w:fill="auto"/>
            <w:tcMar>
              <w:top w:w="100" w:type="dxa"/>
              <w:left w:w="100" w:type="dxa"/>
              <w:bottom w:w="100" w:type="dxa"/>
              <w:right w:w="100" w:type="dxa"/>
            </w:tcMar>
          </w:tcPr>
          <w:p w14:paraId="54146655"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18 November 2019</w:t>
            </w:r>
          </w:p>
        </w:tc>
      </w:tr>
      <w:tr w:rsidR="00295A2C" w14:paraId="7C030DC4" w14:textId="77777777">
        <w:tc>
          <w:tcPr>
            <w:tcW w:w="765" w:type="dxa"/>
            <w:shd w:val="clear" w:color="auto" w:fill="auto"/>
            <w:tcMar>
              <w:top w:w="100" w:type="dxa"/>
              <w:left w:w="100" w:type="dxa"/>
              <w:bottom w:w="100" w:type="dxa"/>
              <w:right w:w="100" w:type="dxa"/>
            </w:tcMar>
          </w:tcPr>
          <w:p w14:paraId="6BAB484A"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5.</w:t>
            </w:r>
          </w:p>
        </w:tc>
        <w:tc>
          <w:tcPr>
            <w:tcW w:w="4710" w:type="dxa"/>
            <w:shd w:val="clear" w:color="auto" w:fill="auto"/>
            <w:tcMar>
              <w:top w:w="100" w:type="dxa"/>
              <w:left w:w="100" w:type="dxa"/>
              <w:bottom w:w="100" w:type="dxa"/>
              <w:right w:w="100" w:type="dxa"/>
            </w:tcMar>
          </w:tcPr>
          <w:p w14:paraId="250142AF"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i/>
                <w:sz w:val="24"/>
                <w:szCs w:val="24"/>
              </w:rPr>
              <w:t xml:space="preserve">Deployment </w:t>
            </w:r>
            <w:r>
              <w:rPr>
                <w:sz w:val="24"/>
                <w:szCs w:val="24"/>
              </w:rPr>
              <w:t>dan instalasi aplikasi</w:t>
            </w:r>
          </w:p>
        </w:tc>
        <w:tc>
          <w:tcPr>
            <w:tcW w:w="3885" w:type="dxa"/>
            <w:shd w:val="clear" w:color="auto" w:fill="auto"/>
            <w:tcMar>
              <w:top w:w="100" w:type="dxa"/>
              <w:left w:w="100" w:type="dxa"/>
              <w:bottom w:w="100" w:type="dxa"/>
              <w:right w:w="100" w:type="dxa"/>
            </w:tcMar>
          </w:tcPr>
          <w:p w14:paraId="3C67FA88" w14:textId="77777777" w:rsidR="00295A2C" w:rsidRDefault="0035349C" w:rsidP="00917962">
            <w:pPr>
              <w:widowControl w:val="0"/>
              <w:pBdr>
                <w:top w:val="nil"/>
                <w:left w:val="nil"/>
                <w:bottom w:val="nil"/>
                <w:right w:val="nil"/>
                <w:between w:val="nil"/>
              </w:pBdr>
              <w:spacing w:after="0" w:line="360" w:lineRule="auto"/>
              <w:jc w:val="left"/>
              <w:rPr>
                <w:sz w:val="24"/>
                <w:szCs w:val="24"/>
              </w:rPr>
            </w:pPr>
            <w:r>
              <w:rPr>
                <w:sz w:val="24"/>
                <w:szCs w:val="24"/>
              </w:rPr>
              <w:t>8 Desember 2019</w:t>
            </w:r>
          </w:p>
        </w:tc>
      </w:tr>
    </w:tbl>
    <w:p w14:paraId="1C341AA8" w14:textId="77777777" w:rsidR="00295A2C" w:rsidRDefault="00295A2C" w:rsidP="00917962">
      <w:pPr>
        <w:tabs>
          <w:tab w:val="left" w:pos="720"/>
        </w:tabs>
        <w:spacing w:line="360" w:lineRule="auto"/>
        <w:rPr>
          <w:sz w:val="24"/>
          <w:szCs w:val="24"/>
        </w:rPr>
      </w:pPr>
    </w:p>
    <w:p w14:paraId="15EF5BA7" w14:textId="77777777" w:rsidR="00A176E0" w:rsidRDefault="00A176E0" w:rsidP="00917962">
      <w:pPr>
        <w:tabs>
          <w:tab w:val="left" w:pos="720"/>
        </w:tabs>
        <w:spacing w:line="360" w:lineRule="auto"/>
        <w:rPr>
          <w:sz w:val="24"/>
          <w:szCs w:val="24"/>
        </w:rPr>
      </w:pPr>
    </w:p>
    <w:p w14:paraId="1A9BC720" w14:textId="77777777" w:rsidR="00295A2C" w:rsidRDefault="0035349C" w:rsidP="00917962">
      <w:pPr>
        <w:pStyle w:val="Heading3"/>
        <w:numPr>
          <w:ilvl w:val="2"/>
          <w:numId w:val="17"/>
        </w:numPr>
        <w:spacing w:line="360" w:lineRule="auto"/>
      </w:pPr>
      <w:bookmarkStart w:id="19" w:name="_Toc23369138"/>
      <w:r>
        <w:lastRenderedPageBreak/>
        <w:t>Milestone Penting Proyek</w:t>
      </w:r>
      <w:bookmarkEnd w:id="19"/>
    </w:p>
    <w:p w14:paraId="6532C59A" w14:textId="77777777" w:rsidR="00295A2C" w:rsidRDefault="0035349C" w:rsidP="00917962">
      <w:pPr>
        <w:spacing w:line="360" w:lineRule="auto"/>
        <w:ind w:firstLine="720"/>
      </w:pPr>
      <w:r>
        <w:t xml:space="preserve">Berikut ini merupakan </w:t>
      </w:r>
      <w:r>
        <w:rPr>
          <w:i/>
        </w:rPr>
        <w:t xml:space="preserve">milestone </w:t>
      </w:r>
      <w:r>
        <w:t xml:space="preserve">proyek yang menunjukkan tahapan penyelesaian proyek beserta perkiraan tanggal selesai dari masing-masing </w:t>
      </w:r>
      <w:r>
        <w:rPr>
          <w:i/>
        </w:rPr>
        <w:t>milestone</w:t>
      </w:r>
      <w:r>
        <w:t>:</w:t>
      </w:r>
    </w:p>
    <w:p w14:paraId="67D3A0E0" w14:textId="0FD27EE9" w:rsidR="00A022B6" w:rsidRDefault="00917962" w:rsidP="00917962">
      <w:pPr>
        <w:pStyle w:val="Caption"/>
        <w:spacing w:line="360" w:lineRule="auto"/>
      </w:pPr>
      <w:bookmarkStart w:id="20" w:name="_Toc19748692"/>
      <w:r>
        <w:t xml:space="preserve">Tabel </w:t>
      </w:r>
      <w:fldSimple w:instr=" SEQ Tabel \* ARABIC ">
        <w:r w:rsidR="00C76A68">
          <w:rPr>
            <w:noProof/>
          </w:rPr>
          <w:t>2</w:t>
        </w:r>
      </w:fldSimple>
      <w:r>
        <w:rPr>
          <w:lang w:val="en-US"/>
        </w:rPr>
        <w:t xml:space="preserve">. Milestone </w:t>
      </w:r>
      <w:proofErr w:type="spellStart"/>
      <w:r>
        <w:rPr>
          <w:lang w:val="en-US"/>
        </w:rPr>
        <w:t>Proyek</w:t>
      </w:r>
      <w:bookmarkEnd w:id="20"/>
      <w:proofErr w:type="spellEnd"/>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90"/>
        <w:gridCol w:w="5335"/>
        <w:gridCol w:w="3335"/>
      </w:tblGrid>
      <w:tr w:rsidR="00295A2C" w14:paraId="598078B0" w14:textId="77777777" w:rsidTr="00A022B6">
        <w:trPr>
          <w:trHeight w:val="583"/>
          <w:tblHeader/>
        </w:trPr>
        <w:tc>
          <w:tcPr>
            <w:tcW w:w="690"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100" w:type="dxa"/>
              <w:left w:w="100" w:type="dxa"/>
              <w:bottom w:w="100" w:type="dxa"/>
              <w:right w:w="100" w:type="dxa"/>
            </w:tcMar>
          </w:tcPr>
          <w:p w14:paraId="3CCF9BD9" w14:textId="77777777" w:rsidR="00295A2C" w:rsidRPr="00A022B6" w:rsidRDefault="0035349C" w:rsidP="00917962">
            <w:pPr>
              <w:spacing w:after="0" w:line="360" w:lineRule="auto"/>
              <w:jc w:val="center"/>
              <w:rPr>
                <w:b/>
                <w:sz w:val="24"/>
                <w:szCs w:val="24"/>
              </w:rPr>
            </w:pPr>
            <w:r w:rsidRPr="00A022B6">
              <w:rPr>
                <w:b/>
                <w:sz w:val="24"/>
                <w:szCs w:val="24"/>
              </w:rPr>
              <w:t>No.</w:t>
            </w:r>
          </w:p>
        </w:tc>
        <w:tc>
          <w:tcPr>
            <w:tcW w:w="5335"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100" w:type="dxa"/>
              <w:left w:w="100" w:type="dxa"/>
              <w:bottom w:w="100" w:type="dxa"/>
              <w:right w:w="100" w:type="dxa"/>
            </w:tcMar>
          </w:tcPr>
          <w:p w14:paraId="039AB1F2" w14:textId="77777777" w:rsidR="00295A2C" w:rsidRPr="00A022B6" w:rsidRDefault="0035349C" w:rsidP="00917962">
            <w:pPr>
              <w:spacing w:after="0" w:line="360" w:lineRule="auto"/>
              <w:jc w:val="center"/>
              <w:rPr>
                <w:b/>
                <w:i/>
                <w:sz w:val="24"/>
                <w:szCs w:val="24"/>
              </w:rPr>
            </w:pPr>
            <w:r w:rsidRPr="00A022B6">
              <w:rPr>
                <w:b/>
                <w:i/>
                <w:sz w:val="24"/>
                <w:szCs w:val="24"/>
              </w:rPr>
              <w:t>Milestone</w:t>
            </w:r>
          </w:p>
        </w:tc>
        <w:tc>
          <w:tcPr>
            <w:tcW w:w="3335"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100" w:type="dxa"/>
              <w:left w:w="100" w:type="dxa"/>
              <w:bottom w:w="100" w:type="dxa"/>
              <w:right w:w="100" w:type="dxa"/>
            </w:tcMar>
          </w:tcPr>
          <w:p w14:paraId="60A949C8" w14:textId="77777777" w:rsidR="00295A2C" w:rsidRPr="00A022B6" w:rsidRDefault="0035349C" w:rsidP="00917962">
            <w:pPr>
              <w:spacing w:after="0" w:line="360" w:lineRule="auto"/>
              <w:jc w:val="center"/>
              <w:rPr>
                <w:b/>
                <w:sz w:val="24"/>
                <w:szCs w:val="24"/>
              </w:rPr>
            </w:pPr>
            <w:r w:rsidRPr="00A022B6">
              <w:rPr>
                <w:b/>
                <w:sz w:val="24"/>
                <w:szCs w:val="24"/>
              </w:rPr>
              <w:t>Perkiraan tanggal selesai</w:t>
            </w:r>
          </w:p>
        </w:tc>
      </w:tr>
      <w:tr w:rsidR="00295A2C" w14:paraId="650486EB" w14:textId="77777777" w:rsidTr="00A022B6">
        <w:trPr>
          <w:trHeight w:val="640"/>
        </w:trPr>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A2DB85" w14:textId="77777777" w:rsidR="00295A2C" w:rsidRDefault="0035349C" w:rsidP="00917962">
            <w:pPr>
              <w:spacing w:after="0" w:line="360" w:lineRule="auto"/>
            </w:pPr>
            <w:r>
              <w:t>1.</w:t>
            </w:r>
          </w:p>
        </w:tc>
        <w:tc>
          <w:tcPr>
            <w:tcW w:w="5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CC4026" w14:textId="77777777" w:rsidR="00295A2C" w:rsidRDefault="0035349C" w:rsidP="00917962">
            <w:pPr>
              <w:spacing w:after="0" w:line="360" w:lineRule="auto"/>
              <w:rPr>
                <w:i/>
              </w:rPr>
            </w:pPr>
            <w:r>
              <w:t xml:space="preserve">Pengumpulan </w:t>
            </w:r>
            <w:r>
              <w:rPr>
                <w:i/>
              </w:rPr>
              <w:t>Project Plan</w:t>
            </w:r>
          </w:p>
        </w:tc>
        <w:tc>
          <w:tcPr>
            <w:tcW w:w="3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C5F2E9" w14:textId="77777777" w:rsidR="00295A2C" w:rsidRDefault="0035349C" w:rsidP="00917962">
            <w:pPr>
              <w:spacing w:after="0" w:line="360" w:lineRule="auto"/>
            </w:pPr>
            <w:r>
              <w:t>18 September 2019</w:t>
            </w:r>
          </w:p>
        </w:tc>
      </w:tr>
      <w:tr w:rsidR="00295A2C" w14:paraId="7D2152F8" w14:textId="77777777" w:rsidTr="00A022B6">
        <w:trPr>
          <w:trHeight w:val="640"/>
        </w:trPr>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B8E100" w14:textId="77777777" w:rsidR="00295A2C" w:rsidRDefault="0035349C" w:rsidP="00917962">
            <w:pPr>
              <w:spacing w:after="0" w:line="360" w:lineRule="auto"/>
            </w:pPr>
            <w:r>
              <w:t>2.</w:t>
            </w:r>
          </w:p>
        </w:tc>
        <w:tc>
          <w:tcPr>
            <w:tcW w:w="5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9CB1F7" w14:textId="77777777" w:rsidR="00295A2C" w:rsidRDefault="0035349C" w:rsidP="00917962">
            <w:pPr>
              <w:spacing w:after="0" w:line="360" w:lineRule="auto"/>
            </w:pPr>
            <w:r>
              <w:t xml:space="preserve">Pengumpulan </w:t>
            </w:r>
            <w:r>
              <w:rPr>
                <w:i/>
              </w:rPr>
              <w:t xml:space="preserve">Requirement Analysis </w:t>
            </w:r>
            <w:r>
              <w:t>Layanan Sistem Teknologi Informasi DEKTM ITB</w:t>
            </w:r>
          </w:p>
        </w:tc>
        <w:tc>
          <w:tcPr>
            <w:tcW w:w="3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641909" w14:textId="77777777" w:rsidR="00295A2C" w:rsidRDefault="0035349C" w:rsidP="00917962">
            <w:pPr>
              <w:spacing w:after="0" w:line="360" w:lineRule="auto"/>
            </w:pPr>
            <w:r>
              <w:t>19 September 2019</w:t>
            </w:r>
          </w:p>
        </w:tc>
      </w:tr>
      <w:tr w:rsidR="00295A2C" w14:paraId="0D63EF09" w14:textId="77777777" w:rsidTr="00A022B6">
        <w:trPr>
          <w:trHeight w:val="1080"/>
        </w:trPr>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78F918" w14:textId="77777777" w:rsidR="00295A2C" w:rsidRDefault="0035349C" w:rsidP="00917962">
            <w:pPr>
              <w:spacing w:after="0" w:line="360" w:lineRule="auto"/>
            </w:pPr>
            <w:r>
              <w:t>3.</w:t>
            </w:r>
          </w:p>
        </w:tc>
        <w:tc>
          <w:tcPr>
            <w:tcW w:w="5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F8D114" w14:textId="77777777" w:rsidR="00295A2C" w:rsidRDefault="0035349C" w:rsidP="00917962">
            <w:pPr>
              <w:spacing w:after="0" w:line="360" w:lineRule="auto"/>
            </w:pPr>
            <w:r>
              <w:t xml:space="preserve">Penyelesaian prototipe </w:t>
            </w:r>
            <w:r>
              <w:rPr>
                <w:sz w:val="24"/>
                <w:szCs w:val="24"/>
              </w:rPr>
              <w:t xml:space="preserve">aplikasi layanan sistem teknologi informasi DEKTM </w:t>
            </w:r>
            <w:r>
              <w:t>berdasarkan cakupan proyek</w:t>
            </w:r>
          </w:p>
        </w:tc>
        <w:tc>
          <w:tcPr>
            <w:tcW w:w="3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79D16B" w14:textId="77777777" w:rsidR="00295A2C" w:rsidRDefault="0035349C" w:rsidP="00917962">
            <w:pPr>
              <w:spacing w:after="0" w:line="360" w:lineRule="auto"/>
            </w:pPr>
            <w:r>
              <w:t>5 Oktober 2019</w:t>
            </w:r>
          </w:p>
        </w:tc>
      </w:tr>
      <w:tr w:rsidR="00295A2C" w14:paraId="6BC2C486" w14:textId="77777777" w:rsidTr="00A022B6">
        <w:trPr>
          <w:trHeight w:val="640"/>
        </w:trPr>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D5D4BB" w14:textId="77777777" w:rsidR="00295A2C" w:rsidRDefault="0035349C" w:rsidP="00917962">
            <w:pPr>
              <w:spacing w:after="0" w:line="360" w:lineRule="auto"/>
            </w:pPr>
            <w:r>
              <w:t>4.</w:t>
            </w:r>
          </w:p>
        </w:tc>
        <w:tc>
          <w:tcPr>
            <w:tcW w:w="5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4EE712" w14:textId="77777777" w:rsidR="00295A2C" w:rsidRDefault="0035349C" w:rsidP="00917962">
            <w:pPr>
              <w:spacing w:after="0" w:line="360" w:lineRule="auto"/>
              <w:rPr>
                <w:sz w:val="24"/>
                <w:szCs w:val="24"/>
              </w:rPr>
            </w:pPr>
            <w:r>
              <w:rPr>
                <w:sz w:val="24"/>
                <w:szCs w:val="24"/>
              </w:rPr>
              <w:t>Penyelesaian aplikasi layanan sistem teknologi informasi DEKTM berdasarkan cakupan proyek berdasarkan cakupan proyek</w:t>
            </w:r>
          </w:p>
        </w:tc>
        <w:tc>
          <w:tcPr>
            <w:tcW w:w="3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036EEA" w14:textId="77777777" w:rsidR="00295A2C" w:rsidRDefault="0035349C" w:rsidP="00917962">
            <w:pPr>
              <w:spacing w:after="0" w:line="360" w:lineRule="auto"/>
            </w:pPr>
            <w:r>
              <w:t>17 November 2019</w:t>
            </w:r>
          </w:p>
        </w:tc>
      </w:tr>
      <w:tr w:rsidR="00295A2C" w14:paraId="19072D88" w14:textId="77777777" w:rsidTr="00A022B6">
        <w:trPr>
          <w:trHeight w:val="1080"/>
        </w:trPr>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FA2764" w14:textId="77777777" w:rsidR="00295A2C" w:rsidRDefault="0035349C" w:rsidP="00917962">
            <w:pPr>
              <w:spacing w:after="0" w:line="360" w:lineRule="auto"/>
            </w:pPr>
            <w:r>
              <w:t>5.</w:t>
            </w:r>
          </w:p>
        </w:tc>
        <w:tc>
          <w:tcPr>
            <w:tcW w:w="5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C5F194" w14:textId="77777777" w:rsidR="00295A2C" w:rsidRDefault="0035349C" w:rsidP="00917962">
            <w:pPr>
              <w:spacing w:after="0" w:line="360" w:lineRule="auto"/>
            </w:pPr>
            <w:r>
              <w:t xml:space="preserve">Penyelesaian </w:t>
            </w:r>
            <w:r>
              <w:rPr>
                <w:i/>
              </w:rPr>
              <w:t xml:space="preserve">system testing </w:t>
            </w:r>
            <w:r>
              <w:t xml:space="preserve">untuk </w:t>
            </w:r>
            <w:r>
              <w:rPr>
                <w:sz w:val="24"/>
                <w:szCs w:val="24"/>
              </w:rPr>
              <w:t xml:space="preserve">aplikasi layanan sistem teknologi informasi DEKTM </w:t>
            </w:r>
          </w:p>
        </w:tc>
        <w:tc>
          <w:tcPr>
            <w:tcW w:w="3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D1BB31" w14:textId="77777777" w:rsidR="00295A2C" w:rsidRDefault="0035349C" w:rsidP="00917962">
            <w:pPr>
              <w:spacing w:after="0" w:line="360" w:lineRule="auto"/>
            </w:pPr>
            <w:r>
              <w:t>7 Desember 2019</w:t>
            </w:r>
          </w:p>
        </w:tc>
      </w:tr>
      <w:tr w:rsidR="00295A2C" w14:paraId="27D8A40F" w14:textId="77777777" w:rsidTr="00A022B6">
        <w:trPr>
          <w:trHeight w:val="1080"/>
        </w:trPr>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6A6F02" w14:textId="77777777" w:rsidR="00295A2C" w:rsidRDefault="0035349C" w:rsidP="00917962">
            <w:pPr>
              <w:spacing w:after="0" w:line="360" w:lineRule="auto"/>
              <w:rPr>
                <w:sz w:val="24"/>
                <w:szCs w:val="24"/>
              </w:rPr>
            </w:pPr>
            <w:r>
              <w:rPr>
                <w:sz w:val="24"/>
                <w:szCs w:val="24"/>
              </w:rPr>
              <w:t>6.</w:t>
            </w:r>
          </w:p>
        </w:tc>
        <w:tc>
          <w:tcPr>
            <w:tcW w:w="5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166D5" w14:textId="77777777" w:rsidR="00295A2C" w:rsidRDefault="0035349C" w:rsidP="00917962">
            <w:pPr>
              <w:spacing w:after="0" w:line="360" w:lineRule="auto"/>
              <w:rPr>
                <w:sz w:val="24"/>
                <w:szCs w:val="24"/>
              </w:rPr>
            </w:pPr>
            <w:r>
              <w:rPr>
                <w:sz w:val="24"/>
                <w:szCs w:val="24"/>
              </w:rPr>
              <w:t xml:space="preserve">Penyelesaian instalasi aplikasi layanan sistem teknologi informasi DEKTM </w:t>
            </w:r>
          </w:p>
        </w:tc>
        <w:tc>
          <w:tcPr>
            <w:tcW w:w="3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42E1AE" w14:textId="77777777" w:rsidR="00295A2C" w:rsidRDefault="0035349C" w:rsidP="00917962">
            <w:pPr>
              <w:spacing w:after="0" w:line="360" w:lineRule="auto"/>
            </w:pPr>
            <w:r>
              <w:t>8 Desember 2019</w:t>
            </w:r>
          </w:p>
        </w:tc>
      </w:tr>
      <w:tr w:rsidR="00295A2C" w14:paraId="427F10CB" w14:textId="77777777" w:rsidTr="00A022B6">
        <w:trPr>
          <w:trHeight w:val="640"/>
        </w:trPr>
        <w:tc>
          <w:tcPr>
            <w:tcW w:w="6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1A90BE" w14:textId="77777777" w:rsidR="00295A2C" w:rsidRDefault="0035349C" w:rsidP="00917962">
            <w:pPr>
              <w:spacing w:after="0" w:line="360" w:lineRule="auto"/>
            </w:pPr>
            <w:r>
              <w:t>7.</w:t>
            </w:r>
          </w:p>
        </w:tc>
        <w:tc>
          <w:tcPr>
            <w:tcW w:w="5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2F92D4" w14:textId="77777777" w:rsidR="00295A2C" w:rsidRDefault="0035349C" w:rsidP="00917962">
            <w:pPr>
              <w:spacing w:after="0" w:line="360" w:lineRule="auto"/>
            </w:pPr>
            <w:r>
              <w:t>Finalisasi proyek.</w:t>
            </w:r>
          </w:p>
        </w:tc>
        <w:tc>
          <w:tcPr>
            <w:tcW w:w="3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20A5A3" w14:textId="77777777" w:rsidR="00295A2C" w:rsidRDefault="0035349C" w:rsidP="00917962">
            <w:pPr>
              <w:pStyle w:val="ListParagraph"/>
              <w:numPr>
                <w:ilvl w:val="0"/>
                <w:numId w:val="18"/>
              </w:numPr>
              <w:spacing w:after="0" w:line="360" w:lineRule="auto"/>
            </w:pPr>
            <w:bookmarkStart w:id="21" w:name="_heading=h.49x2ik5" w:colFirst="0" w:colLast="0"/>
            <w:bookmarkEnd w:id="21"/>
            <w:r>
              <w:t>Desember 2019</w:t>
            </w:r>
          </w:p>
        </w:tc>
      </w:tr>
    </w:tbl>
    <w:p w14:paraId="1FB40687" w14:textId="77777777" w:rsidR="00295A2C" w:rsidRDefault="00295A2C" w:rsidP="00917962">
      <w:pPr>
        <w:tabs>
          <w:tab w:val="left" w:pos="720"/>
        </w:tabs>
        <w:spacing w:line="360" w:lineRule="auto"/>
        <w:rPr>
          <w:b/>
          <w:sz w:val="24"/>
          <w:szCs w:val="24"/>
        </w:rPr>
      </w:pPr>
    </w:p>
    <w:p w14:paraId="586B2728" w14:textId="77777777" w:rsidR="00295A2C" w:rsidRPr="00B820FD" w:rsidRDefault="0035349C" w:rsidP="00917962">
      <w:pPr>
        <w:pStyle w:val="Heading1"/>
        <w:numPr>
          <w:ilvl w:val="0"/>
          <w:numId w:val="9"/>
        </w:numPr>
        <w:spacing w:line="360" w:lineRule="auto"/>
      </w:pPr>
      <w:bookmarkStart w:id="22" w:name="_Toc19747987"/>
      <w:bookmarkStart w:id="23" w:name="_Toc23369139"/>
      <w:r w:rsidRPr="00B820FD">
        <w:lastRenderedPageBreak/>
        <w:t>Tinjauan Organisasi</w:t>
      </w:r>
      <w:bookmarkEnd w:id="22"/>
      <w:bookmarkEnd w:id="23"/>
    </w:p>
    <w:p w14:paraId="21CA19A0" w14:textId="77777777" w:rsidR="00295A2C" w:rsidRDefault="0035349C" w:rsidP="00917962">
      <w:pPr>
        <w:pStyle w:val="Heading2"/>
        <w:numPr>
          <w:ilvl w:val="1"/>
          <w:numId w:val="9"/>
        </w:numPr>
        <w:spacing w:line="360" w:lineRule="auto"/>
      </w:pPr>
      <w:bookmarkStart w:id="24" w:name="_Toc19747988"/>
      <w:bookmarkStart w:id="25" w:name="_Toc23369140"/>
      <w:r>
        <w:t>Gambaran Umum Organisasi</w:t>
      </w:r>
      <w:bookmarkEnd w:id="24"/>
      <w:bookmarkEnd w:id="25"/>
    </w:p>
    <w:p w14:paraId="6145DEC6" w14:textId="77777777" w:rsidR="00295A2C" w:rsidRDefault="0035349C" w:rsidP="00917962">
      <w:pPr>
        <w:tabs>
          <w:tab w:val="left" w:pos="720"/>
        </w:tabs>
        <w:spacing w:before="240" w:after="240" w:line="360" w:lineRule="auto"/>
      </w:pPr>
      <w:r>
        <w:rPr>
          <w:sz w:val="24"/>
          <w:szCs w:val="24"/>
        </w:rPr>
        <w:t>Direktorat Eksekutif Pengelolaan Penerimaan Mahasiswa dan Kerja Sama Pendidikan Institut Teknologi Bandung adalah salah satu bagian departemen ITB yang bertanggung jawab atas segala proses penerimaan mahasiswa baru (PMB) mulai dari aspek waktu pelaksanaan seleksi, kelengkapan administratif, penyebarang informasi, dan lain-lain.</w:t>
      </w:r>
    </w:p>
    <w:p w14:paraId="50802EFD" w14:textId="77777777" w:rsidR="00295A2C" w:rsidRPr="00B820FD" w:rsidRDefault="0035349C" w:rsidP="00917962">
      <w:pPr>
        <w:pStyle w:val="Heading3"/>
        <w:numPr>
          <w:ilvl w:val="2"/>
          <w:numId w:val="20"/>
        </w:numPr>
        <w:spacing w:line="360" w:lineRule="auto"/>
        <w:ind w:left="2160"/>
      </w:pPr>
      <w:bookmarkStart w:id="26" w:name="_Toc23369141"/>
      <w:r w:rsidRPr="00B820FD">
        <w:t>Visi</w:t>
      </w:r>
      <w:bookmarkEnd w:id="26"/>
    </w:p>
    <w:p w14:paraId="609790AD" w14:textId="77777777" w:rsidR="00295A2C" w:rsidRDefault="0035349C" w:rsidP="00917962">
      <w:pPr>
        <w:spacing w:line="360" w:lineRule="auto"/>
        <w:ind w:left="1440" w:firstLine="720"/>
        <w:rPr>
          <w:sz w:val="24"/>
          <w:szCs w:val="24"/>
        </w:rPr>
      </w:pPr>
      <w:r>
        <w:rPr>
          <w:sz w:val="24"/>
          <w:szCs w:val="24"/>
        </w:rPr>
        <w:t>Menjadi unit kegiatan pendukung yang handal dalam memberikan pelayanan kepada masyarakt terkati penerimaan mahasiswa baru dan kerja sama pendidikan</w:t>
      </w:r>
    </w:p>
    <w:p w14:paraId="319624D9" w14:textId="77777777" w:rsidR="00295A2C" w:rsidRDefault="0035349C" w:rsidP="00917962">
      <w:pPr>
        <w:pStyle w:val="Heading3"/>
        <w:numPr>
          <w:ilvl w:val="2"/>
          <w:numId w:val="20"/>
        </w:numPr>
        <w:spacing w:line="360" w:lineRule="auto"/>
        <w:ind w:firstLine="720"/>
      </w:pPr>
      <w:bookmarkStart w:id="27" w:name="_Toc23369142"/>
      <w:r>
        <w:t>Misi</w:t>
      </w:r>
      <w:bookmarkEnd w:id="27"/>
    </w:p>
    <w:p w14:paraId="6810772A" w14:textId="77777777" w:rsidR="00295A2C" w:rsidRPr="00A176E0" w:rsidRDefault="0035349C" w:rsidP="00917962">
      <w:pPr>
        <w:pStyle w:val="ListParagraph"/>
        <w:numPr>
          <w:ilvl w:val="0"/>
          <w:numId w:val="13"/>
        </w:numPr>
        <w:spacing w:line="360" w:lineRule="auto"/>
        <w:rPr>
          <w:sz w:val="24"/>
          <w:szCs w:val="24"/>
        </w:rPr>
      </w:pPr>
      <w:r w:rsidRPr="00A176E0">
        <w:rPr>
          <w:sz w:val="24"/>
          <w:szCs w:val="24"/>
        </w:rPr>
        <w:t>Menyediakan informasi terkati penerimaan mahasiswa baru</w:t>
      </w:r>
    </w:p>
    <w:p w14:paraId="5AB87A65" w14:textId="77777777" w:rsidR="00295A2C" w:rsidRPr="00A176E0" w:rsidRDefault="0035349C" w:rsidP="00917962">
      <w:pPr>
        <w:pStyle w:val="ListParagraph"/>
        <w:numPr>
          <w:ilvl w:val="0"/>
          <w:numId w:val="13"/>
        </w:numPr>
        <w:spacing w:line="360" w:lineRule="auto"/>
        <w:rPr>
          <w:sz w:val="24"/>
          <w:szCs w:val="24"/>
        </w:rPr>
      </w:pPr>
      <w:r w:rsidRPr="00A176E0">
        <w:rPr>
          <w:sz w:val="24"/>
          <w:szCs w:val="24"/>
        </w:rPr>
        <w:t>Meningkatkan kualitas proses penerimaan mahasiswa baru</w:t>
      </w:r>
    </w:p>
    <w:p w14:paraId="723C635C" w14:textId="77777777" w:rsidR="00A176E0" w:rsidRDefault="0035349C" w:rsidP="00917962">
      <w:pPr>
        <w:pStyle w:val="Heading3"/>
        <w:numPr>
          <w:ilvl w:val="2"/>
          <w:numId w:val="20"/>
        </w:numPr>
        <w:spacing w:line="360" w:lineRule="auto"/>
        <w:ind w:firstLine="720"/>
      </w:pPr>
      <w:bookmarkStart w:id="28" w:name="_Toc23369143"/>
      <w:r>
        <w:t>Struktur Organisasi</w:t>
      </w:r>
      <w:bookmarkEnd w:id="28"/>
    </w:p>
    <w:p w14:paraId="11BCA521" w14:textId="77777777" w:rsidR="00295A2C" w:rsidRPr="00A176E0" w:rsidRDefault="0035349C" w:rsidP="00917962">
      <w:pPr>
        <w:spacing w:line="360" w:lineRule="auto"/>
        <w:ind w:left="1488" w:firstLine="672"/>
        <w:rPr>
          <w:b/>
          <w:sz w:val="24"/>
          <w:szCs w:val="24"/>
        </w:rPr>
      </w:pPr>
      <w:r w:rsidRPr="00A176E0">
        <w:rPr>
          <w:sz w:val="24"/>
          <w:szCs w:val="24"/>
        </w:rPr>
        <w:t>Strukur organisasi untuk DEKTM ITB adalah sebagai berikut</w:t>
      </w:r>
    </w:p>
    <w:p w14:paraId="0D179B43" w14:textId="77777777" w:rsidR="00295A2C" w:rsidRDefault="0035349C" w:rsidP="00917962">
      <w:pPr>
        <w:spacing w:line="360" w:lineRule="auto"/>
        <w:ind w:left="360"/>
        <w:rPr>
          <w:b/>
          <w:sz w:val="24"/>
          <w:szCs w:val="24"/>
        </w:rPr>
      </w:pPr>
      <w:r>
        <w:rPr>
          <w:b/>
          <w:noProof/>
          <w:sz w:val="24"/>
          <w:szCs w:val="24"/>
        </w:rPr>
        <w:drawing>
          <wp:inline distT="114300" distB="114300" distL="114300" distR="114300" wp14:anchorId="3B55B40C" wp14:editId="61E90CD2">
            <wp:extent cx="5943600" cy="1168400"/>
            <wp:effectExtent l="0" t="0" r="0" b="0"/>
            <wp:docPr id="118296857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168400"/>
                    </a:xfrm>
                    <a:prstGeom prst="rect">
                      <a:avLst/>
                    </a:prstGeom>
                    <a:ln/>
                  </pic:spPr>
                </pic:pic>
              </a:graphicData>
            </a:graphic>
          </wp:inline>
        </w:drawing>
      </w:r>
    </w:p>
    <w:p w14:paraId="5DAC1CA0" w14:textId="448E9E19" w:rsidR="00A176E0" w:rsidRDefault="00A022B6" w:rsidP="00917962">
      <w:pPr>
        <w:pStyle w:val="Caption"/>
        <w:spacing w:line="360" w:lineRule="auto"/>
        <w:ind w:firstLine="360"/>
        <w:jc w:val="center"/>
        <w:rPr>
          <w:lang w:val="en-US"/>
        </w:rPr>
      </w:pPr>
      <w:bookmarkStart w:id="29" w:name="_Toc23369116"/>
      <w:r>
        <w:t xml:space="preserve">Gambar </w:t>
      </w:r>
      <w:fldSimple w:instr=" SEQ Gambar \* ARABIC ">
        <w:r w:rsidR="00C76A68">
          <w:rPr>
            <w:noProof/>
          </w:rPr>
          <w:t>1</w:t>
        </w:r>
      </w:fldSimple>
      <w:r>
        <w:rPr>
          <w:lang w:val="en-US"/>
        </w:rPr>
        <w:t xml:space="preserve">.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DEKM ITB</w:t>
      </w:r>
      <w:bookmarkEnd w:id="29"/>
    </w:p>
    <w:p w14:paraId="2ED30450" w14:textId="77777777" w:rsidR="00B820FD" w:rsidRPr="00B820FD" w:rsidRDefault="00B820FD" w:rsidP="00917962">
      <w:pPr>
        <w:spacing w:line="360" w:lineRule="auto"/>
        <w:rPr>
          <w:lang w:val="en-US"/>
        </w:rPr>
      </w:pPr>
    </w:p>
    <w:p w14:paraId="705930E6" w14:textId="77777777" w:rsidR="00295A2C" w:rsidRDefault="0035349C" w:rsidP="00917962">
      <w:pPr>
        <w:pStyle w:val="Heading2"/>
        <w:spacing w:line="360" w:lineRule="auto"/>
      </w:pPr>
      <w:bookmarkStart w:id="30" w:name="_Toc23369144"/>
      <w:r>
        <w:t>Key Performance Indicators</w:t>
      </w:r>
      <w:bookmarkEnd w:id="30"/>
    </w:p>
    <w:p w14:paraId="28B5DE78" w14:textId="77777777" w:rsidR="00295A2C" w:rsidRDefault="00A176E0" w:rsidP="00917962">
      <w:pPr>
        <w:tabs>
          <w:tab w:val="left" w:pos="720"/>
        </w:tabs>
        <w:spacing w:line="360" w:lineRule="auto"/>
        <w:ind w:left="180"/>
        <w:rPr>
          <w:sz w:val="24"/>
          <w:szCs w:val="24"/>
        </w:rPr>
      </w:pPr>
      <w:r>
        <w:rPr>
          <w:sz w:val="24"/>
          <w:szCs w:val="24"/>
        </w:rPr>
        <w:tab/>
      </w:r>
      <w:r w:rsidR="0035349C">
        <w:rPr>
          <w:sz w:val="24"/>
          <w:szCs w:val="24"/>
        </w:rPr>
        <w:t>Indikator kinerja utama, atau yang biasa disebut KPI merupakan suatu cara perusahaan atau organisasi dalam menentukan sejauh mana kemajuan yang dicapai perusahaan atau organisasi tersebut dalam mencapai tujuannya.</w:t>
      </w:r>
    </w:p>
    <w:p w14:paraId="64245F42" w14:textId="77777777" w:rsidR="00295A2C" w:rsidRDefault="00B820FD" w:rsidP="00917962">
      <w:pPr>
        <w:tabs>
          <w:tab w:val="left" w:pos="720"/>
        </w:tabs>
        <w:spacing w:line="360" w:lineRule="auto"/>
        <w:ind w:left="180"/>
        <w:rPr>
          <w:sz w:val="24"/>
          <w:szCs w:val="24"/>
        </w:rPr>
      </w:pPr>
      <w:r>
        <w:rPr>
          <w:sz w:val="24"/>
          <w:szCs w:val="24"/>
        </w:rPr>
        <w:lastRenderedPageBreak/>
        <w:tab/>
      </w:r>
      <w:r w:rsidR="0035349C">
        <w:rPr>
          <w:sz w:val="24"/>
          <w:szCs w:val="24"/>
        </w:rPr>
        <w:t>Dalam unit Penerimaan Mahasiswa Baru (PMB), KPI yang ditetapkan adalah sebagai berikut.</w:t>
      </w:r>
    </w:p>
    <w:p w14:paraId="6267539F" w14:textId="77777777" w:rsidR="00295A2C" w:rsidRDefault="0035349C" w:rsidP="00917962">
      <w:pPr>
        <w:numPr>
          <w:ilvl w:val="0"/>
          <w:numId w:val="1"/>
        </w:numPr>
        <w:tabs>
          <w:tab w:val="left" w:pos="720"/>
        </w:tabs>
        <w:spacing w:after="0" w:line="360" w:lineRule="auto"/>
        <w:rPr>
          <w:sz w:val="24"/>
          <w:szCs w:val="24"/>
        </w:rPr>
      </w:pPr>
      <w:r>
        <w:rPr>
          <w:sz w:val="24"/>
          <w:szCs w:val="24"/>
        </w:rPr>
        <w:t>Seluruh informasi terkait PMB, mulai dari pendaftaran sampai registrasi mahasiswa baru dapat tersosialisasikan kepada seluruh calon mahasiswa baru ITB.</w:t>
      </w:r>
    </w:p>
    <w:p w14:paraId="30FFE323" w14:textId="77777777" w:rsidR="00295A2C" w:rsidRDefault="0035349C" w:rsidP="00917962">
      <w:pPr>
        <w:numPr>
          <w:ilvl w:val="0"/>
          <w:numId w:val="1"/>
        </w:numPr>
        <w:tabs>
          <w:tab w:val="left" w:pos="720"/>
        </w:tabs>
        <w:spacing w:after="0" w:line="360" w:lineRule="auto"/>
        <w:rPr>
          <w:sz w:val="24"/>
          <w:szCs w:val="24"/>
        </w:rPr>
      </w:pPr>
      <w:r>
        <w:rPr>
          <w:sz w:val="24"/>
          <w:szCs w:val="24"/>
        </w:rPr>
        <w:t>Sebanyak 90% dari seluruh calon mahasiswa baru ITB dapat melengkapi keseluruhan persyaratan administratif.</w:t>
      </w:r>
    </w:p>
    <w:p w14:paraId="63B99087" w14:textId="77777777" w:rsidR="00295A2C" w:rsidRDefault="0035349C" w:rsidP="00917962">
      <w:pPr>
        <w:numPr>
          <w:ilvl w:val="0"/>
          <w:numId w:val="1"/>
        </w:numPr>
        <w:tabs>
          <w:tab w:val="left" w:pos="720"/>
        </w:tabs>
        <w:spacing w:after="0" w:line="360" w:lineRule="auto"/>
        <w:rPr>
          <w:sz w:val="24"/>
          <w:szCs w:val="24"/>
        </w:rPr>
      </w:pPr>
      <w:r>
        <w:rPr>
          <w:sz w:val="24"/>
          <w:szCs w:val="24"/>
        </w:rPr>
        <w:t>Seluruh peserta seleksi PMB yang diterima di ITB mengumpulkan seluruh dokumen persyaratan administratif secara lengkap.</w:t>
      </w:r>
    </w:p>
    <w:p w14:paraId="60EA6A93" w14:textId="77777777" w:rsidR="00295A2C" w:rsidRDefault="0035349C" w:rsidP="00917962">
      <w:pPr>
        <w:numPr>
          <w:ilvl w:val="0"/>
          <w:numId w:val="1"/>
        </w:numPr>
        <w:tabs>
          <w:tab w:val="left" w:pos="720"/>
        </w:tabs>
        <w:spacing w:after="0" w:line="360" w:lineRule="auto"/>
        <w:rPr>
          <w:sz w:val="24"/>
          <w:szCs w:val="24"/>
        </w:rPr>
      </w:pPr>
      <w:r>
        <w:rPr>
          <w:sz w:val="24"/>
          <w:szCs w:val="24"/>
        </w:rPr>
        <w:t>Seluruh peserta seleksi PMB yang diterima di ITB memenuhi kriteria kelulusan dan persyaratan seleksi PMB.</w:t>
      </w:r>
    </w:p>
    <w:p w14:paraId="1C0779F2" w14:textId="77777777" w:rsidR="00295A2C" w:rsidRDefault="0035349C" w:rsidP="00917962">
      <w:pPr>
        <w:numPr>
          <w:ilvl w:val="0"/>
          <w:numId w:val="1"/>
        </w:numPr>
        <w:tabs>
          <w:tab w:val="left" w:pos="720"/>
        </w:tabs>
        <w:spacing w:after="0" w:line="360" w:lineRule="auto"/>
        <w:rPr>
          <w:sz w:val="24"/>
          <w:szCs w:val="24"/>
        </w:rPr>
      </w:pPr>
      <w:r>
        <w:rPr>
          <w:sz w:val="24"/>
          <w:szCs w:val="24"/>
        </w:rPr>
        <w:t>SK Kelulusan dapat diterbitkan tepat pada waktunya.</w:t>
      </w:r>
    </w:p>
    <w:p w14:paraId="65DE0C02" w14:textId="77777777" w:rsidR="00295A2C" w:rsidRDefault="0035349C" w:rsidP="00917962">
      <w:pPr>
        <w:numPr>
          <w:ilvl w:val="0"/>
          <w:numId w:val="1"/>
        </w:numPr>
        <w:tabs>
          <w:tab w:val="left" w:pos="720"/>
        </w:tabs>
        <w:spacing w:after="0" w:line="360" w:lineRule="auto"/>
        <w:rPr>
          <w:sz w:val="24"/>
          <w:szCs w:val="24"/>
        </w:rPr>
      </w:pPr>
      <w:r>
        <w:rPr>
          <w:sz w:val="24"/>
          <w:szCs w:val="24"/>
        </w:rPr>
        <w:t>Sebanyak 90% dari seluruh peserta seleksi PMB yang diterima di ITB melakukan registrasi mahasiswa baru.</w:t>
      </w:r>
    </w:p>
    <w:p w14:paraId="127F936D" w14:textId="77777777" w:rsidR="00295A2C" w:rsidRDefault="0035349C" w:rsidP="00917962">
      <w:pPr>
        <w:numPr>
          <w:ilvl w:val="0"/>
          <w:numId w:val="1"/>
        </w:numPr>
        <w:tabs>
          <w:tab w:val="left" w:pos="720"/>
        </w:tabs>
        <w:spacing w:after="0" w:line="360" w:lineRule="auto"/>
        <w:rPr>
          <w:sz w:val="24"/>
          <w:szCs w:val="24"/>
        </w:rPr>
      </w:pPr>
      <w:r>
        <w:rPr>
          <w:sz w:val="24"/>
          <w:szCs w:val="24"/>
        </w:rPr>
        <w:t>Seluruh mahasiswa baru ITB yang telah melakukan registrasi mahasiswa baru, mendapatkan Nomor Induk Mahasiswa (NIM) dan identitas mahasiswa, berupa smart card.</w:t>
      </w:r>
    </w:p>
    <w:p w14:paraId="43478940" w14:textId="77777777" w:rsidR="00295A2C" w:rsidRDefault="0035349C" w:rsidP="00917962">
      <w:pPr>
        <w:numPr>
          <w:ilvl w:val="0"/>
          <w:numId w:val="1"/>
        </w:numPr>
        <w:tabs>
          <w:tab w:val="left" w:pos="720"/>
        </w:tabs>
        <w:spacing w:after="0" w:line="360" w:lineRule="auto"/>
        <w:rPr>
          <w:sz w:val="24"/>
          <w:szCs w:val="24"/>
        </w:rPr>
      </w:pPr>
      <w:r>
        <w:rPr>
          <w:sz w:val="24"/>
          <w:szCs w:val="24"/>
        </w:rPr>
        <w:t>Panitia PMB ITB mendapatkan informasi seluruh biodata mahasiswa baru ITB.</w:t>
      </w:r>
    </w:p>
    <w:p w14:paraId="2A692F1F" w14:textId="77777777" w:rsidR="00295A2C" w:rsidRDefault="0035349C" w:rsidP="00917962">
      <w:pPr>
        <w:numPr>
          <w:ilvl w:val="0"/>
          <w:numId w:val="1"/>
        </w:numPr>
        <w:tabs>
          <w:tab w:val="left" w:pos="720"/>
        </w:tabs>
        <w:spacing w:after="0" w:line="360" w:lineRule="auto"/>
        <w:rPr>
          <w:sz w:val="24"/>
          <w:szCs w:val="24"/>
        </w:rPr>
      </w:pPr>
      <w:r>
        <w:rPr>
          <w:sz w:val="24"/>
          <w:szCs w:val="24"/>
        </w:rPr>
        <w:t>Tidak ada soal ujian UTBK yang sudah diketahui oleh pihak luar panitia PMB sebelum pelaksanaan ujian berlangsung.</w:t>
      </w:r>
    </w:p>
    <w:p w14:paraId="20418E0F" w14:textId="77777777" w:rsidR="00A176E0" w:rsidRPr="00B820FD" w:rsidRDefault="0035349C" w:rsidP="00917962">
      <w:pPr>
        <w:numPr>
          <w:ilvl w:val="0"/>
          <w:numId w:val="1"/>
        </w:numPr>
        <w:tabs>
          <w:tab w:val="left" w:pos="720"/>
        </w:tabs>
        <w:spacing w:line="360" w:lineRule="auto"/>
        <w:rPr>
          <w:sz w:val="24"/>
          <w:szCs w:val="24"/>
        </w:rPr>
      </w:pPr>
      <w:r>
        <w:rPr>
          <w:sz w:val="24"/>
          <w:szCs w:val="24"/>
        </w:rPr>
        <w:t>Tidak ada website yang error pada saat pelaksanaan UTBK.</w:t>
      </w:r>
    </w:p>
    <w:p w14:paraId="0DF3881B" w14:textId="77777777" w:rsidR="00295A2C" w:rsidRPr="00B820FD" w:rsidRDefault="0035349C" w:rsidP="00917962">
      <w:pPr>
        <w:pStyle w:val="Heading2"/>
        <w:spacing w:line="360" w:lineRule="auto"/>
      </w:pPr>
      <w:bookmarkStart w:id="31" w:name="_Toc23369145"/>
      <w:r w:rsidRPr="00B820FD">
        <w:t>Layanan Bisnis Organisasi</w:t>
      </w:r>
      <w:bookmarkEnd w:id="31"/>
    </w:p>
    <w:p w14:paraId="52B91F31" w14:textId="77777777" w:rsidR="00295A2C" w:rsidRDefault="00A176E0" w:rsidP="00917962">
      <w:pPr>
        <w:tabs>
          <w:tab w:val="left" w:pos="720"/>
        </w:tabs>
        <w:spacing w:before="240" w:after="240" w:line="360" w:lineRule="auto"/>
        <w:ind w:left="720"/>
        <w:rPr>
          <w:sz w:val="24"/>
          <w:szCs w:val="24"/>
        </w:rPr>
      </w:pPr>
      <w:r>
        <w:rPr>
          <w:sz w:val="24"/>
          <w:szCs w:val="24"/>
        </w:rPr>
        <w:tab/>
      </w:r>
      <w:r w:rsidR="0035349C">
        <w:rPr>
          <w:sz w:val="24"/>
          <w:szCs w:val="24"/>
        </w:rPr>
        <w:t>Layanan yang disediakan oleh Direktorat Eksekutif Pengelolaan Penerimaan Mahasiswa dan Kerja Sama Pendidikan Institut Teknologi Bandung diantaranya adalah :</w:t>
      </w:r>
    </w:p>
    <w:p w14:paraId="22EE7B29" w14:textId="77777777" w:rsidR="00295A2C" w:rsidRDefault="0035349C" w:rsidP="00917962">
      <w:pPr>
        <w:numPr>
          <w:ilvl w:val="0"/>
          <w:numId w:val="3"/>
        </w:numPr>
        <w:tabs>
          <w:tab w:val="left" w:pos="720"/>
        </w:tabs>
        <w:spacing w:before="240" w:after="0" w:line="360" w:lineRule="auto"/>
        <w:rPr>
          <w:sz w:val="24"/>
          <w:szCs w:val="24"/>
        </w:rPr>
      </w:pPr>
      <w:r>
        <w:rPr>
          <w:sz w:val="24"/>
          <w:szCs w:val="24"/>
        </w:rPr>
        <w:t>Mengatur administrasi dan proses penerimaan mahasiswa baru program Sarjana(S1)ITB melalui jalur undangan (SNMPTN)</w:t>
      </w:r>
    </w:p>
    <w:p w14:paraId="31F79E00" w14:textId="77777777" w:rsidR="00295A2C" w:rsidRDefault="0035349C" w:rsidP="00917962">
      <w:pPr>
        <w:numPr>
          <w:ilvl w:val="0"/>
          <w:numId w:val="3"/>
        </w:numPr>
        <w:tabs>
          <w:tab w:val="left" w:pos="720"/>
        </w:tabs>
        <w:spacing w:after="0" w:line="360" w:lineRule="auto"/>
        <w:rPr>
          <w:sz w:val="24"/>
          <w:szCs w:val="24"/>
        </w:rPr>
      </w:pPr>
      <w:r>
        <w:rPr>
          <w:sz w:val="24"/>
          <w:szCs w:val="24"/>
        </w:rPr>
        <w:t>Mengatur administrasi dan proses penerimaan mahasiswa baru program Sarjana(S1) ITB melalui jalur tes (SBMPTN)</w:t>
      </w:r>
    </w:p>
    <w:p w14:paraId="03753222" w14:textId="77777777" w:rsidR="00295A2C" w:rsidRDefault="0035349C" w:rsidP="00917962">
      <w:pPr>
        <w:numPr>
          <w:ilvl w:val="0"/>
          <w:numId w:val="3"/>
        </w:numPr>
        <w:tabs>
          <w:tab w:val="left" w:pos="720"/>
        </w:tabs>
        <w:spacing w:after="0" w:line="360" w:lineRule="auto"/>
        <w:rPr>
          <w:sz w:val="24"/>
          <w:szCs w:val="24"/>
        </w:rPr>
      </w:pPr>
      <w:r>
        <w:rPr>
          <w:sz w:val="24"/>
          <w:szCs w:val="24"/>
        </w:rPr>
        <w:lastRenderedPageBreak/>
        <w:t>Mengatur administrasi dan proses penerimaan mahasiswa baru program Sarjana(S1) ITB melalui jalur seleksi mandiri</w:t>
      </w:r>
    </w:p>
    <w:p w14:paraId="4210E472" w14:textId="77777777" w:rsidR="00295A2C" w:rsidRDefault="0035349C" w:rsidP="00917962">
      <w:pPr>
        <w:numPr>
          <w:ilvl w:val="0"/>
          <w:numId w:val="3"/>
        </w:numPr>
        <w:tabs>
          <w:tab w:val="left" w:pos="720"/>
        </w:tabs>
        <w:spacing w:after="0" w:line="360" w:lineRule="auto"/>
        <w:rPr>
          <w:sz w:val="24"/>
          <w:szCs w:val="24"/>
        </w:rPr>
      </w:pPr>
      <w:r>
        <w:rPr>
          <w:sz w:val="24"/>
          <w:szCs w:val="24"/>
        </w:rPr>
        <w:t>Mengatur administrasi dan proses penerimaan mahasiswa baru program Magister(S2) ITB</w:t>
      </w:r>
    </w:p>
    <w:p w14:paraId="1D18B5B2" w14:textId="77777777" w:rsidR="00295A2C" w:rsidRPr="00A176E0" w:rsidRDefault="0035349C" w:rsidP="00917962">
      <w:pPr>
        <w:numPr>
          <w:ilvl w:val="0"/>
          <w:numId w:val="3"/>
        </w:numPr>
        <w:tabs>
          <w:tab w:val="left" w:pos="720"/>
        </w:tabs>
        <w:spacing w:after="240" w:line="360" w:lineRule="auto"/>
        <w:rPr>
          <w:sz w:val="24"/>
          <w:szCs w:val="24"/>
        </w:rPr>
      </w:pPr>
      <w:r>
        <w:rPr>
          <w:sz w:val="24"/>
          <w:szCs w:val="24"/>
        </w:rPr>
        <w:t xml:space="preserve">Mengatur administrasi dan proses penerimaan mahasiswa baru program Doktor(S3) ITB </w:t>
      </w:r>
    </w:p>
    <w:p w14:paraId="57FF1DB1" w14:textId="77777777" w:rsidR="00295A2C" w:rsidRPr="00A176E0" w:rsidRDefault="0035349C" w:rsidP="00917962">
      <w:pPr>
        <w:pStyle w:val="Heading2"/>
        <w:spacing w:line="360" w:lineRule="auto"/>
      </w:pPr>
      <w:bookmarkStart w:id="32" w:name="_Toc23369146"/>
      <w:r>
        <w:t>BMC(As-Is)</w:t>
      </w:r>
      <w:r w:rsidR="00A176E0" w:rsidRPr="00A176E0">
        <w:rPr>
          <w:noProof/>
        </w:rPr>
        <w:t xml:space="preserve"> </w:t>
      </w:r>
      <w:r w:rsidR="00A176E0">
        <w:rPr>
          <w:noProof/>
        </w:rPr>
        <w:drawing>
          <wp:inline distT="114300" distB="114300" distL="114300" distR="114300" wp14:anchorId="449DB3AC" wp14:editId="7102B016">
            <wp:extent cx="5486400" cy="2919046"/>
            <wp:effectExtent l="0" t="0" r="0" b="0"/>
            <wp:docPr id="11829685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86400" cy="2919046"/>
                    </a:xfrm>
                    <a:prstGeom prst="rect">
                      <a:avLst/>
                    </a:prstGeom>
                    <a:ln/>
                  </pic:spPr>
                </pic:pic>
              </a:graphicData>
            </a:graphic>
          </wp:inline>
        </w:drawing>
      </w:r>
      <w:bookmarkEnd w:id="32"/>
    </w:p>
    <w:p w14:paraId="7122F9B2" w14:textId="179456EF" w:rsidR="00A176E0" w:rsidRPr="00A022B6" w:rsidRDefault="00A022B6" w:rsidP="00917962">
      <w:pPr>
        <w:pStyle w:val="Caption"/>
        <w:spacing w:line="360" w:lineRule="auto"/>
        <w:ind w:left="1440"/>
        <w:jc w:val="center"/>
        <w:rPr>
          <w:bCs/>
          <w:i w:val="0"/>
          <w:iCs w:val="0"/>
          <w:lang w:val="en-US"/>
        </w:rPr>
      </w:pPr>
      <w:bookmarkStart w:id="33" w:name="_Toc23369117"/>
      <w:r>
        <w:t xml:space="preserve">Gambar </w:t>
      </w:r>
      <w:fldSimple w:instr=" SEQ Gambar \* ARABIC ">
        <w:r w:rsidR="00C76A68">
          <w:rPr>
            <w:noProof/>
          </w:rPr>
          <w:t>2</w:t>
        </w:r>
      </w:fldSimple>
      <w:r>
        <w:rPr>
          <w:lang w:val="en-US"/>
        </w:rPr>
        <w:t xml:space="preserve">. BMC </w:t>
      </w:r>
      <w:proofErr w:type="spellStart"/>
      <w:r>
        <w:rPr>
          <w:lang w:val="en-US"/>
        </w:rPr>
        <w:t>dari</w:t>
      </w:r>
      <w:proofErr w:type="spellEnd"/>
      <w:r>
        <w:rPr>
          <w:lang w:val="en-US"/>
        </w:rPr>
        <w:t xml:space="preserve"> </w:t>
      </w:r>
      <w:proofErr w:type="spellStart"/>
      <w:r>
        <w:rPr>
          <w:lang w:val="en-US"/>
        </w:rPr>
        <w:t>perusahaan</w:t>
      </w:r>
      <w:bookmarkEnd w:id="33"/>
      <w:proofErr w:type="spellEnd"/>
    </w:p>
    <w:p w14:paraId="65D21F2B" w14:textId="77777777" w:rsidR="005A3517" w:rsidRPr="00A176E0" w:rsidRDefault="005A3517" w:rsidP="00917962">
      <w:pPr>
        <w:tabs>
          <w:tab w:val="left" w:pos="720"/>
        </w:tabs>
        <w:spacing w:line="360" w:lineRule="auto"/>
        <w:jc w:val="center"/>
        <w:rPr>
          <w:b/>
          <w:lang w:val="en-US"/>
        </w:rPr>
      </w:pPr>
    </w:p>
    <w:p w14:paraId="4902980D" w14:textId="77777777" w:rsidR="00295A2C" w:rsidRPr="005A3517" w:rsidRDefault="00A176E0" w:rsidP="00917962">
      <w:pPr>
        <w:pStyle w:val="Heading3"/>
        <w:numPr>
          <w:ilvl w:val="2"/>
          <w:numId w:val="21"/>
        </w:numPr>
        <w:spacing w:line="360" w:lineRule="auto"/>
        <w:ind w:firstLine="0"/>
      </w:pPr>
      <w:bookmarkStart w:id="34" w:name="_Toc23369147"/>
      <w:r w:rsidRPr="00A176E0">
        <w:rPr>
          <w:lang w:val="en-US"/>
        </w:rPr>
        <w:t>Cust</w:t>
      </w:r>
      <w:r>
        <w:rPr>
          <w:lang w:val="en-US"/>
        </w:rPr>
        <w:t>omer Segments</w:t>
      </w:r>
      <w:bookmarkEnd w:id="34"/>
    </w:p>
    <w:p w14:paraId="039005FD" w14:textId="77777777" w:rsidR="00295A2C" w:rsidRDefault="0035349C" w:rsidP="00917962">
      <w:pPr>
        <w:spacing w:line="360" w:lineRule="auto"/>
        <w:ind w:left="720" w:firstLine="720"/>
        <w:rPr>
          <w:sz w:val="24"/>
          <w:szCs w:val="24"/>
        </w:rPr>
      </w:pPr>
      <w:r>
        <w:rPr>
          <w:sz w:val="24"/>
          <w:szCs w:val="24"/>
        </w:rPr>
        <w:t xml:space="preserve">Customer segments menjelaskan siapa yang berpotensi menggunakan layanan ini. Calon mahasiswa program sarjana, pascasarjana, doktor kemitraan, profesi serta TPA Bappenas baik reguler maupun internasional menjadi orang - orang yang berpotensi menggunakan layanan penerimaan mahasiswa baru dari Institut Teknologi Bandung. </w:t>
      </w:r>
    </w:p>
    <w:p w14:paraId="47427787" w14:textId="77777777" w:rsidR="00A022B6" w:rsidRPr="005A3517" w:rsidRDefault="0035349C" w:rsidP="00917962">
      <w:pPr>
        <w:pStyle w:val="Heading3"/>
        <w:numPr>
          <w:ilvl w:val="2"/>
          <w:numId w:val="21"/>
        </w:numPr>
        <w:spacing w:line="360" w:lineRule="auto"/>
        <w:ind w:firstLine="0"/>
      </w:pPr>
      <w:bookmarkStart w:id="35" w:name="_Toc23369148"/>
      <w:r w:rsidRPr="00A022B6">
        <w:t>Value Propositions</w:t>
      </w:r>
      <w:bookmarkEnd w:id="35"/>
      <w:r w:rsidR="00A022B6" w:rsidRPr="00A022B6">
        <w:rPr>
          <w:lang w:val="en-US"/>
        </w:rPr>
        <w:t xml:space="preserve"> </w:t>
      </w:r>
    </w:p>
    <w:p w14:paraId="5BF04DDC" w14:textId="77777777" w:rsidR="00295A2C" w:rsidRDefault="0035349C" w:rsidP="00917962">
      <w:pPr>
        <w:spacing w:line="360" w:lineRule="auto"/>
        <w:ind w:left="720" w:firstLine="720"/>
        <w:rPr>
          <w:sz w:val="24"/>
          <w:szCs w:val="24"/>
        </w:rPr>
      </w:pPr>
      <w:r>
        <w:rPr>
          <w:sz w:val="24"/>
          <w:szCs w:val="24"/>
        </w:rPr>
        <w:t xml:space="preserve">Value propositions berisi tentang keunggulan atau nilai tambah yang membuat layanan sebuah organisasi menjadi menarik dan berbeda dengan </w:t>
      </w:r>
      <w:r>
        <w:rPr>
          <w:sz w:val="24"/>
          <w:szCs w:val="24"/>
        </w:rPr>
        <w:lastRenderedPageBreak/>
        <w:t xml:space="preserve">layanan lainnya. Kemudahan akses terkait informasi yang detail penerimaan mahasiswa baru dari jadwal sampai persyaratan penerimaan mahasiswa baru dari berbagai program, informasi detail terkait student exchange, dan summer school di ITB menjadi value propositions dari DEKTM ITB. </w:t>
      </w:r>
    </w:p>
    <w:p w14:paraId="2CE7C644" w14:textId="77777777" w:rsidR="00295A2C" w:rsidRPr="00A022B6" w:rsidRDefault="00A022B6" w:rsidP="00917962">
      <w:pPr>
        <w:pStyle w:val="Heading3"/>
        <w:numPr>
          <w:ilvl w:val="2"/>
          <w:numId w:val="21"/>
        </w:numPr>
        <w:spacing w:line="360" w:lineRule="auto"/>
        <w:ind w:firstLine="0"/>
      </w:pPr>
      <w:bookmarkStart w:id="36" w:name="_Toc23369149"/>
      <w:r>
        <w:rPr>
          <w:lang w:val="en-US"/>
        </w:rPr>
        <w:t>Channel</w:t>
      </w:r>
      <w:bookmarkEnd w:id="36"/>
    </w:p>
    <w:p w14:paraId="52ADF445" w14:textId="77777777" w:rsidR="00295A2C" w:rsidRDefault="0035349C" w:rsidP="00917962">
      <w:pPr>
        <w:spacing w:line="360" w:lineRule="auto"/>
        <w:ind w:left="720" w:firstLine="720"/>
        <w:rPr>
          <w:sz w:val="24"/>
          <w:szCs w:val="24"/>
        </w:rPr>
      </w:pPr>
      <w:r>
        <w:rPr>
          <w:sz w:val="24"/>
          <w:szCs w:val="24"/>
        </w:rPr>
        <w:t xml:space="preserve">Channel merupakan media yang digunakan dalam menyampaikan layanan dari sebuah organisasi kepada customer. Channel yang digunakan oleh Direktorat Eksekutif Pengelolaan Penerimaan Mahasiswa dan Kerjasama Pendidikan adalah sebuah website http://usm1.itb.ac.id/wp/ untuk memberikan informasi terkait penerimaan mahasiswa baru ITB dari berbagai program. </w:t>
      </w:r>
    </w:p>
    <w:p w14:paraId="7680E589" w14:textId="77777777" w:rsidR="00A022B6" w:rsidRPr="00B820FD" w:rsidRDefault="00A022B6" w:rsidP="00917962">
      <w:pPr>
        <w:pStyle w:val="Heading3"/>
        <w:numPr>
          <w:ilvl w:val="2"/>
          <w:numId w:val="21"/>
        </w:numPr>
        <w:spacing w:line="360" w:lineRule="auto"/>
        <w:ind w:firstLine="0"/>
      </w:pPr>
      <w:bookmarkStart w:id="37" w:name="_Toc23369150"/>
      <w:r w:rsidRPr="00B820FD">
        <w:rPr>
          <w:lang w:val="en-US"/>
        </w:rPr>
        <w:t>Customer Relationship</w:t>
      </w:r>
      <w:bookmarkEnd w:id="37"/>
    </w:p>
    <w:p w14:paraId="49F2BD3E" w14:textId="77777777" w:rsidR="00295A2C" w:rsidRDefault="0035349C" w:rsidP="00917962">
      <w:pPr>
        <w:spacing w:line="360" w:lineRule="auto"/>
        <w:ind w:left="720" w:firstLine="720"/>
        <w:rPr>
          <w:sz w:val="24"/>
          <w:szCs w:val="24"/>
        </w:rPr>
      </w:pPr>
      <w:r>
        <w:rPr>
          <w:sz w:val="24"/>
          <w:szCs w:val="24"/>
        </w:rPr>
        <w:t xml:space="preserve">Customer relationships menjelaskan bagaimana sebuah organisasi berusaha agar terus berhubungan dengan pelanggannya. Pemberian data dan fakta dari website yang dimiliki oleh Direktorat Eksekutif Pengelolaan Penerimaan Mahasiswa dan Kerjasama Pendidikan menjadi cara direktorat ini menjaga hubungan baik dengan pelanggannya. Data dan fakta berisi Frequently Asked Questions (FAQ) mengenai pengisian data induk calon mahasiswa ITB, biaya pendidikan, dan bagaimana pelaksanaan program penerimaan mahasiswa baru dari tiap program. Selain itu, data dan fakta juga memberikan informasi terkait tingkat kesulitan relatif program sarjana ITB dan akreditasi dari tiap program studi yang ada di ITB. </w:t>
      </w:r>
    </w:p>
    <w:p w14:paraId="0052D2C3" w14:textId="77777777" w:rsidR="00A022B6" w:rsidRPr="00A022B6" w:rsidRDefault="00A022B6" w:rsidP="00917962">
      <w:pPr>
        <w:pStyle w:val="Heading3"/>
        <w:numPr>
          <w:ilvl w:val="2"/>
          <w:numId w:val="21"/>
        </w:numPr>
        <w:spacing w:line="360" w:lineRule="auto"/>
        <w:ind w:firstLine="0"/>
      </w:pPr>
      <w:bookmarkStart w:id="38" w:name="_Toc23369151"/>
      <w:r>
        <w:rPr>
          <w:lang w:val="en-US"/>
        </w:rPr>
        <w:t>Revenue Streams</w:t>
      </w:r>
      <w:bookmarkEnd w:id="38"/>
    </w:p>
    <w:p w14:paraId="046C3126" w14:textId="77777777" w:rsidR="00295A2C" w:rsidRDefault="0035349C" w:rsidP="00917962">
      <w:pPr>
        <w:spacing w:line="360" w:lineRule="auto"/>
        <w:ind w:left="720" w:firstLine="720"/>
        <w:rPr>
          <w:sz w:val="24"/>
          <w:szCs w:val="24"/>
        </w:rPr>
      </w:pPr>
      <w:r>
        <w:rPr>
          <w:sz w:val="24"/>
          <w:szCs w:val="24"/>
        </w:rPr>
        <w:t xml:space="preserve">Revenue streams menjelaskan produk berupa barang atau jasa yang bisa mendatangkan pemasukan bagi sebuah organisasi. Penjualan formulir pendaftaran bagi calon mahasiswa baru program Pascasarjana dan doktor merupakan produk yang bisa mendatangkan pemasukan bagi DEKTM ITB. </w:t>
      </w:r>
    </w:p>
    <w:p w14:paraId="45A63C06" w14:textId="77777777" w:rsidR="00A022B6" w:rsidRPr="00A022B6" w:rsidRDefault="00A022B6" w:rsidP="00917962">
      <w:pPr>
        <w:pStyle w:val="Heading3"/>
        <w:numPr>
          <w:ilvl w:val="2"/>
          <w:numId w:val="21"/>
        </w:numPr>
        <w:spacing w:line="360" w:lineRule="auto"/>
        <w:ind w:firstLine="0"/>
      </w:pPr>
      <w:bookmarkStart w:id="39" w:name="_Toc23369152"/>
      <w:r>
        <w:rPr>
          <w:lang w:val="en-US"/>
        </w:rPr>
        <w:t>Key Activities</w:t>
      </w:r>
      <w:bookmarkEnd w:id="39"/>
    </w:p>
    <w:p w14:paraId="15598364" w14:textId="77777777" w:rsidR="00295A2C" w:rsidRDefault="0035349C" w:rsidP="00917962">
      <w:pPr>
        <w:spacing w:line="360" w:lineRule="auto"/>
        <w:ind w:left="720" w:firstLine="360"/>
        <w:rPr>
          <w:sz w:val="24"/>
          <w:szCs w:val="24"/>
        </w:rPr>
      </w:pPr>
      <w:r>
        <w:rPr>
          <w:sz w:val="24"/>
          <w:szCs w:val="24"/>
        </w:rPr>
        <w:t xml:space="preserve">Key activities menjelaskan bagaimana organisasi berusaha menciptakan value propositions yang mereka miliki. Aktivitas - aktivitas yang dilakukan oleh </w:t>
      </w:r>
      <w:r>
        <w:rPr>
          <w:sz w:val="24"/>
          <w:szCs w:val="24"/>
        </w:rPr>
        <w:lastRenderedPageBreak/>
        <w:t xml:space="preserve">DEKTM ITB untuk bisa menciptakan value propositions yang mereka miliki adalah sebagai berikut. </w:t>
      </w:r>
    </w:p>
    <w:p w14:paraId="2612526B" w14:textId="77777777" w:rsidR="00295A2C" w:rsidRDefault="0035349C" w:rsidP="00917962">
      <w:pPr>
        <w:numPr>
          <w:ilvl w:val="0"/>
          <w:numId w:val="6"/>
        </w:numPr>
        <w:spacing w:after="0" w:line="360" w:lineRule="auto"/>
        <w:rPr>
          <w:sz w:val="24"/>
          <w:szCs w:val="24"/>
        </w:rPr>
      </w:pPr>
      <w:r>
        <w:rPr>
          <w:sz w:val="24"/>
          <w:szCs w:val="24"/>
        </w:rPr>
        <w:t xml:space="preserve">Pembuatan jadwal registrasi mahasiswa baru </w:t>
      </w:r>
    </w:p>
    <w:p w14:paraId="27F0AA77" w14:textId="77777777" w:rsidR="00295A2C" w:rsidRDefault="0035349C" w:rsidP="00917962">
      <w:pPr>
        <w:numPr>
          <w:ilvl w:val="0"/>
          <w:numId w:val="6"/>
        </w:numPr>
        <w:spacing w:after="0" w:line="360" w:lineRule="auto"/>
        <w:rPr>
          <w:sz w:val="24"/>
          <w:szCs w:val="24"/>
        </w:rPr>
      </w:pPr>
      <w:r>
        <w:rPr>
          <w:sz w:val="24"/>
          <w:szCs w:val="24"/>
        </w:rPr>
        <w:t xml:space="preserve">Pengelolaan beasiswa mahasiswa baru (bidikmisi, LPDP, BPPDN, dll.) </w:t>
      </w:r>
    </w:p>
    <w:p w14:paraId="56C857AB" w14:textId="77777777" w:rsidR="00295A2C" w:rsidRDefault="0035349C" w:rsidP="00917962">
      <w:pPr>
        <w:numPr>
          <w:ilvl w:val="0"/>
          <w:numId w:val="6"/>
        </w:numPr>
        <w:spacing w:after="0" w:line="360" w:lineRule="auto"/>
        <w:rPr>
          <w:sz w:val="24"/>
          <w:szCs w:val="24"/>
        </w:rPr>
      </w:pPr>
      <w:r>
        <w:rPr>
          <w:sz w:val="24"/>
          <w:szCs w:val="24"/>
        </w:rPr>
        <w:t xml:space="preserve">Penetapan komponen biaya pendidikan beserta nominalnya </w:t>
      </w:r>
    </w:p>
    <w:p w14:paraId="5ED81D0D" w14:textId="77777777" w:rsidR="00295A2C" w:rsidRDefault="0035349C" w:rsidP="00917962">
      <w:pPr>
        <w:numPr>
          <w:ilvl w:val="0"/>
          <w:numId w:val="6"/>
        </w:numPr>
        <w:spacing w:after="0" w:line="360" w:lineRule="auto"/>
        <w:rPr>
          <w:sz w:val="24"/>
          <w:szCs w:val="24"/>
        </w:rPr>
      </w:pPr>
      <w:r>
        <w:rPr>
          <w:sz w:val="24"/>
          <w:szCs w:val="24"/>
        </w:rPr>
        <w:t xml:space="preserve">Generate NIM (Nomor Induk Mahasiswa) </w:t>
      </w:r>
    </w:p>
    <w:p w14:paraId="23DF6513" w14:textId="77777777" w:rsidR="00295A2C" w:rsidRDefault="0035349C" w:rsidP="00917962">
      <w:pPr>
        <w:numPr>
          <w:ilvl w:val="0"/>
          <w:numId w:val="6"/>
        </w:numPr>
        <w:spacing w:after="0" w:line="360" w:lineRule="auto"/>
        <w:rPr>
          <w:sz w:val="24"/>
          <w:szCs w:val="24"/>
        </w:rPr>
      </w:pPr>
      <w:r>
        <w:rPr>
          <w:sz w:val="24"/>
          <w:szCs w:val="24"/>
        </w:rPr>
        <w:t xml:space="preserve">Update biodata mahasiswa baru </w:t>
      </w:r>
    </w:p>
    <w:p w14:paraId="4C354C37" w14:textId="77777777" w:rsidR="00295A2C" w:rsidRDefault="0035349C" w:rsidP="00917962">
      <w:pPr>
        <w:numPr>
          <w:ilvl w:val="0"/>
          <w:numId w:val="6"/>
        </w:numPr>
        <w:spacing w:line="360" w:lineRule="auto"/>
        <w:rPr>
          <w:sz w:val="24"/>
          <w:szCs w:val="24"/>
        </w:rPr>
      </w:pPr>
      <w:r>
        <w:rPr>
          <w:sz w:val="24"/>
          <w:szCs w:val="24"/>
        </w:rPr>
        <w:t xml:space="preserve">Perekaman dan pencetakan identitas mahasiswa (RFID, smart card, fingerprint, email, irish) </w:t>
      </w:r>
    </w:p>
    <w:p w14:paraId="33B9AA4E" w14:textId="77777777" w:rsidR="00A022B6" w:rsidRPr="00A022B6" w:rsidRDefault="00A022B6" w:rsidP="00917962">
      <w:pPr>
        <w:pStyle w:val="Heading3"/>
        <w:numPr>
          <w:ilvl w:val="2"/>
          <w:numId w:val="21"/>
        </w:numPr>
        <w:spacing w:line="360" w:lineRule="auto"/>
        <w:ind w:firstLine="0"/>
      </w:pPr>
      <w:bookmarkStart w:id="40" w:name="_Toc23369153"/>
      <w:r w:rsidRPr="00A022B6">
        <w:rPr>
          <w:lang w:val="en-US"/>
        </w:rPr>
        <w:t>Key Activities</w:t>
      </w:r>
      <w:bookmarkEnd w:id="40"/>
    </w:p>
    <w:p w14:paraId="74C74162" w14:textId="77777777" w:rsidR="00295A2C" w:rsidRDefault="0035349C" w:rsidP="00917962">
      <w:pPr>
        <w:spacing w:line="360" w:lineRule="auto"/>
        <w:ind w:left="720" w:firstLine="720"/>
        <w:rPr>
          <w:sz w:val="24"/>
          <w:szCs w:val="24"/>
        </w:rPr>
      </w:pPr>
      <w:r>
        <w:rPr>
          <w:sz w:val="24"/>
          <w:szCs w:val="24"/>
        </w:rPr>
        <w:t xml:space="preserve">Key resources menjelaskan sumber daya apa saja yang digunakan organisasi dalam menciptakan value propositions yang sudah disepakati. Karyawan - karyawan dengan jabatannya masing - masing yang berada di bawah DEKTM ITB dan alokasi dana dari APBN kepada ITB  menjadi key resources dalam menjalankan proses bisnis DEKTM ITB. </w:t>
      </w:r>
    </w:p>
    <w:p w14:paraId="1B243EA5" w14:textId="77777777" w:rsidR="00A022B6" w:rsidRPr="00A022B6" w:rsidRDefault="00A022B6" w:rsidP="00917962">
      <w:pPr>
        <w:pStyle w:val="Heading3"/>
        <w:numPr>
          <w:ilvl w:val="2"/>
          <w:numId w:val="21"/>
        </w:numPr>
        <w:spacing w:line="360" w:lineRule="auto"/>
        <w:ind w:firstLine="0"/>
      </w:pPr>
      <w:bookmarkStart w:id="41" w:name="_Toc23369154"/>
      <w:r w:rsidRPr="00A022B6">
        <w:rPr>
          <w:lang w:val="en-US"/>
        </w:rPr>
        <w:t>Key Activities</w:t>
      </w:r>
      <w:bookmarkEnd w:id="41"/>
    </w:p>
    <w:p w14:paraId="58840519" w14:textId="77777777" w:rsidR="00917962" w:rsidRDefault="0035349C" w:rsidP="00917962">
      <w:pPr>
        <w:spacing w:line="360" w:lineRule="auto"/>
        <w:ind w:left="720" w:firstLine="720"/>
        <w:rPr>
          <w:sz w:val="24"/>
          <w:szCs w:val="24"/>
        </w:rPr>
      </w:pPr>
      <w:r>
        <w:rPr>
          <w:sz w:val="24"/>
          <w:szCs w:val="24"/>
        </w:rPr>
        <w:t xml:space="preserve">Key partnerships menjelaskan siapa saja yang menjadi mitra organisasi dalam menjalankan bisnisnya. Pihak fakultas atau program studi dalam ITB serta direktorat keuangan ITB menjadi key partnerships dalam proses bisnis di DEKTM ITB. Pihak fakultas atau program studi dalam ITB  menjadi penentu apakah calon mahasiswa diterima atau tidak sedangkan direktorat keuangan ITB memiliki peran memberi informasi terkait pembayaran biaya pendidikan. </w:t>
      </w:r>
    </w:p>
    <w:p w14:paraId="5BC48305" w14:textId="77777777" w:rsidR="00A022B6" w:rsidRPr="00B820FD" w:rsidRDefault="00B820FD" w:rsidP="00917962">
      <w:pPr>
        <w:pStyle w:val="Heading3"/>
        <w:numPr>
          <w:ilvl w:val="2"/>
          <w:numId w:val="21"/>
        </w:numPr>
        <w:spacing w:line="360" w:lineRule="auto"/>
        <w:ind w:firstLine="0"/>
      </w:pPr>
      <w:bookmarkStart w:id="42" w:name="_Toc23369155"/>
      <w:r w:rsidRPr="00B820FD">
        <w:rPr>
          <w:lang w:val="en-US"/>
        </w:rPr>
        <w:t>C</w:t>
      </w:r>
      <w:r w:rsidR="00A022B6" w:rsidRPr="00B820FD">
        <w:rPr>
          <w:lang w:val="en-US"/>
        </w:rPr>
        <w:t>ost Structure</w:t>
      </w:r>
      <w:bookmarkEnd w:id="42"/>
    </w:p>
    <w:p w14:paraId="1CE34916" w14:textId="77777777" w:rsidR="0065168E" w:rsidRDefault="0035349C" w:rsidP="0065168E">
      <w:pPr>
        <w:spacing w:line="360" w:lineRule="auto"/>
        <w:ind w:left="720" w:firstLine="720"/>
        <w:rPr>
          <w:sz w:val="24"/>
          <w:szCs w:val="24"/>
        </w:rPr>
      </w:pPr>
      <w:r>
        <w:rPr>
          <w:sz w:val="24"/>
          <w:szCs w:val="24"/>
        </w:rPr>
        <w:t>Cost structure mendeskripsikan biaya apa saja yang dibutuhkan dalam menjalankan suatu bisnis. Biaya pengembangan sistem menjadi biaya utama dalam menjalankan proses bisnis di DEKTM ITB</w:t>
      </w:r>
    </w:p>
    <w:p w14:paraId="5677848B" w14:textId="77777777" w:rsidR="0065168E" w:rsidRDefault="0065168E" w:rsidP="0065168E">
      <w:pPr>
        <w:rPr>
          <w:sz w:val="24"/>
          <w:szCs w:val="24"/>
        </w:rPr>
      </w:pPr>
      <w:r>
        <w:rPr>
          <w:sz w:val="24"/>
          <w:szCs w:val="24"/>
        </w:rPr>
        <w:br w:type="page"/>
      </w:r>
    </w:p>
    <w:p w14:paraId="4224A123" w14:textId="77777777" w:rsidR="0065168E" w:rsidRDefault="0065168E" w:rsidP="0065168E">
      <w:pPr>
        <w:pStyle w:val="Heading1"/>
        <w:numPr>
          <w:ilvl w:val="0"/>
          <w:numId w:val="9"/>
        </w:numPr>
        <w:rPr>
          <w:lang w:val="en-US"/>
        </w:rPr>
      </w:pPr>
      <w:bookmarkStart w:id="43" w:name="_Toc23369156"/>
      <w:r>
        <w:rPr>
          <w:lang w:val="en-US"/>
        </w:rPr>
        <w:lastRenderedPageBreak/>
        <w:t>Service Blueprint</w:t>
      </w:r>
      <w:bookmarkEnd w:id="43"/>
    </w:p>
    <w:p w14:paraId="124690FD" w14:textId="77777777" w:rsidR="0065168E" w:rsidRDefault="0065168E" w:rsidP="0065168E">
      <w:pPr>
        <w:ind w:firstLine="360"/>
        <w:rPr>
          <w:lang w:val="en-US"/>
        </w:rPr>
      </w:pPr>
      <w:proofErr w:type="spellStart"/>
      <w:proofErr w:type="gramStart"/>
      <w:r>
        <w:rPr>
          <w:lang w:val="en-US"/>
        </w:rPr>
        <w:t>Berikut</w:t>
      </w:r>
      <w:proofErr w:type="spellEnd"/>
      <w:r>
        <w:rPr>
          <w:lang w:val="en-US"/>
        </w:rPr>
        <w:t xml:space="preserve">  </w:t>
      </w:r>
      <w:proofErr w:type="spellStart"/>
      <w:r>
        <w:rPr>
          <w:lang w:val="en-US"/>
        </w:rPr>
        <w:t>adalah</w:t>
      </w:r>
      <w:proofErr w:type="spellEnd"/>
      <w:proofErr w:type="gramEnd"/>
      <w:r>
        <w:rPr>
          <w:lang w:val="en-US"/>
        </w:rPr>
        <w:t xml:space="preserve"> service blueprint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w:t>
      </w:r>
    </w:p>
    <w:p w14:paraId="3834E226" w14:textId="77777777" w:rsidR="0065168E" w:rsidRDefault="0065168E" w:rsidP="0065168E">
      <w:pPr>
        <w:ind w:firstLine="360"/>
        <w:rPr>
          <w:lang w:val="en-US"/>
        </w:rPr>
      </w:pPr>
      <w:r>
        <w:rPr>
          <w:noProof/>
          <w:lang w:val="en-US"/>
        </w:rPr>
        <w:drawing>
          <wp:inline distT="0" distB="0" distL="0" distR="0" wp14:anchorId="0F2A3DB2" wp14:editId="628D9953">
            <wp:extent cx="5486400" cy="3193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93415"/>
                    </a:xfrm>
                    <a:prstGeom prst="rect">
                      <a:avLst/>
                    </a:prstGeom>
                    <a:noFill/>
                    <a:ln>
                      <a:noFill/>
                    </a:ln>
                  </pic:spPr>
                </pic:pic>
              </a:graphicData>
            </a:graphic>
          </wp:inline>
        </w:drawing>
      </w:r>
    </w:p>
    <w:p w14:paraId="5FD49409" w14:textId="12343B58" w:rsidR="0065168E" w:rsidRDefault="0065168E" w:rsidP="0065168E">
      <w:pPr>
        <w:pStyle w:val="Caption"/>
        <w:jc w:val="center"/>
        <w:rPr>
          <w:lang w:val="en-US"/>
        </w:rPr>
      </w:pPr>
      <w:bookmarkStart w:id="44" w:name="_Toc23369118"/>
      <w:r>
        <w:t xml:space="preserve">Gambar </w:t>
      </w:r>
      <w:r w:rsidR="00F6601B">
        <w:fldChar w:fldCharType="begin"/>
      </w:r>
      <w:r w:rsidR="00F6601B">
        <w:instrText xml:space="preserve"> SEQ Gambar \* ARABIC </w:instrText>
      </w:r>
      <w:r w:rsidR="00F6601B">
        <w:fldChar w:fldCharType="separate"/>
      </w:r>
      <w:r w:rsidR="00C76A68">
        <w:rPr>
          <w:noProof/>
        </w:rPr>
        <w:t>3</w:t>
      </w:r>
      <w:r w:rsidR="00F6601B">
        <w:rPr>
          <w:noProof/>
        </w:rPr>
        <w:fldChar w:fldCharType="end"/>
      </w:r>
      <w:r>
        <w:rPr>
          <w:lang w:val="en-US"/>
        </w:rPr>
        <w:t>. Service Blueprint</w:t>
      </w:r>
      <w:bookmarkEnd w:id="44"/>
    </w:p>
    <w:p w14:paraId="793FFB00" w14:textId="77777777" w:rsidR="00D771B1" w:rsidRPr="00D771B1" w:rsidRDefault="00D771B1" w:rsidP="00D771B1">
      <w:pPr>
        <w:spacing w:line="360" w:lineRule="auto"/>
        <w:ind w:firstLine="720"/>
        <w:rPr>
          <w:lang w:val="en-US"/>
        </w:rPr>
      </w:pPr>
      <w:r w:rsidRPr="00D771B1">
        <w:rPr>
          <w:lang w:val="en-US"/>
        </w:rPr>
        <w:t xml:space="preserve">Customer action </w:t>
      </w:r>
      <w:proofErr w:type="spellStart"/>
      <w:r w:rsidRPr="00D771B1">
        <w:rPr>
          <w:lang w:val="en-US"/>
        </w:rPr>
        <w:t>dari</w:t>
      </w:r>
      <w:proofErr w:type="spellEnd"/>
      <w:r w:rsidRPr="00D771B1">
        <w:rPr>
          <w:lang w:val="en-US"/>
        </w:rPr>
        <w:t xml:space="preserve"> </w:t>
      </w:r>
      <w:proofErr w:type="spellStart"/>
      <w:r w:rsidRPr="00D771B1">
        <w:rPr>
          <w:lang w:val="en-US"/>
        </w:rPr>
        <w:t>tahap</w:t>
      </w:r>
      <w:proofErr w:type="spellEnd"/>
      <w:r w:rsidRPr="00D771B1">
        <w:rPr>
          <w:lang w:val="en-US"/>
        </w:rPr>
        <w:t xml:space="preserve"> </w:t>
      </w:r>
      <w:proofErr w:type="spellStart"/>
      <w:r w:rsidRPr="00D771B1">
        <w:rPr>
          <w:lang w:val="en-US"/>
        </w:rPr>
        <w:t>ini</w:t>
      </w:r>
      <w:proofErr w:type="spellEnd"/>
      <w:r w:rsidRPr="00D771B1">
        <w:rPr>
          <w:lang w:val="en-US"/>
        </w:rPr>
        <w:t xml:space="preserve"> </w:t>
      </w:r>
      <w:proofErr w:type="spellStart"/>
      <w:r w:rsidRPr="00D771B1">
        <w:rPr>
          <w:lang w:val="en-US"/>
        </w:rPr>
        <w:t>dimulai</w:t>
      </w:r>
      <w:proofErr w:type="spellEnd"/>
      <w:r w:rsidRPr="00D771B1">
        <w:rPr>
          <w:lang w:val="en-US"/>
        </w:rPr>
        <w:t xml:space="preserve"> </w:t>
      </w:r>
      <w:proofErr w:type="spellStart"/>
      <w:r w:rsidRPr="00D771B1">
        <w:rPr>
          <w:lang w:val="en-US"/>
        </w:rPr>
        <w:t>dari</w:t>
      </w:r>
      <w:proofErr w:type="spellEnd"/>
      <w:r w:rsidRPr="00D771B1">
        <w:rPr>
          <w:lang w:val="en-US"/>
        </w:rPr>
        <w:t xml:space="preserve"> </w:t>
      </w:r>
      <w:proofErr w:type="spellStart"/>
      <w:r w:rsidRPr="00D771B1">
        <w:rPr>
          <w:lang w:val="en-US"/>
        </w:rPr>
        <w:t>menunggu</w:t>
      </w:r>
      <w:proofErr w:type="spellEnd"/>
      <w:r w:rsidRPr="00D771B1">
        <w:rPr>
          <w:lang w:val="en-US"/>
        </w:rPr>
        <w:t xml:space="preserve"> </w:t>
      </w:r>
      <w:proofErr w:type="spellStart"/>
      <w:r w:rsidRPr="00D771B1">
        <w:rPr>
          <w:lang w:val="en-US"/>
        </w:rPr>
        <w:t>hasil</w:t>
      </w:r>
      <w:proofErr w:type="spellEnd"/>
      <w:r w:rsidRPr="00D771B1">
        <w:rPr>
          <w:lang w:val="en-US"/>
        </w:rPr>
        <w:t xml:space="preserve">, </w:t>
      </w:r>
      <w:proofErr w:type="spellStart"/>
      <w:r w:rsidRPr="00D771B1">
        <w:rPr>
          <w:lang w:val="en-US"/>
        </w:rPr>
        <w:t>dikarenakan</w:t>
      </w:r>
      <w:proofErr w:type="spellEnd"/>
      <w:r w:rsidRPr="00D771B1">
        <w:rPr>
          <w:lang w:val="en-US"/>
        </w:rPr>
        <w:t xml:space="preserve"> </w:t>
      </w:r>
      <w:proofErr w:type="spellStart"/>
      <w:r w:rsidRPr="00D771B1">
        <w:rPr>
          <w:lang w:val="en-US"/>
        </w:rPr>
        <w:t>pendaftar</w:t>
      </w:r>
      <w:proofErr w:type="spellEnd"/>
      <w:r w:rsidRPr="00D771B1">
        <w:rPr>
          <w:lang w:val="en-US"/>
        </w:rPr>
        <w:t xml:space="preserve"> </w:t>
      </w:r>
      <w:proofErr w:type="spellStart"/>
      <w:r w:rsidRPr="00D771B1">
        <w:rPr>
          <w:lang w:val="en-US"/>
        </w:rPr>
        <w:t>telah</w:t>
      </w:r>
      <w:proofErr w:type="spellEnd"/>
      <w:r w:rsidRPr="00D771B1">
        <w:rPr>
          <w:lang w:val="en-US"/>
        </w:rPr>
        <w:t xml:space="preserve"> </w:t>
      </w:r>
      <w:proofErr w:type="spellStart"/>
      <w:r w:rsidRPr="00D771B1">
        <w:rPr>
          <w:lang w:val="en-US"/>
        </w:rPr>
        <w:t>melakukan</w:t>
      </w:r>
      <w:proofErr w:type="spellEnd"/>
      <w:r w:rsidRPr="00D771B1">
        <w:rPr>
          <w:lang w:val="en-US"/>
        </w:rPr>
        <w:t xml:space="preserve"> </w:t>
      </w:r>
      <w:proofErr w:type="spellStart"/>
      <w:r w:rsidRPr="00D771B1">
        <w:rPr>
          <w:lang w:val="en-US"/>
        </w:rPr>
        <w:t>registrasi</w:t>
      </w:r>
      <w:proofErr w:type="spellEnd"/>
      <w:r w:rsidRPr="00D771B1">
        <w:rPr>
          <w:lang w:val="en-US"/>
        </w:rPr>
        <w:t xml:space="preserve"> dan </w:t>
      </w:r>
      <w:proofErr w:type="spellStart"/>
      <w:r w:rsidRPr="00D771B1">
        <w:rPr>
          <w:lang w:val="en-US"/>
        </w:rPr>
        <w:t>ujian</w:t>
      </w:r>
      <w:proofErr w:type="spellEnd"/>
      <w:r w:rsidRPr="00D771B1">
        <w:rPr>
          <w:lang w:val="en-US"/>
        </w:rPr>
        <w:t xml:space="preserve"> </w:t>
      </w:r>
      <w:proofErr w:type="spellStart"/>
      <w:r w:rsidRPr="00D771B1">
        <w:rPr>
          <w:lang w:val="en-US"/>
        </w:rPr>
        <w:t>berbasis</w:t>
      </w:r>
      <w:proofErr w:type="spellEnd"/>
      <w:r w:rsidRPr="00D771B1">
        <w:rPr>
          <w:lang w:val="en-US"/>
        </w:rPr>
        <w:t xml:space="preserve"> </w:t>
      </w:r>
      <w:proofErr w:type="spellStart"/>
      <w:r w:rsidRPr="00D771B1">
        <w:rPr>
          <w:lang w:val="en-US"/>
        </w:rPr>
        <w:t>komputer</w:t>
      </w:r>
      <w:proofErr w:type="spellEnd"/>
      <w:r w:rsidRPr="00D771B1">
        <w:rPr>
          <w:lang w:val="en-US"/>
        </w:rPr>
        <w:t xml:space="preserve">. Hasil </w:t>
      </w:r>
      <w:proofErr w:type="spellStart"/>
      <w:r w:rsidRPr="00D771B1">
        <w:rPr>
          <w:lang w:val="en-US"/>
        </w:rPr>
        <w:t>dari</w:t>
      </w:r>
      <w:proofErr w:type="spellEnd"/>
      <w:r w:rsidRPr="00D771B1">
        <w:rPr>
          <w:lang w:val="en-US"/>
        </w:rPr>
        <w:t xml:space="preserve"> </w:t>
      </w:r>
      <w:proofErr w:type="spellStart"/>
      <w:r w:rsidRPr="00D771B1">
        <w:rPr>
          <w:lang w:val="en-US"/>
        </w:rPr>
        <w:t>ujian</w:t>
      </w:r>
      <w:proofErr w:type="spellEnd"/>
      <w:r w:rsidRPr="00D771B1">
        <w:rPr>
          <w:lang w:val="en-US"/>
        </w:rPr>
        <w:t xml:space="preserve"> </w:t>
      </w:r>
      <w:proofErr w:type="spellStart"/>
      <w:r w:rsidRPr="00D771B1">
        <w:rPr>
          <w:lang w:val="en-US"/>
        </w:rPr>
        <w:t>dapat</w:t>
      </w:r>
      <w:proofErr w:type="spellEnd"/>
      <w:r w:rsidRPr="00D771B1">
        <w:rPr>
          <w:lang w:val="en-US"/>
        </w:rPr>
        <w:t xml:space="preserve"> </w:t>
      </w:r>
      <w:proofErr w:type="spellStart"/>
      <w:r w:rsidRPr="00D771B1">
        <w:rPr>
          <w:lang w:val="en-US"/>
        </w:rPr>
        <w:t>ditarik</w:t>
      </w:r>
      <w:proofErr w:type="spellEnd"/>
      <w:r w:rsidRPr="00D771B1">
        <w:rPr>
          <w:lang w:val="en-US"/>
        </w:rPr>
        <w:t xml:space="preserve"> </w:t>
      </w:r>
      <w:proofErr w:type="spellStart"/>
      <w:r w:rsidRPr="00D771B1">
        <w:rPr>
          <w:lang w:val="en-US"/>
        </w:rPr>
        <w:t>dari</w:t>
      </w:r>
      <w:proofErr w:type="spellEnd"/>
      <w:r w:rsidRPr="00D771B1">
        <w:rPr>
          <w:lang w:val="en-US"/>
        </w:rPr>
        <w:t xml:space="preserve"> database </w:t>
      </w:r>
      <w:proofErr w:type="spellStart"/>
      <w:r w:rsidRPr="00D771B1">
        <w:rPr>
          <w:lang w:val="en-US"/>
        </w:rPr>
        <w:t>penyimpanan</w:t>
      </w:r>
      <w:proofErr w:type="spellEnd"/>
      <w:r w:rsidRPr="00D771B1">
        <w:rPr>
          <w:lang w:val="en-US"/>
        </w:rPr>
        <w:t xml:space="preserve"> </w:t>
      </w:r>
      <w:proofErr w:type="spellStart"/>
      <w:r w:rsidRPr="00D771B1">
        <w:rPr>
          <w:lang w:val="en-US"/>
        </w:rPr>
        <w:t>nilai</w:t>
      </w:r>
      <w:proofErr w:type="spellEnd"/>
      <w:r w:rsidRPr="00D771B1">
        <w:rPr>
          <w:lang w:val="en-US"/>
        </w:rPr>
        <w:t xml:space="preserve"> </w:t>
      </w:r>
      <w:proofErr w:type="spellStart"/>
      <w:r w:rsidRPr="00D771B1">
        <w:rPr>
          <w:lang w:val="en-US"/>
        </w:rPr>
        <w:t>ujian</w:t>
      </w:r>
      <w:proofErr w:type="spellEnd"/>
      <w:r w:rsidRPr="00D771B1">
        <w:rPr>
          <w:lang w:val="en-US"/>
        </w:rPr>
        <w:t xml:space="preserve">. Akan </w:t>
      </w:r>
      <w:proofErr w:type="spellStart"/>
      <w:r w:rsidRPr="00D771B1">
        <w:rPr>
          <w:lang w:val="en-US"/>
        </w:rPr>
        <w:t>dilakukan</w:t>
      </w:r>
      <w:proofErr w:type="spellEnd"/>
      <w:r w:rsidRPr="00D771B1">
        <w:rPr>
          <w:lang w:val="en-US"/>
        </w:rPr>
        <w:t xml:space="preserve"> </w:t>
      </w:r>
      <w:proofErr w:type="spellStart"/>
      <w:r w:rsidRPr="00D771B1">
        <w:rPr>
          <w:lang w:val="en-US"/>
        </w:rPr>
        <w:t>seleksi</w:t>
      </w:r>
      <w:proofErr w:type="spellEnd"/>
      <w:r w:rsidRPr="00D771B1">
        <w:rPr>
          <w:lang w:val="en-US"/>
        </w:rPr>
        <w:t xml:space="preserve"> </w:t>
      </w:r>
      <w:proofErr w:type="spellStart"/>
      <w:r w:rsidRPr="00D771B1">
        <w:rPr>
          <w:lang w:val="en-US"/>
        </w:rPr>
        <w:t>terhadap</w:t>
      </w:r>
      <w:proofErr w:type="spellEnd"/>
      <w:r w:rsidRPr="00D771B1">
        <w:rPr>
          <w:lang w:val="en-US"/>
        </w:rPr>
        <w:t xml:space="preserve"> </w:t>
      </w:r>
      <w:proofErr w:type="spellStart"/>
      <w:r w:rsidRPr="00D771B1">
        <w:rPr>
          <w:lang w:val="en-US"/>
        </w:rPr>
        <w:t>pendaftar</w:t>
      </w:r>
      <w:proofErr w:type="spellEnd"/>
      <w:r w:rsidRPr="00D771B1">
        <w:rPr>
          <w:lang w:val="en-US"/>
        </w:rPr>
        <w:t xml:space="preserve"> </w:t>
      </w:r>
      <w:proofErr w:type="spellStart"/>
      <w:r w:rsidRPr="00D771B1">
        <w:rPr>
          <w:lang w:val="en-US"/>
        </w:rPr>
        <w:t>melalui</w:t>
      </w:r>
      <w:proofErr w:type="spellEnd"/>
      <w:r w:rsidRPr="00D771B1">
        <w:rPr>
          <w:lang w:val="en-US"/>
        </w:rPr>
        <w:t xml:space="preserve"> </w:t>
      </w:r>
      <w:proofErr w:type="spellStart"/>
      <w:r w:rsidRPr="00D771B1">
        <w:rPr>
          <w:lang w:val="en-US"/>
        </w:rPr>
        <w:t>sistem</w:t>
      </w:r>
      <w:proofErr w:type="spellEnd"/>
      <w:r w:rsidRPr="00D771B1">
        <w:rPr>
          <w:lang w:val="en-US"/>
        </w:rPr>
        <w:t xml:space="preserve"> </w:t>
      </w:r>
      <w:proofErr w:type="spellStart"/>
      <w:r w:rsidRPr="00D771B1">
        <w:rPr>
          <w:lang w:val="en-US"/>
        </w:rPr>
        <w:t>penilaian</w:t>
      </w:r>
      <w:proofErr w:type="spellEnd"/>
      <w:r w:rsidRPr="00D771B1">
        <w:rPr>
          <w:lang w:val="en-US"/>
        </w:rPr>
        <w:t xml:space="preserve">, </w:t>
      </w:r>
      <w:proofErr w:type="spellStart"/>
      <w:r w:rsidRPr="00D771B1">
        <w:rPr>
          <w:lang w:val="en-US"/>
        </w:rPr>
        <w:t>dimana</w:t>
      </w:r>
      <w:proofErr w:type="spellEnd"/>
      <w:r w:rsidRPr="00D771B1">
        <w:rPr>
          <w:lang w:val="en-US"/>
        </w:rPr>
        <w:t xml:space="preserve"> </w:t>
      </w:r>
      <w:proofErr w:type="spellStart"/>
      <w:r w:rsidRPr="00D771B1">
        <w:rPr>
          <w:lang w:val="en-US"/>
        </w:rPr>
        <w:t>terdapat</w:t>
      </w:r>
      <w:proofErr w:type="spellEnd"/>
      <w:r w:rsidRPr="00D771B1">
        <w:rPr>
          <w:lang w:val="en-US"/>
        </w:rPr>
        <w:t xml:space="preserve"> parameter yang </w:t>
      </w:r>
      <w:proofErr w:type="spellStart"/>
      <w:r w:rsidRPr="00D771B1">
        <w:rPr>
          <w:lang w:val="en-US"/>
        </w:rPr>
        <w:t>telah</w:t>
      </w:r>
      <w:proofErr w:type="spellEnd"/>
      <w:r w:rsidRPr="00D771B1">
        <w:rPr>
          <w:lang w:val="en-US"/>
        </w:rPr>
        <w:t xml:space="preserve"> </w:t>
      </w:r>
      <w:proofErr w:type="spellStart"/>
      <w:r w:rsidRPr="00D771B1">
        <w:rPr>
          <w:lang w:val="en-US"/>
        </w:rPr>
        <w:t>diatur</w:t>
      </w:r>
      <w:proofErr w:type="spellEnd"/>
      <w:r w:rsidRPr="00D771B1">
        <w:rPr>
          <w:lang w:val="en-US"/>
        </w:rPr>
        <w:t xml:space="preserve"> oleh DEKTM </w:t>
      </w:r>
      <w:proofErr w:type="spellStart"/>
      <w:r w:rsidRPr="00D771B1">
        <w:rPr>
          <w:lang w:val="en-US"/>
        </w:rPr>
        <w:t>untuk</w:t>
      </w:r>
      <w:proofErr w:type="spellEnd"/>
      <w:r w:rsidRPr="00D771B1">
        <w:rPr>
          <w:lang w:val="en-US"/>
        </w:rPr>
        <w:t xml:space="preserve"> </w:t>
      </w:r>
      <w:proofErr w:type="spellStart"/>
      <w:r w:rsidRPr="00D771B1">
        <w:rPr>
          <w:lang w:val="en-US"/>
        </w:rPr>
        <w:t>menyeleksi</w:t>
      </w:r>
      <w:proofErr w:type="spellEnd"/>
      <w:r w:rsidRPr="00D771B1">
        <w:rPr>
          <w:lang w:val="en-US"/>
        </w:rPr>
        <w:t xml:space="preserve"> </w:t>
      </w:r>
      <w:proofErr w:type="spellStart"/>
      <w:r w:rsidRPr="00D771B1">
        <w:rPr>
          <w:lang w:val="en-US"/>
        </w:rPr>
        <w:t>pendaftar</w:t>
      </w:r>
      <w:proofErr w:type="spellEnd"/>
      <w:r w:rsidRPr="00D771B1">
        <w:rPr>
          <w:lang w:val="en-US"/>
        </w:rPr>
        <w:t xml:space="preserve">. Setelah </w:t>
      </w:r>
      <w:proofErr w:type="spellStart"/>
      <w:r w:rsidRPr="00D771B1">
        <w:rPr>
          <w:lang w:val="en-US"/>
        </w:rPr>
        <w:t>dilakukan</w:t>
      </w:r>
      <w:proofErr w:type="spellEnd"/>
      <w:r w:rsidRPr="00D771B1">
        <w:rPr>
          <w:lang w:val="en-US"/>
        </w:rPr>
        <w:t xml:space="preserve"> </w:t>
      </w:r>
      <w:proofErr w:type="spellStart"/>
      <w:r w:rsidRPr="00D771B1">
        <w:rPr>
          <w:lang w:val="en-US"/>
        </w:rPr>
        <w:t>seleksi</w:t>
      </w:r>
      <w:proofErr w:type="spellEnd"/>
      <w:r w:rsidRPr="00D771B1">
        <w:rPr>
          <w:lang w:val="en-US"/>
        </w:rPr>
        <w:t xml:space="preserve">, </w:t>
      </w:r>
      <w:proofErr w:type="spellStart"/>
      <w:r w:rsidRPr="00D771B1">
        <w:rPr>
          <w:lang w:val="en-US"/>
        </w:rPr>
        <w:t>akan</w:t>
      </w:r>
      <w:proofErr w:type="spellEnd"/>
      <w:r w:rsidRPr="00D771B1">
        <w:rPr>
          <w:lang w:val="en-US"/>
        </w:rPr>
        <w:t xml:space="preserve"> </w:t>
      </w:r>
      <w:proofErr w:type="spellStart"/>
      <w:r w:rsidRPr="00D771B1">
        <w:rPr>
          <w:lang w:val="en-US"/>
        </w:rPr>
        <w:t>dilakukan</w:t>
      </w:r>
      <w:proofErr w:type="spellEnd"/>
      <w:r w:rsidRPr="00D771B1">
        <w:rPr>
          <w:lang w:val="en-US"/>
        </w:rPr>
        <w:t xml:space="preserve"> </w:t>
      </w:r>
      <w:proofErr w:type="spellStart"/>
      <w:r w:rsidRPr="00D771B1">
        <w:rPr>
          <w:lang w:val="en-US"/>
        </w:rPr>
        <w:t>rekap</w:t>
      </w:r>
      <w:proofErr w:type="spellEnd"/>
      <w:r w:rsidRPr="00D771B1">
        <w:rPr>
          <w:lang w:val="en-US"/>
        </w:rPr>
        <w:t xml:space="preserve"> </w:t>
      </w:r>
      <w:proofErr w:type="spellStart"/>
      <w:r w:rsidRPr="00D771B1">
        <w:rPr>
          <w:lang w:val="en-US"/>
        </w:rPr>
        <w:t>hasil</w:t>
      </w:r>
      <w:proofErr w:type="spellEnd"/>
      <w:r w:rsidRPr="00D771B1">
        <w:rPr>
          <w:lang w:val="en-US"/>
        </w:rPr>
        <w:t xml:space="preserve"> </w:t>
      </w:r>
      <w:proofErr w:type="spellStart"/>
      <w:r w:rsidRPr="00D771B1">
        <w:rPr>
          <w:lang w:val="en-US"/>
        </w:rPr>
        <w:t>penilaian</w:t>
      </w:r>
      <w:proofErr w:type="spellEnd"/>
      <w:r w:rsidRPr="00D771B1">
        <w:rPr>
          <w:lang w:val="en-US"/>
        </w:rPr>
        <w:t xml:space="preserve"> </w:t>
      </w:r>
      <w:proofErr w:type="spellStart"/>
      <w:r w:rsidRPr="00D771B1">
        <w:rPr>
          <w:lang w:val="en-US"/>
        </w:rPr>
        <w:t>untuk</w:t>
      </w:r>
      <w:proofErr w:type="spellEnd"/>
      <w:r w:rsidRPr="00D771B1">
        <w:rPr>
          <w:lang w:val="en-US"/>
        </w:rPr>
        <w:t xml:space="preserve"> </w:t>
      </w:r>
      <w:proofErr w:type="spellStart"/>
      <w:r w:rsidRPr="00D771B1">
        <w:rPr>
          <w:lang w:val="en-US"/>
        </w:rPr>
        <w:t>melakukan</w:t>
      </w:r>
      <w:proofErr w:type="spellEnd"/>
      <w:r w:rsidRPr="00D771B1">
        <w:rPr>
          <w:lang w:val="en-US"/>
        </w:rPr>
        <w:t xml:space="preserve"> </w:t>
      </w:r>
      <w:proofErr w:type="spellStart"/>
      <w:r w:rsidRPr="00D771B1">
        <w:rPr>
          <w:lang w:val="en-US"/>
        </w:rPr>
        <w:t>pendataan</w:t>
      </w:r>
      <w:proofErr w:type="spellEnd"/>
      <w:r w:rsidRPr="00D771B1">
        <w:rPr>
          <w:lang w:val="en-US"/>
        </w:rPr>
        <w:t xml:space="preserve"> </w:t>
      </w:r>
      <w:proofErr w:type="spellStart"/>
      <w:r w:rsidRPr="00D771B1">
        <w:rPr>
          <w:lang w:val="en-US"/>
        </w:rPr>
        <w:t>pendaftar</w:t>
      </w:r>
      <w:proofErr w:type="spellEnd"/>
      <w:r w:rsidRPr="00D771B1">
        <w:rPr>
          <w:lang w:val="en-US"/>
        </w:rPr>
        <w:t xml:space="preserve"> yang lulus </w:t>
      </w:r>
      <w:proofErr w:type="spellStart"/>
      <w:r w:rsidRPr="00D771B1">
        <w:rPr>
          <w:lang w:val="en-US"/>
        </w:rPr>
        <w:t>tahap</w:t>
      </w:r>
      <w:proofErr w:type="spellEnd"/>
      <w:r w:rsidRPr="00D771B1">
        <w:rPr>
          <w:lang w:val="en-US"/>
        </w:rPr>
        <w:t xml:space="preserve"> </w:t>
      </w:r>
      <w:proofErr w:type="spellStart"/>
      <w:r w:rsidRPr="00D771B1">
        <w:rPr>
          <w:lang w:val="en-US"/>
        </w:rPr>
        <w:t>seleksi</w:t>
      </w:r>
      <w:proofErr w:type="spellEnd"/>
      <w:r w:rsidRPr="00D771B1">
        <w:rPr>
          <w:lang w:val="en-US"/>
        </w:rPr>
        <w:t>.</w:t>
      </w:r>
    </w:p>
    <w:p w14:paraId="268D381F" w14:textId="77777777" w:rsidR="00A713E7" w:rsidRDefault="00D771B1" w:rsidP="00D771B1">
      <w:pPr>
        <w:spacing w:line="360" w:lineRule="auto"/>
        <w:ind w:firstLine="720"/>
        <w:rPr>
          <w:lang w:val="en-US"/>
        </w:rPr>
      </w:pPr>
      <w:proofErr w:type="spellStart"/>
      <w:r w:rsidRPr="00D771B1">
        <w:rPr>
          <w:lang w:val="en-US"/>
        </w:rPr>
        <w:t>Saat</w:t>
      </w:r>
      <w:proofErr w:type="spellEnd"/>
      <w:r w:rsidRPr="00D771B1">
        <w:rPr>
          <w:lang w:val="en-US"/>
        </w:rPr>
        <w:t xml:space="preserve"> </w:t>
      </w:r>
      <w:proofErr w:type="spellStart"/>
      <w:r w:rsidRPr="00D771B1">
        <w:rPr>
          <w:lang w:val="en-US"/>
        </w:rPr>
        <w:t>tanggal</w:t>
      </w:r>
      <w:proofErr w:type="spellEnd"/>
      <w:r w:rsidRPr="00D771B1">
        <w:rPr>
          <w:lang w:val="en-US"/>
        </w:rPr>
        <w:t xml:space="preserve"> </w:t>
      </w:r>
      <w:proofErr w:type="spellStart"/>
      <w:r w:rsidRPr="00D771B1">
        <w:rPr>
          <w:lang w:val="en-US"/>
        </w:rPr>
        <w:t>pengumuman</w:t>
      </w:r>
      <w:proofErr w:type="spellEnd"/>
      <w:r w:rsidRPr="00D771B1">
        <w:rPr>
          <w:lang w:val="en-US"/>
        </w:rPr>
        <w:t xml:space="preserve"> </w:t>
      </w:r>
      <w:proofErr w:type="spellStart"/>
      <w:r w:rsidRPr="00D771B1">
        <w:rPr>
          <w:lang w:val="en-US"/>
        </w:rPr>
        <w:t>seleksi</w:t>
      </w:r>
      <w:proofErr w:type="spellEnd"/>
      <w:r w:rsidRPr="00D771B1">
        <w:rPr>
          <w:lang w:val="en-US"/>
        </w:rPr>
        <w:t xml:space="preserve">, </w:t>
      </w:r>
      <w:proofErr w:type="spellStart"/>
      <w:r w:rsidRPr="00D771B1">
        <w:rPr>
          <w:lang w:val="en-US"/>
        </w:rPr>
        <w:t>pendaftar</w:t>
      </w:r>
      <w:proofErr w:type="spellEnd"/>
      <w:r w:rsidRPr="00D771B1">
        <w:rPr>
          <w:lang w:val="en-US"/>
        </w:rPr>
        <w:t xml:space="preserve"> </w:t>
      </w:r>
      <w:proofErr w:type="spellStart"/>
      <w:r w:rsidRPr="00D771B1">
        <w:rPr>
          <w:lang w:val="en-US"/>
        </w:rPr>
        <w:t>dapat</w:t>
      </w:r>
      <w:proofErr w:type="spellEnd"/>
      <w:r w:rsidRPr="00D771B1">
        <w:rPr>
          <w:lang w:val="en-US"/>
        </w:rPr>
        <w:t xml:space="preserve"> </w:t>
      </w:r>
      <w:proofErr w:type="spellStart"/>
      <w:r w:rsidRPr="00D771B1">
        <w:rPr>
          <w:lang w:val="en-US"/>
        </w:rPr>
        <w:t>mengakses</w:t>
      </w:r>
      <w:proofErr w:type="spellEnd"/>
      <w:r w:rsidRPr="00D771B1">
        <w:rPr>
          <w:lang w:val="en-US"/>
        </w:rPr>
        <w:t xml:space="preserve"> website </w:t>
      </w:r>
      <w:proofErr w:type="spellStart"/>
      <w:r w:rsidRPr="00D771B1">
        <w:rPr>
          <w:lang w:val="en-US"/>
        </w:rPr>
        <w:t>untuk</w:t>
      </w:r>
      <w:proofErr w:type="spellEnd"/>
      <w:r w:rsidRPr="00D771B1">
        <w:rPr>
          <w:lang w:val="en-US"/>
        </w:rPr>
        <w:t xml:space="preserve"> </w:t>
      </w:r>
      <w:proofErr w:type="spellStart"/>
      <w:r w:rsidRPr="00D771B1">
        <w:rPr>
          <w:lang w:val="en-US"/>
        </w:rPr>
        <w:t>melihat</w:t>
      </w:r>
      <w:proofErr w:type="spellEnd"/>
      <w:r w:rsidRPr="00D771B1">
        <w:rPr>
          <w:lang w:val="en-US"/>
        </w:rPr>
        <w:t xml:space="preserve"> </w:t>
      </w:r>
      <w:proofErr w:type="spellStart"/>
      <w:r w:rsidRPr="00D771B1">
        <w:rPr>
          <w:lang w:val="en-US"/>
        </w:rPr>
        <w:t>pengumuman</w:t>
      </w:r>
      <w:proofErr w:type="spellEnd"/>
      <w:r w:rsidRPr="00D771B1">
        <w:rPr>
          <w:lang w:val="en-US"/>
        </w:rPr>
        <w:t xml:space="preserve"> </w:t>
      </w:r>
      <w:proofErr w:type="spellStart"/>
      <w:r w:rsidRPr="00D771B1">
        <w:rPr>
          <w:lang w:val="en-US"/>
        </w:rPr>
        <w:t>hasil</w:t>
      </w:r>
      <w:proofErr w:type="spellEnd"/>
      <w:r w:rsidRPr="00D771B1">
        <w:rPr>
          <w:lang w:val="en-US"/>
        </w:rPr>
        <w:t xml:space="preserve"> </w:t>
      </w:r>
      <w:proofErr w:type="spellStart"/>
      <w:r w:rsidRPr="00D771B1">
        <w:rPr>
          <w:lang w:val="en-US"/>
        </w:rPr>
        <w:t>seleksi</w:t>
      </w:r>
      <w:proofErr w:type="spellEnd"/>
      <w:r w:rsidRPr="00D771B1">
        <w:rPr>
          <w:lang w:val="en-US"/>
        </w:rPr>
        <w:t xml:space="preserve"> </w:t>
      </w:r>
      <w:proofErr w:type="spellStart"/>
      <w:r w:rsidRPr="00D771B1">
        <w:rPr>
          <w:lang w:val="en-US"/>
        </w:rPr>
        <w:t>pendaftaran</w:t>
      </w:r>
      <w:proofErr w:type="spellEnd"/>
      <w:r w:rsidRPr="00D771B1">
        <w:rPr>
          <w:lang w:val="en-US"/>
        </w:rPr>
        <w:t xml:space="preserve">. Hasil </w:t>
      </w:r>
      <w:proofErr w:type="spellStart"/>
      <w:r w:rsidRPr="00D771B1">
        <w:rPr>
          <w:lang w:val="en-US"/>
        </w:rPr>
        <w:t>seleksi</w:t>
      </w:r>
      <w:proofErr w:type="spellEnd"/>
      <w:r w:rsidRPr="00D771B1">
        <w:rPr>
          <w:lang w:val="en-US"/>
        </w:rPr>
        <w:t xml:space="preserve"> </w:t>
      </w:r>
      <w:proofErr w:type="spellStart"/>
      <w:r w:rsidRPr="00D771B1">
        <w:rPr>
          <w:lang w:val="en-US"/>
        </w:rPr>
        <w:t>ditampilkan</w:t>
      </w:r>
      <w:proofErr w:type="spellEnd"/>
      <w:r w:rsidRPr="00D771B1">
        <w:rPr>
          <w:lang w:val="en-US"/>
        </w:rPr>
        <w:t xml:space="preserve"> </w:t>
      </w:r>
      <w:proofErr w:type="spellStart"/>
      <w:r w:rsidRPr="00D771B1">
        <w:rPr>
          <w:lang w:val="en-US"/>
        </w:rPr>
        <w:t>dengan</w:t>
      </w:r>
      <w:proofErr w:type="spellEnd"/>
      <w:r w:rsidRPr="00D771B1">
        <w:rPr>
          <w:lang w:val="en-US"/>
        </w:rPr>
        <w:t xml:space="preserve"> </w:t>
      </w:r>
      <w:proofErr w:type="spellStart"/>
      <w:r w:rsidRPr="00D771B1">
        <w:rPr>
          <w:lang w:val="en-US"/>
        </w:rPr>
        <w:t>cara</w:t>
      </w:r>
      <w:proofErr w:type="spellEnd"/>
      <w:r w:rsidRPr="00D771B1">
        <w:rPr>
          <w:lang w:val="en-US"/>
        </w:rPr>
        <w:t xml:space="preserve"> </w:t>
      </w:r>
      <w:proofErr w:type="spellStart"/>
      <w:r w:rsidRPr="00D771B1">
        <w:rPr>
          <w:lang w:val="en-US"/>
        </w:rPr>
        <w:t>menarik</w:t>
      </w:r>
      <w:proofErr w:type="spellEnd"/>
      <w:r w:rsidRPr="00D771B1">
        <w:rPr>
          <w:lang w:val="en-US"/>
        </w:rPr>
        <w:t xml:space="preserve"> </w:t>
      </w:r>
      <w:proofErr w:type="spellStart"/>
      <w:r w:rsidRPr="00D771B1">
        <w:rPr>
          <w:lang w:val="en-US"/>
        </w:rPr>
        <w:t>rekapan</w:t>
      </w:r>
      <w:proofErr w:type="spellEnd"/>
      <w:r w:rsidRPr="00D771B1">
        <w:rPr>
          <w:lang w:val="en-US"/>
        </w:rPr>
        <w:t xml:space="preserve"> </w:t>
      </w:r>
      <w:proofErr w:type="spellStart"/>
      <w:r w:rsidRPr="00D771B1">
        <w:rPr>
          <w:lang w:val="en-US"/>
        </w:rPr>
        <w:t>hasil</w:t>
      </w:r>
      <w:proofErr w:type="spellEnd"/>
      <w:r w:rsidRPr="00D771B1">
        <w:rPr>
          <w:lang w:val="en-US"/>
        </w:rPr>
        <w:t xml:space="preserve"> </w:t>
      </w:r>
      <w:proofErr w:type="spellStart"/>
      <w:r w:rsidRPr="00D771B1">
        <w:rPr>
          <w:lang w:val="en-US"/>
        </w:rPr>
        <w:t>seleksi</w:t>
      </w:r>
      <w:proofErr w:type="spellEnd"/>
      <w:r w:rsidRPr="00D771B1">
        <w:rPr>
          <w:lang w:val="en-US"/>
        </w:rPr>
        <w:t xml:space="preserve"> </w:t>
      </w:r>
      <w:proofErr w:type="spellStart"/>
      <w:r w:rsidRPr="00D771B1">
        <w:rPr>
          <w:lang w:val="en-US"/>
        </w:rPr>
        <w:t>sesuai</w:t>
      </w:r>
      <w:proofErr w:type="spellEnd"/>
      <w:r w:rsidRPr="00D771B1">
        <w:rPr>
          <w:lang w:val="en-US"/>
        </w:rPr>
        <w:t xml:space="preserve"> </w:t>
      </w:r>
      <w:proofErr w:type="spellStart"/>
      <w:r w:rsidRPr="00D771B1">
        <w:rPr>
          <w:lang w:val="en-US"/>
        </w:rPr>
        <w:t>dengan</w:t>
      </w:r>
      <w:proofErr w:type="spellEnd"/>
      <w:r w:rsidRPr="00D771B1">
        <w:rPr>
          <w:lang w:val="en-US"/>
        </w:rPr>
        <w:t xml:space="preserve"> </w:t>
      </w:r>
      <w:proofErr w:type="spellStart"/>
      <w:r w:rsidRPr="00D771B1">
        <w:rPr>
          <w:lang w:val="en-US"/>
        </w:rPr>
        <w:t>nomor</w:t>
      </w:r>
      <w:proofErr w:type="spellEnd"/>
      <w:r w:rsidRPr="00D771B1">
        <w:rPr>
          <w:lang w:val="en-US"/>
        </w:rPr>
        <w:t xml:space="preserve"> </w:t>
      </w:r>
      <w:proofErr w:type="spellStart"/>
      <w:r w:rsidRPr="00D771B1">
        <w:rPr>
          <w:lang w:val="en-US"/>
        </w:rPr>
        <w:t>pendaftaran</w:t>
      </w:r>
      <w:proofErr w:type="spellEnd"/>
      <w:r w:rsidRPr="00D771B1">
        <w:rPr>
          <w:lang w:val="en-US"/>
        </w:rPr>
        <w:t xml:space="preserve"> </w:t>
      </w:r>
      <w:proofErr w:type="spellStart"/>
      <w:r w:rsidRPr="00D771B1">
        <w:rPr>
          <w:lang w:val="en-US"/>
        </w:rPr>
        <w:t>pendaftar</w:t>
      </w:r>
      <w:proofErr w:type="spellEnd"/>
      <w:r w:rsidRPr="00D771B1">
        <w:rPr>
          <w:lang w:val="en-US"/>
        </w:rPr>
        <w:t>.</w:t>
      </w:r>
    </w:p>
    <w:p w14:paraId="12AEC053" w14:textId="77777777" w:rsidR="00D771B1" w:rsidRDefault="00D771B1" w:rsidP="00D771B1">
      <w:pPr>
        <w:rPr>
          <w:lang w:val="en-US"/>
        </w:rPr>
      </w:pPr>
    </w:p>
    <w:p w14:paraId="5514F96E" w14:textId="77777777" w:rsidR="00D771B1" w:rsidRDefault="00D771B1" w:rsidP="00D771B1">
      <w:pPr>
        <w:rPr>
          <w:lang w:val="en-US"/>
        </w:rPr>
      </w:pPr>
    </w:p>
    <w:p w14:paraId="20B1E387" w14:textId="77777777" w:rsidR="00D771B1" w:rsidRDefault="00D771B1" w:rsidP="00D771B1">
      <w:pPr>
        <w:rPr>
          <w:lang w:val="en-US"/>
        </w:rPr>
      </w:pPr>
    </w:p>
    <w:p w14:paraId="63728177" w14:textId="77777777" w:rsidR="00D771B1" w:rsidRDefault="00D771B1" w:rsidP="00D771B1">
      <w:pPr>
        <w:rPr>
          <w:lang w:val="en-US"/>
        </w:rPr>
      </w:pPr>
    </w:p>
    <w:p w14:paraId="3ADDA0C0" w14:textId="77777777" w:rsidR="00D771B1" w:rsidRDefault="00D771B1" w:rsidP="00D771B1">
      <w:pPr>
        <w:rPr>
          <w:lang w:val="en-US"/>
        </w:rPr>
      </w:pPr>
    </w:p>
    <w:p w14:paraId="636CBC84" w14:textId="77777777" w:rsidR="00D771B1" w:rsidRDefault="00D771B1" w:rsidP="00D771B1">
      <w:pPr>
        <w:rPr>
          <w:lang w:val="en-US"/>
        </w:rPr>
      </w:pPr>
    </w:p>
    <w:p w14:paraId="5D88FAD4" w14:textId="77777777" w:rsidR="00D771B1" w:rsidRDefault="00D771B1" w:rsidP="00D771B1">
      <w:pPr>
        <w:rPr>
          <w:lang w:val="en-US"/>
        </w:rPr>
      </w:pPr>
    </w:p>
    <w:p w14:paraId="6B0B7FEA" w14:textId="77777777" w:rsidR="0065168E" w:rsidRDefault="0065168E" w:rsidP="0065168E">
      <w:pPr>
        <w:pStyle w:val="Heading1"/>
        <w:numPr>
          <w:ilvl w:val="0"/>
          <w:numId w:val="9"/>
        </w:numPr>
        <w:rPr>
          <w:lang w:val="en-US"/>
        </w:rPr>
      </w:pPr>
      <w:bookmarkStart w:id="45" w:name="_Toc23369157"/>
      <w:r>
        <w:rPr>
          <w:lang w:val="en-US"/>
        </w:rPr>
        <w:t>BPMN (Business Process Model and Notation)</w:t>
      </w:r>
      <w:bookmarkEnd w:id="45"/>
    </w:p>
    <w:p w14:paraId="3337193D" w14:textId="77777777" w:rsidR="0065168E" w:rsidRPr="0065168E" w:rsidRDefault="0065168E" w:rsidP="0065168E">
      <w:pPr>
        <w:ind w:left="360"/>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BPMN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w:t>
      </w:r>
    </w:p>
    <w:p w14:paraId="63CFFBEB" w14:textId="77777777" w:rsidR="0065168E" w:rsidRDefault="0065168E" w:rsidP="0065168E">
      <w:pPr>
        <w:ind w:firstLine="360"/>
        <w:rPr>
          <w:lang w:val="en-US"/>
        </w:rPr>
      </w:pPr>
      <w:r>
        <w:rPr>
          <w:noProof/>
          <w:lang w:val="en-US"/>
        </w:rPr>
        <w:drawing>
          <wp:inline distT="0" distB="0" distL="0" distR="0" wp14:anchorId="6D3FDFD0" wp14:editId="467A2686">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D006081" w14:textId="779C9F05" w:rsidR="00A713E7" w:rsidRPr="0065168E" w:rsidRDefault="00A713E7" w:rsidP="00A713E7">
      <w:pPr>
        <w:pStyle w:val="Caption"/>
        <w:jc w:val="center"/>
        <w:rPr>
          <w:lang w:val="en-US"/>
        </w:rPr>
      </w:pPr>
      <w:bookmarkStart w:id="46" w:name="_Toc23369119"/>
      <w:r>
        <w:t xml:space="preserve">Gambar </w:t>
      </w:r>
      <w:fldSimple w:instr=" SEQ Gambar \* ARABIC ">
        <w:r w:rsidR="00C76A68">
          <w:rPr>
            <w:noProof/>
          </w:rPr>
          <w:t>4</w:t>
        </w:r>
      </w:fldSimple>
      <w:r>
        <w:rPr>
          <w:lang w:val="en-US"/>
        </w:rPr>
        <w:t>. BPMN</w:t>
      </w:r>
      <w:bookmarkEnd w:id="46"/>
    </w:p>
    <w:sectPr w:rsidR="00A713E7" w:rsidRPr="0065168E" w:rsidSect="00A176E0">
      <w:pgSz w:w="12240" w:h="15840"/>
      <w:pgMar w:top="1440" w:right="1800" w:bottom="1440" w:left="1800" w:header="720" w:footer="720" w:gutter="0"/>
      <w:cols w:space="720" w:equalWidth="0">
        <w:col w:w="90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6C14E" w14:textId="77777777" w:rsidR="00F6601B" w:rsidRDefault="00F6601B">
      <w:pPr>
        <w:spacing w:after="0" w:line="240" w:lineRule="auto"/>
      </w:pPr>
      <w:r>
        <w:separator/>
      </w:r>
    </w:p>
  </w:endnote>
  <w:endnote w:type="continuationSeparator" w:id="0">
    <w:p w14:paraId="77F647A3" w14:textId="77777777" w:rsidR="00F6601B" w:rsidRDefault="00F6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293E3" w14:textId="77777777" w:rsidR="00295A2C" w:rsidRDefault="0035349C">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rPr>
      <w:t xml:space="preserve">II3120 Layanan </w:t>
    </w:r>
    <w:r>
      <w:rPr>
        <w:rFonts w:ascii="Times New Roman" w:eastAsia="Times New Roman" w:hAnsi="Times New Roman" w:cs="Times New Roman"/>
        <w:color w:val="000000"/>
      </w:rPr>
      <w:t xml:space="preserve">STI – Kelompok </w:t>
    </w:r>
    <w:r>
      <w:rPr>
        <w:rFonts w:ascii="Times New Roman" w:eastAsia="Times New Roman" w:hAnsi="Times New Roman" w:cs="Times New Roman"/>
      </w:rPr>
      <w:t>04</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21691">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6B501306" w14:textId="77777777" w:rsidR="00295A2C" w:rsidRDefault="00295A2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9E62E" w14:textId="77777777" w:rsidR="00F6601B" w:rsidRDefault="00F6601B">
      <w:pPr>
        <w:spacing w:after="0" w:line="240" w:lineRule="auto"/>
      </w:pPr>
      <w:r>
        <w:separator/>
      </w:r>
    </w:p>
  </w:footnote>
  <w:footnote w:type="continuationSeparator" w:id="0">
    <w:p w14:paraId="6DE76574" w14:textId="77777777" w:rsidR="00F6601B" w:rsidRDefault="00F66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49B"/>
    <w:multiLevelType w:val="multilevel"/>
    <w:tmpl w:val="15BAEAE2"/>
    <w:lvl w:ilvl="0">
      <w:start w:val="1"/>
      <w:numFmt w:val="decimal"/>
      <w:lvlText w:val="%1"/>
      <w:lvlJc w:val="left"/>
      <w:pPr>
        <w:ind w:left="384" w:hanging="384"/>
      </w:pPr>
      <w:rPr>
        <w:rFonts w:hint="default"/>
        <w:sz w:val="28"/>
      </w:rPr>
    </w:lvl>
    <w:lvl w:ilvl="1">
      <w:start w:val="2"/>
      <w:numFmt w:val="decimal"/>
      <w:lvlText w:val="%1.%2"/>
      <w:lvlJc w:val="left"/>
      <w:pPr>
        <w:ind w:left="744" w:hanging="384"/>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 w15:restartNumberingAfterBreak="0">
    <w:nsid w:val="0AC83BAC"/>
    <w:multiLevelType w:val="multilevel"/>
    <w:tmpl w:val="0D3297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A8D3C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1D6DAD"/>
    <w:multiLevelType w:val="multilevel"/>
    <w:tmpl w:val="725CBCF6"/>
    <w:lvl w:ilvl="0">
      <w:start w:val="1"/>
      <w:numFmt w:val="decimal"/>
      <w:lvlText w:val="%1"/>
      <w:lvlJc w:val="left"/>
      <w:pPr>
        <w:ind w:left="384" w:hanging="384"/>
      </w:pPr>
      <w:rPr>
        <w:rFonts w:hint="default"/>
        <w:sz w:val="28"/>
      </w:rPr>
    </w:lvl>
    <w:lvl w:ilvl="1">
      <w:start w:val="2"/>
      <w:numFmt w:val="decimal"/>
      <w:lvlText w:val="%1.%2"/>
      <w:lvlJc w:val="left"/>
      <w:pPr>
        <w:ind w:left="1128" w:hanging="384"/>
      </w:pPr>
      <w:rPr>
        <w:rFonts w:hint="default"/>
        <w:sz w:val="28"/>
      </w:rPr>
    </w:lvl>
    <w:lvl w:ilvl="2">
      <w:start w:val="1"/>
      <w:numFmt w:val="decimal"/>
      <w:lvlText w:val="%1.%2.%3"/>
      <w:lvlJc w:val="left"/>
      <w:pPr>
        <w:ind w:left="2208" w:hanging="720"/>
      </w:pPr>
      <w:rPr>
        <w:rFonts w:hint="default"/>
        <w:sz w:val="28"/>
      </w:rPr>
    </w:lvl>
    <w:lvl w:ilvl="3">
      <w:start w:val="1"/>
      <w:numFmt w:val="decimal"/>
      <w:lvlText w:val="%1.%2.%3.%4"/>
      <w:lvlJc w:val="left"/>
      <w:pPr>
        <w:ind w:left="2952" w:hanging="720"/>
      </w:pPr>
      <w:rPr>
        <w:rFonts w:hint="default"/>
        <w:sz w:val="28"/>
      </w:rPr>
    </w:lvl>
    <w:lvl w:ilvl="4">
      <w:start w:val="1"/>
      <w:numFmt w:val="decimal"/>
      <w:lvlText w:val="%1.%2.%3.%4.%5"/>
      <w:lvlJc w:val="left"/>
      <w:pPr>
        <w:ind w:left="4056" w:hanging="1080"/>
      </w:pPr>
      <w:rPr>
        <w:rFonts w:hint="default"/>
        <w:sz w:val="28"/>
      </w:rPr>
    </w:lvl>
    <w:lvl w:ilvl="5">
      <w:start w:val="1"/>
      <w:numFmt w:val="decimal"/>
      <w:lvlText w:val="%1.%2.%3.%4.%5.%6"/>
      <w:lvlJc w:val="left"/>
      <w:pPr>
        <w:ind w:left="4800" w:hanging="1080"/>
      </w:pPr>
      <w:rPr>
        <w:rFonts w:hint="default"/>
        <w:sz w:val="28"/>
      </w:rPr>
    </w:lvl>
    <w:lvl w:ilvl="6">
      <w:start w:val="1"/>
      <w:numFmt w:val="decimal"/>
      <w:lvlText w:val="%1.%2.%3.%4.%5.%6.%7"/>
      <w:lvlJc w:val="left"/>
      <w:pPr>
        <w:ind w:left="5904" w:hanging="1440"/>
      </w:pPr>
      <w:rPr>
        <w:rFonts w:hint="default"/>
        <w:sz w:val="28"/>
      </w:rPr>
    </w:lvl>
    <w:lvl w:ilvl="7">
      <w:start w:val="1"/>
      <w:numFmt w:val="decimal"/>
      <w:lvlText w:val="%1.%2.%3.%4.%5.%6.%7.%8"/>
      <w:lvlJc w:val="left"/>
      <w:pPr>
        <w:ind w:left="6648" w:hanging="1440"/>
      </w:pPr>
      <w:rPr>
        <w:rFonts w:hint="default"/>
        <w:sz w:val="28"/>
      </w:rPr>
    </w:lvl>
    <w:lvl w:ilvl="8">
      <w:start w:val="1"/>
      <w:numFmt w:val="decimal"/>
      <w:lvlText w:val="%1.%2.%3.%4.%5.%6.%7.%8.%9"/>
      <w:lvlJc w:val="left"/>
      <w:pPr>
        <w:ind w:left="7752" w:hanging="1800"/>
      </w:pPr>
      <w:rPr>
        <w:rFonts w:hint="default"/>
        <w:sz w:val="28"/>
      </w:rPr>
    </w:lvl>
  </w:abstractNum>
  <w:abstractNum w:abstractNumId="4" w15:restartNumberingAfterBreak="0">
    <w:nsid w:val="25AC73D3"/>
    <w:multiLevelType w:val="multilevel"/>
    <w:tmpl w:val="8CF41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0D3FFC"/>
    <w:multiLevelType w:val="multilevel"/>
    <w:tmpl w:val="5E80F10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D709FE"/>
    <w:multiLevelType w:val="multilevel"/>
    <w:tmpl w:val="03203B5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15:restartNumberingAfterBreak="0">
    <w:nsid w:val="462544A4"/>
    <w:multiLevelType w:val="multilevel"/>
    <w:tmpl w:val="07BE739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8" w15:restartNumberingAfterBreak="0">
    <w:nsid w:val="46323C4B"/>
    <w:multiLevelType w:val="hybridMultilevel"/>
    <w:tmpl w:val="7AEAF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4630AE"/>
    <w:multiLevelType w:val="multilevel"/>
    <w:tmpl w:val="805A6A3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4E5432CF"/>
    <w:multiLevelType w:val="hybridMultilevel"/>
    <w:tmpl w:val="0930DA76"/>
    <w:lvl w:ilvl="0" w:tplc="F8F2F99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36AB8"/>
    <w:multiLevelType w:val="multilevel"/>
    <w:tmpl w:val="E4B8018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392B95"/>
    <w:multiLevelType w:val="multilevel"/>
    <w:tmpl w:val="725CBCF6"/>
    <w:lvl w:ilvl="0">
      <w:start w:val="1"/>
      <w:numFmt w:val="decimal"/>
      <w:lvlText w:val="%1"/>
      <w:lvlJc w:val="left"/>
      <w:pPr>
        <w:ind w:left="384" w:hanging="384"/>
      </w:pPr>
      <w:rPr>
        <w:rFonts w:hint="default"/>
        <w:sz w:val="28"/>
      </w:rPr>
    </w:lvl>
    <w:lvl w:ilvl="1">
      <w:start w:val="2"/>
      <w:numFmt w:val="decimal"/>
      <w:lvlText w:val="%1.%2"/>
      <w:lvlJc w:val="left"/>
      <w:pPr>
        <w:ind w:left="1128" w:hanging="384"/>
      </w:pPr>
      <w:rPr>
        <w:rFonts w:hint="default"/>
        <w:sz w:val="28"/>
      </w:rPr>
    </w:lvl>
    <w:lvl w:ilvl="2">
      <w:start w:val="1"/>
      <w:numFmt w:val="decimal"/>
      <w:lvlText w:val="%1.%2.%3"/>
      <w:lvlJc w:val="left"/>
      <w:pPr>
        <w:ind w:left="2208" w:hanging="720"/>
      </w:pPr>
      <w:rPr>
        <w:rFonts w:hint="default"/>
        <w:sz w:val="28"/>
      </w:rPr>
    </w:lvl>
    <w:lvl w:ilvl="3">
      <w:start w:val="1"/>
      <w:numFmt w:val="decimal"/>
      <w:lvlText w:val="%1.%2.%3.%4"/>
      <w:lvlJc w:val="left"/>
      <w:pPr>
        <w:ind w:left="2952" w:hanging="720"/>
      </w:pPr>
      <w:rPr>
        <w:rFonts w:hint="default"/>
        <w:sz w:val="28"/>
      </w:rPr>
    </w:lvl>
    <w:lvl w:ilvl="4">
      <w:start w:val="1"/>
      <w:numFmt w:val="decimal"/>
      <w:lvlText w:val="%1.%2.%3.%4.%5"/>
      <w:lvlJc w:val="left"/>
      <w:pPr>
        <w:ind w:left="4056" w:hanging="1080"/>
      </w:pPr>
      <w:rPr>
        <w:rFonts w:hint="default"/>
        <w:sz w:val="28"/>
      </w:rPr>
    </w:lvl>
    <w:lvl w:ilvl="5">
      <w:start w:val="1"/>
      <w:numFmt w:val="decimal"/>
      <w:lvlText w:val="%1.%2.%3.%4.%5.%6"/>
      <w:lvlJc w:val="left"/>
      <w:pPr>
        <w:ind w:left="4800" w:hanging="1080"/>
      </w:pPr>
      <w:rPr>
        <w:rFonts w:hint="default"/>
        <w:sz w:val="28"/>
      </w:rPr>
    </w:lvl>
    <w:lvl w:ilvl="6">
      <w:start w:val="1"/>
      <w:numFmt w:val="decimal"/>
      <w:lvlText w:val="%1.%2.%3.%4.%5.%6.%7"/>
      <w:lvlJc w:val="left"/>
      <w:pPr>
        <w:ind w:left="5904" w:hanging="1440"/>
      </w:pPr>
      <w:rPr>
        <w:rFonts w:hint="default"/>
        <w:sz w:val="28"/>
      </w:rPr>
    </w:lvl>
    <w:lvl w:ilvl="7">
      <w:start w:val="1"/>
      <w:numFmt w:val="decimal"/>
      <w:lvlText w:val="%1.%2.%3.%4.%5.%6.%7.%8"/>
      <w:lvlJc w:val="left"/>
      <w:pPr>
        <w:ind w:left="6648" w:hanging="1440"/>
      </w:pPr>
      <w:rPr>
        <w:rFonts w:hint="default"/>
        <w:sz w:val="28"/>
      </w:rPr>
    </w:lvl>
    <w:lvl w:ilvl="8">
      <w:start w:val="1"/>
      <w:numFmt w:val="decimal"/>
      <w:lvlText w:val="%1.%2.%3.%4.%5.%6.%7.%8.%9"/>
      <w:lvlJc w:val="left"/>
      <w:pPr>
        <w:ind w:left="7752" w:hanging="1800"/>
      </w:pPr>
      <w:rPr>
        <w:rFonts w:hint="default"/>
        <w:sz w:val="28"/>
      </w:rPr>
    </w:lvl>
  </w:abstractNum>
  <w:abstractNum w:abstractNumId="13" w15:restartNumberingAfterBreak="0">
    <w:nsid w:val="5A6E7846"/>
    <w:multiLevelType w:val="multilevel"/>
    <w:tmpl w:val="DA6CFC12"/>
    <w:lvl w:ilvl="0">
      <w:start w:val="1"/>
      <w:numFmt w:val="decimal"/>
      <w:lvlText w:val="%1"/>
      <w:lvlJc w:val="left"/>
      <w:pPr>
        <w:ind w:left="360" w:hanging="360"/>
      </w:pPr>
    </w:lvl>
    <w:lvl w:ilvl="1">
      <w:start w:val="1"/>
      <w:numFmt w:val="decimal"/>
      <w:lvlText w:val="%1.%2"/>
      <w:lvlJc w:val="left"/>
      <w:pPr>
        <w:ind w:left="360" w:hanging="360"/>
      </w:pPr>
      <w:rPr>
        <w:sz w:val="28"/>
        <w:szCs w:val="28"/>
      </w:r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rPr>
        <w:rFonts w:ascii="Times New Roman" w:eastAsia="Times New Roman" w:hAnsi="Times New Roman" w:cs="Times New Roman"/>
        <w:b w:val="0"/>
        <w:i w:val="0"/>
        <w:smallCaps w:val="0"/>
        <w:strike w:val="0"/>
        <w:color w:val="000000"/>
        <w:sz w:val="2"/>
        <w:szCs w:val="2"/>
        <w:highlight w:val="black"/>
        <w:u w:val="none"/>
        <w:vertAlign w:val="baseline"/>
      </w:rPr>
    </w:lvl>
  </w:abstractNum>
  <w:abstractNum w:abstractNumId="14" w15:restartNumberingAfterBreak="0">
    <w:nsid w:val="674B00E7"/>
    <w:multiLevelType w:val="multilevel"/>
    <w:tmpl w:val="BB60EAD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5" w15:restartNumberingAfterBreak="0">
    <w:nsid w:val="68F82DAF"/>
    <w:multiLevelType w:val="multilevel"/>
    <w:tmpl w:val="C352D212"/>
    <w:lvl w:ilvl="0">
      <w:start w:val="1"/>
      <w:numFmt w:val="decimal"/>
      <w:lvlText w:val="%1"/>
      <w:lvlJc w:val="left"/>
      <w:pPr>
        <w:ind w:left="360" w:hanging="360"/>
      </w:pPr>
      <w:rPr>
        <w:rFonts w:hint="default"/>
        <w:b w:val="0"/>
        <w:sz w:val="24"/>
      </w:rPr>
    </w:lvl>
    <w:lvl w:ilvl="1">
      <w:start w:val="2"/>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080" w:hanging="108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440" w:hanging="144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16" w15:restartNumberingAfterBreak="0">
    <w:nsid w:val="6EA86473"/>
    <w:multiLevelType w:val="multilevel"/>
    <w:tmpl w:val="AFB40494"/>
    <w:lvl w:ilvl="0">
      <w:start w:val="1"/>
      <w:numFmt w:val="decimal"/>
      <w:pStyle w:val="Heading1"/>
      <w:lvlText w:val="%1."/>
      <w:lvlJc w:val="left"/>
      <w:pPr>
        <w:ind w:left="540" w:hanging="360"/>
      </w:pPr>
      <w:rPr>
        <w:u w:val="none"/>
      </w:rPr>
    </w:lvl>
    <w:lvl w:ilvl="1">
      <w:start w:val="1"/>
      <w:numFmt w:val="lowerLetter"/>
      <w:lvlText w:val="%2."/>
      <w:lvlJc w:val="left"/>
      <w:pPr>
        <w:ind w:left="1260" w:hanging="360"/>
      </w:pPr>
      <w:rPr>
        <w:u w:val="none"/>
      </w:rPr>
    </w:lvl>
    <w:lvl w:ilvl="2">
      <w:start w:val="1"/>
      <w:numFmt w:val="lowerRoman"/>
      <w:pStyle w:val="Heading3"/>
      <w:lvlText w:val="%3."/>
      <w:lvlJc w:val="right"/>
      <w:pPr>
        <w:ind w:left="1980" w:hanging="360"/>
      </w:pPr>
      <w:rPr>
        <w:u w:val="none"/>
      </w:rPr>
    </w:lvl>
    <w:lvl w:ilvl="3">
      <w:start w:val="1"/>
      <w:numFmt w:val="decimal"/>
      <w:pStyle w:val="Heading4"/>
      <w:lvlText w:val="%4."/>
      <w:lvlJc w:val="left"/>
      <w:pPr>
        <w:ind w:left="2700" w:hanging="360"/>
      </w:pPr>
      <w:rPr>
        <w:u w:val="none"/>
      </w:rPr>
    </w:lvl>
    <w:lvl w:ilvl="4">
      <w:start w:val="1"/>
      <w:numFmt w:val="lowerLetter"/>
      <w:pStyle w:val="Heading5"/>
      <w:lvlText w:val="%5."/>
      <w:lvlJc w:val="left"/>
      <w:pPr>
        <w:ind w:left="3420" w:hanging="360"/>
      </w:pPr>
      <w:rPr>
        <w:u w:val="none"/>
      </w:rPr>
    </w:lvl>
    <w:lvl w:ilvl="5">
      <w:start w:val="1"/>
      <w:numFmt w:val="lowerRoman"/>
      <w:pStyle w:val="Heading6"/>
      <w:lvlText w:val="%6."/>
      <w:lvlJc w:val="right"/>
      <w:pPr>
        <w:ind w:left="4140" w:hanging="360"/>
      </w:pPr>
      <w:rPr>
        <w:u w:val="none"/>
      </w:rPr>
    </w:lvl>
    <w:lvl w:ilvl="6">
      <w:start w:val="1"/>
      <w:numFmt w:val="decimal"/>
      <w:pStyle w:val="Heading7"/>
      <w:lvlText w:val="%7."/>
      <w:lvlJc w:val="left"/>
      <w:pPr>
        <w:ind w:left="4860" w:hanging="360"/>
      </w:pPr>
      <w:rPr>
        <w:u w:val="none"/>
      </w:rPr>
    </w:lvl>
    <w:lvl w:ilvl="7">
      <w:start w:val="1"/>
      <w:numFmt w:val="lowerLetter"/>
      <w:pStyle w:val="Heading8"/>
      <w:lvlText w:val="%8."/>
      <w:lvlJc w:val="left"/>
      <w:pPr>
        <w:ind w:left="5580" w:hanging="360"/>
      </w:pPr>
      <w:rPr>
        <w:u w:val="none"/>
      </w:rPr>
    </w:lvl>
    <w:lvl w:ilvl="8">
      <w:start w:val="1"/>
      <w:numFmt w:val="lowerRoman"/>
      <w:pStyle w:val="Heading9"/>
      <w:lvlText w:val="%9."/>
      <w:lvlJc w:val="right"/>
      <w:pPr>
        <w:ind w:left="6300" w:hanging="360"/>
      </w:pPr>
      <w:rPr>
        <w:u w:val="none"/>
      </w:rPr>
    </w:lvl>
  </w:abstractNum>
  <w:abstractNum w:abstractNumId="17" w15:restartNumberingAfterBreak="0">
    <w:nsid w:val="74A07CD1"/>
    <w:multiLevelType w:val="multilevel"/>
    <w:tmpl w:val="725CBCF6"/>
    <w:lvl w:ilvl="0">
      <w:start w:val="1"/>
      <w:numFmt w:val="decimal"/>
      <w:lvlText w:val="%1"/>
      <w:lvlJc w:val="left"/>
      <w:pPr>
        <w:ind w:left="384" w:hanging="384"/>
      </w:pPr>
      <w:rPr>
        <w:rFonts w:hint="default"/>
        <w:sz w:val="28"/>
      </w:rPr>
    </w:lvl>
    <w:lvl w:ilvl="1">
      <w:start w:val="2"/>
      <w:numFmt w:val="decimal"/>
      <w:lvlText w:val="%1.%2"/>
      <w:lvlJc w:val="left"/>
      <w:pPr>
        <w:ind w:left="1128" w:hanging="384"/>
      </w:pPr>
      <w:rPr>
        <w:rFonts w:hint="default"/>
        <w:sz w:val="28"/>
      </w:rPr>
    </w:lvl>
    <w:lvl w:ilvl="2">
      <w:start w:val="1"/>
      <w:numFmt w:val="decimal"/>
      <w:lvlText w:val="%1.%2.%3"/>
      <w:lvlJc w:val="left"/>
      <w:pPr>
        <w:ind w:left="2208" w:hanging="720"/>
      </w:pPr>
      <w:rPr>
        <w:rFonts w:hint="default"/>
        <w:sz w:val="28"/>
      </w:rPr>
    </w:lvl>
    <w:lvl w:ilvl="3">
      <w:start w:val="1"/>
      <w:numFmt w:val="decimal"/>
      <w:lvlText w:val="%1.%2.%3.%4"/>
      <w:lvlJc w:val="left"/>
      <w:pPr>
        <w:ind w:left="2952" w:hanging="720"/>
      </w:pPr>
      <w:rPr>
        <w:rFonts w:hint="default"/>
        <w:sz w:val="28"/>
      </w:rPr>
    </w:lvl>
    <w:lvl w:ilvl="4">
      <w:start w:val="1"/>
      <w:numFmt w:val="decimal"/>
      <w:lvlText w:val="%1.%2.%3.%4.%5"/>
      <w:lvlJc w:val="left"/>
      <w:pPr>
        <w:ind w:left="4056" w:hanging="1080"/>
      </w:pPr>
      <w:rPr>
        <w:rFonts w:hint="default"/>
        <w:sz w:val="28"/>
      </w:rPr>
    </w:lvl>
    <w:lvl w:ilvl="5">
      <w:start w:val="1"/>
      <w:numFmt w:val="decimal"/>
      <w:lvlText w:val="%1.%2.%3.%4.%5.%6"/>
      <w:lvlJc w:val="left"/>
      <w:pPr>
        <w:ind w:left="4800" w:hanging="1080"/>
      </w:pPr>
      <w:rPr>
        <w:rFonts w:hint="default"/>
        <w:sz w:val="28"/>
      </w:rPr>
    </w:lvl>
    <w:lvl w:ilvl="6">
      <w:start w:val="1"/>
      <w:numFmt w:val="decimal"/>
      <w:lvlText w:val="%1.%2.%3.%4.%5.%6.%7"/>
      <w:lvlJc w:val="left"/>
      <w:pPr>
        <w:ind w:left="5904" w:hanging="1440"/>
      </w:pPr>
      <w:rPr>
        <w:rFonts w:hint="default"/>
        <w:sz w:val="28"/>
      </w:rPr>
    </w:lvl>
    <w:lvl w:ilvl="7">
      <w:start w:val="1"/>
      <w:numFmt w:val="decimal"/>
      <w:lvlText w:val="%1.%2.%3.%4.%5.%6.%7.%8"/>
      <w:lvlJc w:val="left"/>
      <w:pPr>
        <w:ind w:left="6648" w:hanging="1440"/>
      </w:pPr>
      <w:rPr>
        <w:rFonts w:hint="default"/>
        <w:sz w:val="28"/>
      </w:rPr>
    </w:lvl>
    <w:lvl w:ilvl="8">
      <w:start w:val="1"/>
      <w:numFmt w:val="decimal"/>
      <w:lvlText w:val="%1.%2.%3.%4.%5.%6.%7.%8.%9"/>
      <w:lvlJc w:val="left"/>
      <w:pPr>
        <w:ind w:left="7752" w:hanging="1800"/>
      </w:pPr>
      <w:rPr>
        <w:rFonts w:hint="default"/>
        <w:sz w:val="28"/>
      </w:rPr>
    </w:lvl>
  </w:abstractNum>
  <w:abstractNum w:abstractNumId="18" w15:restartNumberingAfterBreak="0">
    <w:nsid w:val="7C9A679F"/>
    <w:multiLevelType w:val="multilevel"/>
    <w:tmpl w:val="5E80F102"/>
    <w:lvl w:ilvl="0">
      <w:start w:val="2"/>
      <w:numFmt w:val="decimal"/>
      <w:lvlText w:val="%1"/>
      <w:lvlJc w:val="left"/>
      <w:pPr>
        <w:ind w:left="540" w:hanging="540"/>
      </w:pPr>
      <w:rPr>
        <w:rFonts w:hint="default"/>
      </w:rPr>
    </w:lvl>
    <w:lvl w:ilvl="1">
      <w:start w:val="1"/>
      <w:numFmt w:val="decimal"/>
      <w:pStyle w:val="Heading2"/>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CF6505"/>
    <w:multiLevelType w:val="multilevel"/>
    <w:tmpl w:val="725CBCF6"/>
    <w:lvl w:ilvl="0">
      <w:start w:val="1"/>
      <w:numFmt w:val="decimal"/>
      <w:lvlText w:val="%1"/>
      <w:lvlJc w:val="left"/>
      <w:pPr>
        <w:ind w:left="384" w:hanging="384"/>
      </w:pPr>
      <w:rPr>
        <w:rFonts w:hint="default"/>
        <w:sz w:val="28"/>
      </w:rPr>
    </w:lvl>
    <w:lvl w:ilvl="1">
      <w:start w:val="2"/>
      <w:numFmt w:val="decimal"/>
      <w:lvlText w:val="%1.%2"/>
      <w:lvlJc w:val="left"/>
      <w:pPr>
        <w:ind w:left="1128" w:hanging="384"/>
      </w:pPr>
      <w:rPr>
        <w:rFonts w:hint="default"/>
        <w:sz w:val="28"/>
      </w:rPr>
    </w:lvl>
    <w:lvl w:ilvl="2">
      <w:start w:val="1"/>
      <w:numFmt w:val="decimal"/>
      <w:lvlText w:val="%1.%2.%3"/>
      <w:lvlJc w:val="left"/>
      <w:pPr>
        <w:ind w:left="2208" w:hanging="720"/>
      </w:pPr>
      <w:rPr>
        <w:rFonts w:hint="default"/>
        <w:sz w:val="28"/>
      </w:rPr>
    </w:lvl>
    <w:lvl w:ilvl="3">
      <w:start w:val="1"/>
      <w:numFmt w:val="decimal"/>
      <w:lvlText w:val="%1.%2.%3.%4"/>
      <w:lvlJc w:val="left"/>
      <w:pPr>
        <w:ind w:left="2952" w:hanging="720"/>
      </w:pPr>
      <w:rPr>
        <w:rFonts w:hint="default"/>
        <w:sz w:val="28"/>
      </w:rPr>
    </w:lvl>
    <w:lvl w:ilvl="4">
      <w:start w:val="1"/>
      <w:numFmt w:val="decimal"/>
      <w:lvlText w:val="%1.%2.%3.%4.%5"/>
      <w:lvlJc w:val="left"/>
      <w:pPr>
        <w:ind w:left="4056" w:hanging="1080"/>
      </w:pPr>
      <w:rPr>
        <w:rFonts w:hint="default"/>
        <w:sz w:val="28"/>
      </w:rPr>
    </w:lvl>
    <w:lvl w:ilvl="5">
      <w:start w:val="1"/>
      <w:numFmt w:val="decimal"/>
      <w:lvlText w:val="%1.%2.%3.%4.%5.%6"/>
      <w:lvlJc w:val="left"/>
      <w:pPr>
        <w:ind w:left="4800" w:hanging="1080"/>
      </w:pPr>
      <w:rPr>
        <w:rFonts w:hint="default"/>
        <w:sz w:val="28"/>
      </w:rPr>
    </w:lvl>
    <w:lvl w:ilvl="6">
      <w:start w:val="1"/>
      <w:numFmt w:val="decimal"/>
      <w:lvlText w:val="%1.%2.%3.%4.%5.%6.%7"/>
      <w:lvlJc w:val="left"/>
      <w:pPr>
        <w:ind w:left="5904" w:hanging="1440"/>
      </w:pPr>
      <w:rPr>
        <w:rFonts w:hint="default"/>
        <w:sz w:val="28"/>
      </w:rPr>
    </w:lvl>
    <w:lvl w:ilvl="7">
      <w:start w:val="1"/>
      <w:numFmt w:val="decimal"/>
      <w:lvlText w:val="%1.%2.%3.%4.%5.%6.%7.%8"/>
      <w:lvlJc w:val="left"/>
      <w:pPr>
        <w:ind w:left="6648" w:hanging="1440"/>
      </w:pPr>
      <w:rPr>
        <w:rFonts w:hint="default"/>
        <w:sz w:val="28"/>
      </w:rPr>
    </w:lvl>
    <w:lvl w:ilvl="8">
      <w:start w:val="1"/>
      <w:numFmt w:val="decimal"/>
      <w:lvlText w:val="%1.%2.%3.%4.%5.%6.%7.%8.%9"/>
      <w:lvlJc w:val="left"/>
      <w:pPr>
        <w:ind w:left="7752" w:hanging="1800"/>
      </w:pPr>
      <w:rPr>
        <w:rFonts w:hint="default"/>
        <w:sz w:val="28"/>
      </w:rPr>
    </w:lvl>
  </w:abstractNum>
  <w:abstractNum w:abstractNumId="20" w15:restartNumberingAfterBreak="0">
    <w:nsid w:val="7E0A12A7"/>
    <w:multiLevelType w:val="multilevel"/>
    <w:tmpl w:val="725CBCF6"/>
    <w:lvl w:ilvl="0">
      <w:start w:val="1"/>
      <w:numFmt w:val="decimal"/>
      <w:lvlText w:val="%1"/>
      <w:lvlJc w:val="left"/>
      <w:pPr>
        <w:ind w:left="384" w:hanging="384"/>
      </w:pPr>
      <w:rPr>
        <w:rFonts w:hint="default"/>
        <w:sz w:val="28"/>
      </w:rPr>
    </w:lvl>
    <w:lvl w:ilvl="1">
      <w:start w:val="2"/>
      <w:numFmt w:val="decimal"/>
      <w:lvlText w:val="%1.%2"/>
      <w:lvlJc w:val="left"/>
      <w:pPr>
        <w:ind w:left="1128" w:hanging="384"/>
      </w:pPr>
      <w:rPr>
        <w:rFonts w:hint="default"/>
        <w:sz w:val="28"/>
      </w:rPr>
    </w:lvl>
    <w:lvl w:ilvl="2">
      <w:start w:val="1"/>
      <w:numFmt w:val="decimal"/>
      <w:lvlText w:val="%1.%2.%3"/>
      <w:lvlJc w:val="left"/>
      <w:pPr>
        <w:ind w:left="2208" w:hanging="720"/>
      </w:pPr>
      <w:rPr>
        <w:rFonts w:hint="default"/>
        <w:sz w:val="28"/>
      </w:rPr>
    </w:lvl>
    <w:lvl w:ilvl="3">
      <w:start w:val="1"/>
      <w:numFmt w:val="decimal"/>
      <w:lvlText w:val="%1.%2.%3.%4"/>
      <w:lvlJc w:val="left"/>
      <w:pPr>
        <w:ind w:left="2952" w:hanging="720"/>
      </w:pPr>
      <w:rPr>
        <w:rFonts w:hint="default"/>
        <w:sz w:val="28"/>
      </w:rPr>
    </w:lvl>
    <w:lvl w:ilvl="4">
      <w:start w:val="1"/>
      <w:numFmt w:val="decimal"/>
      <w:lvlText w:val="%1.%2.%3.%4.%5"/>
      <w:lvlJc w:val="left"/>
      <w:pPr>
        <w:ind w:left="4056" w:hanging="1080"/>
      </w:pPr>
      <w:rPr>
        <w:rFonts w:hint="default"/>
        <w:sz w:val="28"/>
      </w:rPr>
    </w:lvl>
    <w:lvl w:ilvl="5">
      <w:start w:val="1"/>
      <w:numFmt w:val="decimal"/>
      <w:lvlText w:val="%1.%2.%3.%4.%5.%6"/>
      <w:lvlJc w:val="left"/>
      <w:pPr>
        <w:ind w:left="4800" w:hanging="1080"/>
      </w:pPr>
      <w:rPr>
        <w:rFonts w:hint="default"/>
        <w:sz w:val="28"/>
      </w:rPr>
    </w:lvl>
    <w:lvl w:ilvl="6">
      <w:start w:val="1"/>
      <w:numFmt w:val="decimal"/>
      <w:lvlText w:val="%1.%2.%3.%4.%5.%6.%7"/>
      <w:lvlJc w:val="left"/>
      <w:pPr>
        <w:ind w:left="5904" w:hanging="1440"/>
      </w:pPr>
      <w:rPr>
        <w:rFonts w:hint="default"/>
        <w:sz w:val="28"/>
      </w:rPr>
    </w:lvl>
    <w:lvl w:ilvl="7">
      <w:start w:val="1"/>
      <w:numFmt w:val="decimal"/>
      <w:lvlText w:val="%1.%2.%3.%4.%5.%6.%7.%8"/>
      <w:lvlJc w:val="left"/>
      <w:pPr>
        <w:ind w:left="6648" w:hanging="1440"/>
      </w:pPr>
      <w:rPr>
        <w:rFonts w:hint="default"/>
        <w:sz w:val="28"/>
      </w:rPr>
    </w:lvl>
    <w:lvl w:ilvl="8">
      <w:start w:val="1"/>
      <w:numFmt w:val="decimal"/>
      <w:lvlText w:val="%1.%2.%3.%4.%5.%6.%7.%8.%9"/>
      <w:lvlJc w:val="left"/>
      <w:pPr>
        <w:ind w:left="7752" w:hanging="1800"/>
      </w:pPr>
      <w:rPr>
        <w:rFonts w:hint="default"/>
        <w:sz w:val="28"/>
      </w:rPr>
    </w:lvl>
  </w:abstractNum>
  <w:num w:numId="1">
    <w:abstractNumId w:val="16"/>
  </w:num>
  <w:num w:numId="2">
    <w:abstractNumId w:val="1"/>
  </w:num>
  <w:num w:numId="3">
    <w:abstractNumId w:val="4"/>
  </w:num>
  <w:num w:numId="4">
    <w:abstractNumId w:val="7"/>
  </w:num>
  <w:num w:numId="5">
    <w:abstractNumId w:val="6"/>
  </w:num>
  <w:num w:numId="6">
    <w:abstractNumId w:val="9"/>
  </w:num>
  <w:num w:numId="7">
    <w:abstractNumId w:val="13"/>
  </w:num>
  <w:num w:numId="8">
    <w:abstractNumId w:val="14"/>
  </w:num>
  <w:num w:numId="9">
    <w:abstractNumId w:val="2"/>
  </w:num>
  <w:num w:numId="10">
    <w:abstractNumId w:val="15"/>
  </w:num>
  <w:num w:numId="11">
    <w:abstractNumId w:val="0"/>
  </w:num>
  <w:num w:numId="12">
    <w:abstractNumId w:val="12"/>
  </w:num>
  <w:num w:numId="13">
    <w:abstractNumId w:val="8"/>
  </w:num>
  <w:num w:numId="14">
    <w:abstractNumId w:val="20"/>
  </w:num>
  <w:num w:numId="15">
    <w:abstractNumId w:val="17"/>
  </w:num>
  <w:num w:numId="16">
    <w:abstractNumId w:val="3"/>
  </w:num>
  <w:num w:numId="17">
    <w:abstractNumId w:val="19"/>
  </w:num>
  <w:num w:numId="18">
    <w:abstractNumId w:val="10"/>
  </w:num>
  <w:num w:numId="19">
    <w:abstractNumId w:val="11"/>
  </w:num>
  <w:num w:numId="20">
    <w:abstractNumId w:val="18"/>
  </w:num>
  <w:num w:numId="21">
    <w:abstractNumId w:val="18"/>
  </w:num>
  <w:num w:numId="22">
    <w:abstractNumId w:val="5"/>
  </w:num>
  <w:num w:numId="23">
    <w:abstractNumId w:val="18"/>
    <w:lvlOverride w:ilvl="0">
      <w:startOverride w:val="2"/>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A2C"/>
    <w:rsid w:val="00053BE9"/>
    <w:rsid w:val="001924F0"/>
    <w:rsid w:val="00295A2C"/>
    <w:rsid w:val="0035349C"/>
    <w:rsid w:val="005A3517"/>
    <w:rsid w:val="00600046"/>
    <w:rsid w:val="0065168E"/>
    <w:rsid w:val="00821691"/>
    <w:rsid w:val="00917962"/>
    <w:rsid w:val="00A022B6"/>
    <w:rsid w:val="00A176E0"/>
    <w:rsid w:val="00A713E7"/>
    <w:rsid w:val="00AC6710"/>
    <w:rsid w:val="00B820FD"/>
    <w:rsid w:val="00C41E5B"/>
    <w:rsid w:val="00C5530A"/>
    <w:rsid w:val="00C76A68"/>
    <w:rsid w:val="00D771B1"/>
    <w:rsid w:val="00F6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0E8B"/>
  <w15:docId w15:val="{9BCE6F48-5512-4416-81C5-F93C9C4C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ID"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AA"/>
  </w:style>
  <w:style w:type="paragraph" w:styleId="Heading1">
    <w:name w:val="heading 1"/>
    <w:basedOn w:val="Normal"/>
    <w:next w:val="Normal"/>
    <w:link w:val="Heading1Char"/>
    <w:uiPriority w:val="9"/>
    <w:qFormat/>
    <w:rsid w:val="00C73FAA"/>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B820FD"/>
    <w:pPr>
      <w:keepNext/>
      <w:keepLines/>
      <w:numPr>
        <w:ilvl w:val="1"/>
        <w:numId w:val="21"/>
      </w:numPr>
      <w:spacing w:before="40" w:after="0"/>
      <w:outlineLvl w:val="1"/>
    </w:pPr>
    <w:rPr>
      <w:rFonts w:asciiTheme="minorHAnsi" w:eastAsiaTheme="majorEastAsia" w:hAnsiTheme="minorHAnsi" w:cstheme="majorBidi"/>
      <w:b/>
      <w:sz w:val="28"/>
      <w:szCs w:val="26"/>
    </w:rPr>
  </w:style>
  <w:style w:type="paragraph" w:styleId="Heading3">
    <w:name w:val="heading 3"/>
    <w:basedOn w:val="Normal"/>
    <w:next w:val="Normal"/>
    <w:link w:val="Heading3Char"/>
    <w:uiPriority w:val="9"/>
    <w:unhideWhenUsed/>
    <w:qFormat/>
    <w:rsid w:val="00B820FD"/>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Heading3"/>
    <w:next w:val="Normal"/>
    <w:link w:val="Heading4Char"/>
    <w:uiPriority w:val="9"/>
    <w:semiHidden/>
    <w:unhideWhenUsed/>
    <w:qFormat/>
    <w:rsid w:val="00C73FAA"/>
    <w:pPr>
      <w:numPr>
        <w:ilvl w:val="3"/>
      </w:numPr>
      <w:outlineLvl w:val="3"/>
    </w:pPr>
  </w:style>
  <w:style w:type="paragraph" w:styleId="Heading5">
    <w:name w:val="heading 5"/>
    <w:basedOn w:val="Heading4"/>
    <w:next w:val="Normal"/>
    <w:link w:val="Heading5Char"/>
    <w:uiPriority w:val="9"/>
    <w:semiHidden/>
    <w:unhideWhenUsed/>
    <w:qFormat/>
    <w:rsid w:val="00C73FAA"/>
    <w:pPr>
      <w:numPr>
        <w:ilvl w:val="4"/>
      </w:numPr>
      <w:outlineLvl w:val="4"/>
    </w:pPr>
  </w:style>
  <w:style w:type="paragraph" w:styleId="Heading6">
    <w:name w:val="heading 6"/>
    <w:basedOn w:val="Heading5"/>
    <w:next w:val="Normal"/>
    <w:link w:val="Heading6Char"/>
    <w:uiPriority w:val="9"/>
    <w:semiHidden/>
    <w:unhideWhenUsed/>
    <w:qFormat/>
    <w:rsid w:val="00C73FAA"/>
    <w:pPr>
      <w:numPr>
        <w:ilvl w:val="5"/>
      </w:numPr>
      <w:outlineLvl w:val="5"/>
    </w:pPr>
  </w:style>
  <w:style w:type="paragraph" w:styleId="Heading7">
    <w:name w:val="heading 7"/>
    <w:basedOn w:val="Heading6"/>
    <w:next w:val="Normal"/>
    <w:link w:val="Heading7Char"/>
    <w:uiPriority w:val="9"/>
    <w:unhideWhenUsed/>
    <w:qFormat/>
    <w:rsid w:val="00C73FAA"/>
    <w:pPr>
      <w:numPr>
        <w:ilvl w:val="6"/>
      </w:numPr>
      <w:outlineLvl w:val="6"/>
    </w:pPr>
  </w:style>
  <w:style w:type="paragraph" w:styleId="Heading8">
    <w:name w:val="heading 8"/>
    <w:basedOn w:val="Heading7"/>
    <w:next w:val="Normal"/>
    <w:link w:val="Heading8Char"/>
    <w:uiPriority w:val="9"/>
    <w:unhideWhenUsed/>
    <w:qFormat/>
    <w:rsid w:val="00C73FAA"/>
    <w:pPr>
      <w:numPr>
        <w:ilvl w:val="7"/>
      </w:numPr>
      <w:outlineLvl w:val="7"/>
    </w:pPr>
  </w:style>
  <w:style w:type="paragraph" w:styleId="Heading9">
    <w:name w:val="heading 9"/>
    <w:basedOn w:val="Heading8"/>
    <w:next w:val="Normal"/>
    <w:link w:val="Heading9Char"/>
    <w:uiPriority w:val="9"/>
    <w:unhideWhenUsed/>
    <w:qFormat/>
    <w:rsid w:val="00C73FA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73FA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820FD"/>
    <w:rPr>
      <w:rFonts w:asciiTheme="minorHAnsi" w:eastAsiaTheme="majorEastAsia" w:hAnsiTheme="minorHAnsi" w:cstheme="majorBidi"/>
      <w:b/>
      <w:sz w:val="28"/>
      <w:szCs w:val="26"/>
    </w:rPr>
  </w:style>
  <w:style w:type="character" w:customStyle="1" w:styleId="Heading3Char">
    <w:name w:val="Heading 3 Char"/>
    <w:basedOn w:val="DefaultParagraphFont"/>
    <w:link w:val="Heading3"/>
    <w:uiPriority w:val="9"/>
    <w:rsid w:val="00B820FD"/>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73FAA"/>
    <w:rPr>
      <w:rFonts w:asciiTheme="majorHAnsi" w:eastAsiaTheme="majorEastAsia" w:hAnsiTheme="majorHAnsi" w:cstheme="majorBidi"/>
      <w:b/>
      <w:sz w:val="24"/>
      <w:szCs w:val="24"/>
      <w:lang w:val="id-ID"/>
    </w:rPr>
  </w:style>
  <w:style w:type="character" w:customStyle="1" w:styleId="Heading5Char">
    <w:name w:val="Heading 5 Char"/>
    <w:basedOn w:val="DefaultParagraphFont"/>
    <w:link w:val="Heading5"/>
    <w:uiPriority w:val="9"/>
    <w:rsid w:val="00C73FAA"/>
    <w:rPr>
      <w:rFonts w:asciiTheme="majorHAnsi" w:eastAsiaTheme="majorEastAsia" w:hAnsiTheme="majorHAnsi" w:cstheme="majorBidi"/>
      <w:b/>
      <w:sz w:val="24"/>
      <w:szCs w:val="24"/>
      <w:lang w:val="id-ID"/>
    </w:rPr>
  </w:style>
  <w:style w:type="character" w:customStyle="1" w:styleId="Heading6Char">
    <w:name w:val="Heading 6 Char"/>
    <w:basedOn w:val="DefaultParagraphFont"/>
    <w:link w:val="Heading6"/>
    <w:uiPriority w:val="9"/>
    <w:rsid w:val="00C73FAA"/>
    <w:rPr>
      <w:rFonts w:asciiTheme="majorHAnsi" w:eastAsiaTheme="majorEastAsia" w:hAnsiTheme="majorHAnsi" w:cstheme="majorBidi"/>
      <w:b/>
      <w:sz w:val="24"/>
      <w:szCs w:val="24"/>
      <w:lang w:val="id-ID"/>
    </w:rPr>
  </w:style>
  <w:style w:type="character" w:customStyle="1" w:styleId="Heading7Char">
    <w:name w:val="Heading 7 Char"/>
    <w:basedOn w:val="DefaultParagraphFont"/>
    <w:link w:val="Heading7"/>
    <w:uiPriority w:val="9"/>
    <w:rsid w:val="00C73FAA"/>
    <w:rPr>
      <w:rFonts w:asciiTheme="majorHAnsi" w:eastAsiaTheme="majorEastAsia" w:hAnsiTheme="majorHAnsi" w:cstheme="majorBidi"/>
      <w:b/>
      <w:sz w:val="24"/>
      <w:szCs w:val="24"/>
      <w:lang w:val="id-ID"/>
    </w:rPr>
  </w:style>
  <w:style w:type="character" w:customStyle="1" w:styleId="Heading8Char">
    <w:name w:val="Heading 8 Char"/>
    <w:basedOn w:val="DefaultParagraphFont"/>
    <w:link w:val="Heading8"/>
    <w:uiPriority w:val="9"/>
    <w:rsid w:val="00C73FAA"/>
    <w:rPr>
      <w:rFonts w:asciiTheme="majorHAnsi" w:eastAsiaTheme="majorEastAsia" w:hAnsiTheme="majorHAnsi" w:cstheme="majorBidi"/>
      <w:b/>
      <w:sz w:val="24"/>
      <w:szCs w:val="24"/>
      <w:lang w:val="id-ID"/>
    </w:rPr>
  </w:style>
  <w:style w:type="character" w:customStyle="1" w:styleId="Heading9Char">
    <w:name w:val="Heading 9 Char"/>
    <w:basedOn w:val="DefaultParagraphFont"/>
    <w:link w:val="Heading9"/>
    <w:uiPriority w:val="9"/>
    <w:rsid w:val="00C73FAA"/>
    <w:rPr>
      <w:rFonts w:asciiTheme="majorHAnsi" w:eastAsiaTheme="majorEastAsia" w:hAnsiTheme="majorHAnsi" w:cstheme="majorBidi"/>
      <w:b/>
      <w:sz w:val="24"/>
      <w:szCs w:val="24"/>
      <w:lang w:val="id-ID"/>
    </w:rPr>
  </w:style>
  <w:style w:type="paragraph" w:styleId="Footer">
    <w:name w:val="footer"/>
    <w:basedOn w:val="Normal"/>
    <w:link w:val="FooterChar"/>
    <w:uiPriority w:val="99"/>
    <w:unhideWhenUsed/>
    <w:rsid w:val="00C7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FAA"/>
  </w:style>
  <w:style w:type="paragraph" w:styleId="Header">
    <w:name w:val="header"/>
    <w:basedOn w:val="Normal"/>
    <w:link w:val="HeaderChar"/>
    <w:uiPriority w:val="99"/>
    <w:unhideWhenUsed/>
    <w:rsid w:val="0071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54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1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691"/>
    <w:rPr>
      <w:rFonts w:ascii="Segoe UI" w:hAnsi="Segoe UI" w:cs="Segoe UI"/>
      <w:sz w:val="18"/>
      <w:szCs w:val="18"/>
    </w:rPr>
  </w:style>
  <w:style w:type="paragraph" w:styleId="ListParagraph">
    <w:name w:val="List Paragraph"/>
    <w:basedOn w:val="Normal"/>
    <w:uiPriority w:val="34"/>
    <w:qFormat/>
    <w:rsid w:val="00821691"/>
    <w:pPr>
      <w:ind w:left="720"/>
      <w:contextualSpacing/>
    </w:pPr>
  </w:style>
  <w:style w:type="paragraph" w:styleId="Caption">
    <w:name w:val="caption"/>
    <w:basedOn w:val="Normal"/>
    <w:next w:val="Normal"/>
    <w:uiPriority w:val="35"/>
    <w:unhideWhenUsed/>
    <w:qFormat/>
    <w:rsid w:val="00A022B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A022B6"/>
    <w:pPr>
      <w:spacing w:after="100"/>
    </w:pPr>
  </w:style>
  <w:style w:type="paragraph" w:styleId="TOC2">
    <w:name w:val="toc 2"/>
    <w:basedOn w:val="Normal"/>
    <w:next w:val="Normal"/>
    <w:autoRedefine/>
    <w:uiPriority w:val="39"/>
    <w:unhideWhenUsed/>
    <w:rsid w:val="00A022B6"/>
    <w:pPr>
      <w:spacing w:after="100"/>
      <w:ind w:left="220"/>
    </w:pPr>
  </w:style>
  <w:style w:type="character" w:styleId="Hyperlink">
    <w:name w:val="Hyperlink"/>
    <w:basedOn w:val="DefaultParagraphFont"/>
    <w:uiPriority w:val="99"/>
    <w:unhideWhenUsed/>
    <w:rsid w:val="00A022B6"/>
    <w:rPr>
      <w:color w:val="0563C1" w:themeColor="hyperlink"/>
      <w:u w:val="single"/>
    </w:rPr>
  </w:style>
  <w:style w:type="paragraph" w:styleId="TOCHeading">
    <w:name w:val="TOC Heading"/>
    <w:basedOn w:val="Heading1"/>
    <w:next w:val="Normal"/>
    <w:uiPriority w:val="39"/>
    <w:unhideWhenUsed/>
    <w:qFormat/>
    <w:rsid w:val="00B820FD"/>
    <w:pPr>
      <w:numPr>
        <w:numId w:val="0"/>
      </w:numPr>
      <w:jc w:val="left"/>
      <w:outlineLvl w:val="9"/>
    </w:pPr>
    <w:rPr>
      <w:b w:val="0"/>
      <w:color w:val="2F5496" w:themeColor="accent1" w:themeShade="BF"/>
      <w:lang w:val="en-US"/>
    </w:rPr>
  </w:style>
  <w:style w:type="paragraph" w:styleId="TOC3">
    <w:name w:val="toc 3"/>
    <w:basedOn w:val="Normal"/>
    <w:next w:val="Normal"/>
    <w:autoRedefine/>
    <w:uiPriority w:val="39"/>
    <w:unhideWhenUsed/>
    <w:rsid w:val="00B820FD"/>
    <w:pPr>
      <w:spacing w:after="100"/>
      <w:ind w:left="440"/>
    </w:pPr>
  </w:style>
  <w:style w:type="paragraph" w:styleId="TableofFigures">
    <w:name w:val="table of figures"/>
    <w:basedOn w:val="Normal"/>
    <w:next w:val="Normal"/>
    <w:uiPriority w:val="99"/>
    <w:unhideWhenUsed/>
    <w:rsid w:val="00B820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32apZgG0HVZVrKuqeW/im7iX9w==">AMUW2mVFXWLaHhLLqZRxGQJmHhGJ03McvknQ/ES1jXVkTJCyjNQ17okPTKPhhP/+03orPPORPif94+7f2NiPtMyCPqyvVa7q5E9FD5b9CVrS1c4XkB11uyhyS0/GAgnGjviZ4lkwAuOdqBotDVGyLUhQGmH/oj4ZXCS7hHR9prDpv+L2hpjm7/yTK/m7M3JTNVsZHrGVA8oucTnBArulv3w9JnPnxs047JWIJEc1CL7/2fgKHzpuJDetob1efd2cjFPPj7Dl35rcqaYGaZRQn1ob+zL3jbQ5dHKBp92JE9+RCSgN35t5t0kFKKeXDJoOpRXnXiBCeI7LeFQEU6O877PXm+f+WTEc5tgdv/CovFUc/X+bClZ6JxR0DFARkna9+IPzxFgSlIfU1Vdxu++2Jq/Bc9ZawDWcvrrsEpJ+nE2iZhiysNHmRaetMq4Qmbxh0DtMDs2an7fIvY4sVDRqZ74rLQgKKH083iuCobb1IhXrVkh9kF9QCk+1yTBTOvYglmIW7Z88buoxmk/VokcWwnjToX/kgwUUX++BPZXlR2bcfp9jnZMuEmdTKsAbPhngR5kPj3wnR5amOgUtpELyrPe1FPMizf+3RYuUFUuEEQp4xa8HaZyqRgXl8DrSev6aQSyA1nnT2dSoJ2PlO+i/iE7sOqXZaogMQ6ZsyrM+fXIwKeAl6qaS5dAqDP87ukdpQM6o4tuY5lxr1Uvc4WpruEOzEdsj9dLnERU+SXu6Lquu1A2k1fuujv/cjIookyoCCgOV4fjOmxYXZ8lb7lOL5BtVC6vqCWCGlBElkCGsdlFpSPGXiszqRv4X46XWVqyUYnbE3v5WzHv47gN2TrVHS9npVn/JQywFHFoAJo4xTF+Gw50A0nZKRUc01mlhbqos/3pc9DDewELSQUPZY2h+D6788mb/+PE7+fz1Td2RwE905NBksG/EByPTN7J3S1tZRrR2eQfnBjHRe6eiNpRi+3weH4snPp+xrf8sKtBWGmpQVO0dtJR8MdrKNjdxEEvXS9CAbcEMgVI0dI8tOhvNUl/d9NX/8xoAViAf+02BSaHoRukHVp8TBVu/XvKpWFBXWDOpIztu9mYGt5+4kqqeWluhB1CttPwwlVpM6XAcoZh+p6/5LaBN/xMhgr2Wa6zzWW0ia7XMM2yymuRhu1ptzqlIqpx4vs9F5V8nWJznP3eUtie31Z3X9um6lRFXHBo21dRo+jRxDYAHp6wRJ7jV9sUDTFg1euUdmIU4Fv7H8PQXF+ZXuwp+bTCqWREo56G8SbQm/JEj4vQyAFvndM3+M3/eFhHd2wNU9GJusm0kmNmDGSx76j5NBUsuqzol2FlbiHkdNZNdnAjf+Hd2iOwuQ8OLAjR7X4+YNZ8jPCrO4KDZ+/Ud7FTeE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335E03-F379-4DE0-8A55-8A45194AF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Balya Sulistiyono</dc:creator>
  <cp:lastModifiedBy>nadya anastasia</cp:lastModifiedBy>
  <cp:revision>2</cp:revision>
  <cp:lastPrinted>2019-10-31T14:32:00Z</cp:lastPrinted>
  <dcterms:created xsi:type="dcterms:W3CDTF">2019-10-31T14:33:00Z</dcterms:created>
  <dcterms:modified xsi:type="dcterms:W3CDTF">2019-10-31T14:33:00Z</dcterms:modified>
</cp:coreProperties>
</file>