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A81" w:rsidRPr="00747A81" w:rsidRDefault="00747A81" w:rsidP="00747A81">
      <w:pPr>
        <w:widowControl/>
        <w:shd w:val="clear" w:color="auto" w:fill="FFFFFF"/>
        <w:spacing w:after="150"/>
        <w:jc w:val="left"/>
        <w:outlineLvl w:val="0"/>
        <w:rPr>
          <w:rFonts w:ascii="Open Sans" w:eastAsia="宋体" w:hAnsi="Open Sans" w:cs="Open Sans"/>
          <w:b/>
          <w:bCs/>
          <w:color w:val="000000"/>
          <w:kern w:val="36"/>
          <w:sz w:val="50"/>
          <w:szCs w:val="50"/>
        </w:rPr>
      </w:pPr>
      <w:r w:rsidRPr="00747A81">
        <w:rPr>
          <w:rFonts w:ascii="Open Sans" w:eastAsia="宋体" w:hAnsi="Open Sans" w:cs="Open Sans"/>
          <w:b/>
          <w:bCs/>
          <w:color w:val="000000"/>
          <w:kern w:val="36"/>
          <w:sz w:val="50"/>
          <w:szCs w:val="50"/>
        </w:rPr>
        <w:t>前端控制器模式</w:t>
      </w:r>
    </w:p>
    <w:p w:rsidR="00747A81" w:rsidRPr="00747A81" w:rsidRDefault="00747A81" w:rsidP="00747A81">
      <w:pPr>
        <w:widowControl/>
        <w:shd w:val="clear" w:color="auto" w:fill="FFFFFF"/>
        <w:spacing w:line="480" w:lineRule="atLeast"/>
        <w:jc w:val="left"/>
        <w:rPr>
          <w:rFonts w:ascii="Helvetica" w:eastAsia="宋体" w:hAnsi="Helvetica" w:cs="Helvetica"/>
          <w:color w:val="333333"/>
          <w:kern w:val="0"/>
          <w:sz w:val="20"/>
          <w:szCs w:val="20"/>
        </w:rPr>
      </w:pPr>
      <w:r w:rsidRPr="00747A81">
        <w:rPr>
          <w:rFonts w:ascii="Helvetica" w:eastAsia="宋体" w:hAnsi="Helvetica" w:cs="Helvetica"/>
          <w:color w:val="333333"/>
          <w:kern w:val="0"/>
          <w:sz w:val="20"/>
          <w:szCs w:val="20"/>
        </w:rPr>
        <w:t>前端控制器模式（</w:t>
      </w:r>
      <w:r w:rsidRPr="00747A81">
        <w:rPr>
          <w:rFonts w:ascii="Helvetica" w:eastAsia="宋体" w:hAnsi="Helvetica" w:cs="Helvetica"/>
          <w:color w:val="333333"/>
          <w:kern w:val="0"/>
          <w:sz w:val="20"/>
          <w:szCs w:val="20"/>
        </w:rPr>
        <w:t>Front Controller Pattern</w:t>
      </w:r>
      <w:r w:rsidRPr="00747A81">
        <w:rPr>
          <w:rFonts w:ascii="Helvetica" w:eastAsia="宋体" w:hAnsi="Helvetica" w:cs="Helvetica"/>
          <w:color w:val="333333"/>
          <w:kern w:val="0"/>
          <w:sz w:val="20"/>
          <w:szCs w:val="20"/>
        </w:rPr>
        <w:t>）是用来提供一个集中的请求处理机制，所有的请求都将由一个单一的处理程序处理。该处理程序可以做认证</w:t>
      </w:r>
      <w:r w:rsidRPr="00747A81">
        <w:rPr>
          <w:rFonts w:ascii="Helvetica" w:eastAsia="宋体" w:hAnsi="Helvetica" w:cs="Helvetica"/>
          <w:color w:val="333333"/>
          <w:kern w:val="0"/>
          <w:sz w:val="20"/>
          <w:szCs w:val="20"/>
        </w:rPr>
        <w:t>/</w:t>
      </w:r>
      <w:r w:rsidRPr="00747A81">
        <w:rPr>
          <w:rFonts w:ascii="Helvetica" w:eastAsia="宋体" w:hAnsi="Helvetica" w:cs="Helvetica"/>
          <w:color w:val="333333"/>
          <w:kern w:val="0"/>
          <w:sz w:val="20"/>
          <w:szCs w:val="20"/>
        </w:rPr>
        <w:t>授权</w:t>
      </w:r>
      <w:r w:rsidRPr="00747A81">
        <w:rPr>
          <w:rFonts w:ascii="Helvetica" w:eastAsia="宋体" w:hAnsi="Helvetica" w:cs="Helvetica"/>
          <w:color w:val="333333"/>
          <w:kern w:val="0"/>
          <w:sz w:val="20"/>
          <w:szCs w:val="20"/>
        </w:rPr>
        <w:t>/</w:t>
      </w:r>
      <w:r w:rsidRPr="00747A81">
        <w:rPr>
          <w:rFonts w:ascii="Helvetica" w:eastAsia="宋体" w:hAnsi="Helvetica" w:cs="Helvetica"/>
          <w:color w:val="333333"/>
          <w:kern w:val="0"/>
          <w:sz w:val="20"/>
          <w:szCs w:val="20"/>
        </w:rPr>
        <w:t>记录日志，或者跟踪请求，然后把请求传给相应的处理程序。以下是这种设计模式的实体。</w:t>
      </w:r>
    </w:p>
    <w:p w:rsidR="00747A81" w:rsidRPr="00747A81" w:rsidRDefault="00747A81" w:rsidP="00747A81">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747A81">
        <w:rPr>
          <w:rFonts w:ascii="Open Sans" w:eastAsia="宋体" w:hAnsi="Open Sans" w:cs="Open Sans"/>
          <w:b/>
          <w:bCs/>
          <w:color w:val="333333"/>
          <w:kern w:val="0"/>
          <w:sz w:val="20"/>
          <w:szCs w:val="20"/>
        </w:rPr>
        <w:t>前端控制器（</w:t>
      </w:r>
      <w:r w:rsidRPr="00747A81">
        <w:rPr>
          <w:rFonts w:ascii="Open Sans" w:eastAsia="宋体" w:hAnsi="Open Sans" w:cs="Open Sans"/>
          <w:b/>
          <w:bCs/>
          <w:color w:val="333333"/>
          <w:kern w:val="0"/>
          <w:sz w:val="20"/>
          <w:szCs w:val="20"/>
        </w:rPr>
        <w:t>Front Controller</w:t>
      </w:r>
      <w:r w:rsidRPr="00747A81">
        <w:rPr>
          <w:rFonts w:ascii="Open Sans" w:eastAsia="宋体" w:hAnsi="Open Sans" w:cs="Open Sans"/>
          <w:b/>
          <w:bCs/>
          <w:color w:val="333333"/>
          <w:kern w:val="0"/>
          <w:sz w:val="20"/>
          <w:szCs w:val="20"/>
        </w:rPr>
        <w:t>）</w:t>
      </w:r>
      <w:r w:rsidRPr="00747A81">
        <w:rPr>
          <w:rFonts w:ascii="Open Sans" w:eastAsia="宋体" w:hAnsi="Open Sans" w:cs="Open Sans"/>
          <w:color w:val="333333"/>
          <w:kern w:val="0"/>
          <w:sz w:val="20"/>
        </w:rPr>
        <w:t> </w:t>
      </w:r>
      <w:r w:rsidRPr="00747A81">
        <w:rPr>
          <w:rFonts w:ascii="Open Sans" w:eastAsia="宋体" w:hAnsi="Open Sans" w:cs="Open Sans"/>
          <w:color w:val="333333"/>
          <w:kern w:val="0"/>
          <w:sz w:val="20"/>
          <w:szCs w:val="20"/>
        </w:rPr>
        <w:t xml:space="preserve">- </w:t>
      </w:r>
      <w:r w:rsidRPr="00747A81">
        <w:rPr>
          <w:rFonts w:ascii="Open Sans" w:eastAsia="宋体" w:hAnsi="Open Sans" w:cs="Open Sans"/>
          <w:color w:val="333333"/>
          <w:kern w:val="0"/>
          <w:sz w:val="20"/>
          <w:szCs w:val="20"/>
        </w:rPr>
        <w:t>处理应用程序所有类型请求的单个处理程序，应用程序可以是基于</w:t>
      </w:r>
      <w:r w:rsidRPr="00747A81">
        <w:rPr>
          <w:rFonts w:ascii="Open Sans" w:eastAsia="宋体" w:hAnsi="Open Sans" w:cs="Open Sans"/>
          <w:color w:val="333333"/>
          <w:kern w:val="0"/>
          <w:sz w:val="20"/>
          <w:szCs w:val="20"/>
        </w:rPr>
        <w:t xml:space="preserve"> web </w:t>
      </w:r>
      <w:r w:rsidRPr="00747A81">
        <w:rPr>
          <w:rFonts w:ascii="Open Sans" w:eastAsia="宋体" w:hAnsi="Open Sans" w:cs="Open Sans"/>
          <w:color w:val="333333"/>
          <w:kern w:val="0"/>
          <w:sz w:val="20"/>
          <w:szCs w:val="20"/>
        </w:rPr>
        <w:t>的应用程序，也可以是基于桌面的应用程序。</w:t>
      </w:r>
    </w:p>
    <w:p w:rsidR="00747A81" w:rsidRPr="00747A81" w:rsidRDefault="00747A81" w:rsidP="00747A81">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747A81">
        <w:rPr>
          <w:rFonts w:ascii="Open Sans" w:eastAsia="宋体" w:hAnsi="Open Sans" w:cs="Open Sans"/>
          <w:b/>
          <w:bCs/>
          <w:color w:val="333333"/>
          <w:kern w:val="0"/>
          <w:sz w:val="20"/>
          <w:szCs w:val="20"/>
        </w:rPr>
        <w:t>调度器（</w:t>
      </w:r>
      <w:r w:rsidRPr="00747A81">
        <w:rPr>
          <w:rFonts w:ascii="Open Sans" w:eastAsia="宋体" w:hAnsi="Open Sans" w:cs="Open Sans"/>
          <w:b/>
          <w:bCs/>
          <w:color w:val="333333"/>
          <w:kern w:val="0"/>
          <w:sz w:val="20"/>
          <w:szCs w:val="20"/>
        </w:rPr>
        <w:t>Dispatcher</w:t>
      </w:r>
      <w:r w:rsidRPr="00747A81">
        <w:rPr>
          <w:rFonts w:ascii="Open Sans" w:eastAsia="宋体" w:hAnsi="Open Sans" w:cs="Open Sans"/>
          <w:b/>
          <w:bCs/>
          <w:color w:val="333333"/>
          <w:kern w:val="0"/>
          <w:sz w:val="20"/>
          <w:szCs w:val="20"/>
        </w:rPr>
        <w:t>）</w:t>
      </w:r>
      <w:r w:rsidRPr="00747A81">
        <w:rPr>
          <w:rFonts w:ascii="Open Sans" w:eastAsia="宋体" w:hAnsi="Open Sans" w:cs="Open Sans"/>
          <w:color w:val="333333"/>
          <w:kern w:val="0"/>
          <w:sz w:val="20"/>
        </w:rPr>
        <w:t> </w:t>
      </w:r>
      <w:r w:rsidRPr="00747A81">
        <w:rPr>
          <w:rFonts w:ascii="Open Sans" w:eastAsia="宋体" w:hAnsi="Open Sans" w:cs="Open Sans"/>
          <w:color w:val="333333"/>
          <w:kern w:val="0"/>
          <w:sz w:val="20"/>
          <w:szCs w:val="20"/>
        </w:rPr>
        <w:t xml:space="preserve">- </w:t>
      </w:r>
      <w:r w:rsidRPr="00747A81">
        <w:rPr>
          <w:rFonts w:ascii="Open Sans" w:eastAsia="宋体" w:hAnsi="Open Sans" w:cs="Open Sans"/>
          <w:color w:val="333333"/>
          <w:kern w:val="0"/>
          <w:sz w:val="20"/>
          <w:szCs w:val="20"/>
        </w:rPr>
        <w:t>前端控制器可能使用一个调度器对象来调度请求到相应的具体处理程序。</w:t>
      </w:r>
    </w:p>
    <w:p w:rsidR="00747A81" w:rsidRPr="00747A81" w:rsidRDefault="00747A81" w:rsidP="00747A81">
      <w:pPr>
        <w:widowControl/>
        <w:numPr>
          <w:ilvl w:val="0"/>
          <w:numId w:val="1"/>
        </w:numPr>
        <w:shd w:val="clear" w:color="auto" w:fill="FFFFFF"/>
        <w:spacing w:after="240" w:line="360" w:lineRule="atLeast"/>
        <w:ind w:left="240"/>
        <w:jc w:val="left"/>
        <w:rPr>
          <w:rFonts w:ascii="Open Sans" w:eastAsia="宋体" w:hAnsi="Open Sans" w:cs="Open Sans"/>
          <w:color w:val="333333"/>
          <w:kern w:val="0"/>
          <w:sz w:val="20"/>
          <w:szCs w:val="20"/>
        </w:rPr>
      </w:pPr>
      <w:r w:rsidRPr="00747A81">
        <w:rPr>
          <w:rFonts w:ascii="Open Sans" w:eastAsia="宋体" w:hAnsi="Open Sans" w:cs="Open Sans"/>
          <w:b/>
          <w:bCs/>
          <w:color w:val="333333"/>
          <w:kern w:val="0"/>
          <w:sz w:val="20"/>
          <w:szCs w:val="20"/>
        </w:rPr>
        <w:t>视图（</w:t>
      </w:r>
      <w:r w:rsidRPr="00747A81">
        <w:rPr>
          <w:rFonts w:ascii="Open Sans" w:eastAsia="宋体" w:hAnsi="Open Sans" w:cs="Open Sans"/>
          <w:b/>
          <w:bCs/>
          <w:color w:val="333333"/>
          <w:kern w:val="0"/>
          <w:sz w:val="20"/>
          <w:szCs w:val="20"/>
        </w:rPr>
        <w:t>View</w:t>
      </w:r>
      <w:r w:rsidRPr="00747A81">
        <w:rPr>
          <w:rFonts w:ascii="Open Sans" w:eastAsia="宋体" w:hAnsi="Open Sans" w:cs="Open Sans"/>
          <w:b/>
          <w:bCs/>
          <w:color w:val="333333"/>
          <w:kern w:val="0"/>
          <w:sz w:val="20"/>
          <w:szCs w:val="20"/>
        </w:rPr>
        <w:t>）</w:t>
      </w:r>
      <w:r w:rsidRPr="00747A81">
        <w:rPr>
          <w:rFonts w:ascii="Open Sans" w:eastAsia="宋体" w:hAnsi="Open Sans" w:cs="Open Sans"/>
          <w:color w:val="333333"/>
          <w:kern w:val="0"/>
          <w:sz w:val="20"/>
        </w:rPr>
        <w:t> </w:t>
      </w:r>
      <w:r w:rsidRPr="00747A81">
        <w:rPr>
          <w:rFonts w:ascii="Open Sans" w:eastAsia="宋体" w:hAnsi="Open Sans" w:cs="Open Sans"/>
          <w:color w:val="333333"/>
          <w:kern w:val="0"/>
          <w:sz w:val="20"/>
          <w:szCs w:val="20"/>
        </w:rPr>
        <w:t xml:space="preserve">- </w:t>
      </w:r>
      <w:r w:rsidRPr="00747A81">
        <w:rPr>
          <w:rFonts w:ascii="Open Sans" w:eastAsia="宋体" w:hAnsi="Open Sans" w:cs="Open Sans"/>
          <w:color w:val="333333"/>
          <w:kern w:val="0"/>
          <w:sz w:val="20"/>
          <w:szCs w:val="20"/>
        </w:rPr>
        <w:t>视图是为请求而创建的对象。</w:t>
      </w:r>
    </w:p>
    <w:p w:rsidR="00747A81" w:rsidRPr="00747A81" w:rsidRDefault="00747A81" w:rsidP="00747A81">
      <w:pPr>
        <w:widowControl/>
        <w:shd w:val="clear" w:color="auto" w:fill="FFFFFF"/>
        <w:spacing w:before="30" w:after="30" w:line="432" w:lineRule="atLeast"/>
        <w:jc w:val="left"/>
        <w:outlineLvl w:val="1"/>
        <w:rPr>
          <w:rFonts w:ascii="Open Sans" w:eastAsia="宋体" w:hAnsi="Open Sans" w:cs="Open Sans"/>
          <w:b/>
          <w:bCs/>
          <w:color w:val="333333"/>
          <w:kern w:val="0"/>
          <w:sz w:val="43"/>
          <w:szCs w:val="43"/>
        </w:rPr>
      </w:pPr>
      <w:r w:rsidRPr="00747A81">
        <w:rPr>
          <w:rFonts w:ascii="Open Sans" w:eastAsia="宋体" w:hAnsi="Open Sans" w:cs="Open Sans"/>
          <w:b/>
          <w:bCs/>
          <w:color w:val="333333"/>
          <w:kern w:val="0"/>
          <w:sz w:val="43"/>
          <w:szCs w:val="43"/>
        </w:rPr>
        <w:t>实现</w:t>
      </w:r>
    </w:p>
    <w:p w:rsidR="00747A81" w:rsidRPr="00747A81" w:rsidRDefault="00747A81" w:rsidP="00747A81">
      <w:pPr>
        <w:widowControl/>
        <w:shd w:val="clear" w:color="auto" w:fill="FFFFFF"/>
        <w:spacing w:line="480" w:lineRule="atLeast"/>
        <w:jc w:val="left"/>
        <w:rPr>
          <w:rFonts w:ascii="Helvetica" w:eastAsia="宋体" w:hAnsi="Helvetica" w:cs="Helvetica"/>
          <w:color w:val="333333"/>
          <w:kern w:val="0"/>
          <w:sz w:val="20"/>
          <w:szCs w:val="20"/>
        </w:rPr>
      </w:pPr>
      <w:r w:rsidRPr="00747A81">
        <w:rPr>
          <w:rFonts w:ascii="Helvetica" w:eastAsia="宋体" w:hAnsi="Helvetica" w:cs="Helvetica"/>
          <w:color w:val="333333"/>
          <w:kern w:val="0"/>
          <w:sz w:val="20"/>
          <w:szCs w:val="20"/>
        </w:rPr>
        <w:t>我们将创建</w:t>
      </w:r>
      <w:r w:rsidRPr="00747A81">
        <w:rPr>
          <w:rFonts w:ascii="Helvetica" w:eastAsia="宋体" w:hAnsi="Helvetica" w:cs="Helvetica"/>
          <w:color w:val="333333"/>
          <w:kern w:val="0"/>
          <w:sz w:val="20"/>
        </w:rPr>
        <w:t> </w:t>
      </w:r>
      <w:r w:rsidRPr="00747A81">
        <w:rPr>
          <w:rFonts w:ascii="Helvetica" w:eastAsia="宋体" w:hAnsi="Helvetica" w:cs="Helvetica"/>
          <w:i/>
          <w:iCs/>
          <w:color w:val="333333"/>
          <w:kern w:val="0"/>
          <w:sz w:val="20"/>
          <w:szCs w:val="20"/>
        </w:rPr>
        <w:t>FrontController</w:t>
      </w:r>
      <w:r w:rsidRPr="00747A81">
        <w:rPr>
          <w:rFonts w:ascii="Helvetica" w:eastAsia="宋体" w:hAnsi="Helvetica" w:cs="Helvetica"/>
          <w:color w:val="333333"/>
          <w:kern w:val="0"/>
          <w:sz w:val="20"/>
          <w:szCs w:val="20"/>
        </w:rPr>
        <w:t>、</w:t>
      </w:r>
      <w:r w:rsidRPr="00747A81">
        <w:rPr>
          <w:rFonts w:ascii="Helvetica" w:eastAsia="宋体" w:hAnsi="Helvetica" w:cs="Helvetica"/>
          <w:i/>
          <w:iCs/>
          <w:color w:val="333333"/>
          <w:kern w:val="0"/>
          <w:sz w:val="20"/>
          <w:szCs w:val="20"/>
        </w:rPr>
        <w:t>Dispatcher</w:t>
      </w:r>
      <w:r w:rsidRPr="00747A81">
        <w:rPr>
          <w:rFonts w:ascii="Helvetica" w:eastAsia="宋体" w:hAnsi="Helvetica" w:cs="Helvetica"/>
          <w:color w:val="333333"/>
          <w:kern w:val="0"/>
          <w:sz w:val="20"/>
        </w:rPr>
        <w:t> </w:t>
      </w:r>
      <w:r w:rsidRPr="00747A81">
        <w:rPr>
          <w:rFonts w:ascii="Helvetica" w:eastAsia="宋体" w:hAnsi="Helvetica" w:cs="Helvetica"/>
          <w:color w:val="333333"/>
          <w:kern w:val="0"/>
          <w:sz w:val="20"/>
          <w:szCs w:val="20"/>
        </w:rPr>
        <w:t>分别当作前端控制器和调度器。</w:t>
      </w:r>
      <w:r w:rsidRPr="00747A81">
        <w:rPr>
          <w:rFonts w:ascii="Helvetica" w:eastAsia="宋体" w:hAnsi="Helvetica" w:cs="Helvetica"/>
          <w:i/>
          <w:iCs/>
          <w:color w:val="333333"/>
          <w:kern w:val="0"/>
          <w:sz w:val="20"/>
          <w:szCs w:val="20"/>
        </w:rPr>
        <w:t>HomeView</w:t>
      </w:r>
      <w:r w:rsidRPr="00747A81">
        <w:rPr>
          <w:rFonts w:ascii="Helvetica" w:eastAsia="宋体" w:hAnsi="Helvetica" w:cs="Helvetica"/>
          <w:color w:val="333333"/>
          <w:kern w:val="0"/>
          <w:sz w:val="20"/>
        </w:rPr>
        <w:t> </w:t>
      </w:r>
      <w:r w:rsidRPr="00747A81">
        <w:rPr>
          <w:rFonts w:ascii="Helvetica" w:eastAsia="宋体" w:hAnsi="Helvetica" w:cs="Helvetica"/>
          <w:color w:val="333333"/>
          <w:kern w:val="0"/>
          <w:sz w:val="20"/>
          <w:szCs w:val="20"/>
        </w:rPr>
        <w:t>和</w:t>
      </w:r>
      <w:r w:rsidRPr="00747A81">
        <w:rPr>
          <w:rFonts w:ascii="Helvetica" w:eastAsia="宋体" w:hAnsi="Helvetica" w:cs="Helvetica"/>
          <w:color w:val="333333"/>
          <w:kern w:val="0"/>
          <w:sz w:val="20"/>
        </w:rPr>
        <w:t> </w:t>
      </w:r>
      <w:r w:rsidRPr="00747A81">
        <w:rPr>
          <w:rFonts w:ascii="Helvetica" w:eastAsia="宋体" w:hAnsi="Helvetica" w:cs="Helvetica"/>
          <w:i/>
          <w:iCs/>
          <w:color w:val="333333"/>
          <w:kern w:val="0"/>
          <w:sz w:val="20"/>
          <w:szCs w:val="20"/>
        </w:rPr>
        <w:t>StudentView</w:t>
      </w:r>
      <w:r w:rsidRPr="00747A81">
        <w:rPr>
          <w:rFonts w:ascii="Helvetica" w:eastAsia="宋体" w:hAnsi="Helvetica" w:cs="Helvetica"/>
          <w:color w:val="333333"/>
          <w:kern w:val="0"/>
          <w:sz w:val="20"/>
        </w:rPr>
        <w:t> </w:t>
      </w:r>
      <w:r w:rsidRPr="00747A81">
        <w:rPr>
          <w:rFonts w:ascii="Helvetica" w:eastAsia="宋体" w:hAnsi="Helvetica" w:cs="Helvetica"/>
          <w:color w:val="333333"/>
          <w:kern w:val="0"/>
          <w:sz w:val="20"/>
          <w:szCs w:val="20"/>
        </w:rPr>
        <w:t>表示各种为前端控制器接收到的请求而创建的视图。</w:t>
      </w:r>
    </w:p>
    <w:p w:rsidR="00747A81" w:rsidRPr="00747A81" w:rsidRDefault="00747A81" w:rsidP="00747A81">
      <w:pPr>
        <w:widowControl/>
        <w:shd w:val="clear" w:color="auto" w:fill="FFFFFF"/>
        <w:spacing w:line="480" w:lineRule="atLeast"/>
        <w:jc w:val="left"/>
        <w:rPr>
          <w:rFonts w:ascii="Helvetica" w:eastAsia="宋体" w:hAnsi="Helvetica" w:cs="Helvetica"/>
          <w:color w:val="333333"/>
          <w:kern w:val="0"/>
          <w:sz w:val="20"/>
          <w:szCs w:val="20"/>
        </w:rPr>
      </w:pPr>
      <w:r w:rsidRPr="00747A81">
        <w:rPr>
          <w:rFonts w:ascii="Helvetica" w:eastAsia="宋体" w:hAnsi="Helvetica" w:cs="Helvetica"/>
          <w:i/>
          <w:iCs/>
          <w:color w:val="333333"/>
          <w:kern w:val="0"/>
          <w:sz w:val="20"/>
          <w:szCs w:val="20"/>
        </w:rPr>
        <w:t>FrontControllerPatternDemo</w:t>
      </w:r>
      <w:r w:rsidRPr="00747A81">
        <w:rPr>
          <w:rFonts w:ascii="Helvetica" w:eastAsia="宋体" w:hAnsi="Helvetica" w:cs="Helvetica"/>
          <w:color w:val="333333"/>
          <w:kern w:val="0"/>
          <w:sz w:val="20"/>
          <w:szCs w:val="20"/>
        </w:rPr>
        <w:t>，我们的演示类使用</w:t>
      </w:r>
      <w:r w:rsidRPr="00747A81">
        <w:rPr>
          <w:rFonts w:ascii="Helvetica" w:eastAsia="宋体" w:hAnsi="Helvetica" w:cs="Helvetica"/>
          <w:color w:val="333333"/>
          <w:kern w:val="0"/>
          <w:sz w:val="20"/>
        </w:rPr>
        <w:t> </w:t>
      </w:r>
      <w:r w:rsidRPr="00747A81">
        <w:rPr>
          <w:rFonts w:ascii="Helvetica" w:eastAsia="宋体" w:hAnsi="Helvetica" w:cs="Helvetica"/>
          <w:i/>
          <w:iCs/>
          <w:color w:val="333333"/>
          <w:kern w:val="0"/>
          <w:sz w:val="20"/>
          <w:szCs w:val="20"/>
        </w:rPr>
        <w:t>FrontController</w:t>
      </w:r>
      <w:r w:rsidRPr="00747A81">
        <w:rPr>
          <w:rFonts w:ascii="Helvetica" w:eastAsia="宋体" w:hAnsi="Helvetica" w:cs="Helvetica"/>
          <w:color w:val="333333"/>
          <w:kern w:val="0"/>
          <w:sz w:val="20"/>
        </w:rPr>
        <w:t> </w:t>
      </w:r>
      <w:r w:rsidRPr="00747A81">
        <w:rPr>
          <w:rFonts w:ascii="Helvetica" w:eastAsia="宋体" w:hAnsi="Helvetica" w:cs="Helvetica"/>
          <w:color w:val="333333"/>
          <w:kern w:val="0"/>
          <w:sz w:val="20"/>
          <w:szCs w:val="20"/>
        </w:rPr>
        <w:t>来演示前端控制器设计模式。</w:t>
      </w:r>
    </w:p>
    <w:p w:rsidR="0002131E" w:rsidRPr="00747A81" w:rsidRDefault="00747A81" w:rsidP="00747A81">
      <w:r>
        <w:rPr>
          <w:rFonts w:ascii="宋体" w:eastAsia="宋体" w:hAnsi="宋体" w:cs="宋体"/>
          <w:noProof/>
          <w:kern w:val="0"/>
          <w:sz w:val="24"/>
          <w:szCs w:val="24"/>
        </w:rPr>
        <w:drawing>
          <wp:inline distT="0" distB="0" distL="0" distR="0">
            <wp:extent cx="5276850" cy="2676525"/>
            <wp:effectExtent l="19050" t="0" r="0" b="0"/>
            <wp:docPr id="2" name="图片 1" descr="前端控制器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前端控制器模式的 UML 图"/>
                    <pic:cNvPicPr>
                      <a:picLocks noChangeAspect="1" noChangeArrowheads="1"/>
                    </pic:cNvPicPr>
                  </pic:nvPicPr>
                  <pic:blipFill>
                    <a:blip r:embed="rId5" cstate="print"/>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sectPr w:rsidR="0002131E" w:rsidRPr="00747A81" w:rsidSect="000213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4521"/>
    <w:multiLevelType w:val="multilevel"/>
    <w:tmpl w:val="70F6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AF5"/>
    <w:rsid w:val="0002131E"/>
    <w:rsid w:val="0004329C"/>
    <w:rsid w:val="00165AF5"/>
    <w:rsid w:val="00181AF5"/>
    <w:rsid w:val="00333CEB"/>
    <w:rsid w:val="00747A81"/>
    <w:rsid w:val="00F33C6F"/>
    <w:rsid w:val="00F97E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31E"/>
    <w:pPr>
      <w:widowControl w:val="0"/>
      <w:jc w:val="both"/>
    </w:pPr>
  </w:style>
  <w:style w:type="paragraph" w:styleId="1">
    <w:name w:val="heading 1"/>
    <w:basedOn w:val="a"/>
    <w:link w:val="1Char"/>
    <w:uiPriority w:val="9"/>
    <w:qFormat/>
    <w:rsid w:val="00165A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5A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F5"/>
    <w:rPr>
      <w:rFonts w:ascii="宋体" w:eastAsia="宋体" w:hAnsi="宋体" w:cs="宋体"/>
      <w:b/>
      <w:bCs/>
      <w:kern w:val="36"/>
      <w:sz w:val="48"/>
      <w:szCs w:val="48"/>
    </w:rPr>
  </w:style>
  <w:style w:type="character" w:customStyle="1" w:styleId="2Char">
    <w:name w:val="标题 2 Char"/>
    <w:basedOn w:val="a0"/>
    <w:link w:val="2"/>
    <w:uiPriority w:val="9"/>
    <w:rsid w:val="00165AF5"/>
    <w:rPr>
      <w:rFonts w:ascii="宋体" w:eastAsia="宋体" w:hAnsi="宋体" w:cs="宋体"/>
      <w:b/>
      <w:bCs/>
      <w:kern w:val="0"/>
      <w:sz w:val="36"/>
      <w:szCs w:val="36"/>
    </w:rPr>
  </w:style>
  <w:style w:type="paragraph" w:styleId="a3">
    <w:name w:val="Normal (Web)"/>
    <w:basedOn w:val="a"/>
    <w:uiPriority w:val="99"/>
    <w:semiHidden/>
    <w:unhideWhenUsed/>
    <w:rsid w:val="00165A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5AF5"/>
  </w:style>
  <w:style w:type="paragraph" w:styleId="a4">
    <w:name w:val="Balloon Text"/>
    <w:basedOn w:val="a"/>
    <w:link w:val="Char"/>
    <w:uiPriority w:val="99"/>
    <w:semiHidden/>
    <w:unhideWhenUsed/>
    <w:rsid w:val="00165AF5"/>
    <w:rPr>
      <w:sz w:val="18"/>
      <w:szCs w:val="18"/>
    </w:rPr>
  </w:style>
  <w:style w:type="character" w:customStyle="1" w:styleId="Char">
    <w:name w:val="批注框文本 Char"/>
    <w:basedOn w:val="a0"/>
    <w:link w:val="a4"/>
    <w:uiPriority w:val="99"/>
    <w:semiHidden/>
    <w:rsid w:val="00165AF5"/>
    <w:rPr>
      <w:sz w:val="18"/>
      <w:szCs w:val="18"/>
    </w:rPr>
  </w:style>
</w:styles>
</file>

<file path=word/webSettings.xml><?xml version="1.0" encoding="utf-8"?>
<w:webSettings xmlns:r="http://schemas.openxmlformats.org/officeDocument/2006/relationships" xmlns:w="http://schemas.openxmlformats.org/wordprocessingml/2006/main">
  <w:divs>
    <w:div w:id="16083777">
      <w:bodyDiv w:val="1"/>
      <w:marLeft w:val="0"/>
      <w:marRight w:val="0"/>
      <w:marTop w:val="0"/>
      <w:marBottom w:val="0"/>
      <w:divBdr>
        <w:top w:val="none" w:sz="0" w:space="0" w:color="auto"/>
        <w:left w:val="none" w:sz="0" w:space="0" w:color="auto"/>
        <w:bottom w:val="none" w:sz="0" w:space="0" w:color="auto"/>
        <w:right w:val="none" w:sz="0" w:space="0" w:color="auto"/>
      </w:divBdr>
    </w:div>
    <w:div w:id="23559068">
      <w:bodyDiv w:val="1"/>
      <w:marLeft w:val="0"/>
      <w:marRight w:val="0"/>
      <w:marTop w:val="0"/>
      <w:marBottom w:val="0"/>
      <w:divBdr>
        <w:top w:val="none" w:sz="0" w:space="0" w:color="auto"/>
        <w:left w:val="none" w:sz="0" w:space="0" w:color="auto"/>
        <w:bottom w:val="none" w:sz="0" w:space="0" w:color="auto"/>
        <w:right w:val="none" w:sz="0" w:space="0" w:color="auto"/>
      </w:divBdr>
    </w:div>
    <w:div w:id="1024014366">
      <w:bodyDiv w:val="1"/>
      <w:marLeft w:val="0"/>
      <w:marRight w:val="0"/>
      <w:marTop w:val="0"/>
      <w:marBottom w:val="0"/>
      <w:divBdr>
        <w:top w:val="none" w:sz="0" w:space="0" w:color="auto"/>
        <w:left w:val="none" w:sz="0" w:space="0" w:color="auto"/>
        <w:bottom w:val="none" w:sz="0" w:space="0" w:color="auto"/>
        <w:right w:val="none" w:sz="0" w:space="0" w:color="auto"/>
      </w:divBdr>
    </w:div>
    <w:div w:id="11189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5</cp:revision>
  <dcterms:created xsi:type="dcterms:W3CDTF">2017-02-16T04:03:00Z</dcterms:created>
  <dcterms:modified xsi:type="dcterms:W3CDTF">2017-02-20T03:13:00Z</dcterms:modified>
</cp:coreProperties>
</file>