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0F" w:rsidRPr="0059100F" w:rsidRDefault="0059100F" w:rsidP="0059100F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59100F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访问者模式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在访问者模式（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Visitor Pattern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我们使用了一个访问者类，它改变了元素类的执行算法。通过这种方式，元素的执行算法可以随着访问者改变而改变。这种类型的设计模式属于行为型模式。根据模式，元素对象已接受访问者对象，这样访问者对象就可以处理元素对象上的操作。</w:t>
      </w:r>
    </w:p>
    <w:p w:rsidR="0059100F" w:rsidRPr="0059100F" w:rsidRDefault="0059100F" w:rsidP="0059100F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59100F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主要将数据结构与数据操作分离。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稳定的数据结构和易变的操作耦合问题。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需要对一个对象结构中的对象进行很多不同的并且不相关的操作，而需要避免让这些操作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污染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这些对象的类，使用访问者模式将这些封装到类中。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在被访问的类里面加一个对外提供接待访问者的接口。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在数据基础类里面有一个方法接受访问者，将自身引用传入访问者。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您在朋友家做客，您是访问者，朋友接受您的访问，您通过朋友的描述，然后对朋友的描述做出一个判断，这就是访问者模式。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、符合单一职责原则。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、优秀的扩展性。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、灵活性。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、具体元素对访问者公布细节，违反了迪米特原则。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、具体元素变更比较困难。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、违反了依赖倒置原则，依赖了具体类，没有依赖抽象。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、对象结构中对象对应的类很少改变，但经常需要在此对象结构上定义新的操作。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、需要对一个对象结构中的对象进行很多不同的并且不相关的操作，而需要避免让这些操作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污染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这些对象的类，也不希望在增加新操作时修改这些类。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访问者可以对功能进行统一，可以做报表、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UI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、拦截器与过滤器。</w:t>
      </w:r>
    </w:p>
    <w:p w:rsidR="0059100F" w:rsidRPr="0059100F" w:rsidRDefault="0059100F" w:rsidP="0059100F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59100F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我们将创建一个定义接受操作的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ComputerPart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接口。</w:t>
      </w:r>
      <w:r w:rsidRPr="0059100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Keyboard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9100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Mouse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9100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Monitor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Computer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是实现了</w:t>
      </w:r>
      <w:r w:rsidRPr="0059100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ComputerPart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接口的实体类。我们将定义另一个接口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ComputerPartVisitor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，它定义了访问者类的操作。</w:t>
      </w:r>
      <w:r w:rsidRPr="0059100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Computer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使用实体访问者来执行相应的动作。</w:t>
      </w:r>
    </w:p>
    <w:p w:rsidR="0059100F" w:rsidRPr="0059100F" w:rsidRDefault="0059100F" w:rsidP="0059100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100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VisitorPatternDemo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Computer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9100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ComputerPartVisitor</w:t>
      </w:r>
      <w:r w:rsidRPr="0059100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100F">
        <w:rPr>
          <w:rFonts w:ascii="Helvetica" w:eastAsia="宋体" w:hAnsi="Helvetica" w:cs="Helvetica"/>
          <w:color w:val="333333"/>
          <w:kern w:val="0"/>
          <w:sz w:val="20"/>
          <w:szCs w:val="20"/>
        </w:rPr>
        <w:t>类来演示访问者模式的用法。</w:t>
      </w:r>
    </w:p>
    <w:p w:rsidR="0002131E" w:rsidRPr="0059100F" w:rsidRDefault="0059100F" w:rsidP="0059100F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3933825"/>
            <wp:effectExtent l="19050" t="0" r="0" b="0"/>
            <wp:docPr id="2" name="图片 1" descr="访问者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访问者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59100F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165AF5"/>
    <w:rsid w:val="002243BA"/>
    <w:rsid w:val="00453A61"/>
    <w:rsid w:val="00534D14"/>
    <w:rsid w:val="0059100F"/>
    <w:rsid w:val="005F7EF4"/>
    <w:rsid w:val="00A50481"/>
    <w:rsid w:val="00B63775"/>
    <w:rsid w:val="00E25FAD"/>
    <w:rsid w:val="00ED7E5B"/>
    <w:rsid w:val="00EF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7</cp:revision>
  <dcterms:created xsi:type="dcterms:W3CDTF">2017-02-16T04:03:00Z</dcterms:created>
  <dcterms:modified xsi:type="dcterms:W3CDTF">2017-02-20T01:55:00Z</dcterms:modified>
</cp:coreProperties>
</file>