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F47" w:rsidRDefault="00865F47" w:rsidP="0072752D">
      <w:pPr>
        <w:jc w:val="center"/>
        <w:rPr>
          <w:b/>
        </w:rPr>
      </w:pPr>
      <w:r>
        <w:rPr>
          <w:b/>
        </w:rPr>
        <w:t>СОДЕРЖАНИЕ</w:t>
      </w:r>
    </w:p>
    <w:p w:rsidR="00865F47" w:rsidRDefault="00865F47" w:rsidP="0072752D">
      <w:pPr>
        <w:jc w:val="center"/>
        <w:rPr>
          <w:b/>
        </w:rPr>
      </w:pPr>
    </w:p>
    <w:tbl>
      <w:tblPr>
        <w:tblStyle w:val="a8"/>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
        <w:gridCol w:w="9039"/>
        <w:gridCol w:w="567"/>
      </w:tblGrid>
      <w:tr w:rsidR="00865F47" w:rsidRPr="00865F47" w:rsidTr="000867DB">
        <w:tc>
          <w:tcPr>
            <w:tcW w:w="9073" w:type="dxa"/>
            <w:gridSpan w:val="2"/>
          </w:tcPr>
          <w:p w:rsidR="00865F47" w:rsidRPr="00865F47" w:rsidRDefault="00865F47" w:rsidP="00865F47">
            <w:r>
              <w:t>Введение ………………………………………………………………………</w:t>
            </w:r>
          </w:p>
        </w:tc>
        <w:tc>
          <w:tcPr>
            <w:tcW w:w="567" w:type="dxa"/>
          </w:tcPr>
          <w:p w:rsidR="00865F47" w:rsidRPr="00865F47" w:rsidRDefault="001171D3" w:rsidP="002E5E99">
            <w:pPr>
              <w:jc w:val="right"/>
            </w:pPr>
            <w:r>
              <w:t>3</w:t>
            </w:r>
          </w:p>
        </w:tc>
      </w:tr>
      <w:tr w:rsidR="00865F47" w:rsidRPr="00865F47" w:rsidTr="000867DB">
        <w:tc>
          <w:tcPr>
            <w:tcW w:w="9073" w:type="dxa"/>
            <w:gridSpan w:val="2"/>
          </w:tcPr>
          <w:p w:rsidR="00865F47" w:rsidRDefault="00865F47" w:rsidP="00865F47">
            <w:r>
              <w:t xml:space="preserve">1 Обоснование необходимости определения автокорреляционных и </w:t>
            </w:r>
          </w:p>
          <w:p w:rsidR="00865F47" w:rsidRPr="00865F47" w:rsidRDefault="00B63933" w:rsidP="00865F47">
            <w:r>
              <w:t xml:space="preserve">   </w:t>
            </w:r>
            <w:r w:rsidR="00865F47">
              <w:t>взаимокорреляционных функций сигналов. Патентный поиск ......……</w:t>
            </w:r>
            <w:r>
              <w:t>..</w:t>
            </w:r>
          </w:p>
        </w:tc>
        <w:tc>
          <w:tcPr>
            <w:tcW w:w="567" w:type="dxa"/>
          </w:tcPr>
          <w:p w:rsidR="00865F47" w:rsidRDefault="00865F47" w:rsidP="002E5E99">
            <w:pPr>
              <w:jc w:val="right"/>
            </w:pPr>
          </w:p>
          <w:p w:rsidR="00865F47" w:rsidRPr="00865F47" w:rsidRDefault="001171D3" w:rsidP="002E5E99">
            <w:pPr>
              <w:jc w:val="right"/>
            </w:pPr>
            <w:r>
              <w:t>5</w:t>
            </w:r>
          </w:p>
        </w:tc>
      </w:tr>
      <w:tr w:rsidR="00865F47" w:rsidRPr="00865F47" w:rsidTr="000867DB">
        <w:tc>
          <w:tcPr>
            <w:tcW w:w="9073" w:type="dxa"/>
            <w:gridSpan w:val="2"/>
          </w:tcPr>
          <w:p w:rsidR="00865F47" w:rsidRDefault="00865F47" w:rsidP="00865F47">
            <w:r>
              <w:t xml:space="preserve">  1.1 Обоснование необходимости определения автокорреляционных и </w:t>
            </w:r>
          </w:p>
          <w:p w:rsidR="00865F47" w:rsidRPr="00865F47" w:rsidRDefault="00B63933" w:rsidP="00B63933">
            <w:r>
              <w:t xml:space="preserve">        </w:t>
            </w:r>
            <w:r w:rsidR="00865F47">
              <w:t>взаимокорреляционных функций сигналов……………………………</w:t>
            </w:r>
          </w:p>
        </w:tc>
        <w:tc>
          <w:tcPr>
            <w:tcW w:w="567" w:type="dxa"/>
          </w:tcPr>
          <w:p w:rsidR="00865F47" w:rsidRDefault="00865F47" w:rsidP="002E5E99">
            <w:pPr>
              <w:jc w:val="right"/>
            </w:pPr>
          </w:p>
          <w:p w:rsidR="00865F47" w:rsidRPr="00865F47" w:rsidRDefault="001171D3" w:rsidP="002E5E99">
            <w:pPr>
              <w:jc w:val="right"/>
            </w:pPr>
            <w:r>
              <w:t>5</w:t>
            </w:r>
          </w:p>
        </w:tc>
      </w:tr>
      <w:tr w:rsidR="00865F47" w:rsidRPr="00865F47" w:rsidTr="000867DB">
        <w:tc>
          <w:tcPr>
            <w:tcW w:w="9073" w:type="dxa"/>
            <w:gridSpan w:val="2"/>
          </w:tcPr>
          <w:p w:rsidR="00865F47" w:rsidRPr="00865F47" w:rsidRDefault="00865F47" w:rsidP="00865F47">
            <w:r>
              <w:t xml:space="preserve">  1.2 Патентно-информационный поиск …………………………………….</w:t>
            </w:r>
          </w:p>
        </w:tc>
        <w:tc>
          <w:tcPr>
            <w:tcW w:w="567" w:type="dxa"/>
          </w:tcPr>
          <w:p w:rsidR="00865F47" w:rsidRPr="00865F47" w:rsidRDefault="001171D3" w:rsidP="000E3C48">
            <w:pPr>
              <w:jc w:val="right"/>
            </w:pPr>
            <w:r>
              <w:t>6</w:t>
            </w:r>
          </w:p>
        </w:tc>
      </w:tr>
      <w:tr w:rsidR="002E5E99" w:rsidRPr="00865F47" w:rsidTr="000867DB">
        <w:tc>
          <w:tcPr>
            <w:tcW w:w="9073" w:type="dxa"/>
            <w:gridSpan w:val="2"/>
          </w:tcPr>
          <w:p w:rsidR="002E5E99" w:rsidRPr="002E5E99" w:rsidRDefault="002E5E99" w:rsidP="00865F47">
            <w:r>
              <w:t xml:space="preserve">    1.2.1 </w:t>
            </w:r>
            <w:r w:rsidRPr="002E5E99">
              <w:t>Способ корреляционной обработки широкополосных сигналов</w:t>
            </w:r>
            <w:r>
              <w:t xml:space="preserve"> …</w:t>
            </w:r>
          </w:p>
        </w:tc>
        <w:tc>
          <w:tcPr>
            <w:tcW w:w="567" w:type="dxa"/>
          </w:tcPr>
          <w:p w:rsidR="002E5E99" w:rsidRDefault="001171D3" w:rsidP="000E3C48">
            <w:pPr>
              <w:jc w:val="right"/>
            </w:pPr>
            <w:r>
              <w:t>6</w:t>
            </w:r>
          </w:p>
        </w:tc>
      </w:tr>
      <w:tr w:rsidR="002E5E99" w:rsidRPr="00865F47" w:rsidTr="000867DB">
        <w:tc>
          <w:tcPr>
            <w:tcW w:w="9073" w:type="dxa"/>
            <w:gridSpan w:val="2"/>
          </w:tcPr>
          <w:p w:rsidR="002E5E99" w:rsidRDefault="002E5E99" w:rsidP="00B63933">
            <w:r>
              <w:t xml:space="preserve">    1.2.2 </w:t>
            </w:r>
            <w:r w:rsidR="009B53DC" w:rsidRPr="00336B94">
              <w:t>Корреляционный анализатор</w:t>
            </w:r>
            <w:r w:rsidR="009B53DC">
              <w:t>………………………………………...</w:t>
            </w:r>
            <w:r w:rsidR="009B53DC" w:rsidRPr="002E5E99">
              <w:t xml:space="preserve"> </w:t>
            </w:r>
          </w:p>
        </w:tc>
        <w:tc>
          <w:tcPr>
            <w:tcW w:w="567" w:type="dxa"/>
          </w:tcPr>
          <w:p w:rsidR="002E5E99" w:rsidRDefault="001171D3" w:rsidP="009B53DC">
            <w:pPr>
              <w:jc w:val="right"/>
            </w:pPr>
            <w:r>
              <w:t>8</w:t>
            </w:r>
          </w:p>
        </w:tc>
      </w:tr>
      <w:tr w:rsidR="002E5E99" w:rsidRPr="00865F47" w:rsidTr="000867DB">
        <w:tc>
          <w:tcPr>
            <w:tcW w:w="9073" w:type="dxa"/>
            <w:gridSpan w:val="2"/>
          </w:tcPr>
          <w:p w:rsidR="002E5E99" w:rsidRDefault="002E5E99" w:rsidP="00865F47">
            <w:r>
              <w:t xml:space="preserve">    1.2.3 </w:t>
            </w:r>
            <w:r w:rsidRPr="002E5E99">
              <w:t>Параллельный знаковый коррелометр</w:t>
            </w:r>
            <w:r>
              <w:t xml:space="preserve"> ……………………………..</w:t>
            </w:r>
          </w:p>
        </w:tc>
        <w:tc>
          <w:tcPr>
            <w:tcW w:w="567" w:type="dxa"/>
          </w:tcPr>
          <w:p w:rsidR="002E5E99" w:rsidRDefault="001171D3" w:rsidP="000E3C48">
            <w:pPr>
              <w:jc w:val="right"/>
            </w:pPr>
            <w:r>
              <w:t>12</w:t>
            </w:r>
          </w:p>
        </w:tc>
      </w:tr>
      <w:tr w:rsidR="002E5E99" w:rsidRPr="00865F47" w:rsidTr="000867DB">
        <w:tc>
          <w:tcPr>
            <w:tcW w:w="9073" w:type="dxa"/>
            <w:gridSpan w:val="2"/>
          </w:tcPr>
          <w:p w:rsidR="002E5E99" w:rsidRDefault="002E5E99" w:rsidP="00865F47">
            <w:r>
              <w:t xml:space="preserve">    1.2.4 </w:t>
            </w:r>
            <w:r w:rsidRPr="002E5E99">
              <w:t>Многоканальный знаковый коррелометр</w:t>
            </w:r>
            <w:r>
              <w:t xml:space="preserve"> …………………………..</w:t>
            </w:r>
          </w:p>
        </w:tc>
        <w:tc>
          <w:tcPr>
            <w:tcW w:w="567" w:type="dxa"/>
          </w:tcPr>
          <w:p w:rsidR="002E5E99" w:rsidRDefault="001171D3" w:rsidP="000E3C48">
            <w:pPr>
              <w:jc w:val="right"/>
            </w:pPr>
            <w:r>
              <w:t>13</w:t>
            </w:r>
          </w:p>
        </w:tc>
      </w:tr>
      <w:tr w:rsidR="00865F47" w:rsidRPr="00865F47" w:rsidTr="000867DB">
        <w:tc>
          <w:tcPr>
            <w:tcW w:w="9073" w:type="dxa"/>
            <w:gridSpan w:val="2"/>
          </w:tcPr>
          <w:p w:rsidR="00B63933" w:rsidRDefault="002E5E99" w:rsidP="00865F47">
            <w:r>
              <w:t xml:space="preserve">2 Анализ аппаратурных средств определения автокорреляционных и </w:t>
            </w:r>
          </w:p>
          <w:p w:rsidR="00B63933" w:rsidRDefault="00B63933" w:rsidP="00865F47">
            <w:r>
              <w:t xml:space="preserve">   </w:t>
            </w:r>
            <w:r w:rsidR="002E5E99">
              <w:t>взаимокорреляционых функций сигналов (аналоговых и цифровых</w:t>
            </w:r>
          </w:p>
          <w:p w:rsidR="00865F47" w:rsidRPr="00865F47" w:rsidRDefault="00B63933" w:rsidP="00865F47">
            <w:r>
              <w:t xml:space="preserve">  </w:t>
            </w:r>
            <w:r w:rsidR="002E5E99">
              <w:t xml:space="preserve"> коррелометров) ……………………………………………………………</w:t>
            </w:r>
            <w:r>
              <w:t>..</w:t>
            </w:r>
          </w:p>
        </w:tc>
        <w:tc>
          <w:tcPr>
            <w:tcW w:w="567" w:type="dxa"/>
          </w:tcPr>
          <w:p w:rsidR="00865F47" w:rsidRDefault="00865F47" w:rsidP="002E5E99">
            <w:pPr>
              <w:jc w:val="right"/>
            </w:pPr>
          </w:p>
          <w:p w:rsidR="002E5E99" w:rsidRDefault="002E5E99" w:rsidP="002E5E99">
            <w:pPr>
              <w:jc w:val="right"/>
            </w:pPr>
          </w:p>
          <w:p w:rsidR="002E5E99" w:rsidRPr="00865F47" w:rsidRDefault="001171D3" w:rsidP="000E3C48">
            <w:pPr>
              <w:jc w:val="right"/>
            </w:pPr>
            <w:r>
              <w:t>16</w:t>
            </w:r>
          </w:p>
        </w:tc>
      </w:tr>
      <w:tr w:rsidR="00865F47" w:rsidRPr="00865F47" w:rsidTr="000867DB">
        <w:tc>
          <w:tcPr>
            <w:tcW w:w="9073" w:type="dxa"/>
            <w:gridSpan w:val="2"/>
          </w:tcPr>
          <w:p w:rsidR="002E5E99" w:rsidRDefault="002E5E99" w:rsidP="002E5E99">
            <w:r>
              <w:t xml:space="preserve">  2.1</w:t>
            </w:r>
            <w:r w:rsidR="00B63933">
              <w:t xml:space="preserve"> </w:t>
            </w:r>
            <w:r>
              <w:t>Общие сведения об аппаратурных средствах определения</w:t>
            </w:r>
          </w:p>
          <w:p w:rsidR="00865F47" w:rsidRPr="00865F47" w:rsidRDefault="002E5E99" w:rsidP="002E5E99">
            <w:r>
              <w:t xml:space="preserve">  </w:t>
            </w:r>
            <w:r w:rsidR="00B63933">
              <w:t xml:space="preserve">      </w:t>
            </w:r>
            <w:r>
              <w:t>корреляционных характеристик сигналов ……………………………</w:t>
            </w:r>
            <w:r w:rsidR="00B63933">
              <w:t>..</w:t>
            </w:r>
          </w:p>
        </w:tc>
        <w:tc>
          <w:tcPr>
            <w:tcW w:w="567" w:type="dxa"/>
          </w:tcPr>
          <w:p w:rsidR="00865F47" w:rsidRDefault="00865F47" w:rsidP="002E5E99">
            <w:pPr>
              <w:jc w:val="right"/>
            </w:pPr>
          </w:p>
          <w:p w:rsidR="002E5E99" w:rsidRPr="00865F47" w:rsidRDefault="001171D3" w:rsidP="000E3C48">
            <w:pPr>
              <w:jc w:val="right"/>
            </w:pPr>
            <w:r>
              <w:t>16</w:t>
            </w:r>
          </w:p>
        </w:tc>
      </w:tr>
      <w:tr w:rsidR="00865F47" w:rsidRPr="00865F47" w:rsidTr="000867DB">
        <w:tc>
          <w:tcPr>
            <w:tcW w:w="9073" w:type="dxa"/>
            <w:gridSpan w:val="2"/>
          </w:tcPr>
          <w:p w:rsidR="00865F47" w:rsidRPr="00865F47" w:rsidRDefault="00203694" w:rsidP="00865F47">
            <w:r>
              <w:t xml:space="preserve">  2.2 </w:t>
            </w:r>
            <w:r w:rsidRPr="00203694">
              <w:t>Аналоговые коррелометры</w:t>
            </w:r>
            <w:r>
              <w:t xml:space="preserve"> ……………………………………………..</w:t>
            </w:r>
          </w:p>
        </w:tc>
        <w:tc>
          <w:tcPr>
            <w:tcW w:w="567" w:type="dxa"/>
          </w:tcPr>
          <w:p w:rsidR="00865F47" w:rsidRPr="00865F47" w:rsidRDefault="001171D3" w:rsidP="000E3C48">
            <w:pPr>
              <w:jc w:val="right"/>
            </w:pPr>
            <w:r>
              <w:t>17</w:t>
            </w:r>
          </w:p>
        </w:tc>
      </w:tr>
      <w:tr w:rsidR="00865F47" w:rsidRPr="00203694" w:rsidTr="000867DB">
        <w:tc>
          <w:tcPr>
            <w:tcW w:w="9073" w:type="dxa"/>
            <w:gridSpan w:val="2"/>
          </w:tcPr>
          <w:p w:rsidR="00865F47" w:rsidRPr="00203694" w:rsidRDefault="00203694" w:rsidP="00865F47">
            <w:r w:rsidRPr="00203694">
              <w:rPr>
                <w:rFonts w:cs="Times New Roman"/>
                <w:szCs w:val="28"/>
              </w:rPr>
              <w:t xml:space="preserve">  2.3 Аналоговые коррелометры с дискретизацией времени</w:t>
            </w:r>
            <w:r>
              <w:rPr>
                <w:rFonts w:cs="Times New Roman"/>
                <w:szCs w:val="28"/>
              </w:rPr>
              <w:t xml:space="preserve"> ……………….</w:t>
            </w:r>
          </w:p>
        </w:tc>
        <w:tc>
          <w:tcPr>
            <w:tcW w:w="567" w:type="dxa"/>
          </w:tcPr>
          <w:p w:rsidR="00865F47" w:rsidRPr="00203694" w:rsidRDefault="001171D3" w:rsidP="000E3C48">
            <w:pPr>
              <w:jc w:val="right"/>
            </w:pPr>
            <w:r>
              <w:t>21</w:t>
            </w:r>
          </w:p>
        </w:tc>
      </w:tr>
      <w:tr w:rsidR="00203694" w:rsidRPr="00203694" w:rsidTr="000867DB">
        <w:tc>
          <w:tcPr>
            <w:tcW w:w="9073" w:type="dxa"/>
            <w:gridSpan w:val="2"/>
          </w:tcPr>
          <w:p w:rsidR="00203694" w:rsidRPr="00203694" w:rsidRDefault="00203694" w:rsidP="00865F47">
            <w:pPr>
              <w:rPr>
                <w:rFonts w:cs="Times New Roman"/>
                <w:szCs w:val="28"/>
              </w:rPr>
            </w:pPr>
            <w:r>
              <w:rPr>
                <w:rFonts w:cs="Times New Roman"/>
                <w:szCs w:val="28"/>
              </w:rPr>
              <w:t xml:space="preserve">  2.4 </w:t>
            </w:r>
            <w:r w:rsidRPr="00203694">
              <w:rPr>
                <w:rFonts w:cs="Times New Roman"/>
                <w:szCs w:val="28"/>
              </w:rPr>
              <w:t>Аналого-цифровые коррелометры</w:t>
            </w:r>
            <w:r>
              <w:rPr>
                <w:rFonts w:cs="Times New Roman"/>
                <w:szCs w:val="28"/>
              </w:rPr>
              <w:t xml:space="preserve"> ……………………………………..</w:t>
            </w:r>
          </w:p>
        </w:tc>
        <w:tc>
          <w:tcPr>
            <w:tcW w:w="567" w:type="dxa"/>
          </w:tcPr>
          <w:p w:rsidR="00203694" w:rsidRPr="00203694" w:rsidRDefault="001171D3" w:rsidP="002E5E99">
            <w:pPr>
              <w:jc w:val="right"/>
            </w:pPr>
            <w:r>
              <w:t>24</w:t>
            </w:r>
          </w:p>
        </w:tc>
      </w:tr>
      <w:tr w:rsidR="00203694" w:rsidRPr="00203694" w:rsidTr="000867DB">
        <w:tc>
          <w:tcPr>
            <w:tcW w:w="9073" w:type="dxa"/>
            <w:gridSpan w:val="2"/>
          </w:tcPr>
          <w:p w:rsidR="00203694" w:rsidRPr="00203694" w:rsidRDefault="00203694" w:rsidP="00865F47">
            <w:pPr>
              <w:rPr>
                <w:rFonts w:cs="Times New Roman"/>
                <w:szCs w:val="28"/>
              </w:rPr>
            </w:pPr>
            <w:r>
              <w:rPr>
                <w:rFonts w:cs="Times New Roman"/>
                <w:szCs w:val="28"/>
              </w:rPr>
              <w:t xml:space="preserve">  2.5 Цифровые коррелометры ……………………………………………….</w:t>
            </w:r>
          </w:p>
        </w:tc>
        <w:tc>
          <w:tcPr>
            <w:tcW w:w="567" w:type="dxa"/>
          </w:tcPr>
          <w:p w:rsidR="00203694" w:rsidRPr="00203694" w:rsidRDefault="001171D3" w:rsidP="000E3C48">
            <w:pPr>
              <w:jc w:val="right"/>
            </w:pPr>
            <w:r>
              <w:t>25</w:t>
            </w:r>
          </w:p>
        </w:tc>
      </w:tr>
      <w:tr w:rsidR="00203694" w:rsidRPr="00203694" w:rsidTr="000867DB">
        <w:tc>
          <w:tcPr>
            <w:tcW w:w="9073" w:type="dxa"/>
            <w:gridSpan w:val="2"/>
          </w:tcPr>
          <w:p w:rsidR="00B63933" w:rsidRDefault="000F0042" w:rsidP="00865F47">
            <w:pPr>
              <w:rPr>
                <w:rFonts w:cs="Times New Roman"/>
                <w:szCs w:val="28"/>
              </w:rPr>
            </w:pPr>
            <w:r>
              <w:rPr>
                <w:rFonts w:cs="Times New Roman"/>
                <w:szCs w:val="28"/>
              </w:rPr>
              <w:t xml:space="preserve">3 Разработка алгоритмических и технических требований к </w:t>
            </w:r>
          </w:p>
          <w:p w:rsidR="00B63933" w:rsidRDefault="00B63933" w:rsidP="00865F47">
            <w:pPr>
              <w:rPr>
                <w:rFonts w:cs="Times New Roman"/>
                <w:szCs w:val="28"/>
              </w:rPr>
            </w:pPr>
            <w:r>
              <w:rPr>
                <w:rFonts w:cs="Times New Roman"/>
                <w:szCs w:val="28"/>
              </w:rPr>
              <w:t xml:space="preserve">   </w:t>
            </w:r>
            <w:r w:rsidR="000F0042">
              <w:rPr>
                <w:rFonts w:cs="Times New Roman"/>
                <w:szCs w:val="28"/>
              </w:rPr>
              <w:t xml:space="preserve">программному анализатору корреляционных характеристик </w:t>
            </w:r>
          </w:p>
          <w:p w:rsidR="00203694" w:rsidRPr="00203694" w:rsidRDefault="00B63933" w:rsidP="00865F47">
            <w:pPr>
              <w:rPr>
                <w:rFonts w:cs="Times New Roman"/>
                <w:szCs w:val="28"/>
              </w:rPr>
            </w:pPr>
            <w:r>
              <w:rPr>
                <w:rFonts w:cs="Times New Roman"/>
                <w:szCs w:val="28"/>
              </w:rPr>
              <w:t xml:space="preserve">   </w:t>
            </w:r>
            <w:r w:rsidR="000F0042">
              <w:rPr>
                <w:rFonts w:cs="Times New Roman"/>
                <w:szCs w:val="28"/>
              </w:rPr>
              <w:t>радиотехнических сигналов ………………………………………………</w:t>
            </w:r>
            <w:r>
              <w:rPr>
                <w:rFonts w:cs="Times New Roman"/>
                <w:szCs w:val="28"/>
              </w:rPr>
              <w:t>..</w:t>
            </w:r>
          </w:p>
        </w:tc>
        <w:tc>
          <w:tcPr>
            <w:tcW w:w="567" w:type="dxa"/>
          </w:tcPr>
          <w:p w:rsidR="00203694" w:rsidRDefault="00203694" w:rsidP="002E5E99">
            <w:pPr>
              <w:jc w:val="right"/>
            </w:pPr>
          </w:p>
          <w:p w:rsidR="00226309" w:rsidRDefault="00226309" w:rsidP="002E5E99">
            <w:pPr>
              <w:jc w:val="right"/>
            </w:pPr>
          </w:p>
          <w:p w:rsidR="00226309" w:rsidRPr="00203694" w:rsidRDefault="001171D3" w:rsidP="000E3C48">
            <w:pPr>
              <w:jc w:val="right"/>
            </w:pPr>
            <w:r>
              <w:t>28</w:t>
            </w:r>
          </w:p>
        </w:tc>
      </w:tr>
      <w:tr w:rsidR="00203694" w:rsidRPr="00203694" w:rsidTr="000867DB">
        <w:tc>
          <w:tcPr>
            <w:tcW w:w="9073" w:type="dxa"/>
            <w:gridSpan w:val="2"/>
          </w:tcPr>
          <w:p w:rsidR="00203694" w:rsidRPr="00203694" w:rsidRDefault="000F0042" w:rsidP="00865F47">
            <w:pPr>
              <w:rPr>
                <w:rFonts w:cs="Times New Roman"/>
                <w:szCs w:val="28"/>
              </w:rPr>
            </w:pPr>
            <w:r>
              <w:rPr>
                <w:rFonts w:cs="Times New Roman"/>
                <w:szCs w:val="28"/>
              </w:rPr>
              <w:t xml:space="preserve">  3.1 </w:t>
            </w:r>
            <w:r w:rsidR="00226309">
              <w:rPr>
                <w:rFonts w:cs="Times New Roman"/>
                <w:szCs w:val="28"/>
              </w:rPr>
              <w:t>Общие требования ………………………………………………………</w:t>
            </w:r>
          </w:p>
        </w:tc>
        <w:tc>
          <w:tcPr>
            <w:tcW w:w="567" w:type="dxa"/>
          </w:tcPr>
          <w:p w:rsidR="00203694" w:rsidRPr="00203694" w:rsidRDefault="001171D3" w:rsidP="000E3C48">
            <w:pPr>
              <w:jc w:val="right"/>
            </w:pPr>
            <w:r>
              <w:t>28</w:t>
            </w:r>
          </w:p>
        </w:tc>
      </w:tr>
      <w:tr w:rsidR="00203694" w:rsidRPr="00203694" w:rsidTr="000867DB">
        <w:tc>
          <w:tcPr>
            <w:tcW w:w="9073" w:type="dxa"/>
            <w:gridSpan w:val="2"/>
          </w:tcPr>
          <w:p w:rsidR="00203694" w:rsidRPr="00203694" w:rsidRDefault="00226309" w:rsidP="00865F47">
            <w:pPr>
              <w:rPr>
                <w:rFonts w:cs="Times New Roman"/>
                <w:szCs w:val="28"/>
              </w:rPr>
            </w:pPr>
            <w:r>
              <w:rPr>
                <w:rFonts w:cs="Times New Roman"/>
                <w:szCs w:val="28"/>
              </w:rPr>
              <w:t xml:space="preserve">  3.2 </w:t>
            </w:r>
            <w:r w:rsidRPr="00226309">
              <w:rPr>
                <w:rFonts w:cs="Times New Roman"/>
                <w:szCs w:val="28"/>
              </w:rPr>
              <w:t>Специфические требования</w:t>
            </w:r>
            <w:r>
              <w:rPr>
                <w:rFonts w:cs="Times New Roman"/>
                <w:szCs w:val="28"/>
              </w:rPr>
              <w:t xml:space="preserve"> …………………………………………….</w:t>
            </w:r>
          </w:p>
        </w:tc>
        <w:tc>
          <w:tcPr>
            <w:tcW w:w="567" w:type="dxa"/>
          </w:tcPr>
          <w:p w:rsidR="00203694" w:rsidRPr="00203694" w:rsidRDefault="00226309" w:rsidP="001171D3">
            <w:pPr>
              <w:jc w:val="right"/>
            </w:pPr>
            <w:r>
              <w:t>3</w:t>
            </w:r>
            <w:r w:rsidR="001171D3">
              <w:t>0</w:t>
            </w:r>
          </w:p>
        </w:tc>
      </w:tr>
      <w:tr w:rsidR="000F0042" w:rsidRPr="00203694" w:rsidTr="000867DB">
        <w:tc>
          <w:tcPr>
            <w:tcW w:w="9073" w:type="dxa"/>
            <w:gridSpan w:val="2"/>
          </w:tcPr>
          <w:p w:rsidR="000F0042" w:rsidRPr="00203694" w:rsidRDefault="00226309" w:rsidP="00865F47">
            <w:pPr>
              <w:rPr>
                <w:rFonts w:cs="Times New Roman"/>
                <w:szCs w:val="28"/>
              </w:rPr>
            </w:pPr>
            <w:r>
              <w:rPr>
                <w:rFonts w:cs="Times New Roman"/>
                <w:szCs w:val="28"/>
              </w:rPr>
              <w:t xml:space="preserve">  3.3 Функциональные требования …………………………………………..</w:t>
            </w:r>
          </w:p>
        </w:tc>
        <w:tc>
          <w:tcPr>
            <w:tcW w:w="567" w:type="dxa"/>
          </w:tcPr>
          <w:p w:rsidR="000F0042" w:rsidRPr="00203694" w:rsidRDefault="001171D3" w:rsidP="002E5E99">
            <w:pPr>
              <w:jc w:val="right"/>
            </w:pPr>
            <w:r>
              <w:t>31</w:t>
            </w:r>
          </w:p>
        </w:tc>
      </w:tr>
      <w:tr w:rsidR="000F0042" w:rsidRPr="00203694" w:rsidTr="000867DB">
        <w:tc>
          <w:tcPr>
            <w:tcW w:w="9073" w:type="dxa"/>
            <w:gridSpan w:val="2"/>
          </w:tcPr>
          <w:p w:rsidR="00F63206" w:rsidRDefault="00226309" w:rsidP="00573F3E">
            <w:pPr>
              <w:rPr>
                <w:rFonts w:cs="Times New Roman"/>
                <w:szCs w:val="28"/>
              </w:rPr>
            </w:pPr>
            <w:r>
              <w:rPr>
                <w:rFonts w:cs="Times New Roman"/>
                <w:szCs w:val="28"/>
              </w:rPr>
              <w:t xml:space="preserve">4 </w:t>
            </w:r>
            <w:r w:rsidR="00573F3E">
              <w:rPr>
                <w:rFonts w:cs="Times New Roman"/>
                <w:szCs w:val="28"/>
              </w:rPr>
              <w:t>Технико-</w:t>
            </w:r>
            <w:r w:rsidR="00EA7E33">
              <w:rPr>
                <w:rFonts w:cs="Times New Roman"/>
                <w:szCs w:val="28"/>
              </w:rPr>
              <w:t xml:space="preserve">экономическое обоснование себестоимости программного </w:t>
            </w:r>
            <w:r w:rsidR="00F63206">
              <w:rPr>
                <w:rFonts w:cs="Times New Roman"/>
                <w:szCs w:val="28"/>
              </w:rPr>
              <w:t xml:space="preserve"> </w:t>
            </w:r>
          </w:p>
          <w:p w:rsidR="00F63206" w:rsidRDefault="00F63206" w:rsidP="00573F3E">
            <w:pPr>
              <w:rPr>
                <w:rFonts w:cs="Times New Roman"/>
                <w:szCs w:val="28"/>
              </w:rPr>
            </w:pPr>
            <w:r>
              <w:rPr>
                <w:rFonts w:cs="Times New Roman"/>
                <w:szCs w:val="28"/>
              </w:rPr>
              <w:t xml:space="preserve">   </w:t>
            </w:r>
            <w:r w:rsidR="00EA7E33">
              <w:rPr>
                <w:rFonts w:cs="Times New Roman"/>
                <w:szCs w:val="28"/>
              </w:rPr>
              <w:t xml:space="preserve">обеспечения для анализа корреляционных характеристик </w:t>
            </w:r>
          </w:p>
          <w:p w:rsidR="000F0042" w:rsidRPr="00203694" w:rsidRDefault="00F63206" w:rsidP="0082720F">
            <w:pPr>
              <w:rPr>
                <w:rFonts w:cs="Times New Roman"/>
                <w:szCs w:val="28"/>
              </w:rPr>
            </w:pPr>
            <w:r>
              <w:rPr>
                <w:rFonts w:cs="Times New Roman"/>
                <w:szCs w:val="28"/>
              </w:rPr>
              <w:t xml:space="preserve">   </w:t>
            </w:r>
            <w:r w:rsidR="00EA7E33">
              <w:rPr>
                <w:rFonts w:cs="Times New Roman"/>
                <w:szCs w:val="28"/>
              </w:rPr>
              <w:t>радиотехнических сигналов</w:t>
            </w:r>
            <w:r>
              <w:rPr>
                <w:rFonts w:cs="Times New Roman"/>
                <w:szCs w:val="28"/>
              </w:rPr>
              <w:t xml:space="preserve"> </w:t>
            </w:r>
            <w:r>
              <w:rPr>
                <w:rFonts w:cs="Times New Roman"/>
                <w:szCs w:val="28"/>
              </w:rPr>
              <w:t>..……………………………</w:t>
            </w:r>
            <w:r>
              <w:rPr>
                <w:rFonts w:cs="Times New Roman"/>
                <w:szCs w:val="28"/>
              </w:rPr>
              <w:t>…………………</w:t>
            </w:r>
          </w:p>
        </w:tc>
        <w:tc>
          <w:tcPr>
            <w:tcW w:w="567" w:type="dxa"/>
          </w:tcPr>
          <w:p w:rsidR="000F0042" w:rsidRDefault="000F0042" w:rsidP="002E5E99">
            <w:pPr>
              <w:jc w:val="right"/>
            </w:pPr>
          </w:p>
          <w:p w:rsidR="0082720F" w:rsidRDefault="0082720F" w:rsidP="000E3C48">
            <w:pPr>
              <w:jc w:val="right"/>
            </w:pPr>
          </w:p>
          <w:p w:rsidR="00226309" w:rsidRPr="00203694" w:rsidRDefault="001171D3" w:rsidP="000E3C48">
            <w:pPr>
              <w:jc w:val="right"/>
            </w:pPr>
            <w:r>
              <w:t>33</w:t>
            </w:r>
          </w:p>
        </w:tc>
      </w:tr>
      <w:tr w:rsidR="000F0042" w:rsidRPr="00203694" w:rsidTr="000867DB">
        <w:tc>
          <w:tcPr>
            <w:tcW w:w="9073" w:type="dxa"/>
            <w:gridSpan w:val="2"/>
          </w:tcPr>
          <w:p w:rsidR="000F0042" w:rsidRPr="00203694" w:rsidRDefault="0082720F" w:rsidP="00F63206">
            <w:pPr>
              <w:rPr>
                <w:rFonts w:cs="Times New Roman"/>
                <w:szCs w:val="28"/>
              </w:rPr>
            </w:pPr>
            <w:r>
              <w:rPr>
                <w:rFonts w:cs="Times New Roman"/>
                <w:szCs w:val="28"/>
              </w:rPr>
              <w:t xml:space="preserve">  4.1 </w:t>
            </w:r>
            <w:r w:rsidR="00F63206">
              <w:rPr>
                <w:rFonts w:cs="Times New Roman"/>
                <w:szCs w:val="28"/>
              </w:rPr>
              <w:t xml:space="preserve">Характеристика разрабатываемого ПО </w:t>
            </w:r>
            <w:r w:rsidR="00F63206">
              <w:rPr>
                <w:rFonts w:cs="Times New Roman"/>
                <w:szCs w:val="28"/>
              </w:rPr>
              <w:t>…………………</w:t>
            </w:r>
            <w:r w:rsidR="00F63206">
              <w:rPr>
                <w:rFonts w:cs="Times New Roman"/>
                <w:szCs w:val="28"/>
              </w:rPr>
              <w:t>………</w:t>
            </w:r>
            <w:r w:rsidR="00F63206">
              <w:rPr>
                <w:rFonts w:cs="Times New Roman"/>
                <w:szCs w:val="28"/>
              </w:rPr>
              <w:t>……</w:t>
            </w:r>
            <w:r w:rsidR="00F63206">
              <w:rPr>
                <w:rFonts w:cs="Times New Roman"/>
                <w:szCs w:val="28"/>
              </w:rPr>
              <w:t>..</w:t>
            </w:r>
            <w:r>
              <w:rPr>
                <w:rFonts w:cs="Times New Roman"/>
                <w:szCs w:val="28"/>
              </w:rPr>
              <w:t xml:space="preserve"> </w:t>
            </w:r>
          </w:p>
        </w:tc>
        <w:tc>
          <w:tcPr>
            <w:tcW w:w="567" w:type="dxa"/>
          </w:tcPr>
          <w:p w:rsidR="00226309" w:rsidRPr="00203694" w:rsidRDefault="00F63206" w:rsidP="001171D3">
            <w:r>
              <w:t xml:space="preserve"> </w:t>
            </w:r>
            <w:r w:rsidR="001171D3">
              <w:t>33</w:t>
            </w:r>
          </w:p>
        </w:tc>
      </w:tr>
      <w:tr w:rsidR="000F0042" w:rsidRPr="00203694" w:rsidTr="000867DB">
        <w:tc>
          <w:tcPr>
            <w:tcW w:w="9073" w:type="dxa"/>
            <w:gridSpan w:val="2"/>
          </w:tcPr>
          <w:p w:rsidR="000F0042" w:rsidRPr="00203694" w:rsidRDefault="00226309" w:rsidP="00F63206">
            <w:pPr>
              <w:rPr>
                <w:rFonts w:cs="Times New Roman"/>
                <w:szCs w:val="28"/>
              </w:rPr>
            </w:pPr>
            <w:r>
              <w:rPr>
                <w:rFonts w:cs="Times New Roman"/>
                <w:szCs w:val="28"/>
              </w:rPr>
              <w:t xml:space="preserve">  </w:t>
            </w:r>
            <w:r w:rsidR="0082720F">
              <w:rPr>
                <w:rFonts w:cs="Times New Roman"/>
                <w:szCs w:val="28"/>
              </w:rPr>
              <w:t>4</w:t>
            </w:r>
            <w:r w:rsidRPr="00226309">
              <w:rPr>
                <w:rFonts w:cs="Times New Roman"/>
                <w:szCs w:val="28"/>
              </w:rPr>
              <w:t>.</w:t>
            </w:r>
            <w:r w:rsidR="0082720F">
              <w:rPr>
                <w:rFonts w:cs="Times New Roman"/>
                <w:szCs w:val="28"/>
              </w:rPr>
              <w:t>2</w:t>
            </w:r>
            <w:r w:rsidRPr="00226309">
              <w:rPr>
                <w:rFonts w:cs="Times New Roman"/>
                <w:szCs w:val="28"/>
              </w:rPr>
              <w:t xml:space="preserve"> </w:t>
            </w:r>
            <w:r w:rsidR="00F63206">
              <w:rPr>
                <w:rFonts w:cs="Times New Roman"/>
                <w:szCs w:val="28"/>
              </w:rPr>
              <w:t>Определение объема и трудоемкости ПО</w:t>
            </w:r>
            <w:r w:rsidR="0082720F">
              <w:rPr>
                <w:rFonts w:cs="Times New Roman"/>
                <w:szCs w:val="28"/>
              </w:rPr>
              <w:t xml:space="preserve"> ……………………</w:t>
            </w:r>
            <w:r w:rsidR="00F63206">
              <w:rPr>
                <w:rFonts w:cs="Times New Roman"/>
                <w:szCs w:val="28"/>
              </w:rPr>
              <w:t>………..</w:t>
            </w:r>
          </w:p>
        </w:tc>
        <w:tc>
          <w:tcPr>
            <w:tcW w:w="567" w:type="dxa"/>
          </w:tcPr>
          <w:p w:rsidR="000F0042" w:rsidRPr="00203694" w:rsidRDefault="001171D3" w:rsidP="00F63206">
            <w:pPr>
              <w:jc w:val="right"/>
            </w:pPr>
            <w:r>
              <w:t>33</w:t>
            </w:r>
          </w:p>
        </w:tc>
      </w:tr>
      <w:tr w:rsidR="000F0042" w:rsidRPr="00203694" w:rsidTr="000867DB">
        <w:tc>
          <w:tcPr>
            <w:tcW w:w="9073" w:type="dxa"/>
            <w:gridSpan w:val="2"/>
          </w:tcPr>
          <w:p w:rsidR="000F0042" w:rsidRPr="00203694" w:rsidRDefault="00226309" w:rsidP="00F63206">
            <w:pPr>
              <w:rPr>
                <w:rFonts w:cs="Times New Roman"/>
                <w:szCs w:val="28"/>
              </w:rPr>
            </w:pPr>
            <w:r>
              <w:rPr>
                <w:rFonts w:cs="Times New Roman"/>
                <w:szCs w:val="28"/>
              </w:rPr>
              <w:t xml:space="preserve">  </w:t>
            </w:r>
            <w:r w:rsidR="0082720F">
              <w:rPr>
                <w:rFonts w:cs="Times New Roman"/>
                <w:szCs w:val="28"/>
              </w:rPr>
              <w:t>4</w:t>
            </w:r>
            <w:r>
              <w:rPr>
                <w:rFonts w:cs="Times New Roman"/>
                <w:szCs w:val="28"/>
              </w:rPr>
              <w:t>.</w:t>
            </w:r>
            <w:r w:rsidR="0082720F">
              <w:rPr>
                <w:rFonts w:cs="Times New Roman"/>
                <w:szCs w:val="28"/>
              </w:rPr>
              <w:t>3</w:t>
            </w:r>
            <w:r>
              <w:rPr>
                <w:rFonts w:cs="Times New Roman"/>
                <w:szCs w:val="28"/>
              </w:rPr>
              <w:t xml:space="preserve"> </w:t>
            </w:r>
            <w:r w:rsidR="00F63206">
              <w:rPr>
                <w:rFonts w:cs="Times New Roman"/>
                <w:szCs w:val="28"/>
              </w:rPr>
              <w:t>Расчет себестоимости ПО</w:t>
            </w:r>
            <w:r>
              <w:rPr>
                <w:rFonts w:cs="Times New Roman"/>
                <w:szCs w:val="28"/>
              </w:rPr>
              <w:t xml:space="preserve"> ………</w:t>
            </w:r>
            <w:r w:rsidR="00F63206">
              <w:rPr>
                <w:rFonts w:cs="Times New Roman"/>
                <w:szCs w:val="28"/>
              </w:rPr>
              <w:t>………………………………………</w:t>
            </w:r>
          </w:p>
        </w:tc>
        <w:tc>
          <w:tcPr>
            <w:tcW w:w="567" w:type="dxa"/>
          </w:tcPr>
          <w:p w:rsidR="000F0042" w:rsidRPr="00203694" w:rsidRDefault="001171D3" w:rsidP="002E5E99">
            <w:pPr>
              <w:jc w:val="right"/>
            </w:pPr>
            <w:r>
              <w:t>35</w:t>
            </w:r>
          </w:p>
        </w:tc>
      </w:tr>
      <w:tr w:rsidR="00226309" w:rsidRPr="00203694" w:rsidTr="000867DB">
        <w:tc>
          <w:tcPr>
            <w:tcW w:w="9073" w:type="dxa"/>
            <w:gridSpan w:val="2"/>
          </w:tcPr>
          <w:p w:rsidR="00F63206" w:rsidRDefault="00F63206" w:rsidP="00226309">
            <w:pPr>
              <w:rPr>
                <w:rFonts w:cs="Times New Roman"/>
                <w:szCs w:val="28"/>
              </w:rPr>
            </w:pPr>
            <w:r>
              <w:rPr>
                <w:rFonts w:cs="Times New Roman"/>
                <w:szCs w:val="28"/>
              </w:rPr>
              <w:t xml:space="preserve">5 Функциональный анализ процессов определения корреляционных </w:t>
            </w:r>
          </w:p>
          <w:p w:rsidR="00F63206" w:rsidRDefault="00F63206" w:rsidP="00226309">
            <w:pPr>
              <w:rPr>
                <w:rFonts w:cs="Times New Roman"/>
                <w:szCs w:val="28"/>
              </w:rPr>
            </w:pPr>
            <w:r>
              <w:rPr>
                <w:rFonts w:cs="Times New Roman"/>
                <w:szCs w:val="28"/>
              </w:rPr>
              <w:t xml:space="preserve">   функций</w:t>
            </w:r>
            <w:r w:rsidR="0005319C">
              <w:rPr>
                <w:rFonts w:cs="Times New Roman"/>
                <w:szCs w:val="28"/>
              </w:rPr>
              <w:t xml:space="preserve"> сигналов </w:t>
            </w:r>
            <w:r>
              <w:rPr>
                <w:rFonts w:cs="Times New Roman"/>
                <w:szCs w:val="28"/>
              </w:rPr>
              <w:t>………………………………………………………......</w:t>
            </w:r>
          </w:p>
          <w:p w:rsidR="00F63206" w:rsidRDefault="00F63206" w:rsidP="00226309">
            <w:pPr>
              <w:rPr>
                <w:rFonts w:cs="Times New Roman"/>
                <w:szCs w:val="28"/>
              </w:rPr>
            </w:pPr>
            <w:r>
              <w:rPr>
                <w:rFonts w:cs="Times New Roman"/>
                <w:szCs w:val="28"/>
              </w:rPr>
              <w:t xml:space="preserve">6 Разработка общего алгоритма моделирования процессов определения </w:t>
            </w:r>
          </w:p>
          <w:p w:rsidR="0005319C" w:rsidRDefault="00F63206" w:rsidP="00226309">
            <w:pPr>
              <w:rPr>
                <w:rFonts w:cs="Times New Roman"/>
                <w:szCs w:val="28"/>
              </w:rPr>
            </w:pPr>
            <w:r>
              <w:rPr>
                <w:rFonts w:cs="Times New Roman"/>
                <w:szCs w:val="28"/>
              </w:rPr>
              <w:t xml:space="preserve">   корреляционных функций сигналов. Выбор системы </w:t>
            </w:r>
          </w:p>
          <w:p w:rsidR="00F63206" w:rsidRDefault="0005319C" w:rsidP="00226309">
            <w:pPr>
              <w:rPr>
                <w:rFonts w:cs="Times New Roman"/>
                <w:szCs w:val="28"/>
              </w:rPr>
            </w:pPr>
            <w:r>
              <w:rPr>
                <w:rFonts w:cs="Times New Roman"/>
                <w:szCs w:val="28"/>
              </w:rPr>
              <w:t xml:space="preserve">   </w:t>
            </w:r>
            <w:r w:rsidR="00F63206">
              <w:rPr>
                <w:rFonts w:cs="Times New Roman"/>
                <w:szCs w:val="28"/>
              </w:rPr>
              <w:t>программ</w:t>
            </w:r>
            <w:r>
              <w:rPr>
                <w:rFonts w:cs="Times New Roman"/>
                <w:szCs w:val="28"/>
              </w:rPr>
              <w:t>ирования и разработка программы ……………………………..</w:t>
            </w:r>
          </w:p>
          <w:p w:rsidR="0005319C" w:rsidRPr="0005319C" w:rsidRDefault="0005319C" w:rsidP="0005319C">
            <w:pPr>
              <w:rPr>
                <w:rFonts w:cs="Times New Roman"/>
                <w:szCs w:val="28"/>
              </w:rPr>
            </w:pPr>
            <w:r>
              <w:rPr>
                <w:rFonts w:cs="Times New Roman"/>
                <w:szCs w:val="28"/>
              </w:rPr>
              <w:t xml:space="preserve">  6.1 </w:t>
            </w:r>
            <w:r w:rsidRPr="0005319C">
              <w:rPr>
                <w:rFonts w:cs="Times New Roman"/>
                <w:szCs w:val="28"/>
              </w:rPr>
              <w:t xml:space="preserve">Разработка общего алгоритма моделирования процессов   </w:t>
            </w:r>
          </w:p>
          <w:p w:rsidR="0005319C" w:rsidRDefault="0005319C" w:rsidP="0005319C">
            <w:pPr>
              <w:rPr>
                <w:rFonts w:cs="Times New Roman"/>
                <w:szCs w:val="28"/>
              </w:rPr>
            </w:pPr>
            <w:r w:rsidRPr="0005319C">
              <w:rPr>
                <w:rFonts w:cs="Times New Roman"/>
                <w:szCs w:val="28"/>
              </w:rPr>
              <w:t xml:space="preserve">      </w:t>
            </w:r>
            <w:r>
              <w:rPr>
                <w:rFonts w:cs="Times New Roman"/>
                <w:szCs w:val="28"/>
              </w:rPr>
              <w:t xml:space="preserve">  </w:t>
            </w:r>
            <w:r w:rsidRPr="0005319C">
              <w:rPr>
                <w:rFonts w:cs="Times New Roman"/>
                <w:szCs w:val="28"/>
              </w:rPr>
              <w:t>определения корреляционных функций сигналов</w:t>
            </w:r>
            <w:r>
              <w:rPr>
                <w:rFonts w:cs="Times New Roman"/>
                <w:szCs w:val="28"/>
              </w:rPr>
              <w:t xml:space="preserve"> …………………….</w:t>
            </w:r>
          </w:p>
          <w:p w:rsidR="0005319C" w:rsidRDefault="0005319C" w:rsidP="0005319C">
            <w:pPr>
              <w:rPr>
                <w:rFonts w:cs="Times New Roman"/>
                <w:szCs w:val="28"/>
              </w:rPr>
            </w:pPr>
            <w:r>
              <w:rPr>
                <w:rFonts w:cs="Times New Roman"/>
                <w:szCs w:val="28"/>
              </w:rPr>
              <w:t xml:space="preserve">  6.2 </w:t>
            </w:r>
            <w:r w:rsidRPr="0005319C">
              <w:rPr>
                <w:rFonts w:cs="Times New Roman"/>
                <w:szCs w:val="28"/>
              </w:rPr>
              <w:t>Выбор системы программирования и разработка программы</w:t>
            </w:r>
            <w:r>
              <w:rPr>
                <w:rFonts w:cs="Times New Roman"/>
                <w:szCs w:val="28"/>
              </w:rPr>
              <w:t xml:space="preserve"> ……….</w:t>
            </w:r>
          </w:p>
          <w:p w:rsidR="00B63933" w:rsidRDefault="00270052" w:rsidP="00226309">
            <w:pPr>
              <w:rPr>
                <w:rFonts w:cs="Times New Roman"/>
                <w:szCs w:val="28"/>
              </w:rPr>
            </w:pPr>
            <w:r>
              <w:rPr>
                <w:rFonts w:cs="Times New Roman"/>
                <w:szCs w:val="28"/>
              </w:rPr>
              <w:t>7</w:t>
            </w:r>
            <w:r w:rsidR="00226309">
              <w:rPr>
                <w:rFonts w:cs="Times New Roman"/>
                <w:szCs w:val="28"/>
              </w:rPr>
              <w:t xml:space="preserve"> Методика применения ПАК для определения и анализа</w:t>
            </w:r>
          </w:p>
          <w:p w:rsidR="00226309" w:rsidRDefault="00B63933" w:rsidP="00226309">
            <w:pPr>
              <w:rPr>
                <w:rFonts w:cs="Times New Roman"/>
                <w:szCs w:val="28"/>
              </w:rPr>
            </w:pPr>
            <w:r>
              <w:rPr>
                <w:rFonts w:cs="Times New Roman"/>
                <w:szCs w:val="28"/>
              </w:rPr>
              <w:t xml:space="preserve">  </w:t>
            </w:r>
            <w:r w:rsidR="00226309">
              <w:rPr>
                <w:rFonts w:cs="Times New Roman"/>
                <w:szCs w:val="28"/>
              </w:rPr>
              <w:t xml:space="preserve"> корреляционных функций …………………………………………………</w:t>
            </w:r>
            <w:r>
              <w:rPr>
                <w:rFonts w:cs="Times New Roman"/>
                <w:szCs w:val="28"/>
              </w:rPr>
              <w:t>.</w:t>
            </w:r>
          </w:p>
        </w:tc>
        <w:tc>
          <w:tcPr>
            <w:tcW w:w="567" w:type="dxa"/>
          </w:tcPr>
          <w:p w:rsidR="00226309" w:rsidRDefault="00226309" w:rsidP="002E5E99">
            <w:pPr>
              <w:jc w:val="right"/>
            </w:pPr>
          </w:p>
          <w:p w:rsidR="000E3C48" w:rsidRDefault="001171D3" w:rsidP="002E5E99">
            <w:pPr>
              <w:jc w:val="right"/>
            </w:pPr>
            <w:r>
              <w:t>41</w:t>
            </w:r>
          </w:p>
          <w:p w:rsidR="0005319C" w:rsidRDefault="0005319C" w:rsidP="002E5E99">
            <w:pPr>
              <w:jc w:val="right"/>
            </w:pPr>
          </w:p>
          <w:p w:rsidR="0005319C" w:rsidRDefault="0005319C" w:rsidP="002E5E99">
            <w:pPr>
              <w:jc w:val="right"/>
            </w:pPr>
          </w:p>
          <w:p w:rsidR="0005319C" w:rsidRDefault="001171D3" w:rsidP="002E5E99">
            <w:pPr>
              <w:jc w:val="right"/>
            </w:pPr>
            <w:r>
              <w:t>43</w:t>
            </w:r>
          </w:p>
          <w:p w:rsidR="0005319C" w:rsidRDefault="0005319C" w:rsidP="002E5E99">
            <w:pPr>
              <w:jc w:val="right"/>
            </w:pPr>
          </w:p>
          <w:p w:rsidR="0005319C" w:rsidRDefault="001171D3" w:rsidP="002E5E99">
            <w:pPr>
              <w:jc w:val="right"/>
            </w:pPr>
            <w:r>
              <w:t>43</w:t>
            </w:r>
          </w:p>
          <w:p w:rsidR="0005319C" w:rsidRDefault="001171D3" w:rsidP="002E5E99">
            <w:pPr>
              <w:jc w:val="right"/>
            </w:pPr>
            <w:r>
              <w:t>47</w:t>
            </w:r>
          </w:p>
          <w:p w:rsidR="005F195A" w:rsidRDefault="005F195A" w:rsidP="002E5E99">
            <w:pPr>
              <w:jc w:val="right"/>
            </w:pPr>
          </w:p>
          <w:p w:rsidR="005F195A" w:rsidRDefault="001171D3" w:rsidP="002E5E99">
            <w:pPr>
              <w:jc w:val="right"/>
            </w:pPr>
            <w:r>
              <w:t>50</w:t>
            </w:r>
          </w:p>
        </w:tc>
      </w:tr>
      <w:tr w:rsidR="00226309" w:rsidRPr="00203694" w:rsidTr="000867DB">
        <w:tc>
          <w:tcPr>
            <w:tcW w:w="9073" w:type="dxa"/>
            <w:gridSpan w:val="2"/>
          </w:tcPr>
          <w:p w:rsidR="00226309" w:rsidRDefault="000E3C48" w:rsidP="0091265F">
            <w:pPr>
              <w:rPr>
                <w:rFonts w:cs="Times New Roman"/>
                <w:szCs w:val="28"/>
              </w:rPr>
            </w:pPr>
            <w:r>
              <w:rPr>
                <w:rFonts w:cs="Times New Roman"/>
                <w:szCs w:val="28"/>
              </w:rPr>
              <w:lastRenderedPageBreak/>
              <w:t xml:space="preserve">  </w:t>
            </w:r>
            <w:r w:rsidR="0091265F">
              <w:rPr>
                <w:rFonts w:cs="Times New Roman"/>
                <w:szCs w:val="28"/>
              </w:rPr>
              <w:t>7</w:t>
            </w:r>
            <w:r>
              <w:rPr>
                <w:rFonts w:cs="Times New Roman"/>
                <w:szCs w:val="28"/>
              </w:rPr>
              <w:t>.1</w:t>
            </w:r>
            <w:r>
              <w:t xml:space="preserve"> </w:t>
            </w:r>
            <w:r w:rsidR="004427C3" w:rsidRPr="004427C3">
              <w:rPr>
                <w:rFonts w:cs="Times New Roman"/>
                <w:szCs w:val="28"/>
              </w:rPr>
              <w:t xml:space="preserve">Методика работы с программой </w:t>
            </w:r>
            <w:r w:rsidR="00E465A8">
              <w:rPr>
                <w:rFonts w:cs="Times New Roman"/>
                <w:szCs w:val="28"/>
              </w:rPr>
              <w:t>………………………………………..</w:t>
            </w:r>
          </w:p>
        </w:tc>
        <w:tc>
          <w:tcPr>
            <w:tcW w:w="567" w:type="dxa"/>
          </w:tcPr>
          <w:p w:rsidR="00226309" w:rsidRDefault="000E3C48" w:rsidP="001171D3">
            <w:pPr>
              <w:jc w:val="right"/>
            </w:pPr>
            <w:r>
              <w:t>5</w:t>
            </w:r>
            <w:r w:rsidR="001171D3">
              <w:t>0</w:t>
            </w:r>
          </w:p>
        </w:tc>
      </w:tr>
      <w:tr w:rsidR="00226309" w:rsidRPr="00203694" w:rsidTr="000867DB">
        <w:tc>
          <w:tcPr>
            <w:tcW w:w="9073" w:type="dxa"/>
            <w:gridSpan w:val="2"/>
          </w:tcPr>
          <w:p w:rsidR="00226309" w:rsidRDefault="000E3C48" w:rsidP="0091265F">
            <w:pPr>
              <w:rPr>
                <w:rFonts w:cs="Times New Roman"/>
                <w:szCs w:val="28"/>
              </w:rPr>
            </w:pPr>
            <w:r>
              <w:rPr>
                <w:rFonts w:cs="Times New Roman"/>
                <w:szCs w:val="28"/>
              </w:rPr>
              <w:t xml:space="preserve">    </w:t>
            </w:r>
            <w:r w:rsidR="0091265F">
              <w:rPr>
                <w:rFonts w:cs="Times New Roman"/>
                <w:szCs w:val="28"/>
              </w:rPr>
              <w:t>7</w:t>
            </w:r>
            <w:r w:rsidRPr="000E3C48">
              <w:rPr>
                <w:rFonts w:cs="Times New Roman"/>
                <w:szCs w:val="28"/>
              </w:rPr>
              <w:t>.1.1 Интерфейс программы и общие положения</w:t>
            </w:r>
            <w:r w:rsidR="0091265F">
              <w:rPr>
                <w:rFonts w:cs="Times New Roman"/>
                <w:szCs w:val="28"/>
              </w:rPr>
              <w:t xml:space="preserve"> ………………</w:t>
            </w:r>
            <w:r w:rsidR="00E465A8">
              <w:rPr>
                <w:rFonts w:cs="Times New Roman"/>
                <w:szCs w:val="28"/>
              </w:rPr>
              <w:t>……...</w:t>
            </w:r>
            <w:r w:rsidR="0091265F">
              <w:rPr>
                <w:rFonts w:cs="Times New Roman"/>
                <w:szCs w:val="28"/>
              </w:rPr>
              <w:t>...</w:t>
            </w:r>
          </w:p>
        </w:tc>
        <w:tc>
          <w:tcPr>
            <w:tcW w:w="567" w:type="dxa"/>
          </w:tcPr>
          <w:p w:rsidR="00226309" w:rsidRDefault="000E3C48" w:rsidP="001171D3">
            <w:pPr>
              <w:jc w:val="right"/>
            </w:pPr>
            <w:r>
              <w:t>5</w:t>
            </w:r>
            <w:r w:rsidR="001171D3">
              <w:t>0</w:t>
            </w:r>
          </w:p>
        </w:tc>
      </w:tr>
      <w:tr w:rsidR="00E465A8" w:rsidRPr="00203694" w:rsidTr="000867DB">
        <w:tc>
          <w:tcPr>
            <w:tcW w:w="9073" w:type="dxa"/>
            <w:gridSpan w:val="2"/>
          </w:tcPr>
          <w:p w:rsidR="00E465A8" w:rsidRDefault="00E465A8" w:rsidP="0091265F">
            <w:pPr>
              <w:rPr>
                <w:rFonts w:cs="Times New Roman"/>
                <w:szCs w:val="28"/>
              </w:rPr>
            </w:pPr>
            <w:r>
              <w:rPr>
                <w:rFonts w:cs="Times New Roman"/>
                <w:szCs w:val="28"/>
              </w:rPr>
              <w:t xml:space="preserve">    </w:t>
            </w:r>
            <w:r w:rsidR="0091265F">
              <w:rPr>
                <w:rFonts w:cs="Times New Roman"/>
                <w:szCs w:val="28"/>
              </w:rPr>
              <w:t>7</w:t>
            </w:r>
            <w:r w:rsidRPr="00E465A8">
              <w:rPr>
                <w:rFonts w:cs="Times New Roman"/>
                <w:szCs w:val="28"/>
              </w:rPr>
              <w:t xml:space="preserve">.1.2 </w:t>
            </w:r>
            <w:r w:rsidR="0091265F">
              <w:rPr>
                <w:rFonts w:cs="Times New Roman"/>
                <w:szCs w:val="28"/>
              </w:rPr>
              <w:t xml:space="preserve">Создание нового сигнала </w:t>
            </w:r>
            <w:r>
              <w:rPr>
                <w:rFonts w:cs="Times New Roman"/>
                <w:szCs w:val="28"/>
              </w:rPr>
              <w:t>………………………………</w:t>
            </w:r>
            <w:r w:rsidR="0091265F">
              <w:rPr>
                <w:rFonts w:cs="Times New Roman"/>
                <w:szCs w:val="28"/>
              </w:rPr>
              <w:t>…………….</w:t>
            </w:r>
          </w:p>
        </w:tc>
        <w:tc>
          <w:tcPr>
            <w:tcW w:w="567" w:type="dxa"/>
          </w:tcPr>
          <w:p w:rsidR="00E465A8" w:rsidRDefault="00E465A8" w:rsidP="001171D3">
            <w:pPr>
              <w:jc w:val="right"/>
            </w:pPr>
            <w:r>
              <w:t>5</w:t>
            </w:r>
            <w:r w:rsidR="001171D3">
              <w:t>1</w:t>
            </w:r>
          </w:p>
        </w:tc>
      </w:tr>
      <w:tr w:rsidR="00E465A8" w:rsidRPr="00203694" w:rsidTr="000867DB">
        <w:tc>
          <w:tcPr>
            <w:tcW w:w="9073" w:type="dxa"/>
            <w:gridSpan w:val="2"/>
          </w:tcPr>
          <w:p w:rsidR="00E465A8" w:rsidRDefault="0091265F" w:rsidP="0091265F">
            <w:pPr>
              <w:rPr>
                <w:rFonts w:cs="Times New Roman"/>
                <w:szCs w:val="28"/>
              </w:rPr>
            </w:pPr>
            <w:r>
              <w:rPr>
                <w:rFonts w:cs="Times New Roman"/>
                <w:szCs w:val="28"/>
              </w:rPr>
              <w:t xml:space="preserve">    7</w:t>
            </w:r>
            <w:r w:rsidR="00E465A8" w:rsidRPr="00E465A8">
              <w:rPr>
                <w:rFonts w:cs="Times New Roman"/>
                <w:szCs w:val="28"/>
              </w:rPr>
              <w:t xml:space="preserve">.1.3 </w:t>
            </w:r>
            <w:r w:rsidRPr="006F024E">
              <w:rPr>
                <w:szCs w:val="28"/>
              </w:rPr>
              <w:t>Выбор сигнала для расчета автокорреляционной функции</w:t>
            </w:r>
            <w:r>
              <w:rPr>
                <w:rFonts w:cs="Times New Roman"/>
                <w:szCs w:val="28"/>
              </w:rPr>
              <w:t xml:space="preserve"> ……….</w:t>
            </w:r>
          </w:p>
          <w:p w:rsidR="0091265F" w:rsidRDefault="0091265F" w:rsidP="0091265F">
            <w:pPr>
              <w:rPr>
                <w:rFonts w:cs="Times New Roman"/>
                <w:szCs w:val="28"/>
              </w:rPr>
            </w:pPr>
            <w:r>
              <w:rPr>
                <w:rFonts w:cs="Times New Roman"/>
                <w:szCs w:val="28"/>
              </w:rPr>
              <w:t xml:space="preserve">    </w:t>
            </w:r>
            <w:r>
              <w:rPr>
                <w:rFonts w:cs="Times New Roman"/>
                <w:szCs w:val="28"/>
              </w:rPr>
              <w:t>7</w:t>
            </w:r>
            <w:r w:rsidRPr="00E465A8">
              <w:rPr>
                <w:rFonts w:cs="Times New Roman"/>
                <w:szCs w:val="28"/>
              </w:rPr>
              <w:t>.1.</w:t>
            </w:r>
            <w:r>
              <w:rPr>
                <w:rFonts w:cs="Times New Roman"/>
                <w:szCs w:val="28"/>
              </w:rPr>
              <w:t>4</w:t>
            </w:r>
            <w:r w:rsidRPr="00E465A8">
              <w:rPr>
                <w:rFonts w:cs="Times New Roman"/>
                <w:szCs w:val="28"/>
              </w:rPr>
              <w:t xml:space="preserve"> </w:t>
            </w:r>
            <w:r w:rsidR="00C5755D" w:rsidRPr="006F024E">
              <w:rPr>
                <w:szCs w:val="28"/>
              </w:rPr>
              <w:t>Построение автокорреляционной функции</w:t>
            </w:r>
            <w:r w:rsidR="00C5755D">
              <w:rPr>
                <w:rFonts w:cs="Times New Roman"/>
                <w:szCs w:val="28"/>
              </w:rPr>
              <w:t xml:space="preserve">  ……………….</w:t>
            </w:r>
            <w:r>
              <w:rPr>
                <w:rFonts w:cs="Times New Roman"/>
                <w:szCs w:val="28"/>
              </w:rPr>
              <w:t>……….</w:t>
            </w:r>
          </w:p>
          <w:p w:rsidR="0091265F" w:rsidRDefault="0091265F" w:rsidP="0091265F">
            <w:pPr>
              <w:rPr>
                <w:rFonts w:cs="Times New Roman"/>
                <w:szCs w:val="28"/>
              </w:rPr>
            </w:pPr>
            <w:r>
              <w:rPr>
                <w:rFonts w:cs="Times New Roman"/>
                <w:szCs w:val="28"/>
              </w:rPr>
              <w:t xml:space="preserve">    </w:t>
            </w:r>
            <w:r>
              <w:rPr>
                <w:rFonts w:cs="Times New Roman"/>
                <w:szCs w:val="28"/>
              </w:rPr>
              <w:t>7</w:t>
            </w:r>
            <w:r w:rsidRPr="00E465A8">
              <w:rPr>
                <w:rFonts w:cs="Times New Roman"/>
                <w:szCs w:val="28"/>
              </w:rPr>
              <w:t>.1.</w:t>
            </w:r>
            <w:r>
              <w:rPr>
                <w:rFonts w:cs="Times New Roman"/>
                <w:szCs w:val="28"/>
              </w:rPr>
              <w:t>5</w:t>
            </w:r>
            <w:r w:rsidRPr="00E465A8">
              <w:rPr>
                <w:rFonts w:cs="Times New Roman"/>
                <w:szCs w:val="28"/>
              </w:rPr>
              <w:t xml:space="preserve"> </w:t>
            </w:r>
            <w:r w:rsidR="005F195A" w:rsidRPr="006F024E">
              <w:rPr>
                <w:szCs w:val="28"/>
              </w:rPr>
              <w:t>Выбор сигнала для расчета взаимокорреляционной функции</w:t>
            </w:r>
            <w:r w:rsidR="005F195A">
              <w:rPr>
                <w:rFonts w:cs="Times New Roman"/>
                <w:szCs w:val="28"/>
              </w:rPr>
              <w:t xml:space="preserve"> ……</w:t>
            </w:r>
          </w:p>
          <w:p w:rsidR="0091265F" w:rsidRDefault="0091265F" w:rsidP="0091265F">
            <w:pPr>
              <w:rPr>
                <w:rFonts w:cs="Times New Roman"/>
                <w:szCs w:val="28"/>
              </w:rPr>
            </w:pPr>
            <w:r>
              <w:rPr>
                <w:rFonts w:cs="Times New Roman"/>
                <w:szCs w:val="28"/>
              </w:rPr>
              <w:t xml:space="preserve">    </w:t>
            </w:r>
            <w:r>
              <w:rPr>
                <w:rFonts w:cs="Times New Roman"/>
                <w:szCs w:val="28"/>
              </w:rPr>
              <w:t>7</w:t>
            </w:r>
            <w:r w:rsidRPr="00E465A8">
              <w:rPr>
                <w:rFonts w:cs="Times New Roman"/>
                <w:szCs w:val="28"/>
              </w:rPr>
              <w:t>.1.</w:t>
            </w:r>
            <w:r>
              <w:rPr>
                <w:rFonts w:cs="Times New Roman"/>
                <w:szCs w:val="28"/>
              </w:rPr>
              <w:t>6</w:t>
            </w:r>
            <w:r w:rsidRPr="00E465A8">
              <w:rPr>
                <w:rFonts w:cs="Times New Roman"/>
                <w:szCs w:val="28"/>
              </w:rPr>
              <w:t xml:space="preserve"> </w:t>
            </w:r>
            <w:r w:rsidR="005F195A" w:rsidRPr="006F024E">
              <w:rPr>
                <w:szCs w:val="28"/>
              </w:rPr>
              <w:t>Построение взаимокорреляционной функции</w:t>
            </w:r>
            <w:r w:rsidR="005F195A">
              <w:rPr>
                <w:rFonts w:cs="Times New Roman"/>
                <w:szCs w:val="28"/>
              </w:rPr>
              <w:t xml:space="preserve"> ……………..</w:t>
            </w:r>
            <w:r>
              <w:rPr>
                <w:rFonts w:cs="Times New Roman"/>
                <w:szCs w:val="28"/>
              </w:rPr>
              <w:t>……….</w:t>
            </w:r>
          </w:p>
          <w:p w:rsidR="0091265F" w:rsidRPr="0091265F" w:rsidRDefault="0091265F" w:rsidP="005F195A">
            <w:pPr>
              <w:rPr>
                <w:szCs w:val="28"/>
              </w:rPr>
            </w:pPr>
            <w:r>
              <w:rPr>
                <w:rFonts w:cs="Times New Roman"/>
                <w:szCs w:val="28"/>
              </w:rPr>
              <w:t xml:space="preserve">    </w:t>
            </w:r>
            <w:r>
              <w:rPr>
                <w:rFonts w:cs="Times New Roman"/>
                <w:szCs w:val="28"/>
              </w:rPr>
              <w:t>7</w:t>
            </w:r>
            <w:r w:rsidRPr="00E465A8">
              <w:rPr>
                <w:rFonts w:cs="Times New Roman"/>
                <w:szCs w:val="28"/>
              </w:rPr>
              <w:t>.1.</w:t>
            </w:r>
            <w:r>
              <w:rPr>
                <w:rFonts w:cs="Times New Roman"/>
                <w:szCs w:val="28"/>
              </w:rPr>
              <w:t>7</w:t>
            </w:r>
            <w:r w:rsidRPr="00E465A8">
              <w:rPr>
                <w:rFonts w:cs="Times New Roman"/>
                <w:szCs w:val="28"/>
              </w:rPr>
              <w:t xml:space="preserve"> </w:t>
            </w:r>
            <w:r w:rsidR="005F195A">
              <w:rPr>
                <w:szCs w:val="28"/>
              </w:rPr>
              <w:t>Справочная информация</w:t>
            </w:r>
            <w:r>
              <w:rPr>
                <w:rFonts w:cs="Times New Roman"/>
                <w:szCs w:val="28"/>
              </w:rPr>
              <w:t xml:space="preserve"> ………</w:t>
            </w:r>
            <w:r w:rsidR="005F195A">
              <w:rPr>
                <w:rFonts w:cs="Times New Roman"/>
                <w:szCs w:val="28"/>
              </w:rPr>
              <w:t>…………………………………….</w:t>
            </w:r>
          </w:p>
        </w:tc>
        <w:tc>
          <w:tcPr>
            <w:tcW w:w="567" w:type="dxa"/>
          </w:tcPr>
          <w:p w:rsidR="00E465A8" w:rsidRDefault="00E465A8" w:rsidP="00BB1B12">
            <w:pPr>
              <w:jc w:val="right"/>
            </w:pPr>
            <w:r>
              <w:t>5</w:t>
            </w:r>
            <w:r w:rsidR="008B6F89">
              <w:t>3</w:t>
            </w:r>
          </w:p>
          <w:p w:rsidR="005F195A" w:rsidRDefault="005F195A" w:rsidP="00BB1B12">
            <w:pPr>
              <w:jc w:val="right"/>
            </w:pPr>
            <w:r>
              <w:t>5</w:t>
            </w:r>
            <w:r w:rsidR="008B6F89">
              <w:t>3</w:t>
            </w:r>
          </w:p>
          <w:p w:rsidR="005F195A" w:rsidRDefault="005F195A" w:rsidP="00BB1B12">
            <w:pPr>
              <w:jc w:val="right"/>
            </w:pPr>
            <w:r>
              <w:t>5</w:t>
            </w:r>
            <w:r w:rsidR="008B6F89">
              <w:t>5</w:t>
            </w:r>
          </w:p>
          <w:p w:rsidR="005F195A" w:rsidRDefault="005F195A" w:rsidP="00BB1B12">
            <w:pPr>
              <w:jc w:val="right"/>
            </w:pPr>
            <w:r>
              <w:t>5</w:t>
            </w:r>
            <w:r w:rsidR="008B6F89">
              <w:t>6</w:t>
            </w:r>
          </w:p>
          <w:p w:rsidR="005F195A" w:rsidRDefault="005F195A" w:rsidP="008B6F89">
            <w:pPr>
              <w:jc w:val="right"/>
            </w:pPr>
            <w:r>
              <w:t>5</w:t>
            </w:r>
            <w:r w:rsidR="008B6F89">
              <w:t>8</w:t>
            </w:r>
          </w:p>
        </w:tc>
      </w:tr>
      <w:tr w:rsidR="000E3C48" w:rsidRPr="00E465A8" w:rsidTr="000B3866">
        <w:trPr>
          <w:gridBefore w:val="1"/>
          <w:wBefore w:w="34" w:type="dxa"/>
        </w:trPr>
        <w:tc>
          <w:tcPr>
            <w:tcW w:w="9039" w:type="dxa"/>
          </w:tcPr>
          <w:p w:rsidR="000E3C48" w:rsidRPr="00E465A8" w:rsidRDefault="00E465A8" w:rsidP="00E465A8">
            <w:pPr>
              <w:rPr>
                <w:rFonts w:cs="Times New Roman"/>
                <w:szCs w:val="28"/>
              </w:rPr>
            </w:pPr>
            <w:r>
              <w:rPr>
                <w:rFonts w:cs="Times New Roman"/>
                <w:szCs w:val="28"/>
              </w:rPr>
              <w:t>Заключение ……………………………………………………………………</w:t>
            </w:r>
          </w:p>
        </w:tc>
        <w:tc>
          <w:tcPr>
            <w:tcW w:w="567" w:type="dxa"/>
          </w:tcPr>
          <w:p w:rsidR="00E465A8" w:rsidRPr="00E465A8" w:rsidRDefault="008B6F89" w:rsidP="008501C9">
            <w:pPr>
              <w:jc w:val="right"/>
            </w:pPr>
            <w:r>
              <w:t>60</w:t>
            </w:r>
          </w:p>
        </w:tc>
      </w:tr>
      <w:tr w:rsidR="000E3C48" w:rsidRPr="00E465A8" w:rsidTr="000B3866">
        <w:trPr>
          <w:gridBefore w:val="1"/>
          <w:wBefore w:w="34" w:type="dxa"/>
        </w:trPr>
        <w:tc>
          <w:tcPr>
            <w:tcW w:w="9039" w:type="dxa"/>
          </w:tcPr>
          <w:p w:rsidR="000E3C48" w:rsidRPr="00E465A8" w:rsidRDefault="00E465A8" w:rsidP="00E465A8">
            <w:pPr>
              <w:rPr>
                <w:rFonts w:cs="Times New Roman"/>
                <w:szCs w:val="28"/>
              </w:rPr>
            </w:pPr>
            <w:r>
              <w:rPr>
                <w:rFonts w:cs="Times New Roman"/>
                <w:szCs w:val="28"/>
              </w:rPr>
              <w:t>Список использованных источников ………………………………………..</w:t>
            </w:r>
          </w:p>
        </w:tc>
        <w:tc>
          <w:tcPr>
            <w:tcW w:w="567" w:type="dxa"/>
          </w:tcPr>
          <w:p w:rsidR="0092563D" w:rsidRPr="00E465A8" w:rsidRDefault="008B6F89" w:rsidP="0092563D">
            <w:pPr>
              <w:jc w:val="right"/>
            </w:pPr>
            <w:r>
              <w:t>61</w:t>
            </w:r>
          </w:p>
        </w:tc>
      </w:tr>
      <w:tr w:rsidR="00E465A8" w:rsidRPr="00E465A8" w:rsidTr="000B3866">
        <w:trPr>
          <w:gridBefore w:val="1"/>
          <w:wBefore w:w="34" w:type="dxa"/>
        </w:trPr>
        <w:tc>
          <w:tcPr>
            <w:tcW w:w="9039" w:type="dxa"/>
          </w:tcPr>
          <w:p w:rsidR="00E465A8" w:rsidRDefault="00E465A8" w:rsidP="008853F6">
            <w:pPr>
              <w:rPr>
                <w:rFonts w:cs="Times New Roman"/>
                <w:szCs w:val="28"/>
              </w:rPr>
            </w:pPr>
            <w:r>
              <w:rPr>
                <w:rFonts w:cs="Times New Roman"/>
                <w:szCs w:val="28"/>
              </w:rPr>
              <w:t>Приложен</w:t>
            </w:r>
            <w:r w:rsidR="008853F6">
              <w:rPr>
                <w:rFonts w:cs="Times New Roman"/>
                <w:szCs w:val="28"/>
              </w:rPr>
              <w:t>и</w:t>
            </w:r>
            <w:r>
              <w:rPr>
                <w:rFonts w:cs="Times New Roman"/>
                <w:szCs w:val="28"/>
              </w:rPr>
              <w:t xml:space="preserve">е А (обязательное) </w:t>
            </w:r>
            <w:r w:rsidR="0092563D" w:rsidRPr="0092563D">
              <w:rPr>
                <w:rFonts w:cs="Times New Roman"/>
                <w:szCs w:val="28"/>
              </w:rPr>
              <w:t>Алгоритм расчёта построенных корреляционных функций</w:t>
            </w:r>
            <w:r w:rsidR="0092563D">
              <w:rPr>
                <w:rFonts w:cs="Times New Roman"/>
                <w:szCs w:val="28"/>
              </w:rPr>
              <w:t xml:space="preserve"> </w:t>
            </w:r>
            <w:r w:rsidR="008853F6">
              <w:rPr>
                <w:rFonts w:cs="Times New Roman"/>
                <w:szCs w:val="28"/>
              </w:rPr>
              <w:t>..</w:t>
            </w:r>
            <w:r>
              <w:rPr>
                <w:rFonts w:cs="Times New Roman"/>
                <w:szCs w:val="28"/>
              </w:rPr>
              <w:t>.</w:t>
            </w:r>
            <w:r w:rsidR="0092563D">
              <w:rPr>
                <w:rFonts w:cs="Times New Roman"/>
                <w:szCs w:val="28"/>
              </w:rPr>
              <w:t>.............................................................................</w:t>
            </w:r>
          </w:p>
        </w:tc>
        <w:tc>
          <w:tcPr>
            <w:tcW w:w="567" w:type="dxa"/>
          </w:tcPr>
          <w:p w:rsidR="0092563D" w:rsidRDefault="0092563D" w:rsidP="00E465A8">
            <w:pPr>
              <w:jc w:val="right"/>
            </w:pPr>
          </w:p>
          <w:p w:rsidR="0092563D" w:rsidRDefault="008B6F89" w:rsidP="00E465A8">
            <w:pPr>
              <w:jc w:val="right"/>
            </w:pPr>
            <w:r>
              <w:t>62</w:t>
            </w:r>
          </w:p>
        </w:tc>
      </w:tr>
      <w:tr w:rsidR="008853F6" w:rsidRPr="00E465A8" w:rsidTr="000B3866">
        <w:trPr>
          <w:gridBefore w:val="1"/>
          <w:wBefore w:w="34" w:type="dxa"/>
        </w:trPr>
        <w:tc>
          <w:tcPr>
            <w:tcW w:w="9039" w:type="dxa"/>
          </w:tcPr>
          <w:p w:rsidR="008853F6" w:rsidRDefault="008853F6" w:rsidP="0092563D">
            <w:pPr>
              <w:rPr>
                <w:rFonts w:cs="Times New Roman"/>
                <w:szCs w:val="28"/>
              </w:rPr>
            </w:pPr>
            <w:r>
              <w:rPr>
                <w:rFonts w:cs="Times New Roman"/>
                <w:szCs w:val="28"/>
              </w:rPr>
              <w:t xml:space="preserve">Приложение Б (обязательное) </w:t>
            </w:r>
            <w:r w:rsidR="0092563D" w:rsidRPr="0092563D">
              <w:rPr>
                <w:rFonts w:cs="Times New Roman"/>
                <w:szCs w:val="28"/>
              </w:rPr>
              <w:t>Алгоритм по</w:t>
            </w:r>
            <w:r w:rsidR="0092563D">
              <w:rPr>
                <w:rFonts w:cs="Times New Roman"/>
                <w:szCs w:val="28"/>
              </w:rPr>
              <w:t xml:space="preserve">шагового расчёта корреляционных </w:t>
            </w:r>
            <w:r w:rsidR="0092563D" w:rsidRPr="0092563D">
              <w:rPr>
                <w:rFonts w:cs="Times New Roman"/>
                <w:szCs w:val="28"/>
              </w:rPr>
              <w:t>функций</w:t>
            </w:r>
            <w:r w:rsidR="0092563D">
              <w:rPr>
                <w:rFonts w:cs="Times New Roman"/>
                <w:szCs w:val="28"/>
              </w:rPr>
              <w:t xml:space="preserve"> </w:t>
            </w:r>
            <w:r>
              <w:rPr>
                <w:rFonts w:cs="Times New Roman"/>
                <w:szCs w:val="28"/>
              </w:rPr>
              <w:t>……………………………………………</w:t>
            </w:r>
            <w:r w:rsidR="0092563D">
              <w:rPr>
                <w:rFonts w:cs="Times New Roman"/>
                <w:szCs w:val="28"/>
              </w:rPr>
              <w:t>………</w:t>
            </w:r>
          </w:p>
        </w:tc>
        <w:tc>
          <w:tcPr>
            <w:tcW w:w="567" w:type="dxa"/>
          </w:tcPr>
          <w:p w:rsidR="008853F6" w:rsidRDefault="008853F6" w:rsidP="00E465A8">
            <w:pPr>
              <w:jc w:val="right"/>
            </w:pPr>
          </w:p>
          <w:p w:rsidR="008853F6" w:rsidRDefault="008B6F89" w:rsidP="00E465A8">
            <w:pPr>
              <w:jc w:val="right"/>
            </w:pPr>
            <w:r>
              <w:t>64</w:t>
            </w:r>
          </w:p>
        </w:tc>
      </w:tr>
      <w:tr w:rsidR="008853F6" w:rsidRPr="00E465A8" w:rsidTr="000B3866">
        <w:trPr>
          <w:gridBefore w:val="1"/>
          <w:wBefore w:w="34" w:type="dxa"/>
        </w:trPr>
        <w:tc>
          <w:tcPr>
            <w:tcW w:w="9039" w:type="dxa"/>
          </w:tcPr>
          <w:p w:rsidR="008853F6" w:rsidRDefault="008853F6" w:rsidP="0092563D">
            <w:pPr>
              <w:rPr>
                <w:rFonts w:cs="Times New Roman"/>
                <w:szCs w:val="28"/>
              </w:rPr>
            </w:pPr>
            <w:r>
              <w:rPr>
                <w:rFonts w:cs="Times New Roman"/>
                <w:szCs w:val="28"/>
              </w:rPr>
              <w:t xml:space="preserve">Приложение </w:t>
            </w:r>
            <w:r w:rsidR="0092563D">
              <w:rPr>
                <w:rFonts w:cs="Times New Roman"/>
                <w:szCs w:val="28"/>
              </w:rPr>
              <w:t>В</w:t>
            </w:r>
            <w:r>
              <w:rPr>
                <w:rFonts w:cs="Times New Roman"/>
                <w:szCs w:val="28"/>
              </w:rPr>
              <w:t xml:space="preserve"> (обязательное) </w:t>
            </w:r>
            <w:r w:rsidRPr="008853F6">
              <w:rPr>
                <w:rFonts w:cs="Times New Roman"/>
                <w:szCs w:val="28"/>
              </w:rPr>
              <w:t>Исходный код программного анализатора</w:t>
            </w:r>
          </w:p>
        </w:tc>
        <w:tc>
          <w:tcPr>
            <w:tcW w:w="567" w:type="dxa"/>
          </w:tcPr>
          <w:p w:rsidR="008853F6" w:rsidRDefault="008B6F89" w:rsidP="00E465A8">
            <w:pPr>
              <w:jc w:val="right"/>
            </w:pPr>
            <w:r>
              <w:t>65</w:t>
            </w:r>
          </w:p>
        </w:tc>
      </w:tr>
      <w:tr w:rsidR="008853F6" w:rsidRPr="00E465A8" w:rsidTr="000B3866">
        <w:trPr>
          <w:gridBefore w:val="1"/>
          <w:wBefore w:w="34" w:type="dxa"/>
        </w:trPr>
        <w:tc>
          <w:tcPr>
            <w:tcW w:w="9039" w:type="dxa"/>
          </w:tcPr>
          <w:p w:rsidR="008853F6" w:rsidRDefault="008853F6" w:rsidP="00E465A8">
            <w:pPr>
              <w:rPr>
                <w:rFonts w:cs="Times New Roman"/>
                <w:szCs w:val="28"/>
              </w:rPr>
            </w:pPr>
            <w:r>
              <w:rPr>
                <w:rFonts w:cs="Times New Roman"/>
                <w:szCs w:val="28"/>
              </w:rPr>
              <w:t>Ведомость документов ……………………………………………………….</w:t>
            </w:r>
          </w:p>
        </w:tc>
        <w:tc>
          <w:tcPr>
            <w:tcW w:w="567" w:type="dxa"/>
          </w:tcPr>
          <w:p w:rsidR="008853F6" w:rsidRDefault="008853F6" w:rsidP="00AA73D0">
            <w:pPr>
              <w:ind w:hanging="108"/>
              <w:jc w:val="right"/>
            </w:pPr>
            <w:r>
              <w:t>11</w:t>
            </w:r>
            <w:r w:rsidR="00AA73D0">
              <w:t>1</w:t>
            </w:r>
            <w:bookmarkStart w:id="0" w:name="_GoBack"/>
            <w:bookmarkEnd w:id="0"/>
          </w:p>
        </w:tc>
      </w:tr>
    </w:tbl>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0E3C48" w:rsidRDefault="000E3C48" w:rsidP="0072752D">
      <w:pPr>
        <w:jc w:val="center"/>
        <w:rPr>
          <w:b/>
        </w:rPr>
      </w:pPr>
    </w:p>
    <w:p w:rsidR="00613456" w:rsidRDefault="00613456" w:rsidP="0072752D">
      <w:pPr>
        <w:jc w:val="center"/>
        <w:rPr>
          <w:b/>
        </w:rPr>
      </w:pPr>
    </w:p>
    <w:p w:rsidR="00613456" w:rsidRDefault="00613456" w:rsidP="0072752D">
      <w:pPr>
        <w:jc w:val="center"/>
        <w:rPr>
          <w:b/>
        </w:rPr>
      </w:pPr>
    </w:p>
    <w:p w:rsidR="008A22BE" w:rsidRDefault="008A22BE" w:rsidP="0072752D">
      <w:pPr>
        <w:jc w:val="center"/>
        <w:rPr>
          <w:b/>
        </w:rPr>
      </w:pPr>
    </w:p>
    <w:p w:rsidR="005A4F01" w:rsidRPr="0072752D" w:rsidRDefault="0072752D" w:rsidP="0072752D">
      <w:pPr>
        <w:jc w:val="center"/>
        <w:rPr>
          <w:b/>
        </w:rPr>
      </w:pPr>
      <w:r w:rsidRPr="0072752D">
        <w:rPr>
          <w:b/>
        </w:rPr>
        <w:lastRenderedPageBreak/>
        <w:t>В</w:t>
      </w:r>
      <w:r>
        <w:rPr>
          <w:b/>
        </w:rPr>
        <w:t>ВЕДЕНИЕ</w:t>
      </w:r>
    </w:p>
    <w:p w:rsidR="0072752D" w:rsidRDefault="0072752D" w:rsidP="0072752D">
      <w:pPr>
        <w:jc w:val="center"/>
      </w:pPr>
    </w:p>
    <w:p w:rsidR="00D0388F" w:rsidRDefault="00D0388F" w:rsidP="00D0388F">
      <w:pPr>
        <w:ind w:firstLine="709"/>
        <w:jc w:val="both"/>
      </w:pPr>
      <w:r>
        <w:t>Совершенствование образовательных технологий является важнейшим условием технологического прогресса и повышения квалификации специалистов во всех областях науки. Главными задачами улучшения образовательных технологий являются:</w:t>
      </w:r>
    </w:p>
    <w:p w:rsidR="00D0388F" w:rsidRDefault="00D0388F" w:rsidP="00400A13">
      <w:pPr>
        <w:pStyle w:val="af1"/>
        <w:ind w:firstLine="708"/>
      </w:pPr>
      <w:r>
        <w:t>1 Уменьшение количества ресурсов, затрачиваемых на проведение исследовательских и научных работ.</w:t>
      </w:r>
    </w:p>
    <w:p w:rsidR="00D0388F" w:rsidRDefault="00D0388F" w:rsidP="00400A13">
      <w:pPr>
        <w:pStyle w:val="af1"/>
        <w:ind w:firstLine="708"/>
      </w:pPr>
      <w:r>
        <w:t>2 Сокращение количества времени, затрачиваемого на освоение необходимой информации.</w:t>
      </w:r>
    </w:p>
    <w:p w:rsidR="00D0388F" w:rsidRDefault="00D0388F" w:rsidP="00400A13">
      <w:pPr>
        <w:pStyle w:val="af1"/>
        <w:ind w:firstLine="708"/>
      </w:pPr>
      <w:r>
        <w:t>3 Предоставление полной и наглядной информации для понимания и изучения материала.</w:t>
      </w:r>
    </w:p>
    <w:p w:rsidR="00D0388F" w:rsidRDefault="00D0388F" w:rsidP="00400A13">
      <w:pPr>
        <w:pStyle w:val="af1"/>
        <w:ind w:firstLine="708"/>
      </w:pPr>
      <w:r>
        <w:t>4 Обеспечение наиболее безопасных условий для изучения.</w:t>
      </w:r>
    </w:p>
    <w:p w:rsidR="00D0388F" w:rsidRDefault="00D0388F" w:rsidP="00D0388F">
      <w:pPr>
        <w:ind w:firstLine="709"/>
        <w:jc w:val="both"/>
      </w:pPr>
      <w:r>
        <w:t>Для обеспечения всех этих требований следует разрабатывать специальное программное обеспечение, которое позволит многократно проводить исследования без всякого риска для здоровья человека. С помощью такого программного обеспечения сокращается количество времени, которое при выполнении реального исследования пришлось бы потратить на настройку или обеспечение необходимых условий для проведения эксперимента. Такое программное обеспечение можно снабдить необходимой литературой и замечаниями, возникающими в ходе исследования, помогающими наиболее полно осознать материал.</w:t>
      </w:r>
    </w:p>
    <w:p w:rsidR="00D0388F" w:rsidRDefault="00D0388F" w:rsidP="00D0388F">
      <w:pPr>
        <w:ind w:firstLine="709"/>
        <w:jc w:val="both"/>
      </w:pPr>
      <w:r>
        <w:t>Задачей дипломной работы является разработка программного анализатора корреляционных характеристик радиотехнических сигналов, позволяющего создавать произвольные радиотехнические сигналы, рассчитывать и динамически отображать их корреляционные характеристики в зависимости от заданного шага. Целью разработки данного программного обеспечения является совершенствование процесса обучения и исследования корреляционных функций сигналов</w:t>
      </w:r>
      <w:r w:rsidR="00D102C6">
        <w:t>.</w:t>
      </w:r>
    </w:p>
    <w:p w:rsidR="00D0388F" w:rsidRDefault="00D0388F" w:rsidP="00D0388F">
      <w:pPr>
        <w:ind w:firstLine="709"/>
        <w:jc w:val="both"/>
      </w:pPr>
      <w:r>
        <w:t xml:space="preserve">Для решения описанной выше задачи необходимо рассмотреть и решить следующие вопросы: </w:t>
      </w:r>
    </w:p>
    <w:p w:rsidR="00D0388F" w:rsidRPr="00400A13" w:rsidRDefault="00D0388F" w:rsidP="00400A13">
      <w:pPr>
        <w:pStyle w:val="af1"/>
        <w:ind w:firstLine="708"/>
        <w:rPr>
          <w:szCs w:val="28"/>
        </w:rPr>
      </w:pPr>
      <w:r w:rsidRPr="00400A13">
        <w:rPr>
          <w:szCs w:val="28"/>
        </w:rPr>
        <w:t>1 Обосновать необходимость определения автокорреляционных и взаимокорреляционных функций сигналов.</w:t>
      </w:r>
    </w:p>
    <w:p w:rsidR="00400A13" w:rsidRDefault="00D0388F" w:rsidP="00400A13">
      <w:pPr>
        <w:pStyle w:val="af1"/>
        <w:ind w:firstLine="708"/>
        <w:rPr>
          <w:szCs w:val="28"/>
        </w:rPr>
      </w:pPr>
      <w:r w:rsidRPr="00400A13">
        <w:rPr>
          <w:szCs w:val="28"/>
        </w:rPr>
        <w:t>2 Проанализировать аппара</w:t>
      </w:r>
      <w:r w:rsidR="00400A13">
        <w:rPr>
          <w:szCs w:val="28"/>
        </w:rPr>
        <w:t xml:space="preserve">турные средства для определения </w:t>
      </w:r>
      <w:r w:rsidRPr="00400A13">
        <w:rPr>
          <w:szCs w:val="28"/>
        </w:rPr>
        <w:t>авто</w:t>
      </w:r>
      <w:r w:rsidR="00400A13">
        <w:rPr>
          <w:szCs w:val="28"/>
        </w:rPr>
        <w:t>-</w:t>
      </w:r>
    </w:p>
    <w:p w:rsidR="00D0388F" w:rsidRPr="00400A13" w:rsidRDefault="00D0388F" w:rsidP="00400A13">
      <w:pPr>
        <w:pStyle w:val="af1"/>
        <w:rPr>
          <w:szCs w:val="28"/>
        </w:rPr>
      </w:pPr>
      <w:r w:rsidRPr="00400A13">
        <w:rPr>
          <w:szCs w:val="28"/>
        </w:rPr>
        <w:t>корреляционных и взаимокорреляционных функций сигналов(аналоговых и цифровых коррелометров).</w:t>
      </w:r>
    </w:p>
    <w:p w:rsidR="00400A13" w:rsidRDefault="00D0388F" w:rsidP="00400A13">
      <w:pPr>
        <w:pStyle w:val="af1"/>
        <w:ind w:firstLine="708"/>
        <w:rPr>
          <w:szCs w:val="28"/>
        </w:rPr>
      </w:pPr>
      <w:r w:rsidRPr="00400A13">
        <w:rPr>
          <w:szCs w:val="28"/>
        </w:rPr>
        <w:t>3 Разработать алгоритмиче</w:t>
      </w:r>
      <w:r w:rsidR="00400A13">
        <w:rPr>
          <w:szCs w:val="28"/>
        </w:rPr>
        <w:t>ские и технические требования к</w:t>
      </w:r>
    </w:p>
    <w:p w:rsidR="00D0388F" w:rsidRPr="00400A13" w:rsidRDefault="00D0388F" w:rsidP="00400A13">
      <w:pPr>
        <w:pStyle w:val="af1"/>
        <w:rPr>
          <w:szCs w:val="28"/>
        </w:rPr>
      </w:pPr>
      <w:r w:rsidRPr="00400A13">
        <w:rPr>
          <w:szCs w:val="28"/>
        </w:rPr>
        <w:t>программному анализатору</w:t>
      </w:r>
    </w:p>
    <w:p w:rsidR="00400A13" w:rsidRDefault="00D0388F" w:rsidP="00400A13">
      <w:pPr>
        <w:pStyle w:val="af1"/>
        <w:ind w:firstLine="708"/>
        <w:rPr>
          <w:szCs w:val="28"/>
        </w:rPr>
      </w:pPr>
      <w:r w:rsidRPr="00400A13">
        <w:rPr>
          <w:szCs w:val="28"/>
        </w:rPr>
        <w:t>4 Провести функциональн</w:t>
      </w:r>
      <w:r w:rsidR="00400A13">
        <w:rPr>
          <w:szCs w:val="28"/>
        </w:rPr>
        <w:t xml:space="preserve">ый анализ процессов определения </w:t>
      </w:r>
      <w:r w:rsidRPr="00400A13">
        <w:rPr>
          <w:szCs w:val="28"/>
        </w:rPr>
        <w:t>корреля</w:t>
      </w:r>
      <w:r w:rsidR="00400A13">
        <w:rPr>
          <w:szCs w:val="28"/>
        </w:rPr>
        <w:t>-</w:t>
      </w:r>
    </w:p>
    <w:p w:rsidR="00D0388F" w:rsidRDefault="00D0388F" w:rsidP="00400A13">
      <w:pPr>
        <w:pStyle w:val="af1"/>
      </w:pPr>
      <w:r w:rsidRPr="00400A13">
        <w:rPr>
          <w:szCs w:val="28"/>
        </w:rPr>
        <w:t>ционных функций сигналов</w:t>
      </w:r>
      <w:r>
        <w:t>.</w:t>
      </w:r>
    </w:p>
    <w:p w:rsidR="00066CA9" w:rsidRDefault="00D0388F" w:rsidP="00400A13">
      <w:pPr>
        <w:pStyle w:val="af1"/>
        <w:ind w:firstLine="708"/>
      </w:pPr>
      <w:r>
        <w:lastRenderedPageBreak/>
        <w:t>5 Разработать общий алгоритм моделирования процессов определения корреляционных функций сигналов, выбрать систему программирования и разработать программу. Описать методику применения ПАК для определения и анализа корреляционных функций.</w:t>
      </w:r>
      <w:r w:rsidR="00066CA9">
        <w:t xml:space="preserve"> </w:t>
      </w:r>
    </w:p>
    <w:p w:rsidR="00613456" w:rsidRDefault="00613456"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333AC4" w:rsidRDefault="00333AC4" w:rsidP="00333AC4">
      <w:pPr>
        <w:ind w:left="993" w:hanging="284"/>
        <w:jc w:val="both"/>
        <w:rPr>
          <w:b/>
        </w:rPr>
      </w:pPr>
      <w:r>
        <w:rPr>
          <w:b/>
        </w:rPr>
        <w:lastRenderedPageBreak/>
        <w:t xml:space="preserve">1 ОБОСНОВАНИЕ НЕОБХОДИМОСТИ ОПРЕДЕЛЕНИЯ </w:t>
      </w:r>
    </w:p>
    <w:p w:rsidR="00333AC4" w:rsidRDefault="00333AC4" w:rsidP="00333AC4">
      <w:pPr>
        <w:ind w:left="851"/>
        <w:jc w:val="both"/>
        <w:rPr>
          <w:b/>
        </w:rPr>
      </w:pPr>
      <w:r>
        <w:rPr>
          <w:b/>
        </w:rPr>
        <w:t xml:space="preserve"> АВТОКОРРЕЛЯЦИОННЫХ И ВЗАИМОКОРРЕЛЯЦИОННЫХ </w:t>
      </w:r>
    </w:p>
    <w:p w:rsidR="00333AC4" w:rsidRDefault="00333AC4" w:rsidP="00333AC4">
      <w:pPr>
        <w:ind w:left="851"/>
        <w:jc w:val="both"/>
        <w:rPr>
          <w:b/>
        </w:rPr>
      </w:pPr>
      <w:r>
        <w:rPr>
          <w:b/>
        </w:rPr>
        <w:t xml:space="preserve"> ФУНКЦИЙ. ПАТЕНТНО-ИНФОРМАЦИОННЫЙ ПОИСК</w:t>
      </w:r>
    </w:p>
    <w:p w:rsidR="00333AC4" w:rsidRDefault="00333AC4" w:rsidP="00333AC4">
      <w:pPr>
        <w:ind w:firstLine="709"/>
        <w:jc w:val="both"/>
      </w:pPr>
    </w:p>
    <w:p w:rsidR="004F4561" w:rsidRPr="004F4561" w:rsidRDefault="00333AC4" w:rsidP="004F4561">
      <w:pPr>
        <w:pStyle w:val="ad"/>
        <w:numPr>
          <w:ilvl w:val="1"/>
          <w:numId w:val="1"/>
        </w:numPr>
        <w:jc w:val="both"/>
        <w:rPr>
          <w:b/>
        </w:rPr>
      </w:pPr>
      <w:r w:rsidRPr="004F4561">
        <w:rPr>
          <w:b/>
        </w:rPr>
        <w:t>Обоснование необходимости определения автокорреляционных</w:t>
      </w:r>
    </w:p>
    <w:p w:rsidR="00333AC4" w:rsidRPr="004F4561" w:rsidRDefault="00333AC4" w:rsidP="004F4561">
      <w:pPr>
        <w:pStyle w:val="ad"/>
        <w:ind w:left="1129"/>
        <w:jc w:val="both"/>
        <w:rPr>
          <w:b/>
        </w:rPr>
      </w:pPr>
      <w:r w:rsidRPr="004F4561">
        <w:rPr>
          <w:b/>
        </w:rPr>
        <w:t>и взаимокорреляционных функций</w:t>
      </w:r>
    </w:p>
    <w:p w:rsidR="00AC4BC3" w:rsidRDefault="00AC4BC3" w:rsidP="00AC4BC3">
      <w:pPr>
        <w:pStyle w:val="3"/>
        <w:spacing w:line="276" w:lineRule="auto"/>
        <w:ind w:firstLine="709"/>
      </w:pPr>
    </w:p>
    <w:p w:rsidR="00F424AE" w:rsidRPr="00F424AE" w:rsidRDefault="00F424AE" w:rsidP="00F424AE">
      <w:pPr>
        <w:ind w:firstLine="720"/>
        <w:jc w:val="both"/>
        <w:rPr>
          <w:szCs w:val="28"/>
        </w:rPr>
      </w:pPr>
      <w:r w:rsidRPr="00F424AE">
        <w:rPr>
          <w:szCs w:val="28"/>
        </w:rPr>
        <w:t xml:space="preserve">Решение многих задач радиоэлектроники, автоматики, связи, физики, акустики, гидроакустики, биологии, медицины и других областей науки и техники связано с широким применением корреляционного анализа. Особенно корреляционный анализ востребован в системах, предназначенных для решения задач обнаружения сигналов на фоне помех в радиолокации и радионавигации. </w:t>
      </w:r>
    </w:p>
    <w:p w:rsidR="00F424AE" w:rsidRPr="00F424AE" w:rsidRDefault="00F424AE" w:rsidP="00F424AE">
      <w:pPr>
        <w:ind w:firstLine="720"/>
        <w:jc w:val="both"/>
        <w:rPr>
          <w:szCs w:val="28"/>
        </w:rPr>
      </w:pPr>
      <w:r w:rsidRPr="00F424AE">
        <w:rPr>
          <w:szCs w:val="28"/>
        </w:rPr>
        <w:t>Так же при решении многих задач оптимальной обработки сигналов возникает потребность определять степень подобия различных сигналов или сигнала и его копии, сдвинутой на определенное время.</w:t>
      </w:r>
    </w:p>
    <w:p w:rsidR="00D2688B" w:rsidRDefault="00F424AE" w:rsidP="00F424AE">
      <w:pPr>
        <w:ind w:firstLine="720"/>
        <w:jc w:val="both"/>
        <w:rPr>
          <w:szCs w:val="28"/>
        </w:rPr>
      </w:pPr>
      <w:r w:rsidRPr="00F424AE">
        <w:rPr>
          <w:szCs w:val="28"/>
        </w:rPr>
        <w:t>В результате решения этой задачи в рамках линейных систем синтезирован оптимальный обнаружитель сигналов, структура которого содержит согласованный фильтр или корреляционный приемник. Алгоритм работы подобного обнаружителя предполагает вычисление функции:</w:t>
      </w:r>
      <w:r w:rsidR="00D2688B">
        <w:rPr>
          <w:szCs w:val="28"/>
        </w:rPr>
        <w:t xml:space="preserve"> </w:t>
      </w:r>
    </w:p>
    <w:p w:rsidR="00D2688B" w:rsidRDefault="00D2688B" w:rsidP="00D2688B">
      <w:pPr>
        <w:spacing w:line="240" w:lineRule="auto"/>
        <w:ind w:firstLine="720"/>
        <w:jc w:val="center"/>
        <w:rPr>
          <w:szCs w:val="28"/>
        </w:rPr>
      </w:pPr>
    </w:p>
    <w:p w:rsidR="00F424AE" w:rsidRPr="00F424AE" w:rsidRDefault="00F424AE" w:rsidP="00F424AE">
      <w:pPr>
        <w:ind w:firstLine="709"/>
        <w:jc w:val="both"/>
        <w:rPr>
          <w:rFonts w:cs="Times New Roman"/>
          <w:oMath/>
        </w:rPr>
      </w:pPr>
      <m:oMathPara>
        <m:oMathParaPr>
          <m:jc m:val="left"/>
        </m:oMathParaPr>
        <m:oMath>
          <m:r>
            <m:rPr>
              <m:nor/>
            </m:rPr>
            <w:rPr>
              <w:rFonts w:ascii="Cambria Math" w:cs="Times New Roman"/>
            </w:rPr>
            <m:t xml:space="preserve">                                          </m:t>
          </m:r>
          <m:r>
            <m:rPr>
              <m:nor/>
            </m:rPr>
            <w:rPr>
              <w:rFonts w:cs="Times New Roman"/>
              <w:i/>
              <w:lang w:val="en-US"/>
            </w:rPr>
            <m:t>q</m:t>
          </m:r>
          <m:r>
            <m:rPr>
              <m:nor/>
            </m:rPr>
            <w:rPr>
              <w:rFonts w:ascii="Cambria Math" w:cs="Times New Roman"/>
            </w:rPr>
            <m:t xml:space="preserve"> </m:t>
          </m:r>
          <m:d>
            <m:dPr>
              <m:ctrlPr>
                <w:rPr>
                  <w:rFonts w:ascii="Cambria Math" w:hAnsi="Cambria Math" w:cs="Times New Roman"/>
                  <w:lang w:val="en-US"/>
                </w:rPr>
              </m:ctrlPr>
            </m:dPr>
            <m:e>
              <m:r>
                <m:rPr>
                  <m:nor/>
                </m:rPr>
                <w:rPr>
                  <w:rFonts w:cs="Times New Roman"/>
                  <w:i/>
                  <w:lang w:val="en-US"/>
                </w:rPr>
                <m:t>T</m:t>
              </m:r>
              <m:r>
                <m:rPr>
                  <m:nor/>
                </m:rPr>
                <w:rPr>
                  <w:rFonts w:cs="Times New Roman"/>
                </w:rPr>
                <m:t>,</m:t>
              </m:r>
              <m:r>
                <m:rPr>
                  <m:nor/>
                </m:rPr>
                <w:rPr>
                  <w:rFonts w:ascii="Cambria Math" w:cs="Times New Roman"/>
                </w:rPr>
                <m:t xml:space="preserve"> </m:t>
              </m:r>
              <m:r>
                <m:rPr>
                  <m:nor/>
                </m:rPr>
                <w:rPr>
                  <w:rFonts w:cs="Times New Roman"/>
                  <w:i/>
                  <w:lang w:val="en-US"/>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f>
            <m:fPr>
              <m:ctrlPr>
                <w:rPr>
                  <w:rFonts w:ascii="Cambria Math" w:hAnsi="Cambria Math" w:cs="Times New Roman"/>
                  <w:lang w:val="en-US"/>
                </w:rPr>
              </m:ctrlPr>
            </m:fPr>
            <m:num>
              <m:r>
                <m:rPr>
                  <m:nor/>
                </m:rPr>
                <w:rPr>
                  <w:rFonts w:cs="Times New Roman"/>
                </w:rPr>
                <m:t>2</m:t>
              </m:r>
            </m:num>
            <m:den>
              <m:sSub>
                <m:sSubPr>
                  <m:ctrlPr>
                    <w:rPr>
                      <w:rFonts w:ascii="Cambria Math" w:hAnsi="Cambria Math" w:cs="Times New Roman"/>
                      <w:i/>
                      <w:lang w:val="en-US"/>
                    </w:rPr>
                  </m:ctrlPr>
                </m:sSubPr>
                <m:e>
                  <m:r>
                    <m:rPr>
                      <m:nor/>
                    </m:rPr>
                    <w:rPr>
                      <w:rFonts w:cs="Times New Roman"/>
                      <w:i/>
                      <w:lang w:val="en-US"/>
                    </w:rPr>
                    <m:t>W</m:t>
                  </m:r>
                </m:e>
                <m:sub>
                  <m:r>
                    <m:rPr>
                      <m:nor/>
                    </m:rPr>
                    <w:rPr>
                      <w:rFonts w:cs="Times New Roman"/>
                    </w:rPr>
                    <m:t>0</m:t>
                  </m:r>
                </m:sub>
              </m:sSub>
            </m:den>
          </m:f>
          <m:r>
            <w:rPr>
              <w:rFonts w:ascii="Cambria Math" w:hAnsi="Cambria Math" w:cs="Times New Roman"/>
            </w:rPr>
            <m:t xml:space="preserve"> </m:t>
          </m:r>
          <m:nary>
            <m:naryPr>
              <m:limLoc m:val="undOvr"/>
              <m:ctrlPr>
                <w:rPr>
                  <w:rFonts w:ascii="Cambria Math" w:hAnsi="Cambria Math" w:cs="Times New Roman"/>
                  <w:i/>
                  <w:lang w:val="en-US"/>
                </w:rPr>
              </m:ctrlPr>
            </m:naryPr>
            <m:sub>
              <m:r>
                <m:rPr>
                  <m:nor/>
                </m:rPr>
                <w:rPr>
                  <w:rFonts w:cs="Times New Roman"/>
                </w:rPr>
                <m:t>0</m:t>
              </m:r>
            </m:sub>
            <m:sup>
              <m:r>
                <m:rPr>
                  <m:nor/>
                </m:rPr>
                <w:rPr>
                  <w:rFonts w:cs="Times New Roman"/>
                  <w:i/>
                  <w:lang w:val="en-US"/>
                </w:rPr>
                <m:t>T</m:t>
              </m:r>
            </m:sup>
            <m:e>
              <m:r>
                <m:rPr>
                  <m:nor/>
                </m:rPr>
                <w:rPr>
                  <w:rFonts w:cs="Times New Roman"/>
                  <w:i/>
                  <w:lang w:val="en-US"/>
                </w:rPr>
                <m:t>ε</m:t>
              </m:r>
              <m:d>
                <m:dPr>
                  <m:ctrlPr>
                    <w:rPr>
                      <w:rFonts w:ascii="Cambria Math" w:hAnsi="Cambria Math" w:cs="Times New Roman"/>
                      <w:i/>
                      <w:lang w:val="en-US"/>
                    </w:rPr>
                  </m:ctrlPr>
                </m:dPr>
                <m:e>
                  <m:r>
                    <m:rPr>
                      <m:nor/>
                    </m:rPr>
                    <w:rPr>
                      <w:rFonts w:cs="Times New Roman"/>
                      <w:i/>
                      <w:lang w:val="en-US"/>
                    </w:rPr>
                    <m:t>t</m:t>
                  </m:r>
                  <m:r>
                    <m:rPr>
                      <m:nor/>
                    </m:rPr>
                    <w:rPr>
                      <w:rFonts w:cs="Times New Roman"/>
                    </w:rPr>
                    <m:t>,</m:t>
                  </m:r>
                  <m:r>
                    <m:rPr>
                      <m:nor/>
                    </m:rPr>
                    <w:rPr>
                      <w:rFonts w:ascii="Cambria Math" w:cs="Times New Roman"/>
                    </w:rPr>
                    <m:t xml:space="preserve"> </m:t>
                  </m:r>
                  <m:r>
                    <m:rPr>
                      <m:nor/>
                    </m:rPr>
                    <w:rPr>
                      <w:rFonts w:cs="Times New Roman"/>
                      <w:i/>
                      <w:lang w:val="en-US"/>
                    </w:rPr>
                    <m:t>τ</m:t>
                  </m:r>
                </m:e>
              </m:d>
              <m:r>
                <m:rPr>
                  <m:nor/>
                </m:rPr>
                <w:rPr>
                  <w:rFonts w:ascii="Cambria Math" w:cs="Times New Roman"/>
                </w:rPr>
                <m:t xml:space="preserve"> </m:t>
              </m:r>
              <m:r>
                <m:rPr>
                  <m:nor/>
                </m:rPr>
                <w:rPr>
                  <w:rFonts w:cs="Times New Roman"/>
                  <w:i/>
                  <w:lang w:val="en-US"/>
                </w:rPr>
                <m:t>s</m:t>
              </m:r>
              <m:d>
                <m:dPr>
                  <m:ctrlPr>
                    <w:rPr>
                      <w:rFonts w:ascii="Cambria Math" w:hAnsi="Cambria Math" w:cs="Times New Roman"/>
                      <w:i/>
                      <w:lang w:val="en-US"/>
                    </w:rPr>
                  </m:ctrlPr>
                </m:dPr>
                <m:e>
                  <m:r>
                    <m:rPr>
                      <m:nor/>
                    </m:rPr>
                    <w:rPr>
                      <w:rFonts w:cs="Times New Roman"/>
                      <w:i/>
                      <w:lang w:val="en-US"/>
                    </w:rPr>
                    <m:t>t</m:t>
                  </m:r>
                </m:e>
              </m:d>
              <m:r>
                <m:rPr>
                  <m:nor/>
                </m:rPr>
                <w:rPr>
                  <w:rFonts w:ascii="Cambria Math" w:cs="Times New Roman"/>
                </w:rPr>
                <m:t xml:space="preserve"> </m:t>
              </m:r>
              <m:r>
                <m:rPr>
                  <m:nor/>
                </m:rPr>
                <w:rPr>
                  <w:rFonts w:cs="Times New Roman"/>
                  <w:i/>
                  <w:lang w:val="en-US"/>
                </w:rPr>
                <m:t>dt</m:t>
              </m:r>
              <m:r>
                <m:rPr>
                  <m:nor/>
                </m:rPr>
                <w:rPr>
                  <w:rFonts w:cs="Times New Roman"/>
                </w:rPr>
                <m:t>,</m:t>
              </m:r>
            </m:e>
          </m:nary>
          <m:r>
            <m:rPr>
              <m:nor/>
            </m:rPr>
            <w:rPr>
              <w:rFonts w:ascii="Cambria Math" w:cs="Times New Roman"/>
            </w:rPr>
            <m:t xml:space="preserve">                                             </m:t>
          </m:r>
          <m:r>
            <m:rPr>
              <m:nor/>
            </m:rPr>
            <w:rPr>
              <w:rFonts w:cs="Times New Roman"/>
            </w:rPr>
            <m:t>(1.1)</m:t>
          </m:r>
        </m:oMath>
      </m:oMathPara>
    </w:p>
    <w:p w:rsidR="00D2688B" w:rsidRDefault="00D2688B" w:rsidP="00D2688B">
      <w:pPr>
        <w:spacing w:line="240" w:lineRule="auto"/>
        <w:jc w:val="both"/>
        <w:rPr>
          <w:szCs w:val="28"/>
        </w:rPr>
      </w:pPr>
    </w:p>
    <w:p w:rsidR="00F424AE" w:rsidRDefault="00F424AE" w:rsidP="00F424AE">
      <w:pPr>
        <w:spacing w:line="240" w:lineRule="auto"/>
        <w:jc w:val="both"/>
        <w:rPr>
          <w:szCs w:val="28"/>
        </w:rPr>
      </w:pPr>
      <w:r>
        <w:rPr>
          <w:szCs w:val="28"/>
        </w:rPr>
        <w:t>где  s(t) – полезный сигнал;</w:t>
      </w:r>
    </w:p>
    <w:p w:rsidR="00F424AE" w:rsidRPr="00F424AE" w:rsidRDefault="00F424AE" w:rsidP="00F424AE">
      <w:pPr>
        <w:spacing w:line="240" w:lineRule="auto"/>
        <w:ind w:firstLine="708"/>
        <w:jc w:val="both"/>
        <w:rPr>
          <w:szCs w:val="28"/>
        </w:rPr>
      </w:pPr>
      <w:r w:rsidRPr="00F424AE">
        <w:rPr>
          <w:szCs w:val="28"/>
        </w:rPr>
        <w:t>Т – интервал времени, в пределах которого осуществляется обработка смеси сигнала и шума;</w:t>
      </w:r>
    </w:p>
    <w:p w:rsidR="00F424AE" w:rsidRPr="00F424AE" w:rsidRDefault="00F424AE" w:rsidP="00F424AE">
      <w:pPr>
        <w:spacing w:line="240" w:lineRule="auto"/>
        <w:ind w:firstLine="720"/>
        <w:jc w:val="both"/>
        <w:rPr>
          <w:szCs w:val="28"/>
        </w:rPr>
      </w:pPr>
      <w:r w:rsidRPr="00F424AE">
        <w:rPr>
          <w:szCs w:val="28"/>
        </w:rPr>
        <w:t>W0 – Энергетический спектр шума;</w:t>
      </w:r>
    </w:p>
    <w:p w:rsidR="00613456" w:rsidRDefault="00F424AE" w:rsidP="00F424AE">
      <w:pPr>
        <w:spacing w:line="240" w:lineRule="auto"/>
        <w:ind w:firstLine="720"/>
        <w:jc w:val="both"/>
        <w:rPr>
          <w:szCs w:val="28"/>
        </w:rPr>
      </w:pPr>
      <w:r w:rsidRPr="00F424AE">
        <w:rPr>
          <w:szCs w:val="28"/>
        </w:rPr>
        <w:t xml:space="preserve">ε(t, τ) – отраженный от цели сигнал, представляющий собой сумму </w:t>
      </w:r>
    </w:p>
    <w:p w:rsidR="00D2688B" w:rsidRDefault="00F424AE" w:rsidP="00F424AE">
      <w:pPr>
        <w:spacing w:line="240" w:lineRule="auto"/>
        <w:ind w:firstLine="720"/>
        <w:jc w:val="both"/>
        <w:rPr>
          <w:szCs w:val="28"/>
        </w:rPr>
      </w:pPr>
      <w:r w:rsidRPr="00F424AE">
        <w:rPr>
          <w:szCs w:val="28"/>
        </w:rPr>
        <w:t xml:space="preserve">задержанного на </w:t>
      </w:r>
      <w:r w:rsidRPr="004D1FFF">
        <w:rPr>
          <w:i/>
          <w:szCs w:val="28"/>
        </w:rPr>
        <w:t>τ</w:t>
      </w:r>
      <w:r w:rsidRPr="00F424AE">
        <w:rPr>
          <w:szCs w:val="28"/>
        </w:rPr>
        <w:t xml:space="preserve"> полезного сигнала и шума </w:t>
      </w:r>
      <w:r w:rsidRPr="004D1FFF">
        <w:rPr>
          <w:i/>
          <w:szCs w:val="28"/>
        </w:rPr>
        <w:t>n(t)</w:t>
      </w:r>
      <w:r w:rsidRPr="00F424AE">
        <w:rPr>
          <w:szCs w:val="28"/>
        </w:rPr>
        <w:t>, т.е.</w:t>
      </w:r>
    </w:p>
    <w:p w:rsidR="00F424AE" w:rsidRDefault="00F424AE" w:rsidP="00F424AE">
      <w:pPr>
        <w:spacing w:line="240" w:lineRule="auto"/>
        <w:ind w:firstLine="720"/>
        <w:jc w:val="both"/>
        <w:rPr>
          <w:szCs w:val="28"/>
        </w:rPr>
      </w:pPr>
    </w:p>
    <w:p w:rsidR="00D2688B" w:rsidRPr="00F424AE" w:rsidRDefault="00F424AE" w:rsidP="00D2688B">
      <w:pPr>
        <w:spacing w:line="240" w:lineRule="auto"/>
        <w:jc w:val="both"/>
        <w:rPr>
          <w:rFonts w:eastAsiaTheme="minorEastAsia"/>
        </w:rPr>
      </w:pPr>
      <m:oMathPara>
        <m:oMath>
          <m:r>
            <m:rPr>
              <m:nor/>
            </m:rPr>
            <w:rPr>
              <w:rFonts w:ascii="Cambria Math" w:cs="Times New Roman"/>
            </w:rPr>
            <m:t xml:space="preserve">                                                  </m:t>
          </m:r>
          <m:r>
            <m:rPr>
              <m:nor/>
            </m:rPr>
            <w:rPr>
              <w:rFonts w:cs="Times New Roman"/>
              <w:i/>
            </w:rPr>
            <m:t>ε</m:t>
          </m:r>
          <m:d>
            <m:dPr>
              <m:ctrlPr>
                <w:rPr>
                  <w:rFonts w:ascii="Cambria Math" w:hAnsi="Cambria Math" w:cs="Times New Roman"/>
                  <w:i/>
                </w:rPr>
              </m:ctrlPr>
            </m:dPr>
            <m:e>
              <m:r>
                <m:rPr>
                  <m:nor/>
                </m:rPr>
                <w:rPr>
                  <w:rFonts w:cs="Times New Roman"/>
                  <w:i/>
                  <w:lang w:val="en-US"/>
                </w:rPr>
                <m:t>t</m:t>
              </m:r>
              <m:r>
                <m:rPr>
                  <m:nor/>
                </m:rPr>
                <w:rPr>
                  <w:rFonts w:cs="Times New Roman"/>
                </w:rPr>
                <m:t>,</m:t>
              </m:r>
              <m:r>
                <m:rPr>
                  <m:nor/>
                </m:rPr>
                <w:rPr>
                  <w:rFonts w:ascii="Cambria Math" w:cs="Times New Roman"/>
                </w:rPr>
                <m:t xml:space="preserve"> </m:t>
              </m:r>
              <m:r>
                <m:rPr>
                  <m:nor/>
                </m:rPr>
                <w:rPr>
                  <w:rFonts w:cs="Times New Roman"/>
                  <w:i/>
                  <w:lang w:val="en-US"/>
                </w:rPr>
                <m:t>τ</m:t>
              </m:r>
              <m:ctrlPr>
                <w:rPr>
                  <w:rFonts w:ascii="Cambria Math" w:hAnsi="Cambria Math" w:cs="Times New Roman"/>
                  <w:i/>
                  <w:lang w:val="en-US"/>
                </w:rPr>
              </m:ctrlPr>
            </m:e>
          </m:d>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i/>
              <w:lang w:val="en-US"/>
            </w:rPr>
            <m:t>θ</m:t>
          </m:r>
          <m:r>
            <m:rPr>
              <m:nor/>
            </m:rPr>
            <w:rPr>
              <w:rFonts w:ascii="Cambria Math" w:cs="Times New Roman"/>
            </w:rPr>
            <m:t xml:space="preserve"> </m:t>
          </m:r>
          <m:r>
            <m:rPr>
              <m:nor/>
            </m:rPr>
            <w:rPr>
              <w:rFonts w:cs="Times New Roman"/>
              <w:i/>
              <w:lang w:val="en-US"/>
            </w:rPr>
            <m:t>s</m:t>
          </m:r>
          <m:d>
            <m:dPr>
              <m:ctrlPr>
                <w:rPr>
                  <w:rFonts w:ascii="Cambria Math" w:hAnsi="Cambria Math" w:cs="Times New Roman"/>
                  <w:i/>
                  <w:lang w:val="en-US"/>
                </w:rPr>
              </m:ctrlPr>
            </m:dPr>
            <m:e>
              <m:r>
                <m:rPr>
                  <m:nor/>
                </m:rPr>
                <w:rPr>
                  <w:rFonts w:cs="Times New Roman"/>
                  <w:i/>
                  <w:lang w:val="en-US"/>
                </w:rPr>
                <m:t>t</m:t>
              </m:r>
              <m:r>
                <m:rPr>
                  <m:nor/>
                </m:rPr>
                <w:rPr>
                  <w:rFonts w:ascii="Cambria Math" w:cs="Times New Roman"/>
                </w:rPr>
                <m:t xml:space="preserve"> </m:t>
              </m:r>
              <m:r>
                <m:rPr>
                  <m:nor/>
                </m:rPr>
                <m:t>–</m:t>
              </m:r>
              <m:r>
                <m:rPr>
                  <m:nor/>
                </m:rPr>
                <w:rPr>
                  <w:rFonts w:ascii="Cambria Math" w:cs="Times New Roman"/>
                </w:rPr>
                <m:t xml:space="preserve"> </m:t>
              </m:r>
              <m:r>
                <m:rPr>
                  <m:nor/>
                </m:rPr>
                <w:rPr>
                  <w:rFonts w:cs="Times New Roman"/>
                  <w:i/>
                  <w:lang w:val="en-US"/>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i/>
              <w:lang w:val="en-US"/>
            </w:rPr>
            <m:t>n</m:t>
          </m:r>
          <m:d>
            <m:dPr>
              <m:ctrlPr>
                <w:rPr>
                  <w:rFonts w:ascii="Cambria Math" w:hAnsi="Cambria Math" w:cs="Times New Roman"/>
                  <w:i/>
                  <w:lang w:val="en-US"/>
                </w:rPr>
              </m:ctrlPr>
            </m:dPr>
            <m:e>
              <m:r>
                <m:rPr>
                  <m:nor/>
                </m:rPr>
                <w:rPr>
                  <w:rFonts w:cs="Times New Roman"/>
                  <w:i/>
                  <w:lang w:val="en-US"/>
                </w:rPr>
                <m:t>t</m:t>
              </m:r>
            </m:e>
          </m:d>
          <m:r>
            <m:rPr>
              <m:nor/>
            </m:rPr>
            <w:rPr>
              <w:rFonts w:ascii="Cambria Math" w:cs="Times New Roman"/>
            </w:rPr>
            <m:t>.</m:t>
          </m:r>
          <m:r>
            <m:rPr>
              <m:nor/>
            </m:rPr>
            <w:rPr>
              <w:rFonts w:cs="Times New Roman"/>
            </w:rPr>
            <m:t xml:space="preserve">                                         </m:t>
          </m:r>
          <m:r>
            <m:rPr>
              <m:nor/>
            </m:rPr>
            <w:rPr>
              <w:rFonts w:ascii="Cambria Math" w:cs="Times New Roman"/>
            </w:rPr>
            <m:t xml:space="preserve"> </m:t>
          </m:r>
          <m:r>
            <m:rPr>
              <m:nor/>
            </m:rPr>
            <w:rPr>
              <w:rFonts w:cs="Times New Roman"/>
            </w:rPr>
            <m:t xml:space="preserve"> (1.2)</m:t>
          </m:r>
        </m:oMath>
      </m:oMathPara>
    </w:p>
    <w:p w:rsidR="00F424AE" w:rsidRDefault="00F424AE" w:rsidP="00D2688B">
      <w:pPr>
        <w:spacing w:line="240" w:lineRule="auto"/>
        <w:jc w:val="both"/>
        <w:rPr>
          <w:szCs w:val="28"/>
        </w:rPr>
      </w:pPr>
    </w:p>
    <w:p w:rsidR="00F424AE" w:rsidRPr="00F424AE" w:rsidRDefault="00F424AE" w:rsidP="00F424AE">
      <w:pPr>
        <w:ind w:firstLine="708"/>
        <w:jc w:val="both"/>
        <w:rPr>
          <w:szCs w:val="28"/>
        </w:rPr>
      </w:pPr>
      <w:r w:rsidRPr="00F424AE">
        <w:rPr>
          <w:szCs w:val="28"/>
        </w:rPr>
        <w:t xml:space="preserve">Здесь </w:t>
      </w:r>
      <w:r w:rsidRPr="004D1FFF">
        <w:rPr>
          <w:i/>
          <w:szCs w:val="28"/>
        </w:rPr>
        <w:t>θ</w:t>
      </w:r>
      <w:r w:rsidRPr="00F424AE">
        <w:rPr>
          <w:szCs w:val="28"/>
        </w:rPr>
        <w:t xml:space="preserve"> – случайная величина, причем θ равняется нулю, если полезный сигнал отсутствует, и </w:t>
      </w:r>
      <w:r w:rsidRPr="004D1FFF">
        <w:rPr>
          <w:i/>
          <w:szCs w:val="28"/>
        </w:rPr>
        <w:t>θ</w:t>
      </w:r>
      <w:r w:rsidRPr="00F424AE">
        <w:rPr>
          <w:szCs w:val="28"/>
        </w:rPr>
        <w:t xml:space="preserve"> равняется единице, если сигнал присутствует.</w:t>
      </w:r>
    </w:p>
    <w:p w:rsidR="00F424AE" w:rsidRPr="00F424AE" w:rsidRDefault="00F424AE" w:rsidP="00F424AE">
      <w:pPr>
        <w:ind w:firstLine="708"/>
        <w:jc w:val="both"/>
        <w:rPr>
          <w:szCs w:val="28"/>
        </w:rPr>
      </w:pPr>
      <w:r w:rsidRPr="00F424AE">
        <w:rPr>
          <w:szCs w:val="28"/>
        </w:rPr>
        <w:t xml:space="preserve">Задача обнаружителя – определить значение </w:t>
      </w:r>
      <w:r w:rsidRPr="004D1FFF">
        <w:rPr>
          <w:i/>
          <w:szCs w:val="28"/>
        </w:rPr>
        <w:t>θ</w:t>
      </w:r>
      <w:r w:rsidRPr="00F424AE">
        <w:rPr>
          <w:szCs w:val="28"/>
        </w:rPr>
        <w:t xml:space="preserve">. Для этого результат вычисления функции сравнивается с порогом </w:t>
      </w:r>
      <w:r w:rsidRPr="004D1FFF">
        <w:rPr>
          <w:i/>
          <w:szCs w:val="28"/>
        </w:rPr>
        <w:t>h</w:t>
      </w:r>
      <w:r w:rsidRPr="00F424AE">
        <w:rPr>
          <w:szCs w:val="28"/>
        </w:rPr>
        <w:t xml:space="preserve">. Если </w:t>
      </w:r>
      <w:r w:rsidRPr="004D1FFF">
        <w:rPr>
          <w:i/>
          <w:szCs w:val="28"/>
        </w:rPr>
        <w:t>q(T, τ)</w:t>
      </w:r>
      <w:r w:rsidRPr="00F424AE">
        <w:rPr>
          <w:szCs w:val="28"/>
        </w:rPr>
        <w:t xml:space="preserve"> имеет значение больше порогового, то </w:t>
      </w:r>
      <w:r w:rsidRPr="004D1FFF">
        <w:rPr>
          <w:i/>
          <w:szCs w:val="28"/>
        </w:rPr>
        <w:t>θ</w:t>
      </w:r>
      <w:r w:rsidRPr="00F424AE">
        <w:rPr>
          <w:szCs w:val="28"/>
        </w:rPr>
        <w:t xml:space="preserve"> равно единице, в противном случае нулю.</w:t>
      </w:r>
    </w:p>
    <w:p w:rsidR="00D2688B" w:rsidRDefault="00F424AE" w:rsidP="00F424AE">
      <w:pPr>
        <w:ind w:firstLine="708"/>
        <w:jc w:val="both"/>
        <w:rPr>
          <w:szCs w:val="28"/>
        </w:rPr>
      </w:pPr>
      <w:r w:rsidRPr="00F424AE">
        <w:rPr>
          <w:szCs w:val="28"/>
        </w:rPr>
        <w:lastRenderedPageBreak/>
        <w:t>Как видно из рассмотренного алгоритма, оптимальный обнаружитель сигналов при отсутствии шумов предусматривает расчёт функции, которая в общем случае имеет вид:</w:t>
      </w:r>
    </w:p>
    <w:p w:rsidR="00D2688B" w:rsidRDefault="00D2688B" w:rsidP="00D2688B">
      <w:pPr>
        <w:spacing w:line="240" w:lineRule="auto"/>
        <w:jc w:val="both"/>
        <w:rPr>
          <w:szCs w:val="28"/>
        </w:rPr>
      </w:pPr>
    </w:p>
    <w:p w:rsidR="00F424AE" w:rsidRPr="00552C41" w:rsidRDefault="00F424AE" w:rsidP="00F424AE">
      <w:pPr>
        <w:ind w:firstLine="709"/>
        <w:jc w:val="both"/>
        <w:rPr>
          <w:rFonts w:eastAsiaTheme="minorEastAsia"/>
        </w:rPr>
      </w:pPr>
      <m:oMathPara>
        <m:oMath>
          <m:r>
            <w:rPr>
              <w:rFonts w:ascii="Cambria Math" w:hAnsi="Cambria Math" w:cs="Times New Roman"/>
            </w:rPr>
            <m:t xml:space="preserve">                                                        </m:t>
          </m:r>
          <m:r>
            <m:rPr>
              <m:nor/>
            </m:rPr>
            <w:rPr>
              <w:rFonts w:cs="Times New Roman"/>
            </w:rPr>
            <m:t xml:space="preserve"> </m:t>
          </m:r>
          <m:r>
            <m:rPr>
              <m:nor/>
            </m:rPr>
            <w:rPr>
              <w:rFonts w:cs="Times New Roman"/>
              <w:i/>
            </w:rPr>
            <m:t>R</m:t>
          </m:r>
          <m:r>
            <m:rPr>
              <m:nor/>
            </m:rPr>
            <w:rPr>
              <w:rFonts w:ascii="Cambria Math" w:cs="Times New Roman"/>
            </w:rPr>
            <m:t xml:space="preserve"> </m:t>
          </m:r>
          <m:d>
            <m:dPr>
              <m:ctrlPr>
                <w:rPr>
                  <w:rFonts w:ascii="Cambria Math" w:hAnsi="Cambria Math" w:cs="Times New Roman"/>
                  <w:i/>
                </w:rPr>
              </m:ctrlPr>
            </m:dPr>
            <m:e>
              <m:r>
                <m:rPr>
                  <m:nor/>
                </m:rPr>
                <w:rPr>
                  <w:rFonts w:cs="Times New Roman"/>
                  <w:i/>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nary>
            <m:naryPr>
              <m:limLoc m:val="undOvr"/>
              <m:ctrlPr>
                <w:rPr>
                  <w:rFonts w:ascii="Cambria Math" w:hAnsi="Cambria Math" w:cs="Times New Roman"/>
                  <w:i/>
                </w:rPr>
              </m:ctrlPr>
            </m:naryPr>
            <m:sub>
              <m:r>
                <m:rPr>
                  <m:nor/>
                </m:rPr>
                <w:rPr>
                  <w:rFonts w:cs="Times New Roman"/>
                </w:rPr>
                <m:t>-∞</m:t>
              </m:r>
            </m:sub>
            <m:sup>
              <m:r>
                <m:rPr>
                  <m:nor/>
                </m:rPr>
                <w:rPr>
                  <w:rFonts w:cs="Times New Roman"/>
                </w:rPr>
                <m:t>∞</m:t>
              </m:r>
            </m:sup>
            <m:e>
              <m:r>
                <m:rPr>
                  <m:nor/>
                </m:rPr>
                <w:rPr>
                  <w:rFonts w:cs="Times New Roman"/>
                  <w:i/>
                </w:rPr>
                <m:t>s</m:t>
              </m:r>
              <m:d>
                <m:dPr>
                  <m:ctrlPr>
                    <w:rPr>
                      <w:rFonts w:ascii="Cambria Math" w:hAnsi="Cambria Math" w:cs="Times New Roman"/>
                      <w:i/>
                    </w:rPr>
                  </m:ctrlPr>
                </m:dPr>
                <m:e>
                  <m:r>
                    <m:rPr>
                      <m:nor/>
                    </m:rPr>
                    <w:rPr>
                      <w:rFonts w:cs="Times New Roman"/>
                      <w:i/>
                    </w:rPr>
                    <m:t>t</m:t>
                  </m:r>
                </m:e>
              </m:d>
              <m:r>
                <m:rPr>
                  <m:nor/>
                </m:rPr>
                <w:rPr>
                  <w:rFonts w:ascii="Cambria Math" w:cs="Times New Roman"/>
                </w:rPr>
                <m:t xml:space="preserve"> </m:t>
              </m:r>
              <m:r>
                <m:rPr>
                  <m:nor/>
                </m:rPr>
                <w:rPr>
                  <w:rFonts w:cs="Times New Roman"/>
                  <w:i/>
                </w:rPr>
                <m:t>s</m:t>
              </m:r>
              <m:d>
                <m:dPr>
                  <m:ctrlPr>
                    <w:rPr>
                      <w:rFonts w:ascii="Cambria Math" w:hAnsi="Cambria Math" w:cs="Times New Roman"/>
                      <w:i/>
                    </w:rPr>
                  </m:ctrlPr>
                </m:dPr>
                <m:e>
                  <m:r>
                    <m:rPr>
                      <m:nor/>
                    </m:rPr>
                    <w:rPr>
                      <w:rFonts w:cs="Times New Roman"/>
                      <w:i/>
                    </w:rPr>
                    <m:t>t</m:t>
                  </m:r>
                  <m:r>
                    <m:rPr>
                      <m:nor/>
                    </m:rPr>
                    <w:rPr>
                      <w:rFonts w:ascii="Cambria Math" w:cs="Times New Roman"/>
                    </w:rPr>
                    <m:t xml:space="preserve"> </m:t>
                  </m:r>
                  <m:r>
                    <m:rPr>
                      <m:nor/>
                    </m:rPr>
                    <m:t>–</m:t>
                  </m:r>
                  <m:r>
                    <m:rPr>
                      <m:nor/>
                    </m:rPr>
                    <w:rPr>
                      <w:rFonts w:ascii="Cambria Math" w:cs="Times New Roman"/>
                    </w:rPr>
                    <m:t xml:space="preserve"> </m:t>
                  </m:r>
                  <m:r>
                    <m:rPr>
                      <m:nor/>
                    </m:rPr>
                    <w:rPr>
                      <w:rFonts w:cs="Times New Roman"/>
                      <w:i/>
                    </w:rPr>
                    <m:t>τ</m:t>
                  </m:r>
                </m:e>
              </m:d>
              <m:r>
                <m:rPr>
                  <m:nor/>
                </m:rPr>
                <w:rPr>
                  <w:rFonts w:ascii="Cambria Math" w:cs="Times New Roman"/>
                </w:rPr>
                <m:t xml:space="preserve"> </m:t>
              </m:r>
              <m:r>
                <m:rPr>
                  <m:nor/>
                </m:rPr>
                <w:rPr>
                  <w:rFonts w:cs="Times New Roman"/>
                  <w:i/>
                </w:rPr>
                <m:t>dt</m:t>
              </m:r>
              <m:r>
                <m:rPr>
                  <m:nor/>
                </m:rPr>
                <w:rPr>
                  <w:rFonts w:ascii="Cambria Math" w:cs="Times New Roman"/>
                </w:rPr>
                <m:t>.</m:t>
              </m:r>
              <m:r>
                <m:rPr>
                  <m:nor/>
                </m:rPr>
                <w:rPr>
                  <w:rFonts w:cs="Times New Roman"/>
                </w:rPr>
                <m:t xml:space="preserve">                  </m:t>
              </m:r>
              <m:r>
                <m:rPr>
                  <m:nor/>
                </m:rPr>
                <w:rPr>
                  <w:rFonts w:ascii="Cambria Math" w:cs="Times New Roman"/>
                </w:rPr>
                <m:t xml:space="preserve">       </m:t>
              </m:r>
              <m:r>
                <m:rPr>
                  <m:nor/>
                </m:rPr>
                <w:rPr>
                  <w:rFonts w:cs="Times New Roman"/>
                </w:rPr>
                <m:t xml:space="preserve"> </m:t>
              </m:r>
              <m:r>
                <m:rPr>
                  <m:nor/>
                </m:rPr>
                <w:rPr>
                  <w:rFonts w:ascii="Cambria Math" w:cs="Times New Roman"/>
                </w:rPr>
                <m:t xml:space="preserve"> </m:t>
              </m:r>
              <m:r>
                <m:rPr>
                  <m:nor/>
                </m:rPr>
                <w:rPr>
                  <w:rFonts w:cs="Times New Roman"/>
                </w:rPr>
                <m:t xml:space="preserve">         (1.3)</m:t>
              </m:r>
            </m:e>
          </m:nary>
        </m:oMath>
      </m:oMathPara>
    </w:p>
    <w:p w:rsidR="00D2688B" w:rsidRDefault="00D2688B" w:rsidP="00D2688B">
      <w:pPr>
        <w:spacing w:line="240" w:lineRule="auto"/>
        <w:jc w:val="center"/>
      </w:pPr>
    </w:p>
    <w:p w:rsidR="002B211C" w:rsidRPr="002B211C" w:rsidRDefault="002B211C" w:rsidP="002B211C">
      <w:pPr>
        <w:ind w:firstLine="709"/>
        <w:jc w:val="both"/>
        <w:rPr>
          <w:szCs w:val="28"/>
        </w:rPr>
      </w:pPr>
      <w:r w:rsidRPr="002B211C">
        <w:rPr>
          <w:szCs w:val="28"/>
        </w:rPr>
        <w:t>Знание корреляционной функции позволяет определить степень подобия сигнала и его копии.</w:t>
      </w:r>
    </w:p>
    <w:p w:rsidR="002B211C" w:rsidRPr="002B211C" w:rsidRDefault="002B211C" w:rsidP="002B211C">
      <w:pPr>
        <w:ind w:firstLine="709"/>
        <w:jc w:val="both"/>
        <w:rPr>
          <w:szCs w:val="28"/>
        </w:rPr>
      </w:pPr>
      <w:r w:rsidRPr="002B211C">
        <w:rPr>
          <w:szCs w:val="28"/>
        </w:rPr>
        <w:t>Для измерения корреляционных функций применяют специальные приборы, получившие название коррелометров или коррелографов. При строгом дифференцировании, под коррелометрами понимаются приборы, измеряющие отдельные ординаты корреляционной функции, а под коррелографами – устройства, регистраторы которых дают график всей функции корреляции. Однако чаще название коррелометр служит общим для всех измерителей корреляционных функций.</w:t>
      </w:r>
    </w:p>
    <w:p w:rsidR="00D2688B" w:rsidRPr="003F5223" w:rsidRDefault="002B211C" w:rsidP="002B211C">
      <w:pPr>
        <w:ind w:firstLine="709"/>
        <w:jc w:val="both"/>
      </w:pPr>
      <w:r w:rsidRPr="002B211C">
        <w:rPr>
          <w:szCs w:val="28"/>
        </w:rPr>
        <w:t>Таким образом, темами для патентно-информационного поиска будут являться: аппаратная реализация коррелометров (коррелографов) и метод измерения корреляционных функций.</w:t>
      </w:r>
    </w:p>
    <w:p w:rsidR="001401A0" w:rsidRDefault="001401A0" w:rsidP="001401A0">
      <w:pPr>
        <w:ind w:firstLine="709"/>
        <w:jc w:val="both"/>
      </w:pPr>
    </w:p>
    <w:p w:rsidR="0076046C" w:rsidRPr="00975715" w:rsidRDefault="0076046C" w:rsidP="0076046C">
      <w:pPr>
        <w:ind w:left="1134" w:hanging="425"/>
        <w:jc w:val="both"/>
      </w:pPr>
      <w:r>
        <w:rPr>
          <w:b/>
        </w:rPr>
        <w:t>1.2 Патентно-информационный поиск</w:t>
      </w:r>
    </w:p>
    <w:p w:rsidR="0076046C" w:rsidRDefault="0076046C" w:rsidP="0076046C">
      <w:pPr>
        <w:ind w:left="1134" w:hanging="425"/>
        <w:jc w:val="both"/>
        <w:rPr>
          <w:b/>
        </w:rPr>
      </w:pPr>
    </w:p>
    <w:p w:rsidR="0076046C" w:rsidRPr="00975715" w:rsidRDefault="00BE1DD8" w:rsidP="0076046C">
      <w:pPr>
        <w:ind w:firstLine="709"/>
        <w:jc w:val="both"/>
      </w:pPr>
      <w:r>
        <w:t>Патентно-информационный поиск проводился в открытых базах патентов по темам, относящимся к корреляционному анализу радиотехнических сигналов. В данном разделе представлены некоторые из этих патентов.</w:t>
      </w:r>
    </w:p>
    <w:p w:rsidR="004B5176" w:rsidRDefault="004B5176" w:rsidP="002E5E99">
      <w:pPr>
        <w:ind w:left="1276" w:hanging="567"/>
        <w:rPr>
          <w:b/>
        </w:rPr>
      </w:pPr>
    </w:p>
    <w:p w:rsidR="002E5E99" w:rsidRPr="00336B94" w:rsidRDefault="0076046C" w:rsidP="002E5E99">
      <w:pPr>
        <w:ind w:left="1276" w:hanging="567"/>
      </w:pPr>
      <w:r w:rsidRPr="00336B94">
        <w:t>1.2.1</w:t>
      </w:r>
      <w:r w:rsidRPr="008F3BA6">
        <w:rPr>
          <w:b/>
        </w:rPr>
        <w:t xml:space="preserve"> </w:t>
      </w:r>
      <w:r w:rsidRPr="00336B94">
        <w:t xml:space="preserve">Способ </w:t>
      </w:r>
      <w:r w:rsidR="002E5E99" w:rsidRPr="00336B94">
        <w:t xml:space="preserve">    </w:t>
      </w:r>
      <w:r w:rsidRPr="00336B94">
        <w:t xml:space="preserve">корреляционной </w:t>
      </w:r>
      <w:r w:rsidR="002E5E99" w:rsidRPr="00336B94">
        <w:t xml:space="preserve">     </w:t>
      </w:r>
      <w:r w:rsidRPr="00336B94">
        <w:t xml:space="preserve">обработки </w:t>
      </w:r>
      <w:r w:rsidR="002E5E99" w:rsidRPr="00336B94">
        <w:t xml:space="preserve">       </w:t>
      </w:r>
      <w:r w:rsidRPr="00336B94">
        <w:t>широкополосных</w:t>
      </w:r>
    </w:p>
    <w:p w:rsidR="0076046C" w:rsidRPr="00336B94" w:rsidRDefault="002E5E99" w:rsidP="002E5E99">
      <w:pPr>
        <w:ind w:left="1276" w:hanging="567"/>
      </w:pPr>
      <w:r w:rsidRPr="00336B94">
        <w:t xml:space="preserve">        </w:t>
      </w:r>
      <w:r w:rsidR="0076046C" w:rsidRPr="00336B94">
        <w:t xml:space="preserve"> сигналов</w:t>
      </w:r>
    </w:p>
    <w:p w:rsidR="0076046C" w:rsidRPr="00975715" w:rsidRDefault="0076046C" w:rsidP="0076046C">
      <w:pPr>
        <w:ind w:firstLine="709"/>
        <w:jc w:val="both"/>
      </w:pPr>
    </w:p>
    <w:p w:rsidR="00BE1DD8" w:rsidRDefault="00BE1DD8" w:rsidP="00BE1DD8">
      <w:pPr>
        <w:ind w:firstLine="709"/>
        <w:jc w:val="both"/>
      </w:pPr>
      <w:r>
        <w:t>Грант RU2073954C1, 20-10-1992 г.</w:t>
      </w:r>
    </w:p>
    <w:p w:rsidR="0076046C" w:rsidRDefault="00BE1DD8" w:rsidP="00BE1DD8">
      <w:pPr>
        <w:ind w:firstLine="709"/>
        <w:jc w:val="both"/>
      </w:pPr>
      <w:r>
        <w:t>Авторы: Чугаева В.И.</w:t>
      </w:r>
    </w:p>
    <w:p w:rsidR="0076046C" w:rsidRDefault="0076046C" w:rsidP="0076046C">
      <w:pPr>
        <w:ind w:firstLine="709"/>
        <w:jc w:val="both"/>
      </w:pPr>
      <w:r>
        <w:t xml:space="preserve">Изобретение относится к области радиотехники и может быть использовано в системах связи. Техническим результатом является повышение помехоустойчивости. Способ основан на перемножении в каждом из </w:t>
      </w:r>
      <w:r w:rsidRPr="00564853">
        <w:rPr>
          <w:i/>
        </w:rPr>
        <w:t>N</w:t>
      </w:r>
      <w:r>
        <w:t xml:space="preserve"> каналов входной смеси с соответствующим синхронным опорным сигналом, в каждом из </w:t>
      </w:r>
      <w:r w:rsidRPr="00564853">
        <w:rPr>
          <w:i/>
        </w:rPr>
        <w:t>N</w:t>
      </w:r>
      <w:r>
        <w:t xml:space="preserve"> каналов выделенную огибающую </w:t>
      </w:r>
      <w:r>
        <w:lastRenderedPageBreak/>
        <w:t>сравнивают со вторым порогом, далее отфильтрованный сигнал перемножают с тем же синхронным опорным сигналом, за счет чего восстанавливают принятый данным каналом сигнал, который вычитают из входной смеси на входе каналов, в которых не обнаружено временное превышение двух порогов.</w:t>
      </w:r>
    </w:p>
    <w:p w:rsidR="0076046C" w:rsidRDefault="0076046C" w:rsidP="0076046C">
      <w:pPr>
        <w:ind w:firstLine="709"/>
        <w:jc w:val="both"/>
      </w:pPr>
      <w:r>
        <w:t>Предлагаемое изобретение относится к радиотехнике и может найти применение в системах связи с широкополосными сигналами с кодовым разделением каналов.</w:t>
      </w:r>
      <w:r w:rsidRPr="006B61BA">
        <w:t xml:space="preserve"> </w:t>
      </w:r>
    </w:p>
    <w:p w:rsidR="0076046C" w:rsidRDefault="0076046C" w:rsidP="0076046C">
      <w:pPr>
        <w:ind w:firstLine="709"/>
        <w:jc w:val="both"/>
      </w:pPr>
      <w:r>
        <w:rPr>
          <w:rStyle w:val="txt"/>
        </w:rPr>
        <w:t xml:space="preserve">Устройство-прототип содержит </w:t>
      </w:r>
      <w:r w:rsidRPr="00E46A47">
        <w:rPr>
          <w:rStyle w:val="txt"/>
          <w:i/>
        </w:rPr>
        <w:t>N</w:t>
      </w:r>
      <w:r>
        <w:rPr>
          <w:rStyle w:val="txt"/>
        </w:rPr>
        <w:t>-каналов обработки, каждый из которых состоит из последовательно соединенных перемножителя</w:t>
      </w:r>
      <w:r w:rsidR="00DC73DD">
        <w:rPr>
          <w:rStyle w:val="txt"/>
        </w:rPr>
        <w:t xml:space="preserve"> (ПРМ)</w:t>
      </w:r>
      <w:r>
        <w:rPr>
          <w:rStyle w:val="txt"/>
        </w:rPr>
        <w:t xml:space="preserve">, полосового фильтра </w:t>
      </w:r>
      <w:r w:rsidR="00DC73DD">
        <w:rPr>
          <w:rStyle w:val="txt"/>
        </w:rPr>
        <w:t>(ПФ)</w:t>
      </w:r>
      <w:r>
        <w:rPr>
          <w:rStyle w:val="txt"/>
        </w:rPr>
        <w:t xml:space="preserve">, амплитудного детектора </w:t>
      </w:r>
      <w:r w:rsidR="00DC73DD">
        <w:rPr>
          <w:rStyle w:val="txt"/>
        </w:rPr>
        <w:t>(АД)</w:t>
      </w:r>
      <w:r>
        <w:rPr>
          <w:rStyle w:val="txt"/>
        </w:rPr>
        <w:t xml:space="preserve">, блока сравнения с порогом </w:t>
      </w:r>
      <w:r w:rsidR="00DC73DD">
        <w:rPr>
          <w:rStyle w:val="txt"/>
        </w:rPr>
        <w:t>(СхСр)</w:t>
      </w:r>
      <w:r>
        <w:rPr>
          <w:rStyle w:val="txt"/>
        </w:rPr>
        <w:t xml:space="preserve">, выход которого соединен с соответствующим входом решающего блока </w:t>
      </w:r>
      <w:r w:rsidR="00DC73DD">
        <w:rPr>
          <w:rStyle w:val="txt"/>
        </w:rPr>
        <w:t>(РБ)</w:t>
      </w:r>
      <w:r>
        <w:rPr>
          <w:rStyle w:val="txt"/>
        </w:rPr>
        <w:t xml:space="preserve">, выход которого является выходом устройства. Один из выходов генератора копии сигнала </w:t>
      </w:r>
      <w:r w:rsidR="00DC73DD">
        <w:rPr>
          <w:rStyle w:val="txt"/>
        </w:rPr>
        <w:t>(ГС)</w:t>
      </w:r>
      <w:r>
        <w:rPr>
          <w:rStyle w:val="txt"/>
        </w:rPr>
        <w:t xml:space="preserve"> соединен с вторыми входами </w:t>
      </w:r>
      <w:r w:rsidRPr="00DC73DD">
        <w:rPr>
          <w:rStyle w:val="txt"/>
          <w:i/>
        </w:rPr>
        <w:t>N</w:t>
      </w:r>
      <w:r>
        <w:rPr>
          <w:rStyle w:val="txt"/>
        </w:rPr>
        <w:t xml:space="preserve">-перемножителей, первые входы всех </w:t>
      </w:r>
      <w:r w:rsidRPr="00A15367">
        <w:rPr>
          <w:rStyle w:val="txt"/>
          <w:i/>
        </w:rPr>
        <w:t>N</w:t>
      </w:r>
      <w:r>
        <w:rPr>
          <w:rStyle w:val="txt"/>
        </w:rPr>
        <w:t xml:space="preserve"> каналов соединены между собой и являются входом устройства.</w:t>
      </w:r>
    </w:p>
    <w:p w:rsidR="0076046C" w:rsidRDefault="0076046C" w:rsidP="0076046C">
      <w:pPr>
        <w:ind w:firstLine="709"/>
        <w:jc w:val="both"/>
      </w:pPr>
      <w:r>
        <w:t xml:space="preserve">Структурная схема устройства, реализующего способ-прототип представлена на рисунке </w:t>
      </w:r>
      <w:r w:rsidRPr="004D1FFF">
        <w:rPr>
          <w:i/>
        </w:rPr>
        <w:t>1.</w:t>
      </w:r>
      <w:r w:rsidR="00ED264A">
        <w:rPr>
          <w:i/>
        </w:rPr>
        <w:t>1</w:t>
      </w:r>
      <w:r>
        <w:t>.</w:t>
      </w:r>
    </w:p>
    <w:p w:rsidR="007C5AEB" w:rsidRDefault="006A7F81" w:rsidP="0076046C">
      <w:pPr>
        <w:ind w:firstLine="709"/>
        <w:jc w:val="both"/>
      </w:pPr>
      <w:r>
        <w:rPr>
          <w:noProof/>
          <w:lang w:eastAsia="ru-RU"/>
        </w:rPr>
        <w:drawing>
          <wp:inline distT="0" distB="0" distL="0" distR="0" wp14:anchorId="414E7BE4" wp14:editId="7AF3BDA1">
            <wp:extent cx="5172075" cy="203835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2038350"/>
                    </a:xfrm>
                    <a:prstGeom prst="rect">
                      <a:avLst/>
                    </a:prstGeom>
                    <a:noFill/>
                    <a:ln>
                      <a:noFill/>
                    </a:ln>
                  </pic:spPr>
                </pic:pic>
              </a:graphicData>
            </a:graphic>
          </wp:inline>
        </w:drawing>
      </w:r>
    </w:p>
    <w:p w:rsidR="007C5AEB" w:rsidRDefault="007C5AEB" w:rsidP="0076046C">
      <w:pPr>
        <w:ind w:firstLine="709"/>
        <w:jc w:val="both"/>
      </w:pPr>
    </w:p>
    <w:p w:rsidR="0076046C" w:rsidRPr="00975715" w:rsidRDefault="0076046C" w:rsidP="0076046C">
      <w:pPr>
        <w:ind w:firstLine="709"/>
        <w:jc w:val="center"/>
      </w:pPr>
      <w:r>
        <w:t xml:space="preserve">Рисунок </w:t>
      </w:r>
      <w:r w:rsidRPr="00B35770">
        <w:t>1.</w:t>
      </w:r>
      <w:r w:rsidR="00ED264A">
        <w:t>1</w:t>
      </w:r>
      <w:r>
        <w:t xml:space="preserve"> –</w:t>
      </w:r>
      <w:r w:rsidR="004D1FFF" w:rsidRPr="00573F3E">
        <w:t xml:space="preserve"> </w:t>
      </w:r>
      <w:r w:rsidR="004D1FFF">
        <w:rPr>
          <w:lang w:val="en-US"/>
        </w:rPr>
        <w:t>C</w:t>
      </w:r>
      <w:r>
        <w:t>хема устройства</w:t>
      </w:r>
      <w:r w:rsidR="004D1FFF" w:rsidRPr="00573F3E">
        <w:t xml:space="preserve"> </w:t>
      </w:r>
      <w:r w:rsidR="004D1FFF">
        <w:rPr>
          <w:lang w:val="en-US"/>
        </w:rPr>
        <w:t>c</w:t>
      </w:r>
      <w:r w:rsidR="004D1FFF">
        <w:t>труктурная</w:t>
      </w:r>
      <w:r w:rsidR="00376A11">
        <w:t xml:space="preserve"> </w:t>
      </w:r>
      <w:r>
        <w:br/>
      </w:r>
    </w:p>
    <w:p w:rsidR="0076046C" w:rsidRDefault="0076046C" w:rsidP="0076046C">
      <w:pPr>
        <w:ind w:firstLine="709"/>
        <w:jc w:val="both"/>
      </w:pPr>
      <w:r>
        <w:t xml:space="preserve">Работает устройство-прототип следующим образом: входной широкополосный сигнал поступает одновременно на первые входы </w:t>
      </w:r>
      <w:r w:rsidRPr="00304E58">
        <w:rPr>
          <w:i/>
        </w:rPr>
        <w:t>N</w:t>
      </w:r>
      <w:r>
        <w:t xml:space="preserve"> перемножителей </w:t>
      </w:r>
      <w:r w:rsidR="00E46A47">
        <w:t>ПРМ</w:t>
      </w:r>
      <w:r w:rsidR="00E46A47">
        <w:rPr>
          <w:vertAlign w:val="subscript"/>
        </w:rPr>
        <w:t>1</w:t>
      </w:r>
      <w:r w:rsidR="00E46A47">
        <w:t xml:space="preserve"> </w:t>
      </w:r>
      <w:r w:rsidR="00A26B77">
        <w:t>–</w:t>
      </w:r>
      <w:r w:rsidR="00E46A47">
        <w:t xml:space="preserve"> ПРМ</w:t>
      </w:r>
      <w:r w:rsidRPr="00E46A47">
        <w:rPr>
          <w:i/>
          <w:vertAlign w:val="subscript"/>
        </w:rPr>
        <w:t>N</w:t>
      </w:r>
      <w:r>
        <w:t xml:space="preserve">, на вторые входы которых от </w:t>
      </w:r>
      <w:r w:rsidR="00E61320">
        <w:t>генератора сигналов</w:t>
      </w:r>
      <w:r>
        <w:t xml:space="preserve"> подаются копии сигнала</w:t>
      </w:r>
      <w:r w:rsidR="00E61320">
        <w:t xml:space="preserve"> </w:t>
      </w:r>
      <w:r w:rsidR="00E61320" w:rsidRPr="008B7523">
        <w:rPr>
          <w:i/>
          <w:lang w:val="en-US"/>
        </w:rPr>
        <w:t>s</w:t>
      </w:r>
      <w:r w:rsidR="00E61320" w:rsidRPr="008B7523">
        <w:rPr>
          <w:i/>
        </w:rPr>
        <w:t>(</w:t>
      </w:r>
      <w:r w:rsidR="00E61320" w:rsidRPr="008B7523">
        <w:rPr>
          <w:i/>
          <w:lang w:val="en-US"/>
        </w:rPr>
        <w:t>t</w:t>
      </w:r>
      <w:r w:rsidR="00E61320" w:rsidRPr="008B7523">
        <w:rPr>
          <w:i/>
        </w:rPr>
        <w:t>)</w:t>
      </w:r>
      <w:r>
        <w:t>, отличающиеся между собой задержками</w:t>
      </w:r>
      <w:r w:rsidR="00E61320">
        <w:t xml:space="preserve">, то есть сигналы </w:t>
      </w:r>
      <w:r w:rsidR="00E61320">
        <w:rPr>
          <w:position w:val="-12"/>
        </w:rPr>
        <w:object w:dxaOrig="9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18.75pt" o:ole="">
            <v:imagedata r:id="rId10" o:title=""/>
          </v:shape>
          <o:OLEObject Type="Embed" ProgID="Equation.3" ShapeID="_x0000_i1025" DrawAspect="Content" ObjectID="_1588398260" r:id="rId11"/>
        </w:object>
      </w:r>
      <w:r w:rsidR="00E61320">
        <w:t xml:space="preserve">,…, </w:t>
      </w:r>
      <w:r w:rsidR="00E61320" w:rsidRPr="00E61320">
        <w:rPr>
          <w:position w:val="-12"/>
        </w:rPr>
        <w:object w:dxaOrig="920" w:dyaOrig="360">
          <v:shape id="_x0000_i1026" type="#_x0000_t75" style="width:48.75pt;height:19.5pt" o:ole="">
            <v:imagedata r:id="rId12" o:title=""/>
          </v:shape>
          <o:OLEObject Type="Embed" ProgID="Equation.3" ShapeID="_x0000_i1026" DrawAspect="Content" ObjectID="_1588398261" r:id="rId13"/>
        </w:object>
      </w:r>
      <w:r w:rsidR="00E61320">
        <w:t>.</w:t>
      </w:r>
      <w:r>
        <w:t xml:space="preserve"> Результат перемножения (свертки) фильтруется в полосовом фильтре, детектируется в амплитудном детекторе и сравнивается с порогом в блоке сравнения. Решающий блок фиксирует канал, в котором превышен порог.</w:t>
      </w:r>
    </w:p>
    <w:p w:rsidR="0076046C" w:rsidRDefault="0076046C" w:rsidP="0076046C">
      <w:pPr>
        <w:ind w:firstLine="709"/>
        <w:jc w:val="both"/>
      </w:pPr>
      <w:r>
        <w:lastRenderedPageBreak/>
        <w:t xml:space="preserve">Способ-прототип, реализованный в устройстве, представленном на </w:t>
      </w:r>
      <w:r w:rsidR="00E46A47">
        <w:t xml:space="preserve">рисунке </w:t>
      </w:r>
      <w:r w:rsidR="00E46A47" w:rsidRPr="008B7523">
        <w:rPr>
          <w:i/>
        </w:rPr>
        <w:t>1.</w:t>
      </w:r>
      <w:r w:rsidR="00ED264A">
        <w:rPr>
          <w:i/>
        </w:rPr>
        <w:t>1</w:t>
      </w:r>
      <w:r>
        <w:t xml:space="preserve">, заключается в перемножении в каждом из </w:t>
      </w:r>
      <w:r w:rsidRPr="00304E58">
        <w:rPr>
          <w:i/>
        </w:rPr>
        <w:t>N</w:t>
      </w:r>
      <w:r>
        <w:t xml:space="preserve"> каналов входной смеси с опорным сигналом, фильтрации результата перемножения, детектировании, сравнении выделенной огибающей напряжения с порогом и фиксации канала, в котором превышен порог. При этом опорные сигналы </w:t>
      </w:r>
      <w:r w:rsidRPr="00304E58">
        <w:rPr>
          <w:i/>
        </w:rPr>
        <w:t>N</w:t>
      </w:r>
      <w:r>
        <w:t xml:space="preserve"> каналов отличаются задержками.</w:t>
      </w:r>
    </w:p>
    <w:p w:rsidR="0076046C" w:rsidRDefault="0076046C" w:rsidP="0076046C">
      <w:pPr>
        <w:ind w:firstLine="709"/>
        <w:jc w:val="both"/>
      </w:pPr>
      <w:r>
        <w:t>Недостатком способа-прототипа является низкая помехоустойчивость к структурным помехам.</w:t>
      </w:r>
    </w:p>
    <w:p w:rsidR="0076046C" w:rsidRDefault="0076046C" w:rsidP="0076046C">
      <w:pPr>
        <w:ind w:firstLine="709"/>
        <w:jc w:val="both"/>
      </w:pPr>
      <w:r>
        <w:t xml:space="preserve">Для устранения указанного недостатка в способе корреляционной обработки широкополосных сигналов, заключающемся в перемножении в каждом из </w:t>
      </w:r>
      <w:r w:rsidRPr="00304E58">
        <w:rPr>
          <w:i/>
        </w:rPr>
        <w:t>N</w:t>
      </w:r>
      <w:r>
        <w:t xml:space="preserve"> каналов входной смеси с соответствующим синхронным опорным сигналом, фильтрации результата перемножения, его детектировании и сравнении выделенной огибающей напряжения с первым порогом, в каждом из </w:t>
      </w:r>
      <w:r w:rsidRPr="00304E58">
        <w:rPr>
          <w:i/>
        </w:rPr>
        <w:t>N</w:t>
      </w:r>
      <w:r>
        <w:t xml:space="preserve"> каналов выделенную огибающую сравнивают с</w:t>
      </w:r>
      <w:r w:rsidR="00A26B77">
        <w:t>о</w:t>
      </w:r>
      <w:r>
        <w:t xml:space="preserve"> вторым порогом, далее отфильтрованный сигнал перемножают с тем же синхронным опорным сигналом. В результате восстанавливают принятый данным каналом сигнал, который вычитают из входной смеси на входе каналов, в которых не обнаружено одновременное превышение двух порогов.</w:t>
      </w:r>
    </w:p>
    <w:p w:rsidR="0076046C" w:rsidRDefault="0076046C" w:rsidP="0076046C">
      <w:pPr>
        <w:ind w:firstLine="709"/>
        <w:jc w:val="both"/>
      </w:pPr>
      <w:r>
        <w:t>Заявляемый способ основан на следующей последовательности действий над сигналом.</w:t>
      </w:r>
    </w:p>
    <w:p w:rsidR="0076046C" w:rsidRDefault="0076046C" w:rsidP="0076046C">
      <w:pPr>
        <w:ind w:firstLine="709"/>
        <w:jc w:val="both"/>
      </w:pPr>
      <w:r>
        <w:t>В предлагаемом способе представляется последовательность действий над входной смесью в корреляторе базовой станции системы связи с кодовым разделением каналов, в которой адресным признаком абонентов является код (структура) псевдослучайной последовательности.</w:t>
      </w:r>
    </w:p>
    <w:p w:rsidR="0076046C" w:rsidRDefault="0076046C" w:rsidP="0076046C">
      <w:pPr>
        <w:ind w:firstLine="709"/>
        <w:jc w:val="both"/>
      </w:pPr>
      <w:r>
        <w:t xml:space="preserve">Входную смесь, содержащую сигналы </w:t>
      </w:r>
      <w:r w:rsidRPr="00C955A6">
        <w:rPr>
          <w:i/>
        </w:rPr>
        <w:t>N</w:t>
      </w:r>
      <w:r>
        <w:t xml:space="preserve"> абонентов сотовой системы связи с кодовым разделением перемножают в каждом из каналов с соответствующим синхронным опорным сигналом. Результат перемножения фильтруют, детектируют, выделенную огибающую напряжения одновременно сравнивают с первым (низким) и вторым (высоким) порогом.</w:t>
      </w:r>
    </w:p>
    <w:p w:rsidR="0076046C" w:rsidRDefault="0076046C" w:rsidP="0076046C">
      <w:pPr>
        <w:ind w:firstLine="709"/>
        <w:jc w:val="both"/>
      </w:pPr>
      <w:r>
        <w:t xml:space="preserve">Принятый в каждом из </w:t>
      </w:r>
      <w:r w:rsidRPr="00304E58">
        <w:rPr>
          <w:i/>
        </w:rPr>
        <w:t>N</w:t>
      </w:r>
      <w:r>
        <w:t xml:space="preserve"> каналов сигнал восстанавливают за счет перемножения отфильтрованного сигнала с тем же синхронным опорным сигналом. Восстановленные сигналы тех каналов, в которых зафиксировано одновременное превышение двух порогов, вычитают из входной смеси в тех каналах, в которых не обнаружено одновременное превышение двух порогов. </w:t>
      </w:r>
    </w:p>
    <w:p w:rsidR="0076046C" w:rsidRPr="00975715" w:rsidRDefault="0076046C" w:rsidP="0076046C">
      <w:pPr>
        <w:ind w:firstLine="709"/>
        <w:jc w:val="both"/>
      </w:pPr>
    </w:p>
    <w:p w:rsidR="0076046C" w:rsidRPr="00336B94" w:rsidRDefault="0076046C" w:rsidP="001E7FC1">
      <w:pPr>
        <w:ind w:firstLine="709"/>
      </w:pPr>
      <w:r w:rsidRPr="00336B94">
        <w:t xml:space="preserve">1.2.2 </w:t>
      </w:r>
      <w:r w:rsidR="001E7FC1" w:rsidRPr="00336B94">
        <w:t>Корреляционный анализатор</w:t>
      </w:r>
    </w:p>
    <w:p w:rsidR="001E7FC1" w:rsidRDefault="001E7FC1" w:rsidP="001E7FC1">
      <w:pPr>
        <w:ind w:firstLine="709"/>
      </w:pPr>
    </w:p>
    <w:p w:rsidR="00163418" w:rsidRPr="00080367" w:rsidRDefault="00163418" w:rsidP="00163418">
      <w:pPr>
        <w:ind w:firstLine="709"/>
        <w:jc w:val="both"/>
      </w:pPr>
      <w:r>
        <w:t xml:space="preserve">Грант </w:t>
      </w:r>
      <w:r w:rsidRPr="0028598A">
        <w:t>RU2227321C2</w:t>
      </w:r>
      <w:r w:rsidRPr="008F3BA6">
        <w:t xml:space="preserve">, </w:t>
      </w:r>
      <w:r>
        <w:t>17</w:t>
      </w:r>
      <w:r w:rsidRPr="0028598A">
        <w:t>-0</w:t>
      </w:r>
      <w:r>
        <w:t>7</w:t>
      </w:r>
      <w:r w:rsidRPr="0028598A">
        <w:t>-20</w:t>
      </w:r>
      <w:r>
        <w:t>02 г.</w:t>
      </w:r>
    </w:p>
    <w:p w:rsidR="00163418" w:rsidRDefault="00163418" w:rsidP="00163418">
      <w:pPr>
        <w:ind w:firstLine="709"/>
        <w:jc w:val="both"/>
      </w:pPr>
      <w:r>
        <w:lastRenderedPageBreak/>
        <w:t>Авторы: Аванесян Г.Р, Беспалов А.А.</w:t>
      </w:r>
    </w:p>
    <w:p w:rsidR="00163418" w:rsidRDefault="00163418" w:rsidP="00163418">
      <w:pPr>
        <w:ind w:firstLine="709"/>
        <w:jc w:val="both"/>
      </w:pPr>
    </w:p>
    <w:p w:rsidR="00163418" w:rsidRDefault="00163418" w:rsidP="00163418">
      <w:pPr>
        <w:ind w:firstLine="709"/>
        <w:jc w:val="both"/>
      </w:pPr>
      <w:r w:rsidRPr="0028598A">
        <w:t>Изобретение относится к области вычислительной техники и может быть использовано для анализа случайных процессов. Техническим результатом является расширение функциональных возможностей. Анализатор содержит коррелятор, блок вычитания, блок памяти, блок ус</w:t>
      </w:r>
      <w:r>
        <w:t>реднения и блок управления</w:t>
      </w:r>
      <w:r w:rsidRPr="0028598A">
        <w:t>.</w:t>
      </w:r>
    </w:p>
    <w:p w:rsidR="00163418" w:rsidRDefault="00163418" w:rsidP="00163418">
      <w:pPr>
        <w:ind w:firstLine="709"/>
        <w:jc w:val="both"/>
      </w:pPr>
      <w:r>
        <w:t>Изобретение относится к специализированным вычислительным средствам и служит для сравнительного анализа случайных процессов, разнесенных во времени.</w:t>
      </w:r>
    </w:p>
    <w:p w:rsidR="00163418" w:rsidRDefault="00163418" w:rsidP="00163418">
      <w:pPr>
        <w:ind w:firstLine="709"/>
        <w:jc w:val="both"/>
      </w:pPr>
      <w:r>
        <w:t xml:space="preserve">Известен корреляционный анализатор, построенный по классической схеме параллельного корреляционного анализа и содержащий первый и второй входные блоки, линию задержки, </w:t>
      </w:r>
      <w:r w:rsidRPr="008B7523">
        <w:rPr>
          <w:i/>
        </w:rPr>
        <w:t>n</w:t>
      </w:r>
      <w:r>
        <w:t xml:space="preserve"> перемножителей, </w:t>
      </w:r>
      <w:r w:rsidRPr="008B7523">
        <w:rPr>
          <w:i/>
        </w:rPr>
        <w:t>n</w:t>
      </w:r>
      <w:r>
        <w:t xml:space="preserve"> усреднителей и дисплей, причем первые входы </w:t>
      </w:r>
      <w:r w:rsidRPr="008B7523">
        <w:rPr>
          <w:i/>
        </w:rPr>
        <w:t>n</w:t>
      </w:r>
      <w:r>
        <w:t xml:space="preserve"> перемножителей объединены и подключены к выходу первого входного блока, а вторые входы </w:t>
      </w:r>
      <w:r w:rsidRPr="008B7523">
        <w:rPr>
          <w:i/>
        </w:rPr>
        <w:t>n</w:t>
      </w:r>
      <w:r>
        <w:t xml:space="preserve"> перемножителей подключены к соответствующим </w:t>
      </w:r>
      <w:r w:rsidRPr="008B7523">
        <w:rPr>
          <w:i/>
        </w:rPr>
        <w:t>n</w:t>
      </w:r>
      <w:r>
        <w:t xml:space="preserve"> отводам линии задержки, включая отвод с нулевой задержкой, вход которой соединен с выходом второго входного блока, входами устройства являются входы входных блоков, выходы </w:t>
      </w:r>
      <w:r w:rsidRPr="008B7523">
        <w:rPr>
          <w:i/>
        </w:rPr>
        <w:t>n</w:t>
      </w:r>
      <w:r>
        <w:t xml:space="preserve"> перемножителей подключены к соответствующим вход</w:t>
      </w:r>
      <w:r w:rsidR="00336B94">
        <w:t xml:space="preserve">ам дисплея через </w:t>
      </w:r>
      <w:r w:rsidR="00336B94" w:rsidRPr="008B7523">
        <w:rPr>
          <w:i/>
        </w:rPr>
        <w:t>n</w:t>
      </w:r>
      <w:r w:rsidR="00336B94">
        <w:t xml:space="preserve"> усреднителей.</w:t>
      </w:r>
    </w:p>
    <w:p w:rsidR="00163418" w:rsidRDefault="00163418" w:rsidP="00163418">
      <w:pPr>
        <w:ind w:firstLine="709"/>
        <w:jc w:val="both"/>
      </w:pPr>
      <w:r>
        <w:t>Принцип действия коррелятора-аналога требует одновременного присутствия на двух его входах исследуемых сигналов. Таким образом, проводить сравнительный анализ сигналов, действующих в различные интервалы времени, при помощи данного устройства не представляется возможным, что и относится к недостатку устройства.</w:t>
      </w:r>
    </w:p>
    <w:p w:rsidR="00163418" w:rsidRDefault="00163418" w:rsidP="00163418">
      <w:pPr>
        <w:ind w:firstLine="709"/>
        <w:jc w:val="both"/>
      </w:pPr>
      <w:r>
        <w:t xml:space="preserve">Наиболее близким по технической сущности к предлагаемому анализатору является корреляционный анализатор, содержащий два коррелятора, блок вычитания, блок регулируемой задержки, блок постоянной задержки, усилитель и два управляемых фильтра, причем выходы первого и второго корреляторов соединены с соответствующими входами блока вычитания, выход которого через усилитель соединен с управляющим входом блока регулируемой задержки, выход которого непосредственно и через блок постоянной задержки соответственно соединен с первыми входами первого и второго корреляторов, вторые входы которых соединены с выходом первого управляемого фильтра, выход второго управляемого фильтра соединен с информационным входом блока регулируемой задержки, информационные входы первого и второго управляемых фильтров являются соответственно первым и вторым входами устройства, управляющие входы </w:t>
      </w:r>
      <w:r>
        <w:lastRenderedPageBreak/>
        <w:t>первого и второго управляемых фильтров объединены и подключены к выходу усилителя.</w:t>
      </w:r>
    </w:p>
    <w:p w:rsidR="00163418" w:rsidRDefault="00163418" w:rsidP="00163418">
      <w:pPr>
        <w:ind w:firstLine="709"/>
        <w:jc w:val="both"/>
      </w:pPr>
      <w:r>
        <w:t>Несмотря на то, что в состав анализатора-прототипа входят два независимых коррелятора, общая структура анализатора не позволяет проводить сравнительный анализ сигналов, действующих не одновременно, так как не предусмотрена возможность запоминания информации о ранее действующем сигнале.</w:t>
      </w:r>
    </w:p>
    <w:p w:rsidR="00163418" w:rsidRDefault="00163418" w:rsidP="00163418">
      <w:pPr>
        <w:ind w:firstLine="709"/>
        <w:jc w:val="both"/>
      </w:pPr>
      <w:r>
        <w:t>Недостаток корреляционного анализатора-прототипа заключается в отсутствии функциональной возможности совместной обработки сигналов, действующих в различные моменты времени, с целью определения степени их подобия.</w:t>
      </w:r>
    </w:p>
    <w:p w:rsidR="00163418" w:rsidRDefault="00163418" w:rsidP="00163418">
      <w:pPr>
        <w:ind w:firstLine="709"/>
        <w:jc w:val="both"/>
      </w:pPr>
      <w:r>
        <w:t>Технический результат, достигаемый при использовании настоящего изобретения, состоит в возможности количественного определения степени подобия сигналов, действующих в различные моменты времени.</w:t>
      </w:r>
    </w:p>
    <w:p w:rsidR="00163418" w:rsidRDefault="00163418" w:rsidP="00163418">
      <w:pPr>
        <w:ind w:firstLine="709"/>
        <w:jc w:val="both"/>
      </w:pPr>
      <w:r>
        <w:t xml:space="preserve">Технический результат достигается тем, что в известный корреляционный анализатор, содержащий коррелятор и блок вычитания, первый вход которого соединен с выходом коррелятора, согласно изобретению введены блок памяти, блок усреднения и блок управления, причем второй вход блока вычитания соединен с выходом блока памяти, информационный вход которого подключен к выходу коррелятора, адресный вход которого объединен с адресным входом блока памяти и подключен к адресному выходу блока управления, стробирующий выход которого подключен к стробирующему входу коррелятора, информационный вход которого является информационным входом анализатора, выходом которого является выход блока усреднения, информационный вход которого соединен с выходом блока вычитания, а тактовый вход соединен с соответствующим выходом блока управления, обнуляющий вход которого объединен с обнуляющими входами коррелятора и блока усреднения и является обнуляющим входом анализатора, первым и вторым управляющими входами которого служат соответствующие входы блока управления, входы управления блока памяти соединены с соответствующими выходами блока управления. </w:t>
      </w:r>
    </w:p>
    <w:p w:rsidR="000C238F" w:rsidRDefault="000C238F" w:rsidP="00163418">
      <w:pPr>
        <w:ind w:firstLine="709"/>
        <w:jc w:val="both"/>
      </w:pPr>
    </w:p>
    <w:p w:rsidR="000C238F" w:rsidRDefault="000C238F" w:rsidP="00163418">
      <w:pPr>
        <w:ind w:firstLine="709"/>
        <w:jc w:val="both"/>
      </w:pPr>
    </w:p>
    <w:p w:rsidR="000C238F" w:rsidRDefault="000C238F" w:rsidP="00163418">
      <w:pPr>
        <w:ind w:firstLine="709"/>
        <w:jc w:val="both"/>
      </w:pPr>
    </w:p>
    <w:p w:rsidR="000C238F" w:rsidRDefault="000C238F" w:rsidP="00163418">
      <w:pPr>
        <w:ind w:firstLine="709"/>
        <w:jc w:val="both"/>
      </w:pPr>
    </w:p>
    <w:p w:rsidR="000C238F" w:rsidRDefault="000C238F" w:rsidP="00163418">
      <w:pPr>
        <w:ind w:firstLine="709"/>
        <w:jc w:val="both"/>
      </w:pPr>
    </w:p>
    <w:p w:rsidR="00163418" w:rsidRDefault="00163418" w:rsidP="00163418">
      <w:pPr>
        <w:ind w:firstLine="709"/>
        <w:jc w:val="both"/>
      </w:pPr>
      <w:r>
        <w:lastRenderedPageBreak/>
        <w:t xml:space="preserve">Структурная схема блока управления устройства представлена на </w:t>
      </w:r>
      <w:r w:rsidRPr="00206A1F">
        <w:rPr>
          <w:i/>
        </w:rPr>
        <w:t>рисунке</w:t>
      </w:r>
      <w:r>
        <w:t xml:space="preserve"> </w:t>
      </w:r>
      <w:r w:rsidRPr="008B7523">
        <w:rPr>
          <w:i/>
        </w:rPr>
        <w:t>1.</w:t>
      </w:r>
      <w:r w:rsidR="00ED264A">
        <w:rPr>
          <w:i/>
        </w:rPr>
        <w:t>2</w:t>
      </w:r>
      <w:r>
        <w:t>.</w:t>
      </w:r>
    </w:p>
    <w:p w:rsidR="00163418" w:rsidRDefault="00163418" w:rsidP="00163418">
      <w:pPr>
        <w:ind w:left="1" w:firstLine="707"/>
        <w:jc w:val="both"/>
      </w:pPr>
      <w:r>
        <w:rPr>
          <w:noProof/>
          <w:lang w:eastAsia="ru-RU"/>
        </w:rPr>
        <w:drawing>
          <wp:inline distT="0" distB="0" distL="0" distR="0" wp14:anchorId="0E246700" wp14:editId="2590126A">
            <wp:extent cx="4738629" cy="423862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0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931" cy="4237106"/>
                    </a:xfrm>
                    <a:prstGeom prst="rect">
                      <a:avLst/>
                    </a:prstGeom>
                  </pic:spPr>
                </pic:pic>
              </a:graphicData>
            </a:graphic>
          </wp:inline>
        </w:drawing>
      </w:r>
    </w:p>
    <w:p w:rsidR="000C238F" w:rsidRDefault="001E7FC1" w:rsidP="00163418">
      <w:pPr>
        <w:ind w:left="709" w:firstLine="709"/>
      </w:pPr>
      <w:r>
        <w:t xml:space="preserve">   </w:t>
      </w:r>
    </w:p>
    <w:p w:rsidR="00163418" w:rsidRPr="00975715" w:rsidRDefault="000C238F" w:rsidP="00163418">
      <w:pPr>
        <w:ind w:left="709" w:firstLine="709"/>
      </w:pPr>
      <w:r>
        <w:t xml:space="preserve">     </w:t>
      </w:r>
      <w:r w:rsidR="00163418">
        <w:t xml:space="preserve">Рисунок </w:t>
      </w:r>
      <w:r w:rsidR="00163418" w:rsidRPr="00B35770">
        <w:t>1.</w:t>
      </w:r>
      <w:r w:rsidR="00ED264A">
        <w:t>2</w:t>
      </w:r>
      <w:r w:rsidR="00163418">
        <w:t xml:space="preserve"> – Блок управления устройства </w:t>
      </w:r>
      <w:r w:rsidR="00163418">
        <w:br/>
      </w:r>
    </w:p>
    <w:p w:rsidR="00163418" w:rsidRDefault="00163418" w:rsidP="00163418">
      <w:pPr>
        <w:ind w:firstLine="709"/>
        <w:jc w:val="both"/>
      </w:pPr>
      <w:r>
        <w:t>Блок управления (</w:t>
      </w:r>
      <w:r w:rsidRPr="00206A1F">
        <w:rPr>
          <w:i/>
        </w:rPr>
        <w:t>рисунок</w:t>
      </w:r>
      <w:r>
        <w:t xml:space="preserve"> </w:t>
      </w:r>
      <w:r w:rsidRPr="008B7523">
        <w:rPr>
          <w:i/>
        </w:rPr>
        <w:t>1.</w:t>
      </w:r>
      <w:r w:rsidR="00ED264A">
        <w:rPr>
          <w:i/>
        </w:rPr>
        <w:t>2</w:t>
      </w:r>
      <w:r>
        <w:t xml:space="preserve">) содержит счетчики </w:t>
      </w:r>
      <w:r w:rsidRPr="008B7523">
        <w:rPr>
          <w:i/>
        </w:rPr>
        <w:t>6</w:t>
      </w:r>
      <w:r>
        <w:t xml:space="preserve"> и </w:t>
      </w:r>
      <w:r w:rsidRPr="008B7523">
        <w:rPr>
          <w:i/>
        </w:rPr>
        <w:t>7</w:t>
      </w:r>
      <w:r>
        <w:t xml:space="preserve">, триггеры </w:t>
      </w:r>
      <w:r w:rsidRPr="008B7523">
        <w:rPr>
          <w:i/>
        </w:rPr>
        <w:t>8</w:t>
      </w:r>
      <w:r>
        <w:t xml:space="preserve">, </w:t>
      </w:r>
      <w:r w:rsidRPr="008B7523">
        <w:rPr>
          <w:i/>
        </w:rPr>
        <w:t>9</w:t>
      </w:r>
      <w:r>
        <w:t xml:space="preserve"> и </w:t>
      </w:r>
      <w:r w:rsidRPr="008B7523">
        <w:rPr>
          <w:i/>
        </w:rPr>
        <w:t>10</w:t>
      </w:r>
      <w:r>
        <w:t xml:space="preserve">, элементы </w:t>
      </w:r>
      <w:r w:rsidRPr="008B7523">
        <w:rPr>
          <w:i/>
        </w:rPr>
        <w:t>2И 11</w:t>
      </w:r>
      <w:r>
        <w:t xml:space="preserve">, </w:t>
      </w:r>
      <w:r w:rsidRPr="008B7523">
        <w:rPr>
          <w:i/>
        </w:rPr>
        <w:t>12</w:t>
      </w:r>
      <w:r>
        <w:t xml:space="preserve"> и </w:t>
      </w:r>
      <w:r w:rsidRPr="008B7523">
        <w:rPr>
          <w:i/>
        </w:rPr>
        <w:t>13</w:t>
      </w:r>
      <w:r>
        <w:t xml:space="preserve">, элементы </w:t>
      </w:r>
      <w:r w:rsidRPr="008B7523">
        <w:rPr>
          <w:i/>
        </w:rPr>
        <w:t>2ИЛИ 14</w:t>
      </w:r>
      <w:r>
        <w:t xml:space="preserve">, </w:t>
      </w:r>
      <w:r w:rsidRPr="008B7523">
        <w:rPr>
          <w:i/>
        </w:rPr>
        <w:t>15</w:t>
      </w:r>
      <w:r>
        <w:t xml:space="preserve">, </w:t>
      </w:r>
      <w:r w:rsidRPr="008B7523">
        <w:rPr>
          <w:i/>
        </w:rPr>
        <w:t>16</w:t>
      </w:r>
      <w:r>
        <w:t xml:space="preserve">, </w:t>
      </w:r>
      <w:r w:rsidRPr="008B7523">
        <w:rPr>
          <w:i/>
        </w:rPr>
        <w:t>17</w:t>
      </w:r>
      <w:r>
        <w:t xml:space="preserve">, </w:t>
      </w:r>
      <w:r w:rsidRPr="008B7523">
        <w:rPr>
          <w:i/>
        </w:rPr>
        <w:t>18</w:t>
      </w:r>
      <w:r>
        <w:t xml:space="preserve">, </w:t>
      </w:r>
      <w:r w:rsidRPr="008B7523">
        <w:rPr>
          <w:i/>
        </w:rPr>
        <w:t>19</w:t>
      </w:r>
      <w:r>
        <w:t xml:space="preserve"> и </w:t>
      </w:r>
      <w:r w:rsidRPr="008B7523">
        <w:rPr>
          <w:i/>
        </w:rPr>
        <w:t>20</w:t>
      </w:r>
      <w:r>
        <w:t xml:space="preserve">, элемент </w:t>
      </w:r>
      <w:r w:rsidRPr="008B7523">
        <w:rPr>
          <w:i/>
        </w:rPr>
        <w:t>21</w:t>
      </w:r>
      <w:r>
        <w:t xml:space="preserve"> задержки и генератор </w:t>
      </w:r>
      <w:r w:rsidRPr="008B7523">
        <w:rPr>
          <w:i/>
        </w:rPr>
        <w:t>22</w:t>
      </w:r>
      <w:r>
        <w:t xml:space="preserve"> тактовых импульсов. Первый и второй входы элемента </w:t>
      </w:r>
      <w:r w:rsidRPr="008B7523">
        <w:rPr>
          <w:i/>
        </w:rPr>
        <w:t>2ИЛИ 14</w:t>
      </w:r>
      <w:r>
        <w:t xml:space="preserve"> являются соответственно первым </w:t>
      </w:r>
      <w:r w:rsidRPr="008B7523">
        <w:rPr>
          <w:i/>
        </w:rPr>
        <w:t>С01</w:t>
      </w:r>
      <w:r>
        <w:t xml:space="preserve"> и вторым </w:t>
      </w:r>
      <w:r w:rsidRPr="008B7523">
        <w:rPr>
          <w:i/>
        </w:rPr>
        <w:t>С02</w:t>
      </w:r>
      <w:r>
        <w:t xml:space="preserve"> управляющими входами блока </w:t>
      </w:r>
      <w:r w:rsidRPr="008B7523">
        <w:rPr>
          <w:i/>
        </w:rPr>
        <w:t>5</w:t>
      </w:r>
      <w:r>
        <w:t xml:space="preserve">, обнуляющим входом </w:t>
      </w:r>
      <w:r w:rsidRPr="008B7523">
        <w:rPr>
          <w:i/>
        </w:rPr>
        <w:t>RST</w:t>
      </w:r>
      <w:r>
        <w:t xml:space="preserve"> которого служат объединенные первые входы элементов </w:t>
      </w:r>
      <w:r w:rsidRPr="008B7523">
        <w:rPr>
          <w:i/>
        </w:rPr>
        <w:t>2ИЛИ 15</w:t>
      </w:r>
      <w:r>
        <w:t xml:space="preserve">, </w:t>
      </w:r>
      <w:r w:rsidRPr="008B7523">
        <w:rPr>
          <w:i/>
        </w:rPr>
        <w:t>16</w:t>
      </w:r>
      <w:r>
        <w:t xml:space="preserve">, </w:t>
      </w:r>
      <w:r w:rsidRPr="008B7523">
        <w:rPr>
          <w:i/>
        </w:rPr>
        <w:t>17</w:t>
      </w:r>
      <w:r>
        <w:t xml:space="preserve">, </w:t>
      </w:r>
      <w:r w:rsidRPr="008B7523">
        <w:rPr>
          <w:i/>
        </w:rPr>
        <w:t>18</w:t>
      </w:r>
      <w:r>
        <w:t xml:space="preserve"> и </w:t>
      </w:r>
      <w:r w:rsidRPr="008B7523">
        <w:rPr>
          <w:i/>
        </w:rPr>
        <w:t>19</w:t>
      </w:r>
      <w:r>
        <w:t xml:space="preserve">, выходы которых подключены к обнуляющим входам триггера </w:t>
      </w:r>
      <w:r w:rsidRPr="008B7523">
        <w:rPr>
          <w:i/>
        </w:rPr>
        <w:t>8</w:t>
      </w:r>
      <w:r>
        <w:t xml:space="preserve">, счетчика </w:t>
      </w:r>
      <w:r w:rsidRPr="008B7523">
        <w:rPr>
          <w:i/>
        </w:rPr>
        <w:t>6</w:t>
      </w:r>
      <w:r>
        <w:t xml:space="preserve">, триггера </w:t>
      </w:r>
      <w:r w:rsidRPr="008B7523">
        <w:rPr>
          <w:i/>
        </w:rPr>
        <w:t>10</w:t>
      </w:r>
      <w:r>
        <w:t xml:space="preserve">, триггера </w:t>
      </w:r>
      <w:r w:rsidRPr="008B7523">
        <w:rPr>
          <w:i/>
        </w:rPr>
        <w:t>9</w:t>
      </w:r>
      <w:r>
        <w:t xml:space="preserve">, счетчика </w:t>
      </w:r>
      <w:r w:rsidRPr="008B7523">
        <w:rPr>
          <w:i/>
        </w:rPr>
        <w:t>7</w:t>
      </w:r>
      <w:r>
        <w:t xml:space="preserve"> соответственно, вторые входы элементов </w:t>
      </w:r>
      <w:r w:rsidRPr="008B7523">
        <w:rPr>
          <w:i/>
        </w:rPr>
        <w:t>2ИЛИ 15</w:t>
      </w:r>
      <w:r>
        <w:t xml:space="preserve"> и </w:t>
      </w:r>
      <w:r w:rsidRPr="008B7523">
        <w:rPr>
          <w:i/>
        </w:rPr>
        <w:t>16</w:t>
      </w:r>
      <w:r>
        <w:t xml:space="preserve"> объединены и подключены к выходу переполнения счетчика </w:t>
      </w:r>
      <w:r w:rsidRPr="008B7523">
        <w:rPr>
          <w:i/>
        </w:rPr>
        <w:t>6</w:t>
      </w:r>
      <w:r>
        <w:t xml:space="preserve">, вторые входы элементов </w:t>
      </w:r>
      <w:r w:rsidRPr="008B7523">
        <w:rPr>
          <w:i/>
        </w:rPr>
        <w:t>2ИЛИ 17</w:t>
      </w:r>
      <w:r>
        <w:t xml:space="preserve">, </w:t>
      </w:r>
      <w:r w:rsidRPr="008B7523">
        <w:rPr>
          <w:i/>
        </w:rPr>
        <w:t>18</w:t>
      </w:r>
      <w:r>
        <w:t xml:space="preserve"> и </w:t>
      </w:r>
      <w:r w:rsidRPr="008B7523">
        <w:rPr>
          <w:i/>
        </w:rPr>
        <w:t>19</w:t>
      </w:r>
      <w:r>
        <w:t xml:space="preserve"> объединены и подключены к выходу переполнения счетчика </w:t>
      </w:r>
      <w:r w:rsidRPr="008B7523">
        <w:rPr>
          <w:i/>
        </w:rPr>
        <w:t>7</w:t>
      </w:r>
      <w:r>
        <w:t xml:space="preserve">, разрядные выходы которого являются адресным выходом </w:t>
      </w:r>
      <w:r w:rsidRPr="008B7523">
        <w:rPr>
          <w:i/>
        </w:rPr>
        <w:t>А</w:t>
      </w:r>
      <w:r>
        <w:t xml:space="preserve"> блока </w:t>
      </w:r>
      <w:r w:rsidRPr="008B7523">
        <w:rPr>
          <w:i/>
        </w:rPr>
        <w:t>5</w:t>
      </w:r>
      <w:r>
        <w:t xml:space="preserve"> управления, стробирующим выходом </w:t>
      </w:r>
      <w:r w:rsidRPr="008B7523">
        <w:rPr>
          <w:i/>
        </w:rPr>
        <w:t>Е</w:t>
      </w:r>
      <w:r>
        <w:t xml:space="preserve"> которого является выход триггера </w:t>
      </w:r>
      <w:r w:rsidRPr="008B7523">
        <w:rPr>
          <w:i/>
        </w:rPr>
        <w:t>8</w:t>
      </w:r>
      <w:r>
        <w:t xml:space="preserve">, соединенный с первым входом элемента </w:t>
      </w:r>
      <w:r w:rsidRPr="008B7523">
        <w:rPr>
          <w:i/>
        </w:rPr>
        <w:t>2И 11</w:t>
      </w:r>
      <w:r>
        <w:t xml:space="preserve">, второй вход которого объединен с первым входом элемента </w:t>
      </w:r>
      <w:r w:rsidRPr="008B7523">
        <w:rPr>
          <w:i/>
        </w:rPr>
        <w:t>2И 12</w:t>
      </w:r>
      <w:r>
        <w:t xml:space="preserve"> и подключен к выходу генератора </w:t>
      </w:r>
      <w:r w:rsidRPr="008B7523">
        <w:rPr>
          <w:i/>
        </w:rPr>
        <w:t>22</w:t>
      </w:r>
      <w:r>
        <w:t xml:space="preserve"> тактовых импульсов, выходы элементов </w:t>
      </w:r>
      <w:r w:rsidRPr="008B7523">
        <w:rPr>
          <w:i/>
        </w:rPr>
        <w:lastRenderedPageBreak/>
        <w:t>2И 11</w:t>
      </w:r>
      <w:r>
        <w:t xml:space="preserve"> и </w:t>
      </w:r>
      <w:r w:rsidRPr="008B7523">
        <w:rPr>
          <w:i/>
        </w:rPr>
        <w:t>12</w:t>
      </w:r>
      <w:r>
        <w:t xml:space="preserve"> подключены к суммирующим входам соответственно счетчиков </w:t>
      </w:r>
      <w:r w:rsidRPr="008B7523">
        <w:rPr>
          <w:i/>
        </w:rPr>
        <w:t>6</w:t>
      </w:r>
      <w:r>
        <w:t xml:space="preserve"> и </w:t>
      </w:r>
      <w:r w:rsidRPr="008B7523">
        <w:rPr>
          <w:i/>
        </w:rPr>
        <w:t>7</w:t>
      </w:r>
      <w:r>
        <w:t xml:space="preserve">, выход переполнения счетчика </w:t>
      </w:r>
      <w:r w:rsidRPr="008B7523">
        <w:rPr>
          <w:i/>
        </w:rPr>
        <w:t>6</w:t>
      </w:r>
      <w:r>
        <w:t xml:space="preserve"> соединен с входом установки в единицу триггера </w:t>
      </w:r>
      <w:r w:rsidRPr="008B7523">
        <w:rPr>
          <w:i/>
        </w:rPr>
        <w:t>9</w:t>
      </w:r>
      <w:r>
        <w:t xml:space="preserve">, выход которого соединен с вторым входом элемента </w:t>
      </w:r>
      <w:r w:rsidRPr="008B7523">
        <w:rPr>
          <w:i/>
        </w:rPr>
        <w:t>2ИЛИ 12</w:t>
      </w:r>
      <w:r>
        <w:t xml:space="preserve">, к выходу которого подключен вход элемента </w:t>
      </w:r>
      <w:r w:rsidRPr="008B7523">
        <w:rPr>
          <w:i/>
        </w:rPr>
        <w:t>21</w:t>
      </w:r>
      <w:r>
        <w:t xml:space="preserve"> задержки, выход которого соединен с объединенными первыми входами элементов </w:t>
      </w:r>
      <w:r w:rsidRPr="008B7523">
        <w:rPr>
          <w:i/>
        </w:rPr>
        <w:t>2ИЛИ 20</w:t>
      </w:r>
      <w:r>
        <w:t xml:space="preserve"> и </w:t>
      </w:r>
      <w:r w:rsidRPr="008B7523">
        <w:rPr>
          <w:i/>
        </w:rPr>
        <w:t>2 И 13</w:t>
      </w:r>
      <w:r>
        <w:t xml:space="preserve">, вторые входы которых также объединены и подключены к выходу триггера </w:t>
      </w:r>
      <w:r w:rsidRPr="008B7523">
        <w:rPr>
          <w:i/>
        </w:rPr>
        <w:t>10</w:t>
      </w:r>
      <w:r>
        <w:t xml:space="preserve">, вход установки в единицу которого объединен с вторым входом элемента </w:t>
      </w:r>
      <w:r w:rsidRPr="008B7523">
        <w:rPr>
          <w:i/>
        </w:rPr>
        <w:t>2ИЛИ 14</w:t>
      </w:r>
      <w:r>
        <w:t xml:space="preserve">, выход которого соединен с входом установки в единицу триггера </w:t>
      </w:r>
      <w:r w:rsidRPr="008B7523">
        <w:rPr>
          <w:i/>
        </w:rPr>
        <w:t>8</w:t>
      </w:r>
      <w:r>
        <w:t xml:space="preserve">, выход триггера </w:t>
      </w:r>
      <w:r w:rsidRPr="008B7523">
        <w:rPr>
          <w:i/>
        </w:rPr>
        <w:t>10</w:t>
      </w:r>
      <w:r>
        <w:t xml:space="preserve"> и выход элемента </w:t>
      </w:r>
      <w:r w:rsidRPr="008B7523">
        <w:rPr>
          <w:i/>
        </w:rPr>
        <w:t>2ИЛИ 20</w:t>
      </w:r>
      <w:r>
        <w:t xml:space="preserve"> являются соответственно выходами и </w:t>
      </w:r>
      <w:r w:rsidRPr="008B7523">
        <w:rPr>
          <w:i/>
        </w:rPr>
        <w:t>CS</w:t>
      </w:r>
      <w:r>
        <w:t xml:space="preserve"> блока управления, тактовым выходом </w:t>
      </w:r>
      <w:r w:rsidRPr="008B7523">
        <w:rPr>
          <w:i/>
        </w:rPr>
        <w:t>CLK</w:t>
      </w:r>
      <w:r>
        <w:t xml:space="preserve"> которого является выход элемента </w:t>
      </w:r>
      <w:r w:rsidRPr="008B7523">
        <w:rPr>
          <w:i/>
        </w:rPr>
        <w:t>2И 13</w:t>
      </w:r>
      <w:r>
        <w:t xml:space="preserve">. Принцип действия корреляционного анализатора основан на поочередном вычислении автокорреляционных функций </w:t>
      </w:r>
      <w:r w:rsidRPr="008B7523">
        <w:rPr>
          <w:i/>
        </w:rPr>
        <w:t>RXX(τi)</w:t>
      </w:r>
      <w:r>
        <w:t xml:space="preserve"> и </w:t>
      </w:r>
      <w:r w:rsidRPr="008B7523">
        <w:rPr>
          <w:i/>
        </w:rPr>
        <w:t>RYY(τi)</w:t>
      </w:r>
      <w:r>
        <w:t xml:space="preserve"> соответственно сигналов </w:t>
      </w:r>
      <w:r w:rsidRPr="008B7523">
        <w:rPr>
          <w:i/>
        </w:rPr>
        <w:t>X(t)</w:t>
      </w:r>
      <w:r>
        <w:t xml:space="preserve"> и </w:t>
      </w:r>
      <w:r w:rsidRPr="008B7523">
        <w:rPr>
          <w:i/>
        </w:rPr>
        <w:t>Y(t)</w:t>
      </w:r>
      <w:r>
        <w:t xml:space="preserve">, стационарных и эргодических, действующих в различные моменты времени, запоминании и затем сравнении полученных значений. Первая из вычисленных функций запоминается в специально выделенном под нее блоке памяти и может храниться достаточно долго (в реальных пределах) до появления второго сигнала. Следовательно, временные ограничения на относительный сдвиг процессов </w:t>
      </w:r>
      <w:r w:rsidRPr="008B7523">
        <w:rPr>
          <w:i/>
        </w:rPr>
        <w:t>Х(t)</w:t>
      </w:r>
      <w:r>
        <w:t xml:space="preserve"> и </w:t>
      </w:r>
      <w:r w:rsidRPr="008B7523">
        <w:rPr>
          <w:i/>
        </w:rPr>
        <w:t>Y(t)</w:t>
      </w:r>
      <w:r>
        <w:t xml:space="preserve"> в практических задачах могут вообще отсутствовать, а теоретически определяются максимально возможным временем хранения информации без разрушения в конкретно используемых запоминающих структурах. Вторая автокорреляционная функция, в процессе анализа извлекается непосредственно из ячеек памяти (накапливающих сумматоров, например) самого коррелятора.</w:t>
      </w:r>
    </w:p>
    <w:p w:rsidR="0076046C" w:rsidRPr="00F11414" w:rsidRDefault="0076046C" w:rsidP="0076046C">
      <w:pPr>
        <w:ind w:firstLine="709"/>
        <w:jc w:val="both"/>
      </w:pPr>
    </w:p>
    <w:p w:rsidR="0076046C" w:rsidRPr="00336B94" w:rsidRDefault="0076046C" w:rsidP="0076046C">
      <w:pPr>
        <w:ind w:firstLine="709"/>
        <w:jc w:val="both"/>
      </w:pPr>
      <w:r w:rsidRPr="00336B94">
        <w:t>1.2.3 Параллельный знаковый коррелометр</w:t>
      </w:r>
    </w:p>
    <w:p w:rsidR="0076046C" w:rsidRDefault="0076046C" w:rsidP="0076046C">
      <w:pPr>
        <w:ind w:firstLine="709"/>
        <w:jc w:val="both"/>
      </w:pPr>
    </w:p>
    <w:p w:rsidR="001E7FC1" w:rsidRPr="00080367" w:rsidRDefault="001E7FC1" w:rsidP="001E7FC1">
      <w:pPr>
        <w:ind w:firstLine="709"/>
        <w:jc w:val="both"/>
      </w:pPr>
      <w:r>
        <w:t xml:space="preserve">Грант </w:t>
      </w:r>
      <w:r w:rsidRPr="007525DD">
        <w:t>RU2252450C2</w:t>
      </w:r>
      <w:r w:rsidRPr="008F3BA6">
        <w:t xml:space="preserve">, </w:t>
      </w:r>
      <w:r>
        <w:t>20</w:t>
      </w:r>
      <w:r w:rsidRPr="0028598A">
        <w:t>-</w:t>
      </w:r>
      <w:r w:rsidRPr="007525DD">
        <w:t>08</w:t>
      </w:r>
      <w:r w:rsidRPr="0028598A">
        <w:t>-</w:t>
      </w:r>
      <w:r w:rsidRPr="007525DD">
        <w:t>2002</w:t>
      </w:r>
      <w:r>
        <w:t xml:space="preserve"> г.</w:t>
      </w:r>
    </w:p>
    <w:p w:rsidR="001E7FC1" w:rsidRPr="007525DD" w:rsidRDefault="001E7FC1" w:rsidP="001E7FC1">
      <w:pPr>
        <w:ind w:firstLine="709"/>
        <w:jc w:val="both"/>
      </w:pPr>
      <w:r>
        <w:t>Авторы: Якимов В.Н.</w:t>
      </w:r>
    </w:p>
    <w:p w:rsidR="001E7FC1" w:rsidRDefault="001E7FC1" w:rsidP="001E7FC1">
      <w:pPr>
        <w:ind w:firstLine="709"/>
        <w:jc w:val="both"/>
      </w:pPr>
    </w:p>
    <w:p w:rsidR="001E7FC1" w:rsidRDefault="001E7FC1" w:rsidP="001E7FC1">
      <w:pPr>
        <w:ind w:firstLine="709"/>
        <w:jc w:val="both"/>
      </w:pPr>
      <w:r w:rsidRPr="00301988">
        <w:t xml:space="preserve">Изобретение относится к области вычислительной техники и может быть использовано в измерительных системах, предназначенных для анализа характеристик стохастической взаимосвязи случайных процессов. </w:t>
      </w:r>
    </w:p>
    <w:p w:rsidR="001E7FC1" w:rsidRDefault="001E7FC1" w:rsidP="001E7FC1">
      <w:pPr>
        <w:ind w:firstLine="709"/>
        <w:jc w:val="both"/>
      </w:pPr>
      <w:r w:rsidRPr="00301988">
        <w:t xml:space="preserve">Техническим результатом является упрощение структуры и повышение надежности коррелометра. </w:t>
      </w:r>
    </w:p>
    <w:p w:rsidR="001E7FC1" w:rsidRDefault="001E7FC1" w:rsidP="001E7FC1">
      <w:pPr>
        <w:ind w:firstLine="709"/>
        <w:jc w:val="both"/>
      </w:pPr>
      <w:r w:rsidRPr="00301988">
        <w:t xml:space="preserve">Указанный результат достигается за счет того, что коррелометр содержит </w:t>
      </w:r>
      <w:r w:rsidRPr="005C0C15">
        <w:t xml:space="preserve">первый </w:t>
      </w:r>
      <w:r w:rsidRPr="008B7523">
        <w:rPr>
          <w:i/>
        </w:rPr>
        <w:t>1</w:t>
      </w:r>
      <w:r w:rsidRPr="005C0C15">
        <w:t xml:space="preserve"> и второй </w:t>
      </w:r>
      <w:r w:rsidRPr="008B7523">
        <w:rPr>
          <w:i/>
        </w:rPr>
        <w:t>2</w:t>
      </w:r>
      <w:r w:rsidRPr="005C0C15">
        <w:t xml:space="preserve"> генераторы случайных равномерно распределенных сигналов, первый </w:t>
      </w:r>
      <w:r w:rsidRPr="008B7523">
        <w:rPr>
          <w:i/>
        </w:rPr>
        <w:t xml:space="preserve">3 </w:t>
      </w:r>
      <w:r w:rsidRPr="005C0C15">
        <w:t xml:space="preserve">и второй </w:t>
      </w:r>
      <w:r w:rsidRPr="008B7523">
        <w:rPr>
          <w:i/>
        </w:rPr>
        <w:t>4</w:t>
      </w:r>
      <w:r w:rsidRPr="005C0C15">
        <w:t xml:space="preserve"> компараторы, формирователь </w:t>
      </w:r>
      <w:r w:rsidRPr="008B7523">
        <w:rPr>
          <w:i/>
        </w:rPr>
        <w:lastRenderedPageBreak/>
        <w:t>5</w:t>
      </w:r>
      <w:r w:rsidRPr="005C0C15">
        <w:t xml:space="preserve"> коротких импульсов, первый </w:t>
      </w:r>
      <w:r w:rsidRPr="008B7523">
        <w:rPr>
          <w:i/>
        </w:rPr>
        <w:t>6</w:t>
      </w:r>
      <w:r w:rsidRPr="005C0C15">
        <w:t xml:space="preserve"> и второй </w:t>
      </w:r>
      <w:r w:rsidRPr="008B7523">
        <w:rPr>
          <w:i/>
        </w:rPr>
        <w:t>12</w:t>
      </w:r>
      <w:r w:rsidRPr="005C0C15">
        <w:t xml:space="preserve"> двоичные счетчики, дешифратор </w:t>
      </w:r>
      <w:r w:rsidRPr="008B7523">
        <w:rPr>
          <w:i/>
        </w:rPr>
        <w:t>7</w:t>
      </w:r>
      <w:r w:rsidRPr="005C0C15">
        <w:t xml:space="preserve">, </w:t>
      </w:r>
      <w:r w:rsidRPr="008B7523">
        <w:rPr>
          <w:i/>
        </w:rPr>
        <w:t>D</w:t>
      </w:r>
      <w:r w:rsidRPr="005C0C15">
        <w:t xml:space="preserve">-триггер </w:t>
      </w:r>
      <w:r w:rsidRPr="008B7523">
        <w:rPr>
          <w:i/>
        </w:rPr>
        <w:t>8</w:t>
      </w:r>
      <w:r w:rsidRPr="005C0C15">
        <w:t xml:space="preserve">, первый </w:t>
      </w:r>
      <w:r w:rsidRPr="008B7523">
        <w:rPr>
          <w:i/>
        </w:rPr>
        <w:t>9</w:t>
      </w:r>
      <w:r w:rsidRPr="005C0C15">
        <w:t xml:space="preserve"> и второй </w:t>
      </w:r>
      <w:r w:rsidRPr="008B7523">
        <w:rPr>
          <w:i/>
        </w:rPr>
        <w:t>17 RS</w:t>
      </w:r>
      <w:r w:rsidRPr="005C0C15">
        <w:t xml:space="preserve">-триггеры, элемент </w:t>
      </w:r>
      <w:r w:rsidRPr="008B7523">
        <w:rPr>
          <w:i/>
        </w:rPr>
        <w:t>И 10</w:t>
      </w:r>
      <w:r w:rsidRPr="005C0C15">
        <w:t xml:space="preserve">, элемент </w:t>
      </w:r>
      <w:r w:rsidRPr="00206A1F">
        <w:rPr>
          <w:i/>
        </w:rPr>
        <w:t>ИСКЛЮЧАЮЩЕЕ ИЛИ 11</w:t>
      </w:r>
      <w:r w:rsidRPr="005C0C15">
        <w:t xml:space="preserve">, реверсивный счетчик </w:t>
      </w:r>
      <w:r w:rsidRPr="00206A1F">
        <w:rPr>
          <w:i/>
        </w:rPr>
        <w:t>13</w:t>
      </w:r>
      <w:r w:rsidRPr="005C0C15">
        <w:t xml:space="preserve">, генератор </w:t>
      </w:r>
      <w:r w:rsidRPr="00206A1F">
        <w:rPr>
          <w:i/>
        </w:rPr>
        <w:t>14</w:t>
      </w:r>
      <w:r w:rsidRPr="005C0C15">
        <w:t xml:space="preserve"> тактовых импульсов, делитель </w:t>
      </w:r>
      <w:r w:rsidRPr="00206A1F">
        <w:rPr>
          <w:i/>
        </w:rPr>
        <w:t>15</w:t>
      </w:r>
      <w:r w:rsidRPr="005C0C15">
        <w:t xml:space="preserve"> с перестраиваемым коэффициентом деления, распределитель импульсов </w:t>
      </w:r>
      <w:r w:rsidRPr="00206A1F">
        <w:rPr>
          <w:i/>
        </w:rPr>
        <w:t>16</w:t>
      </w:r>
      <w:r w:rsidRPr="005C0C15">
        <w:t xml:space="preserve">, группу, включающую </w:t>
      </w:r>
      <w:r w:rsidRPr="00206A1F">
        <w:rPr>
          <w:i/>
        </w:rPr>
        <w:t xml:space="preserve">М </w:t>
      </w:r>
      <w:r w:rsidRPr="005C0C15">
        <w:t xml:space="preserve">блоков </w:t>
      </w:r>
      <w:r w:rsidRPr="00206A1F">
        <w:rPr>
          <w:i/>
        </w:rPr>
        <w:t>181</w:t>
      </w:r>
      <w:r w:rsidRPr="005C0C15">
        <w:t>-</w:t>
      </w:r>
      <w:r w:rsidRPr="00206A1F">
        <w:rPr>
          <w:i/>
        </w:rPr>
        <w:t>18</w:t>
      </w:r>
      <w:r w:rsidRPr="00206A1F">
        <w:rPr>
          <w:i/>
          <w:vertAlign w:val="subscript"/>
        </w:rPr>
        <w:t>М</w:t>
      </w:r>
      <w:r w:rsidRPr="005C0C15">
        <w:t xml:space="preserve"> синхронизации, группу, включающую </w:t>
      </w:r>
      <w:r w:rsidRPr="00206A1F">
        <w:rPr>
          <w:i/>
        </w:rPr>
        <w:t>М</w:t>
      </w:r>
      <w:r w:rsidRPr="005C0C15">
        <w:t xml:space="preserve"> распределителей импульсов </w:t>
      </w:r>
      <w:r w:rsidRPr="00206A1F">
        <w:rPr>
          <w:i/>
        </w:rPr>
        <w:t>19</w:t>
      </w:r>
      <w:r w:rsidRPr="00206A1F">
        <w:rPr>
          <w:i/>
          <w:vertAlign w:val="subscript"/>
        </w:rPr>
        <w:t>1</w:t>
      </w:r>
      <w:r w:rsidRPr="00206A1F">
        <w:rPr>
          <w:i/>
        </w:rPr>
        <w:t>-19</w:t>
      </w:r>
      <w:r w:rsidRPr="00206A1F">
        <w:rPr>
          <w:i/>
          <w:vertAlign w:val="subscript"/>
        </w:rPr>
        <w:t>М</w:t>
      </w:r>
      <w:r w:rsidRPr="005C0C15">
        <w:t xml:space="preserve">, </w:t>
      </w:r>
      <w:r w:rsidRPr="005C0C15">
        <w:rPr>
          <w:i/>
        </w:rPr>
        <w:t>N</w:t>
      </w:r>
      <w:r w:rsidRPr="005C0C15">
        <w:t xml:space="preserve"> (</w:t>
      </w:r>
      <w:r w:rsidRPr="00987D3D">
        <w:rPr>
          <w:i/>
        </w:rPr>
        <w:t>М</w:t>
      </w:r>
      <w:r w:rsidRPr="005C0C15">
        <w:t xml:space="preserve">-1)-входовых элементов </w:t>
      </w:r>
      <w:r w:rsidRPr="00206A1F">
        <w:rPr>
          <w:i/>
        </w:rPr>
        <w:t>ИЛИ 20</w:t>
      </w:r>
      <w:r w:rsidRPr="00206A1F">
        <w:rPr>
          <w:i/>
          <w:vertAlign w:val="subscript"/>
        </w:rPr>
        <w:t>1</w:t>
      </w:r>
      <w:r w:rsidRPr="00206A1F">
        <w:rPr>
          <w:i/>
        </w:rPr>
        <w:t>-20</w:t>
      </w:r>
      <w:r w:rsidRPr="00206A1F">
        <w:rPr>
          <w:i/>
          <w:vertAlign w:val="subscript"/>
        </w:rPr>
        <w:t>N</w:t>
      </w:r>
      <w:r w:rsidRPr="005C0C15">
        <w:t xml:space="preserve"> и </w:t>
      </w:r>
      <w:r w:rsidRPr="00206A1F">
        <w:t>N</w:t>
      </w:r>
      <w:r w:rsidRPr="005C0C15">
        <w:t xml:space="preserve"> блоков </w:t>
      </w:r>
      <w:r w:rsidRPr="00206A1F">
        <w:rPr>
          <w:i/>
        </w:rPr>
        <w:t>21</w:t>
      </w:r>
      <w:r w:rsidRPr="00206A1F">
        <w:rPr>
          <w:i/>
          <w:vertAlign w:val="subscript"/>
        </w:rPr>
        <w:t>1</w:t>
      </w:r>
      <w:r w:rsidRPr="00206A1F">
        <w:rPr>
          <w:i/>
        </w:rPr>
        <w:t>-21</w:t>
      </w:r>
      <w:r w:rsidRPr="00206A1F">
        <w:rPr>
          <w:i/>
          <w:vertAlign w:val="subscript"/>
        </w:rPr>
        <w:t>N</w:t>
      </w:r>
      <w:r w:rsidRPr="005C0C15">
        <w:t xml:space="preserve"> вычисления ординат корреляционной (взаимной корреляционной) функции.</w:t>
      </w:r>
      <w:r>
        <w:t xml:space="preserve"> </w:t>
      </w:r>
    </w:p>
    <w:p w:rsidR="0076046C" w:rsidRDefault="001E7FC1" w:rsidP="001E7FC1">
      <w:pPr>
        <w:ind w:firstLine="709"/>
        <w:jc w:val="both"/>
      </w:pPr>
      <w:r>
        <w:t xml:space="preserve">На </w:t>
      </w:r>
      <w:r w:rsidRPr="00206A1F">
        <w:rPr>
          <w:i/>
        </w:rPr>
        <w:t>рисунке</w:t>
      </w:r>
      <w:r>
        <w:t xml:space="preserve"> </w:t>
      </w:r>
      <w:r w:rsidRPr="00206A1F">
        <w:rPr>
          <w:i/>
        </w:rPr>
        <w:t>1.3</w:t>
      </w:r>
      <w:r>
        <w:t xml:space="preserve"> представлена структурная схема коррелометра:</w:t>
      </w:r>
    </w:p>
    <w:p w:rsidR="000C238F" w:rsidRDefault="000C238F" w:rsidP="001E7FC1">
      <w:pPr>
        <w:ind w:firstLine="709"/>
        <w:jc w:val="both"/>
      </w:pPr>
    </w:p>
    <w:p w:rsidR="0076046C" w:rsidRDefault="0076046C" w:rsidP="0076046C">
      <w:pPr>
        <w:jc w:val="center"/>
      </w:pPr>
      <w:r>
        <w:rPr>
          <w:noProof/>
          <w:lang w:eastAsia="ru-RU"/>
        </w:rPr>
        <w:drawing>
          <wp:inline distT="0" distB="0" distL="0" distR="0" wp14:anchorId="2BC059C2" wp14:editId="0D402094">
            <wp:extent cx="5800725" cy="417887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4206" cy="4181380"/>
                    </a:xfrm>
                    <a:prstGeom prst="rect">
                      <a:avLst/>
                    </a:prstGeom>
                  </pic:spPr>
                </pic:pic>
              </a:graphicData>
            </a:graphic>
          </wp:inline>
        </w:drawing>
      </w:r>
    </w:p>
    <w:p w:rsidR="0076046C" w:rsidRDefault="0076046C" w:rsidP="0076046C">
      <w:pPr>
        <w:jc w:val="both"/>
      </w:pPr>
    </w:p>
    <w:p w:rsidR="0076046C" w:rsidRPr="00573F3E" w:rsidRDefault="0076046C" w:rsidP="0076046C">
      <w:pPr>
        <w:jc w:val="center"/>
      </w:pPr>
      <w:r>
        <w:t xml:space="preserve">Рисунок </w:t>
      </w:r>
      <w:r w:rsidRPr="00B35770">
        <w:t>1.</w:t>
      </w:r>
      <w:r w:rsidR="00ED264A">
        <w:t>3</w:t>
      </w:r>
      <w:r>
        <w:t xml:space="preserve"> –</w:t>
      </w:r>
      <w:r w:rsidR="00206A1F" w:rsidRPr="00573F3E">
        <w:t xml:space="preserve"> </w:t>
      </w:r>
      <w:r w:rsidR="00206A1F">
        <w:rPr>
          <w:lang w:val="en-US"/>
        </w:rPr>
        <w:t>C</w:t>
      </w:r>
      <w:r>
        <w:t>хема коррелометра</w:t>
      </w:r>
      <w:r w:rsidR="00206A1F" w:rsidRPr="00573F3E">
        <w:t xml:space="preserve"> </w:t>
      </w:r>
      <w:r w:rsidR="00206A1F">
        <w:rPr>
          <w:lang w:val="en-US"/>
        </w:rPr>
        <w:t>c</w:t>
      </w:r>
      <w:r w:rsidR="00206A1F">
        <w:t>труктурная</w:t>
      </w:r>
    </w:p>
    <w:p w:rsidR="001E7FC1" w:rsidRDefault="001E7FC1" w:rsidP="0076046C">
      <w:pPr>
        <w:jc w:val="center"/>
      </w:pPr>
    </w:p>
    <w:p w:rsidR="001E7FC1" w:rsidRPr="00975715" w:rsidRDefault="001E7FC1" w:rsidP="001E7FC1">
      <w:pPr>
        <w:ind w:firstLine="709"/>
        <w:jc w:val="both"/>
      </w:pPr>
      <w:r w:rsidRPr="00A144CE">
        <w:t xml:space="preserve">Коррелометр может измерять корреляционную </w:t>
      </w:r>
      <w:r w:rsidRPr="00206A1F">
        <w:rPr>
          <w:i/>
        </w:rPr>
        <w:t>R</w:t>
      </w:r>
      <w:r w:rsidRPr="00206A1F">
        <w:rPr>
          <w:i/>
          <w:vertAlign w:val="subscript"/>
        </w:rPr>
        <w:t>хх</w:t>
      </w:r>
      <w:r w:rsidRPr="00206A1F">
        <w:rPr>
          <w:i/>
        </w:rPr>
        <w:t>(</w:t>
      </w:r>
      <w:r w:rsidRPr="00206A1F">
        <w:rPr>
          <w:rFonts w:cs="Times New Roman"/>
          <w:i/>
        </w:rPr>
        <w:t>τ</w:t>
      </w:r>
      <w:r w:rsidRPr="00206A1F">
        <w:rPr>
          <w:i/>
        </w:rPr>
        <w:t>)</w:t>
      </w:r>
      <w:r>
        <w:rPr>
          <w:vertAlign w:val="subscript"/>
        </w:rPr>
        <w:t xml:space="preserve"> </w:t>
      </w:r>
      <w:r w:rsidRPr="00A144CE">
        <w:t xml:space="preserve">и взаимную корреляционную </w:t>
      </w:r>
      <w:r w:rsidRPr="00206A1F">
        <w:rPr>
          <w:i/>
        </w:rPr>
        <w:t>R</w:t>
      </w:r>
      <w:r w:rsidRPr="00206A1F">
        <w:rPr>
          <w:i/>
          <w:vertAlign w:val="subscript"/>
        </w:rPr>
        <w:t>xy</w:t>
      </w:r>
      <w:r w:rsidRPr="00206A1F">
        <w:rPr>
          <w:i/>
        </w:rPr>
        <w:t>(</w:t>
      </w:r>
      <w:r w:rsidRPr="00206A1F">
        <w:rPr>
          <w:rFonts w:cs="Times New Roman"/>
          <w:i/>
        </w:rPr>
        <w:t>τ</w:t>
      </w:r>
      <w:r w:rsidRPr="00206A1F">
        <w:rPr>
          <w:i/>
        </w:rPr>
        <w:t>)</w:t>
      </w:r>
      <w:r w:rsidRPr="00A144CE">
        <w:t xml:space="preserve"> функции центрированных случайных сигналов. Его работа основана на знаковом методе измерения оценок.</w:t>
      </w:r>
    </w:p>
    <w:p w:rsidR="00362550" w:rsidRDefault="00362550" w:rsidP="0076046C">
      <w:pPr>
        <w:jc w:val="center"/>
      </w:pPr>
    </w:p>
    <w:p w:rsidR="0076046C" w:rsidRPr="00336B94" w:rsidRDefault="0076046C" w:rsidP="0076046C">
      <w:pPr>
        <w:ind w:left="1134" w:hanging="425"/>
        <w:jc w:val="both"/>
      </w:pPr>
      <w:r w:rsidRPr="00336B94">
        <w:t>1.2.4 Многоканальный знаковый коррелометр</w:t>
      </w:r>
    </w:p>
    <w:p w:rsidR="0076046C" w:rsidRDefault="0076046C" w:rsidP="0076046C">
      <w:pPr>
        <w:ind w:left="1134" w:hanging="425"/>
        <w:jc w:val="both"/>
      </w:pPr>
    </w:p>
    <w:p w:rsidR="001E7FC1" w:rsidRPr="00080367" w:rsidRDefault="001E7FC1" w:rsidP="001E7FC1">
      <w:pPr>
        <w:ind w:firstLine="709"/>
        <w:jc w:val="both"/>
      </w:pPr>
      <w:r>
        <w:t xml:space="preserve">Грант </w:t>
      </w:r>
      <w:r w:rsidRPr="007525DD">
        <w:t>RU2177637C2</w:t>
      </w:r>
      <w:r w:rsidRPr="008F3BA6">
        <w:t xml:space="preserve">, </w:t>
      </w:r>
      <w:r>
        <w:t>18</w:t>
      </w:r>
      <w:r w:rsidRPr="0028598A">
        <w:t>-</w:t>
      </w:r>
      <w:r w:rsidRPr="007525DD">
        <w:t>0</w:t>
      </w:r>
      <w:r>
        <w:t>1</w:t>
      </w:r>
      <w:r w:rsidRPr="0028598A">
        <w:t>-</w:t>
      </w:r>
      <w:r>
        <w:t>1999 г.</w:t>
      </w:r>
    </w:p>
    <w:p w:rsidR="001E7FC1" w:rsidRPr="007525DD" w:rsidRDefault="001E7FC1" w:rsidP="001E7FC1">
      <w:pPr>
        <w:ind w:firstLine="709"/>
        <w:jc w:val="both"/>
      </w:pPr>
      <w:r>
        <w:lastRenderedPageBreak/>
        <w:t>Авторы: Якимов В.Н.</w:t>
      </w:r>
    </w:p>
    <w:p w:rsidR="001E7FC1" w:rsidRDefault="001E7FC1" w:rsidP="001E7FC1">
      <w:pPr>
        <w:ind w:left="1134" w:hanging="425"/>
        <w:jc w:val="both"/>
      </w:pPr>
    </w:p>
    <w:p w:rsidR="001E7FC1" w:rsidRDefault="001E7FC1" w:rsidP="001E7FC1">
      <w:pPr>
        <w:ind w:firstLine="709"/>
        <w:jc w:val="both"/>
      </w:pPr>
      <w:r w:rsidRPr="00B3723B">
        <w:t xml:space="preserve">Изобретение относится к измерительной технике и может быть использовано в измерительных системах, предназначенных для анализа характеристик стохастической взаимосвязи случайных процессов. Технический результат заключается в повышении точности получения оценок корреляционной и взаимной корреляционной функций и расширении функциональных возможностей за счет анализа случайных процессов с любым законом распределения. Устройство содержит первый и второй компараторы, формирователь коротких импульсов, первый распределитель импульсов, группу из </w:t>
      </w:r>
      <w:r w:rsidRPr="000D4218">
        <w:rPr>
          <w:i/>
        </w:rPr>
        <w:t>N</w:t>
      </w:r>
      <w:r w:rsidRPr="00B3723B">
        <w:t xml:space="preserve"> двоичных счетчиков, генератор тактовых импульсов, группу из </w:t>
      </w:r>
      <w:r w:rsidRPr="000D4218">
        <w:rPr>
          <w:i/>
        </w:rPr>
        <w:t>N</w:t>
      </w:r>
      <w:r w:rsidRPr="00B3723B">
        <w:t xml:space="preserve"> </w:t>
      </w:r>
      <w:r w:rsidRPr="00206A1F">
        <w:rPr>
          <w:i/>
        </w:rPr>
        <w:t>RS</w:t>
      </w:r>
      <w:r w:rsidRPr="00B3723B">
        <w:t xml:space="preserve">-триггеров, первый и второй генераторы случайных равномерно распределенных сигналов, инвертор, первый, второй и третий элементы </w:t>
      </w:r>
      <w:r w:rsidRPr="00206A1F">
        <w:rPr>
          <w:i/>
        </w:rPr>
        <w:t>И</w:t>
      </w:r>
      <w:r w:rsidRPr="00B3723B">
        <w:t xml:space="preserve">, элемент </w:t>
      </w:r>
      <w:r w:rsidRPr="00206A1F">
        <w:rPr>
          <w:i/>
        </w:rPr>
        <w:t>ИСКЛЮЧАЮЩЕЕ ИЛИ</w:t>
      </w:r>
      <w:r w:rsidRPr="00B3723B">
        <w:t xml:space="preserve">, реверсивный счетчик, делитель с перестраиваемым коэффициентом деления, второй распределитель импульсов, </w:t>
      </w:r>
      <w:r w:rsidRPr="00206A1F">
        <w:rPr>
          <w:i/>
        </w:rPr>
        <w:t>RS</w:t>
      </w:r>
      <w:r w:rsidRPr="00B3723B">
        <w:t xml:space="preserve">-триггер и </w:t>
      </w:r>
      <w:r w:rsidRPr="00206A1F">
        <w:rPr>
          <w:i/>
        </w:rPr>
        <w:t>М</w:t>
      </w:r>
      <w:r w:rsidRPr="00B3723B">
        <w:t xml:space="preserve"> блоков обработки временных интервалов.</w:t>
      </w:r>
      <w:r w:rsidRPr="000D4218">
        <w:t xml:space="preserve"> </w:t>
      </w:r>
      <w:r>
        <w:t xml:space="preserve">Структурная схема коррелометра представлена на </w:t>
      </w:r>
      <w:r w:rsidRPr="00206A1F">
        <w:rPr>
          <w:i/>
        </w:rPr>
        <w:t>рисунке</w:t>
      </w:r>
      <w:r>
        <w:t xml:space="preserve"> </w:t>
      </w:r>
      <w:r w:rsidRPr="00206A1F">
        <w:rPr>
          <w:i/>
        </w:rPr>
        <w:t>1.4</w:t>
      </w:r>
      <w:r>
        <w:t>.</w:t>
      </w:r>
    </w:p>
    <w:p w:rsidR="0076046C" w:rsidRDefault="0076046C" w:rsidP="0076046C">
      <w:pPr>
        <w:ind w:firstLine="709"/>
        <w:jc w:val="both"/>
      </w:pPr>
    </w:p>
    <w:p w:rsidR="0076046C" w:rsidRDefault="0076046C" w:rsidP="0076046C">
      <w:pPr>
        <w:jc w:val="center"/>
      </w:pPr>
      <w:r>
        <w:rPr>
          <w:noProof/>
          <w:lang w:eastAsia="ru-RU"/>
        </w:rPr>
        <w:drawing>
          <wp:inline distT="0" distB="0" distL="0" distR="0" wp14:anchorId="702E819D" wp14:editId="432F588C">
            <wp:extent cx="5989036" cy="36290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93373" cy="3631653"/>
                    </a:xfrm>
                    <a:prstGeom prst="rect">
                      <a:avLst/>
                    </a:prstGeom>
                  </pic:spPr>
                </pic:pic>
              </a:graphicData>
            </a:graphic>
          </wp:inline>
        </w:drawing>
      </w:r>
    </w:p>
    <w:p w:rsidR="0076046C" w:rsidRDefault="0076046C" w:rsidP="0076046C">
      <w:pPr>
        <w:jc w:val="center"/>
      </w:pPr>
    </w:p>
    <w:p w:rsidR="0076046C" w:rsidRPr="00206A1F" w:rsidRDefault="0076046C" w:rsidP="0076046C">
      <w:pPr>
        <w:jc w:val="center"/>
      </w:pPr>
      <w:r>
        <w:t xml:space="preserve">Рисунок </w:t>
      </w:r>
      <w:r w:rsidRPr="00B35770">
        <w:t>1.</w:t>
      </w:r>
      <w:r w:rsidR="00ED264A">
        <w:t>4</w:t>
      </w:r>
      <w:r>
        <w:t xml:space="preserve"> – Схема коррелометра</w:t>
      </w:r>
      <w:r w:rsidR="00206A1F" w:rsidRPr="00206A1F">
        <w:t xml:space="preserve"> </w:t>
      </w:r>
      <w:r w:rsidR="00206A1F">
        <w:rPr>
          <w:lang w:val="en-US"/>
        </w:rPr>
        <w:t>c</w:t>
      </w:r>
      <w:r w:rsidR="00206A1F">
        <w:t>труктурная</w:t>
      </w:r>
    </w:p>
    <w:p w:rsidR="00CB1254" w:rsidRDefault="00CB1254" w:rsidP="001401A0">
      <w:pPr>
        <w:ind w:firstLine="709"/>
        <w:jc w:val="both"/>
      </w:pPr>
    </w:p>
    <w:p w:rsidR="002267A3" w:rsidRDefault="00E42405" w:rsidP="00B77CA8">
      <w:pPr>
        <w:ind w:firstLine="709"/>
        <w:jc w:val="both"/>
      </w:pPr>
      <w:r>
        <w:lastRenderedPageBreak/>
        <w:t>Проделанный патентно-информационный поиск позволяет проанализировать текущие решения по данной теме, определить задачи, которые следует решить при разработке программного анализатора корреляционных характеристик радиотехнических сигналов, и оптимальный путь их решен</w:t>
      </w:r>
      <w:r w:rsidR="00206A1F">
        <w:t>ия, исходя из стратегий их реше</w:t>
      </w:r>
      <w:r>
        <w:t>ния в рассмотренных патентах.</w:t>
      </w:r>
    </w:p>
    <w:p w:rsidR="00E42405" w:rsidRDefault="00E42405"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7F7785" w:rsidRDefault="0038759A" w:rsidP="007F7785">
      <w:pPr>
        <w:ind w:left="993" w:hanging="284"/>
        <w:jc w:val="both"/>
        <w:rPr>
          <w:b/>
        </w:rPr>
      </w:pPr>
      <w:r>
        <w:rPr>
          <w:b/>
        </w:rPr>
        <w:lastRenderedPageBreak/>
        <w:t xml:space="preserve">2 </w:t>
      </w:r>
      <w:r w:rsidR="007F7785">
        <w:rPr>
          <w:b/>
        </w:rPr>
        <w:t>АНАЛИЗ</w:t>
      </w:r>
      <w:r w:rsidR="00C84A78">
        <w:rPr>
          <w:b/>
        </w:rPr>
        <w:t xml:space="preserve"> </w:t>
      </w:r>
      <w:r w:rsidR="007F7785">
        <w:rPr>
          <w:b/>
        </w:rPr>
        <w:t>АППАРАТУРНЫХ</w:t>
      </w:r>
      <w:r w:rsidR="00C84A78">
        <w:rPr>
          <w:b/>
        </w:rPr>
        <w:t xml:space="preserve"> </w:t>
      </w:r>
      <w:r w:rsidR="007F7785">
        <w:rPr>
          <w:b/>
        </w:rPr>
        <w:t>СРЕДСТВ</w:t>
      </w:r>
      <w:r w:rsidR="00C84A78">
        <w:rPr>
          <w:b/>
        </w:rPr>
        <w:t xml:space="preserve"> </w:t>
      </w:r>
      <w:r w:rsidR="007F7785">
        <w:rPr>
          <w:b/>
        </w:rPr>
        <w:t>ОПРЕДЕЛЕНИЯ</w:t>
      </w:r>
    </w:p>
    <w:p w:rsidR="0038759A" w:rsidRDefault="0038759A" w:rsidP="00C84A78">
      <w:pPr>
        <w:ind w:left="993" w:hanging="284"/>
        <w:rPr>
          <w:b/>
        </w:rPr>
      </w:pPr>
      <w:r>
        <w:rPr>
          <w:b/>
        </w:rPr>
        <w:t xml:space="preserve">   </w:t>
      </w:r>
      <w:r w:rsidR="007F7785">
        <w:rPr>
          <w:b/>
        </w:rPr>
        <w:t>АВТОКОРРЕЛ</w:t>
      </w:r>
      <w:r>
        <w:rPr>
          <w:b/>
        </w:rPr>
        <w:t>ЯЦИОННЫХ И ВЗАИМОКОРРЕЛЯЦИОННЫХ</w:t>
      </w:r>
    </w:p>
    <w:p w:rsidR="0038759A" w:rsidRDefault="0038759A" w:rsidP="00C84A78">
      <w:pPr>
        <w:ind w:left="993" w:hanging="284"/>
        <w:rPr>
          <w:b/>
        </w:rPr>
      </w:pPr>
      <w:r>
        <w:rPr>
          <w:b/>
        </w:rPr>
        <w:t xml:space="preserve">   </w:t>
      </w:r>
      <w:r w:rsidR="007F7785">
        <w:rPr>
          <w:b/>
        </w:rPr>
        <w:t>ФУНКЦИЙ</w:t>
      </w:r>
      <w:r w:rsidR="00C84A78">
        <w:rPr>
          <w:b/>
        </w:rPr>
        <w:t xml:space="preserve"> </w:t>
      </w:r>
      <w:r>
        <w:rPr>
          <w:b/>
        </w:rPr>
        <w:t>СИГНАЛОВ (АНАЛОГОВЫХ И ЦИФРОВЫХ</w:t>
      </w:r>
    </w:p>
    <w:p w:rsidR="007F7785" w:rsidRDefault="0038759A" w:rsidP="00C84A78">
      <w:pPr>
        <w:ind w:left="993" w:hanging="284"/>
      </w:pPr>
      <w:r>
        <w:rPr>
          <w:b/>
        </w:rPr>
        <w:t xml:space="preserve">   </w:t>
      </w:r>
      <w:r w:rsidR="007F7785">
        <w:rPr>
          <w:b/>
        </w:rPr>
        <w:t>КОРРЕЛОМЕТРОВ)</w:t>
      </w:r>
      <w:r w:rsidR="007F7785">
        <w:rPr>
          <w:b/>
        </w:rPr>
        <w:tab/>
      </w:r>
    </w:p>
    <w:p w:rsidR="007F7785" w:rsidRDefault="007F7785" w:rsidP="007F7785">
      <w:pPr>
        <w:ind w:left="993" w:hanging="284"/>
        <w:jc w:val="both"/>
      </w:pPr>
    </w:p>
    <w:p w:rsidR="001B18E6" w:rsidRPr="009A01E1" w:rsidRDefault="001B18E6" w:rsidP="006D5FD7">
      <w:pPr>
        <w:ind w:firstLine="709"/>
        <w:jc w:val="both"/>
        <w:outlineLvl w:val="0"/>
        <w:rPr>
          <w:kern w:val="36"/>
        </w:rPr>
      </w:pPr>
      <w:r>
        <w:t>А</w:t>
      </w:r>
      <w:r w:rsidRPr="009A01E1">
        <w:t xml:space="preserve">нализ основных проблем, связанных с </w:t>
      </w:r>
      <w:r>
        <w:t>построением</w:t>
      </w:r>
      <w:r>
        <w:rPr>
          <w:szCs w:val="28"/>
        </w:rPr>
        <w:t xml:space="preserve"> программного анализатора корреляционных характеристик радиотехнических сигналов,</w:t>
      </w:r>
      <w:r>
        <w:t xml:space="preserve"> выполним на примере построения аппаратурных коррелометров.</w:t>
      </w:r>
      <w:r>
        <w:rPr>
          <w:kern w:val="36"/>
        </w:rPr>
        <w:t xml:space="preserve"> Цель анализа </w:t>
      </w:r>
      <w:r w:rsidRPr="00013AB2">
        <w:rPr>
          <w:kern w:val="36"/>
        </w:rPr>
        <w:sym w:font="Symbol" w:char="F02D"/>
      </w:r>
      <w:r>
        <w:rPr>
          <w:kern w:val="36"/>
        </w:rPr>
        <w:t xml:space="preserve"> получить сведения концептуального характера для решения основных вопросов дипломной работы.</w:t>
      </w:r>
    </w:p>
    <w:p w:rsidR="001B18E6" w:rsidRDefault="001B18E6" w:rsidP="001B18E6">
      <w:pPr>
        <w:ind w:firstLine="720"/>
        <w:jc w:val="both"/>
        <w:rPr>
          <w:b/>
        </w:rPr>
      </w:pPr>
    </w:p>
    <w:p w:rsidR="001B18E6" w:rsidRDefault="0038759A" w:rsidP="001B18E6">
      <w:pPr>
        <w:ind w:left="1260" w:hanging="540"/>
        <w:rPr>
          <w:b/>
        </w:rPr>
      </w:pPr>
      <w:r>
        <w:rPr>
          <w:b/>
        </w:rPr>
        <w:t xml:space="preserve">2.1 </w:t>
      </w:r>
      <w:r w:rsidR="001B18E6">
        <w:rPr>
          <w:b/>
        </w:rPr>
        <w:t>Общие сведения об аппаратурных средствах определения</w:t>
      </w:r>
    </w:p>
    <w:p w:rsidR="001B18E6" w:rsidRPr="008D1CFD" w:rsidRDefault="0038759A" w:rsidP="001B18E6">
      <w:pPr>
        <w:ind w:left="1260" w:hanging="126"/>
        <w:rPr>
          <w:b/>
        </w:rPr>
      </w:pPr>
      <w:r>
        <w:rPr>
          <w:b/>
        </w:rPr>
        <w:t xml:space="preserve"> </w:t>
      </w:r>
      <w:r w:rsidR="001B18E6">
        <w:rPr>
          <w:b/>
        </w:rPr>
        <w:t>корреляционных характеристик сигналов</w:t>
      </w:r>
    </w:p>
    <w:p w:rsidR="001B18E6" w:rsidRDefault="001B18E6" w:rsidP="001B18E6">
      <w:pPr>
        <w:ind w:hanging="284"/>
        <w:jc w:val="both"/>
      </w:pPr>
    </w:p>
    <w:p w:rsidR="001B18E6" w:rsidRDefault="001B18E6" w:rsidP="001B18E6">
      <w:pPr>
        <w:ind w:firstLine="709"/>
        <w:jc w:val="both"/>
      </w:pPr>
      <w:r>
        <w:t xml:space="preserve">Основным аппаратурным средством определения корреляционных характеристик сигналов является коррелометр. Структурная и функциональная организация коррелометров зависит от множества факторов: принципа действия, формы представления и эффективной полосы частот </w:t>
      </w:r>
      <w:r w:rsidR="00EF078D">
        <w:t>спектров,</w:t>
      </w:r>
      <w:r>
        <w:t xml:space="preserve"> исследуемых сигналов, вида регистрирующего устройства и др. Именно эти факторы положены  в основу классификации коррелометров [1].</w:t>
      </w:r>
    </w:p>
    <w:p w:rsidR="001B18E6" w:rsidRPr="00A53530" w:rsidRDefault="001B18E6" w:rsidP="001B18E6">
      <w:pPr>
        <w:ind w:firstLine="709"/>
        <w:jc w:val="both"/>
      </w:pPr>
      <w:r>
        <w:t>В соответствии с принципом действия различают коррелометры, основанные на методах умножения, суммирования (вычитания) и возведения в квадрат, аппроксимации корреляционной функции суммой членов разложения её в ряд по ортогональным функциям, знаковой корреляции, отображения диаграммы рассеивания и т.п.</w:t>
      </w:r>
    </w:p>
    <w:p w:rsidR="001B18E6" w:rsidRPr="00DF2409" w:rsidRDefault="001B18E6" w:rsidP="001B18E6">
      <w:pPr>
        <w:ind w:firstLine="709"/>
        <w:jc w:val="both"/>
      </w:pPr>
      <w:r>
        <w:t xml:space="preserve">В зависимости от формы представления исследуемых сигналов, схемотехнического решения и элементной базы коррелометры делят на аналоговые, аналого-цифровые и цифровые. </w:t>
      </w:r>
    </w:p>
    <w:p w:rsidR="001B18E6" w:rsidRDefault="001B18E6" w:rsidP="001B18E6">
      <w:pPr>
        <w:ind w:firstLine="709"/>
        <w:jc w:val="both"/>
      </w:pPr>
      <w:r>
        <w:t>Коррелометры, представляющие собой аналоговые анализаторы, реализуют определение корреляционных функций по методу умножения. В связи с развитием цифровых методов обработки сигналов в настоящее время доминирующее положение занимают коррелометры, в которых используются элементы цифровой техники в сочетании с аналоговыми элементами. Это расширяет круг осуществляемых методов измерения, позволяет получать рациональные аппаратурные решения, делает возможным применение современной элементной базы (интегральных схем). В таких коррелометрах в качестве регистрирующего устройства используют цифровые индикаторы.</w:t>
      </w:r>
    </w:p>
    <w:p w:rsidR="001B18E6" w:rsidRDefault="001B18E6" w:rsidP="001B18E6">
      <w:pPr>
        <w:ind w:firstLine="709"/>
        <w:jc w:val="both"/>
      </w:pPr>
      <w:r>
        <w:lastRenderedPageBreak/>
        <w:t xml:space="preserve">По диапазону граничных частот исследуемых процессов коррелометры делятся на инфранизкочастотные, низкочастотные, высокочастотные и сверхвысокочастотные. Исследуемая информация (процессы, сигналы), как </w:t>
      </w:r>
      <w:r w:rsidR="007569B5">
        <w:t>правило,</w:t>
      </w:r>
      <w:r>
        <w:t xml:space="preserve"> представляются в виде напряжений. Если информация записана на соответствующих носителях, в структуре коррелометра имеется специальное устройство, преобразующее различные виды записи информации в напряжение.</w:t>
      </w:r>
    </w:p>
    <w:p w:rsidR="001B18E6" w:rsidRDefault="001B18E6" w:rsidP="001B18E6">
      <w:pPr>
        <w:ind w:firstLine="709"/>
        <w:jc w:val="both"/>
      </w:pPr>
      <w:r>
        <w:t>Рассмотрим более подробно структурные и функциональные особенности коррелометров.</w:t>
      </w:r>
    </w:p>
    <w:p w:rsidR="001B18E6" w:rsidRDefault="001B18E6" w:rsidP="001B18E6">
      <w:pPr>
        <w:ind w:firstLine="709"/>
        <w:jc w:val="both"/>
      </w:pPr>
    </w:p>
    <w:p w:rsidR="001B18E6" w:rsidRPr="008D1CFD" w:rsidRDefault="007D1C2F" w:rsidP="001B18E6">
      <w:pPr>
        <w:ind w:firstLine="709"/>
        <w:jc w:val="both"/>
        <w:rPr>
          <w:b/>
        </w:rPr>
      </w:pPr>
      <w:r>
        <w:rPr>
          <w:b/>
        </w:rPr>
        <w:t>2</w:t>
      </w:r>
      <w:r w:rsidR="001B18E6" w:rsidRPr="008D1CFD">
        <w:rPr>
          <w:b/>
        </w:rPr>
        <w:t>.2 Аналоговые коррелометры</w:t>
      </w:r>
    </w:p>
    <w:p w:rsidR="001B18E6" w:rsidRDefault="001B18E6" w:rsidP="001B18E6">
      <w:pPr>
        <w:ind w:firstLine="709"/>
        <w:jc w:val="both"/>
      </w:pPr>
    </w:p>
    <w:p w:rsidR="001B18E6" w:rsidRDefault="001B18E6" w:rsidP="001B18E6">
      <w:pPr>
        <w:ind w:firstLine="709"/>
        <w:jc w:val="both"/>
      </w:pPr>
      <w:r>
        <w:t>Рассмотрим аналоговый коррелометр, работающий по методу умножения. Коррелометр, работающий по этому методу, выполняет действия, необходимые для получения оценок корреляционной и взаимной корреляционной функций в соответствии с выражением:</w:t>
      </w:r>
    </w:p>
    <w:p w:rsidR="001B18E6" w:rsidRDefault="001B18E6" w:rsidP="001B18E6">
      <w:pPr>
        <w:ind w:firstLine="709"/>
        <w:jc w:val="both"/>
      </w:pPr>
    </w:p>
    <w:p w:rsidR="001B18E6" w:rsidRDefault="001B18E6" w:rsidP="001B18E6">
      <w:pPr>
        <w:ind w:firstLine="709"/>
        <w:jc w:val="right"/>
      </w:pPr>
      <w:r>
        <w:rPr>
          <w:position w:val="-36"/>
        </w:rPr>
        <w:object w:dxaOrig="2720" w:dyaOrig="859">
          <v:shape id="_x0000_i1027" type="#_x0000_t75" style="width:135.75pt;height:42.75pt" o:ole="">
            <v:imagedata r:id="rId17" o:title=""/>
          </v:shape>
          <o:OLEObject Type="Embed" ProgID="Equation.3" ShapeID="_x0000_i1027" DrawAspect="Content" ObjectID="_1588398262" r:id="rId18"/>
        </w:object>
      </w:r>
      <w:r>
        <w:t>;                                           (</w:t>
      </w:r>
      <w:r w:rsidR="008919C5">
        <w:t>2</w:t>
      </w:r>
      <w:r>
        <w:t>.1)</w:t>
      </w:r>
    </w:p>
    <w:p w:rsidR="001B18E6" w:rsidRDefault="001B18E6" w:rsidP="001B18E6">
      <w:pPr>
        <w:ind w:firstLine="709"/>
        <w:jc w:val="right"/>
      </w:pPr>
      <w:r>
        <w:rPr>
          <w:position w:val="-36"/>
        </w:rPr>
        <w:object w:dxaOrig="3159" w:dyaOrig="859">
          <v:shape id="_x0000_i1028" type="#_x0000_t75" style="width:158.25pt;height:42.75pt" o:ole="">
            <v:imagedata r:id="rId19" o:title=""/>
          </v:shape>
          <o:OLEObject Type="Embed" ProgID="Equation.3" ShapeID="_x0000_i1028" DrawAspect="Content" ObjectID="_1588398263" r:id="rId20"/>
        </w:object>
      </w:r>
      <w:r>
        <w:t xml:space="preserve">;    </w:t>
      </w:r>
      <w:r>
        <w:rPr>
          <w:position w:val="-36"/>
        </w:rPr>
        <w:object w:dxaOrig="3159" w:dyaOrig="859">
          <v:shape id="_x0000_i1029" type="#_x0000_t75" style="width:158.25pt;height:42.75pt" o:ole="">
            <v:imagedata r:id="rId21" o:title=""/>
          </v:shape>
          <o:OLEObject Type="Embed" ProgID="Equation.3" ShapeID="_x0000_i1029" DrawAspect="Content" ObjectID="_1588398264" r:id="rId22"/>
        </w:object>
      </w:r>
      <w:r>
        <w:t>.           (</w:t>
      </w:r>
      <w:r w:rsidR="008919C5">
        <w:t>2</w:t>
      </w:r>
      <w:r>
        <w:t>.2)</w:t>
      </w:r>
    </w:p>
    <w:p w:rsidR="001B18E6" w:rsidRDefault="001B18E6" w:rsidP="001B18E6">
      <w:pPr>
        <w:ind w:firstLine="709"/>
        <w:jc w:val="both"/>
      </w:pPr>
    </w:p>
    <w:p w:rsidR="001B18E6" w:rsidRPr="00E0317B" w:rsidRDefault="001B18E6" w:rsidP="001B18E6">
      <w:pPr>
        <w:ind w:firstLine="709"/>
        <w:jc w:val="both"/>
      </w:pPr>
      <w:r>
        <w:t>Коррелометр</w:t>
      </w:r>
      <w:r w:rsidRPr="00E0317B">
        <w:t xml:space="preserve"> осуществляет относительный сдвиг (задержку) </w:t>
      </w:r>
      <w:r>
        <w:t>сигнала</w:t>
      </w:r>
      <w:r w:rsidRPr="00E0317B">
        <w:t xml:space="preserve"> на время </w:t>
      </w:r>
      <w:r>
        <w:rPr>
          <w:position w:val="-6"/>
        </w:rPr>
        <w:object w:dxaOrig="200" w:dyaOrig="240">
          <v:shape id="_x0000_i1030" type="#_x0000_t75" style="width:9.75pt;height:12pt" o:ole="">
            <v:imagedata r:id="rId23" o:title=""/>
          </v:shape>
          <o:OLEObject Type="Embed" ProgID="Equation.3" ShapeID="_x0000_i1030" DrawAspect="Content" ObjectID="_1588398265" r:id="rId24"/>
        </w:object>
      </w:r>
      <w:r>
        <w:t xml:space="preserve">, перемножает </w:t>
      </w:r>
      <w:r w:rsidRPr="00E0317B">
        <w:t xml:space="preserve">напряжения </w:t>
      </w:r>
      <w:r>
        <w:t>двух соответствующих сигналов (сдвинутого и несдвинутого),</w:t>
      </w:r>
      <w:r w:rsidRPr="00E0317B">
        <w:t xml:space="preserve"> усредняет </w:t>
      </w:r>
      <w:r>
        <w:t xml:space="preserve">полученное </w:t>
      </w:r>
      <w:r w:rsidRPr="00E0317B">
        <w:t xml:space="preserve">произведение в течение </w:t>
      </w:r>
      <w:r>
        <w:t xml:space="preserve">определенного </w:t>
      </w:r>
      <w:r w:rsidRPr="00E0317B">
        <w:t xml:space="preserve">интервала </w:t>
      </w:r>
      <w:r>
        <w:t>времени</w:t>
      </w:r>
      <w:r w:rsidRPr="00E0317B">
        <w:t>.</w:t>
      </w:r>
    </w:p>
    <w:p w:rsidR="001B18E6" w:rsidRPr="00E0317B" w:rsidRDefault="005F0B49" w:rsidP="001B18E6">
      <w:pPr>
        <w:ind w:firstLine="709"/>
        <w:jc w:val="both"/>
      </w:pPr>
      <w:r>
        <w:t>Структурная</w:t>
      </w:r>
      <w:r w:rsidR="001B18E6" w:rsidRPr="00E0317B">
        <w:t xml:space="preserve"> схема двухканального коррелометра, предназначенного для вычисления </w:t>
      </w:r>
      <w:r w:rsidR="006424BF">
        <w:t>АКФ</w:t>
      </w:r>
      <w:r w:rsidR="001B18E6">
        <w:t xml:space="preserve"> и </w:t>
      </w:r>
      <w:r w:rsidR="006424BF">
        <w:t>ВКФ</w:t>
      </w:r>
      <w:r w:rsidR="001B18E6" w:rsidRPr="00E0317B">
        <w:t xml:space="preserve"> </w:t>
      </w:r>
      <w:r w:rsidR="001B18E6">
        <w:t>двух сигналов</w:t>
      </w:r>
      <w:r w:rsidR="001B18E6" w:rsidRPr="00E0317B">
        <w:t xml:space="preserve"> представлена на </w:t>
      </w:r>
      <w:r w:rsidR="001B18E6" w:rsidRPr="00206A1F">
        <w:rPr>
          <w:i/>
        </w:rPr>
        <w:t>рисунке 2.1</w:t>
      </w:r>
      <w:r w:rsidR="001B18E6" w:rsidRPr="00E0317B">
        <w:t>.</w:t>
      </w:r>
    </w:p>
    <w:p w:rsidR="000C238F" w:rsidRPr="00E0317B" w:rsidRDefault="001B18E6" w:rsidP="000C238F">
      <w:pPr>
        <w:ind w:firstLine="709"/>
        <w:jc w:val="both"/>
      </w:pPr>
      <w:r w:rsidRPr="00E0317B">
        <w:t xml:space="preserve">При определённом временном сдвиге </w:t>
      </w:r>
      <w:r>
        <w:rPr>
          <w:position w:val="-12"/>
        </w:rPr>
        <w:object w:dxaOrig="260" w:dyaOrig="380">
          <v:shape id="_x0000_i1031" type="#_x0000_t75" style="width:12.75pt;height:18.75pt" o:ole="">
            <v:imagedata r:id="rId25" o:title=""/>
          </v:shape>
          <o:OLEObject Type="Embed" ProgID="Equation.3" ShapeID="_x0000_i1031" DrawAspect="Content" ObjectID="_1588398266" r:id="rId26"/>
        </w:object>
      </w:r>
      <w:r>
        <w:t xml:space="preserve"> </w:t>
      </w:r>
      <w:r w:rsidRPr="00E0317B">
        <w:t>операции, производимые коррелометром, дают одн</w:t>
      </w:r>
      <w:r>
        <w:t>о значение</w:t>
      </w:r>
      <w:r w:rsidRPr="00E0317B">
        <w:t xml:space="preserve"> </w:t>
      </w:r>
      <w:r>
        <w:rPr>
          <w:position w:val="-12"/>
        </w:rPr>
        <w:object w:dxaOrig="680" w:dyaOrig="380">
          <v:shape id="_x0000_i1032" type="#_x0000_t75" style="width:33.75pt;height:18.75pt" o:ole="">
            <v:imagedata r:id="rId27" o:title=""/>
          </v:shape>
          <o:OLEObject Type="Embed" ProgID="Equation.3" ShapeID="_x0000_i1032" DrawAspect="Content" ObjectID="_1588398267" r:id="rId28"/>
        </w:object>
      </w:r>
      <w:r w:rsidRPr="00E0317B">
        <w:t xml:space="preserve"> </w:t>
      </w:r>
      <w:r w:rsidR="00246624">
        <w:t>АКФ</w:t>
      </w:r>
      <w:r w:rsidRPr="00E0317B">
        <w:t xml:space="preserve"> или </w:t>
      </w:r>
      <w:r>
        <w:t xml:space="preserve">одно значение </w:t>
      </w:r>
      <w:r>
        <w:rPr>
          <w:position w:val="-12"/>
        </w:rPr>
        <w:object w:dxaOrig="880" w:dyaOrig="380">
          <v:shape id="_x0000_i1033" type="#_x0000_t75" style="width:44.25pt;height:18.75pt" o:ole="">
            <v:imagedata r:id="rId29" o:title=""/>
          </v:shape>
          <o:OLEObject Type="Embed" ProgID="Equation.3" ShapeID="_x0000_i1033" DrawAspect="Content" ObjectID="_1588398268" r:id="rId30"/>
        </w:object>
      </w:r>
      <w:r>
        <w:t xml:space="preserve"> или </w:t>
      </w:r>
      <w:r>
        <w:rPr>
          <w:position w:val="-12"/>
        </w:rPr>
        <w:object w:dxaOrig="880" w:dyaOrig="380">
          <v:shape id="_x0000_i1034" type="#_x0000_t75" style="width:44.25pt;height:18.75pt" o:ole="">
            <v:imagedata r:id="rId31" o:title=""/>
          </v:shape>
          <o:OLEObject Type="Embed" ProgID="Equation.3" ShapeID="_x0000_i1034" DrawAspect="Content" ObjectID="_1588398269" r:id="rId32"/>
        </w:object>
      </w:r>
      <w:r w:rsidRPr="00E0317B">
        <w:t xml:space="preserve"> </w:t>
      </w:r>
      <w:r w:rsidR="00246624">
        <w:t>ВКФ</w:t>
      </w:r>
      <w:r>
        <w:t>.</w:t>
      </w:r>
    </w:p>
    <w:p w:rsidR="000C238F" w:rsidRDefault="001B18E6" w:rsidP="000C238F">
      <w:pPr>
        <w:ind w:firstLine="709"/>
        <w:jc w:val="both"/>
      </w:pPr>
      <w:r w:rsidRPr="00E0317B">
        <w:t>Для получения всей кривой по</w:t>
      </w:r>
      <w:r w:rsidR="000C238F">
        <w:t xml:space="preserve">добные операции повторяются при </w:t>
      </w:r>
      <w:r w:rsidRPr="00E0317B">
        <w:t xml:space="preserve">различных величинах задержки </w:t>
      </w:r>
      <w:r>
        <w:rPr>
          <w:position w:val="-6"/>
        </w:rPr>
        <w:object w:dxaOrig="200" w:dyaOrig="240">
          <v:shape id="_x0000_i1035" type="#_x0000_t75" style="width:9.75pt;height:12pt" o:ole="">
            <v:imagedata r:id="rId33" o:title=""/>
          </v:shape>
          <o:OLEObject Type="Embed" ProgID="Equation.3" ShapeID="_x0000_i1035" DrawAspect="Content" ObjectID="_1588398270" r:id="rId34"/>
        </w:object>
      </w:r>
      <w:r w:rsidRPr="00E0317B">
        <w:t xml:space="preserve">, причем изменение </w:t>
      </w:r>
      <w:r>
        <w:rPr>
          <w:position w:val="-6"/>
        </w:rPr>
        <w:object w:dxaOrig="200" w:dyaOrig="240">
          <v:shape id="_x0000_i1036" type="#_x0000_t75" style="width:9.75pt;height:12pt" o:ole="">
            <v:imagedata r:id="rId35" o:title=""/>
          </v:shape>
          <o:OLEObject Type="Embed" ProgID="Equation.3" ShapeID="_x0000_i1036" DrawAspect="Content" ObjectID="_1588398271" r:id="rId36"/>
        </w:object>
      </w:r>
      <w:r>
        <w:t xml:space="preserve"> </w:t>
      </w:r>
      <w:r w:rsidRPr="00E0317B">
        <w:t xml:space="preserve">может быть как </w:t>
      </w:r>
    </w:p>
    <w:p w:rsidR="000C238F" w:rsidRDefault="000C238F" w:rsidP="000C238F">
      <w:pPr>
        <w:ind w:firstLine="709"/>
        <w:jc w:val="both"/>
      </w:pPr>
    </w:p>
    <w:p w:rsidR="000C238F" w:rsidRDefault="000C238F" w:rsidP="000C238F">
      <w:pPr>
        <w:ind w:firstLine="709"/>
        <w:jc w:val="both"/>
      </w:pPr>
    </w:p>
    <w:p w:rsidR="000C238F" w:rsidRDefault="000C238F" w:rsidP="000C238F">
      <w:pPr>
        <w:ind w:firstLine="709"/>
        <w:jc w:val="both"/>
      </w:pPr>
    </w:p>
    <w:p w:rsidR="000C238F" w:rsidRDefault="000C238F" w:rsidP="000C238F">
      <w:pPr>
        <w:ind w:firstLine="709"/>
        <w:jc w:val="both"/>
      </w:pPr>
    </w:p>
    <w:p w:rsidR="001B18E6" w:rsidRPr="00E0317B" w:rsidRDefault="001B18E6" w:rsidP="000C238F">
      <w:pPr>
        <w:ind w:firstLine="709"/>
        <w:jc w:val="both"/>
      </w:pPr>
      <w:r w:rsidRPr="00E0317B">
        <w:lastRenderedPageBreak/>
        <w:t>дискретным, так и непрерывным.</w:t>
      </w:r>
    </w:p>
    <w:p w:rsidR="001B18E6" w:rsidRPr="00E0317B" w:rsidRDefault="001B18E6" w:rsidP="001B18E6">
      <w:pPr>
        <w:ind w:firstLine="709"/>
        <w:jc w:val="both"/>
      </w:pPr>
    </w:p>
    <w:p w:rsidR="001B18E6" w:rsidRDefault="001B18E6" w:rsidP="001B18E6">
      <w:pPr>
        <w:ind w:firstLine="709"/>
        <w:jc w:val="center"/>
      </w:pPr>
      <w:r>
        <w:rPr>
          <w:noProof/>
          <w:lang w:eastAsia="ru-RU"/>
        </w:rPr>
        <w:drawing>
          <wp:inline distT="0" distB="0" distL="0" distR="0" wp14:anchorId="548C218E" wp14:editId="1EF01D01">
            <wp:extent cx="5448300" cy="1952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rsidR="000E75A4" w:rsidRDefault="000E75A4" w:rsidP="001B18E6">
      <w:pPr>
        <w:ind w:firstLine="709"/>
        <w:jc w:val="center"/>
        <w:rPr>
          <w:lang w:val="en-US"/>
        </w:rPr>
      </w:pPr>
    </w:p>
    <w:p w:rsidR="001B18E6" w:rsidRPr="00B35770" w:rsidRDefault="001B18E6" w:rsidP="001B18E6">
      <w:pPr>
        <w:ind w:firstLine="709"/>
        <w:jc w:val="center"/>
      </w:pPr>
      <w:r w:rsidRPr="00E0317B">
        <w:t xml:space="preserve">Рисунок </w:t>
      </w:r>
      <w:r>
        <w:t>2</w:t>
      </w:r>
      <w:r w:rsidRPr="00E0317B">
        <w:t xml:space="preserve">.1 – </w:t>
      </w:r>
      <w:r w:rsidR="005F0B49">
        <w:t>С</w:t>
      </w:r>
      <w:r w:rsidRPr="00E0317B">
        <w:t>хема двухканального коррелометра</w:t>
      </w:r>
      <w:r w:rsidR="00B35770" w:rsidRPr="00B35770">
        <w:t xml:space="preserve"> </w:t>
      </w:r>
      <w:r w:rsidR="00B35770">
        <w:rPr>
          <w:lang w:val="en-US"/>
        </w:rPr>
        <w:t>c</w:t>
      </w:r>
      <w:r w:rsidR="00B35770">
        <w:t>труктурная</w:t>
      </w:r>
    </w:p>
    <w:p w:rsidR="001B18E6" w:rsidRDefault="001B18E6" w:rsidP="001B18E6">
      <w:pPr>
        <w:ind w:firstLine="709"/>
        <w:jc w:val="both"/>
      </w:pPr>
    </w:p>
    <w:p w:rsidR="001B18E6" w:rsidRPr="00E0317B" w:rsidRDefault="001B18E6" w:rsidP="001B18E6">
      <w:pPr>
        <w:ind w:firstLine="709"/>
        <w:jc w:val="both"/>
      </w:pPr>
      <w:r>
        <w:t xml:space="preserve">Таким образом, коррелометр, представленный на </w:t>
      </w:r>
      <w:r w:rsidRPr="00B35770">
        <w:rPr>
          <w:i/>
        </w:rPr>
        <w:t>рисунке 2.1</w:t>
      </w:r>
      <w:r>
        <w:t xml:space="preserve">, осуществляет </w:t>
      </w:r>
      <w:r w:rsidRPr="00E0317B">
        <w:t>последовательн</w:t>
      </w:r>
      <w:r>
        <w:t>ый</w:t>
      </w:r>
      <w:r w:rsidRPr="00E0317B">
        <w:t xml:space="preserve"> анализ</w:t>
      </w:r>
      <w:r>
        <w:t xml:space="preserve"> и вычисление. При этом </w:t>
      </w:r>
      <w:r w:rsidRPr="00E0317B">
        <w:t xml:space="preserve">поочерёдно устанавливаются </w:t>
      </w:r>
      <w:r>
        <w:rPr>
          <w:position w:val="-6"/>
        </w:rPr>
        <w:object w:dxaOrig="580" w:dyaOrig="300">
          <v:shape id="_x0000_i1037" type="#_x0000_t75" style="width:29.25pt;height:15pt" o:ole="">
            <v:imagedata r:id="rId38" o:title=""/>
          </v:shape>
          <o:OLEObject Type="Embed" ProgID="Equation.3" ShapeID="_x0000_i1037" DrawAspect="Content" ObjectID="_1588398272" r:id="rId39"/>
        </w:object>
      </w:r>
      <w:r w:rsidRPr="00E0317B">
        <w:t xml:space="preserve"> величин</w:t>
      </w:r>
      <w:r w:rsidR="00BB4BF0" w:rsidRPr="00BB4BF0">
        <w:t xml:space="preserve"> </w:t>
      </w:r>
      <w:r w:rsidR="00BB4BF0" w:rsidRPr="00B35770">
        <w:rPr>
          <w:rFonts w:cs="Times New Roman"/>
          <w:i/>
        </w:rPr>
        <w:t>τ</w:t>
      </w:r>
      <w:r w:rsidR="00BB4BF0" w:rsidRPr="00B35770">
        <w:rPr>
          <w:i/>
          <w:vertAlign w:val="subscript"/>
        </w:rPr>
        <w:t>0</w:t>
      </w:r>
      <w:r w:rsidRPr="00E0317B">
        <w:t xml:space="preserve"> до </w:t>
      </w:r>
      <w:r w:rsidR="00BB4BF0" w:rsidRPr="00B35770">
        <w:rPr>
          <w:rFonts w:cs="Times New Roman"/>
          <w:i/>
        </w:rPr>
        <w:t>τ</w:t>
      </w:r>
      <w:r w:rsidR="00BB4BF0" w:rsidRPr="00B35770">
        <w:rPr>
          <w:i/>
          <w:vertAlign w:val="subscript"/>
          <w:lang w:val="en-US"/>
        </w:rPr>
        <w:t>max</w:t>
      </w:r>
      <w:r w:rsidR="00BB4BF0" w:rsidRPr="00B35770">
        <w:rPr>
          <w:i/>
        </w:rPr>
        <w:t xml:space="preserve"> = </w:t>
      </w:r>
      <w:r w:rsidR="00BB4BF0" w:rsidRPr="00B35770">
        <w:rPr>
          <w:i/>
          <w:lang w:val="en-US"/>
        </w:rPr>
        <w:t>n</w:t>
      </w:r>
      <w:r w:rsidR="00BB4BF0" w:rsidRPr="00B35770">
        <w:rPr>
          <w:rFonts w:cs="Times New Roman"/>
          <w:i/>
          <w:lang w:val="en-US"/>
        </w:rPr>
        <w:t>τ</w:t>
      </w:r>
      <w:r w:rsidR="00BB4BF0" w:rsidRPr="00B35770">
        <w:rPr>
          <w:i/>
          <w:vertAlign w:val="subscript"/>
        </w:rPr>
        <w:t>0</w:t>
      </w:r>
      <w:r w:rsidR="00BB4BF0" w:rsidRPr="00BB4BF0">
        <w:rPr>
          <w:vertAlign w:val="subscript"/>
        </w:rPr>
        <w:t xml:space="preserve"> </w:t>
      </w:r>
      <w:r w:rsidRPr="00BB4BF0">
        <w:t>и</w:t>
      </w:r>
      <w:r w:rsidRPr="00E0317B">
        <w:t xml:space="preserve"> в каждой точке, т</w:t>
      </w:r>
      <w:r w:rsidR="00A10387">
        <w:t>о есть</w:t>
      </w:r>
      <w:r w:rsidRPr="00E0317B">
        <w:t xml:space="preserve"> при каждой величине</w:t>
      </w:r>
      <w:r w:rsidR="00BB4BF0">
        <w:t xml:space="preserve"> </w:t>
      </w:r>
      <w:r w:rsidR="00BB4BF0" w:rsidRPr="00B35770">
        <w:rPr>
          <w:rFonts w:cs="Times New Roman"/>
          <w:i/>
        </w:rPr>
        <w:t>τ</w:t>
      </w:r>
      <w:r w:rsidR="00BB4BF0" w:rsidRPr="00B35770">
        <w:rPr>
          <w:i/>
          <w:vertAlign w:val="subscript"/>
          <w:lang w:val="en-US"/>
        </w:rPr>
        <w:t>i</w:t>
      </w:r>
      <w:r w:rsidR="00BB4BF0" w:rsidRPr="00B35770">
        <w:rPr>
          <w:i/>
        </w:rPr>
        <w:t xml:space="preserve"> = </w:t>
      </w:r>
      <w:r w:rsidR="00BB4BF0" w:rsidRPr="00B35770">
        <w:rPr>
          <w:i/>
          <w:lang w:val="en-US"/>
        </w:rPr>
        <w:t>i</w:t>
      </w:r>
      <w:r w:rsidR="00BB4BF0" w:rsidRPr="00B35770">
        <w:rPr>
          <w:rFonts w:cs="Times New Roman"/>
          <w:i/>
          <w:lang w:val="en-US"/>
        </w:rPr>
        <w:t>τ</w:t>
      </w:r>
      <w:r w:rsidR="00BB4BF0" w:rsidRPr="00B35770">
        <w:rPr>
          <w:i/>
          <w:vertAlign w:val="subscript"/>
        </w:rPr>
        <w:t>0</w:t>
      </w:r>
      <w:r w:rsidR="00BB4BF0">
        <w:t>,</w:t>
      </w:r>
      <w:r w:rsidRPr="00E0317B">
        <w:t xml:space="preserve"> автоматически вы</w:t>
      </w:r>
      <w:r>
        <w:t>числяется соответствующая корреляционная функция.</w:t>
      </w:r>
    </w:p>
    <w:p w:rsidR="00336B94" w:rsidRDefault="0004231C" w:rsidP="000C238F">
      <w:pPr>
        <w:ind w:firstLine="709"/>
        <w:jc w:val="both"/>
      </w:pPr>
      <w:r>
        <w:t>Возможно</w:t>
      </w:r>
      <w:r w:rsidR="001B18E6">
        <w:t xml:space="preserve"> реализовать одновременное (параллельное</w:t>
      </w:r>
      <w:r w:rsidR="001B18E6" w:rsidRPr="00E0317B">
        <w:t>) вычисл</w:t>
      </w:r>
      <w:r w:rsidR="001B18E6">
        <w:t>ение</w:t>
      </w:r>
      <w:r w:rsidR="001B18E6" w:rsidRPr="00E0317B">
        <w:t xml:space="preserve"> все</w:t>
      </w:r>
      <w:r w:rsidR="001B18E6">
        <w:t>х</w:t>
      </w:r>
      <w:r w:rsidR="001B18E6" w:rsidRPr="00E0317B">
        <w:t xml:space="preserve"> </w:t>
      </w:r>
      <w:r w:rsidR="001B18E6">
        <w:rPr>
          <w:position w:val="-6"/>
        </w:rPr>
        <w:object w:dxaOrig="580" w:dyaOrig="300">
          <v:shape id="_x0000_i1055" type="#_x0000_t75" style="width:29.25pt;height:15pt" o:ole="">
            <v:imagedata r:id="rId38" o:title=""/>
          </v:shape>
          <o:OLEObject Type="Embed" ProgID="Equation.3" ShapeID="_x0000_i1055" DrawAspect="Content" ObjectID="_1588398273" r:id="rId40"/>
        </w:object>
      </w:r>
      <w:r w:rsidR="001B18E6">
        <w:t xml:space="preserve"> значений корреляционных функций</w:t>
      </w:r>
      <w:r w:rsidR="001B18E6" w:rsidRPr="00E0317B">
        <w:t xml:space="preserve"> при помощи многоканального коррелометра, представленного на </w:t>
      </w:r>
      <w:r w:rsidR="001B18E6" w:rsidRPr="00B35770">
        <w:rPr>
          <w:i/>
        </w:rPr>
        <w:t>рисунке 2.2</w:t>
      </w:r>
      <w:r w:rsidR="001B18E6" w:rsidRPr="00E0317B">
        <w:t>.</w:t>
      </w:r>
    </w:p>
    <w:p w:rsidR="0097224B" w:rsidRDefault="001D37B0" w:rsidP="000C238F">
      <w:pPr>
        <w:jc w:val="both"/>
      </w:pPr>
      <w:r>
        <w:rPr>
          <w:noProof/>
          <w:lang w:eastAsia="ru-RU"/>
        </w:rPr>
        <mc:AlternateContent>
          <mc:Choice Requires="wpg">
            <w:drawing>
              <wp:anchor distT="0" distB="0" distL="114300" distR="114300" simplePos="0" relativeHeight="251862016" behindDoc="0" locked="0" layoutInCell="1" allowOverlap="1" wp14:anchorId="6CF265FD" wp14:editId="2A3F7CB1">
                <wp:simplePos x="0" y="0"/>
                <wp:positionH relativeFrom="column">
                  <wp:posOffset>-25058</wp:posOffset>
                </wp:positionH>
                <wp:positionV relativeFrom="paragraph">
                  <wp:posOffset>60332</wp:posOffset>
                </wp:positionV>
                <wp:extent cx="5925820" cy="3103245"/>
                <wp:effectExtent l="0" t="0" r="17780" b="20955"/>
                <wp:wrapNone/>
                <wp:docPr id="225" name="Группа 225"/>
                <wp:cNvGraphicFramePr/>
                <a:graphic xmlns:a="http://schemas.openxmlformats.org/drawingml/2006/main">
                  <a:graphicData uri="http://schemas.microsoft.com/office/word/2010/wordprocessingGroup">
                    <wpg:wgp>
                      <wpg:cNvGrpSpPr/>
                      <wpg:grpSpPr>
                        <a:xfrm>
                          <a:off x="0" y="0"/>
                          <a:ext cx="5925820" cy="3103245"/>
                          <a:chOff x="0" y="0"/>
                          <a:chExt cx="5925820" cy="3103245"/>
                        </a:xfrm>
                      </wpg:grpSpPr>
                      <wps:wsp>
                        <wps:cNvPr id="143" name="Прямая со стрелкой 143"/>
                        <wps:cNvCnPr/>
                        <wps:spPr>
                          <a:xfrm>
                            <a:off x="4863402" y="1663002"/>
                            <a:ext cx="185724"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cNvPr id="224" name="Группа 224"/>
                        <wpg:cNvGrpSpPr/>
                        <wpg:grpSpPr>
                          <a:xfrm>
                            <a:off x="0" y="0"/>
                            <a:ext cx="5925820" cy="3103245"/>
                            <a:chOff x="0" y="0"/>
                            <a:chExt cx="5925996" cy="3103625"/>
                          </a:xfrm>
                        </wpg:grpSpPr>
                        <wps:wsp>
                          <wps:cNvPr id="215" name="Прямая соединительная линия 215"/>
                          <wps:cNvCnPr/>
                          <wps:spPr>
                            <a:xfrm flipV="1">
                              <a:off x="1625600" y="1187450"/>
                              <a:ext cx="0" cy="48323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23" name="Группа 223"/>
                          <wpg:cNvGrpSpPr/>
                          <wpg:grpSpPr>
                            <a:xfrm>
                              <a:off x="0" y="0"/>
                              <a:ext cx="5925996" cy="3103625"/>
                              <a:chOff x="0" y="0"/>
                              <a:chExt cx="5925996" cy="3103625"/>
                            </a:xfrm>
                          </wpg:grpSpPr>
                          <wps:wsp>
                            <wps:cNvPr id="203" name="Прямая соединительная линия 203"/>
                            <wps:cNvCnPr/>
                            <wps:spPr>
                              <a:xfrm flipH="1">
                                <a:off x="476250" y="1581150"/>
                                <a:ext cx="99314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4" name="Прямая соединительная линия 214"/>
                            <wps:cNvCnPr/>
                            <wps:spPr>
                              <a:xfrm>
                                <a:off x="1028700" y="1670050"/>
                                <a:ext cx="59753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22" name="Группа 222"/>
                            <wpg:cNvGrpSpPr/>
                            <wpg:grpSpPr>
                              <a:xfrm>
                                <a:off x="0" y="0"/>
                                <a:ext cx="5925996" cy="3103625"/>
                                <a:chOff x="0" y="0"/>
                                <a:chExt cx="5925996" cy="3103625"/>
                              </a:xfrm>
                            </wpg:grpSpPr>
                            <wps:wsp>
                              <wps:cNvPr id="78" name="Прямоугольник 78"/>
                              <wps:cNvSpPr/>
                              <wps:spPr>
                                <a:xfrm>
                                  <a:off x="5048834" y="1371600"/>
                                  <a:ext cx="877162" cy="57951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97224B">
                                    <w:pPr>
                                      <w:jc w:val="center"/>
                                      <w:rPr>
                                        <w:sz w:val="20"/>
                                        <w:szCs w:val="20"/>
                                      </w:rPr>
                                    </w:pPr>
                                    <w:r w:rsidRPr="0097224B">
                                      <w:rPr>
                                        <w:sz w:val="20"/>
                                        <w:szCs w:val="20"/>
                                      </w:rPr>
                                      <w:t>Регистриру-</w:t>
                                    </w:r>
                                  </w:p>
                                  <w:p w:rsidR="00573F3E" w:rsidRPr="0097224B" w:rsidRDefault="00573F3E" w:rsidP="0097224B">
                                    <w:pPr>
                                      <w:jc w:val="center"/>
                                      <w:rPr>
                                        <w:sz w:val="24"/>
                                        <w:szCs w:val="24"/>
                                      </w:rPr>
                                    </w:pPr>
                                    <w:r w:rsidRPr="0097224B">
                                      <w:rPr>
                                        <w:sz w:val="20"/>
                                        <w:szCs w:val="20"/>
                                      </w:rPr>
                                      <w:t>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Прямая со стрелкой 123"/>
                              <wps:cNvCnPr/>
                              <wps:spPr>
                                <a:xfrm>
                                  <a:off x="5682743" y="431956"/>
                                  <a:ext cx="0" cy="939226"/>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a:off x="5320910" y="1068670"/>
                                  <a:ext cx="0" cy="302202"/>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88" name="Прямая соединительная линия 188"/>
                              <wps:cNvCnPr/>
                              <wps:spPr>
                                <a:xfrm>
                                  <a:off x="4863710" y="2257951"/>
                                  <a:ext cx="45720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189" name="Прямая со стрелкой 189"/>
                              <wps:cNvCnPr/>
                              <wps:spPr>
                                <a:xfrm flipV="1">
                                  <a:off x="5320910" y="1952216"/>
                                  <a:ext cx="0" cy="306705"/>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s:wsp>
                              <wps:cNvPr id="194" name="Прямая соединительная линия 194"/>
                              <wps:cNvCnPr/>
                              <wps:spPr>
                                <a:xfrm>
                                  <a:off x="4874930" y="2849787"/>
                                  <a:ext cx="810961"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5" name="Прямая со стрелкой 195"/>
                              <wps:cNvCnPr/>
                              <wps:spPr>
                                <a:xfrm flipV="1">
                                  <a:off x="5685548" y="1949411"/>
                                  <a:ext cx="0" cy="901434"/>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cNvPr id="221" name="Группа 221"/>
                              <wpg:cNvGrpSpPr/>
                              <wpg:grpSpPr>
                                <a:xfrm>
                                  <a:off x="0" y="0"/>
                                  <a:ext cx="5680683" cy="3103625"/>
                                  <a:chOff x="0" y="0"/>
                                  <a:chExt cx="5680683" cy="3103625"/>
                                </a:xfrm>
                              </wpg:grpSpPr>
                              <wpg:grpSp>
                                <wpg:cNvPr id="183" name="Группа 183"/>
                                <wpg:cNvGrpSpPr/>
                                <wpg:grpSpPr>
                                  <a:xfrm>
                                    <a:off x="2875030" y="2417831"/>
                                    <a:ext cx="2000250" cy="636905"/>
                                    <a:chOff x="0" y="0"/>
                                    <a:chExt cx="2001026" cy="637140"/>
                                  </a:xfrm>
                                </wpg:grpSpPr>
                                <wps:wsp>
                                  <wps:cNvPr id="184" name="Прямоугольник 184"/>
                                  <wps:cNvSpPr/>
                                  <wps:spPr>
                                    <a:xfrm>
                                      <a:off x="442719" y="0"/>
                                      <a:ext cx="914495" cy="318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4124AA">
                                        <w:pPr>
                                          <w:jc w:val="center"/>
                                          <w:rPr>
                                            <w:sz w:val="20"/>
                                            <w:szCs w:val="20"/>
                                          </w:rPr>
                                        </w:pPr>
                                        <w:r>
                                          <w:rPr>
                                            <w:i/>
                                            <w:sz w:val="20"/>
                                            <w:szCs w:val="20"/>
                                            <w:lang w:val="en-US"/>
                                          </w:rPr>
                                          <w:t>n</w:t>
                                        </w:r>
                                        <w:r>
                                          <w:rPr>
                                            <w:sz w:val="20"/>
                                            <w:szCs w:val="20"/>
                                          </w:rPr>
                                          <w:t>-й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Прямоугольник 185"/>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4124AA">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Прямоугольник 186"/>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4124AA">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Прямая со стрелкой 187"/>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grpSp>
                                <wpg:cNvPr id="178" name="Группа 178"/>
                                <wpg:cNvGrpSpPr/>
                                <wpg:grpSpPr>
                                  <a:xfrm>
                                    <a:off x="2863811" y="1823190"/>
                                    <a:ext cx="2000250" cy="636905"/>
                                    <a:chOff x="0" y="0"/>
                                    <a:chExt cx="2001026" cy="637140"/>
                                  </a:xfrm>
                                </wpg:grpSpPr>
                                <wps:wsp>
                                  <wps:cNvPr id="179" name="Прямоугольник 179"/>
                                  <wps:cNvSpPr/>
                                  <wps:spPr>
                                    <a:xfrm>
                                      <a:off x="442719" y="0"/>
                                      <a:ext cx="914495" cy="318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4124AA">
                                        <w:pPr>
                                          <w:jc w:val="center"/>
                                          <w:rPr>
                                            <w:sz w:val="20"/>
                                            <w:szCs w:val="20"/>
                                          </w:rPr>
                                        </w:pPr>
                                        <w:r>
                                          <w:rPr>
                                            <w:i/>
                                            <w:sz w:val="20"/>
                                            <w:szCs w:val="20"/>
                                            <w:lang w:val="en-US"/>
                                          </w:rPr>
                                          <w:t>i</w:t>
                                        </w:r>
                                        <w:r>
                                          <w:rPr>
                                            <w:sz w:val="20"/>
                                            <w:szCs w:val="20"/>
                                          </w:rPr>
                                          <w:t>-й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Прямоугольник 181"/>
                                  <wps:cNvSpPr/>
                                  <wps:spPr>
                                    <a:xfrm>
                                      <a:off x="972326" y="227565"/>
                                      <a:ext cx="1028700" cy="409575"/>
                                    </a:xfrm>
                                    <a:prstGeom prst="rect">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4124AA">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Прямая со стрелкой 182"/>
                                  <wps:cNvCnPr/>
                                  <wps:spPr>
                                    <a:xfrm>
                                      <a:off x="827511" y="434443"/>
                                      <a:ext cx="143651"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s:wsp>
                                  <wps:cNvPr id="180" name="Прямоугольник 180"/>
                                  <wps:cNvSpPr/>
                                  <wps:spPr>
                                    <a:xfrm>
                                      <a:off x="0" y="227565"/>
                                      <a:ext cx="828675" cy="409575"/>
                                    </a:xfrm>
                                    <a:prstGeom prst="rect">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4124AA">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7" name="Группа 137"/>
                                <wpg:cNvGrpSpPr/>
                                <wpg:grpSpPr>
                                  <a:xfrm>
                                    <a:off x="2866616" y="1236965"/>
                                    <a:ext cx="2000250" cy="636905"/>
                                    <a:chOff x="0" y="0"/>
                                    <a:chExt cx="2001026" cy="637140"/>
                                  </a:xfrm>
                                </wpg:grpSpPr>
                                <wps:wsp>
                                  <wps:cNvPr id="138" name="Прямоугольник 138"/>
                                  <wps:cNvSpPr/>
                                  <wps:spPr>
                                    <a:xfrm>
                                      <a:off x="442719" y="0"/>
                                      <a:ext cx="914495" cy="318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7E1A88">
                                        <w:pPr>
                                          <w:jc w:val="center"/>
                                          <w:rPr>
                                            <w:sz w:val="20"/>
                                            <w:szCs w:val="20"/>
                                          </w:rPr>
                                        </w:pPr>
                                        <w:r>
                                          <w:rPr>
                                            <w:sz w:val="20"/>
                                            <w:szCs w:val="20"/>
                                          </w:rPr>
                                          <w:t>2-й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Прямая со стрелкой 141"/>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40" name="Прямоугольник 140"/>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7E1A88">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рямоугольник 139"/>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7E1A88">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Группа 125"/>
                                <wpg:cNvGrpSpPr/>
                                <wpg:grpSpPr>
                                  <a:xfrm>
                                    <a:off x="2863811" y="636714"/>
                                    <a:ext cx="2457179" cy="636905"/>
                                    <a:chOff x="0" y="0"/>
                                    <a:chExt cx="2457396" cy="637140"/>
                                  </a:xfrm>
                                </wpg:grpSpPr>
                                <wps:wsp>
                                  <wps:cNvPr id="127" name="Прямоугольник 127"/>
                                  <wps:cNvSpPr/>
                                  <wps:spPr>
                                    <a:xfrm>
                                      <a:off x="442719" y="0"/>
                                      <a:ext cx="914481" cy="2972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7E1A88">
                                        <w:pPr>
                                          <w:jc w:val="center"/>
                                          <w:rPr>
                                            <w:sz w:val="20"/>
                                            <w:szCs w:val="20"/>
                                          </w:rPr>
                                        </w:pPr>
                                        <w:r>
                                          <w:rPr>
                                            <w:sz w:val="20"/>
                                            <w:szCs w:val="20"/>
                                          </w:rPr>
                                          <w:t>1-й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Прямая со стрелкой 130"/>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31" name="Прямая соединительная линия 131"/>
                                  <wps:cNvCnPr/>
                                  <wps:spPr>
                                    <a:xfrm>
                                      <a:off x="2002546" y="434443"/>
                                      <a:ext cx="45485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 name="Прямоугольник 129"/>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7E1A88">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Прямоугольник 128"/>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7E1A88">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Группа 124"/>
                                <wpg:cNvGrpSpPr/>
                                <wpg:grpSpPr>
                                  <a:xfrm>
                                    <a:off x="2863811" y="0"/>
                                    <a:ext cx="2816872" cy="637140"/>
                                    <a:chOff x="0" y="0"/>
                                    <a:chExt cx="2816872" cy="637140"/>
                                  </a:xfrm>
                                </wpg:grpSpPr>
                                <wps:wsp>
                                  <wps:cNvPr id="119" name="Прямоугольник 119"/>
                                  <wps:cNvSpPr/>
                                  <wps:spPr>
                                    <a:xfrm>
                                      <a:off x="442719" y="0"/>
                                      <a:ext cx="914400" cy="2559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7E1A88">
                                        <w:pPr>
                                          <w:jc w:val="center"/>
                                          <w:rPr>
                                            <w:sz w:val="20"/>
                                            <w:szCs w:val="20"/>
                                          </w:rPr>
                                        </w:pPr>
                                        <w:r>
                                          <w:rPr>
                                            <w:sz w:val="20"/>
                                            <w:szCs w:val="20"/>
                                          </w:rPr>
                                          <w:t>0-й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оугольник 75"/>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97224B">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Прямоугольник 77"/>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97224B">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ая со стрелкой 121"/>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22" name="Прямая соединительная линия 122"/>
                                  <wps:cNvCnPr/>
                                  <wps:spPr>
                                    <a:xfrm>
                                      <a:off x="2002400" y="434283"/>
                                      <a:ext cx="814472"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35" name="Прямая со стрелкой 135"/>
                                <wps:cNvCnPr/>
                                <wps:spPr>
                                  <a:xfrm>
                                    <a:off x="1604407" y="934035"/>
                                    <a:ext cx="126047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77" name="Прямая со стрелкой 177"/>
                                <wps:cNvCnPr/>
                                <wps:spPr>
                                  <a:xfrm>
                                    <a:off x="1884898" y="1551114"/>
                                    <a:ext cx="97940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91" name="Прямая со стрелкой 191"/>
                                <wps:cNvCnPr/>
                                <wps:spPr>
                                  <a:xfrm>
                                    <a:off x="2201853" y="2140145"/>
                                    <a:ext cx="662940"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s:wsp>
                                <wps:cNvPr id="193" name="Прямая со стрелкой 193"/>
                                <wps:cNvCnPr/>
                                <wps:spPr>
                                  <a:xfrm>
                                    <a:off x="2653443" y="2729176"/>
                                    <a:ext cx="22288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cNvPr id="220" name="Группа 220"/>
                                <wpg:cNvGrpSpPr/>
                                <wpg:grpSpPr>
                                  <a:xfrm>
                                    <a:off x="0" y="179514"/>
                                    <a:ext cx="2865060" cy="2550441"/>
                                    <a:chOff x="0" y="0"/>
                                    <a:chExt cx="2865060" cy="2550441"/>
                                  </a:xfrm>
                                </wpg:grpSpPr>
                                <wpg:grpSp>
                                  <wpg:cNvPr id="63" name="Группа 63"/>
                                  <wpg:cNvGrpSpPr/>
                                  <wpg:grpSpPr>
                                    <a:xfrm>
                                      <a:off x="2805" y="0"/>
                                      <a:ext cx="1390650" cy="457200"/>
                                      <a:chOff x="0" y="0"/>
                                      <a:chExt cx="1390650" cy="457200"/>
                                    </a:xfrm>
                                  </wpg:grpSpPr>
                                  <wps:wsp>
                                    <wps:cNvPr id="27" name="Прямоугольник 27"/>
                                    <wps:cNvSpPr/>
                                    <wps:spPr>
                                      <a:xfrm>
                                        <a:off x="0" y="0"/>
                                        <a:ext cx="561975" cy="3392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97224B">
                                          <w:pPr>
                                            <w:jc w:val="center"/>
                                            <w:rPr>
                                              <w:lang w:val="en-US"/>
                                            </w:rPr>
                                          </w:pPr>
                                          <w:r>
                                            <w:rPr>
                                              <w:i/>
                                              <w:lang w:val="en-US"/>
                                            </w:rPr>
                                            <w:t>s</w:t>
                                          </w:r>
                                          <w:r>
                                            <w:rPr>
                                              <w:vertAlign w:val="subscript"/>
                                              <w:lang w:val="en-US"/>
                                            </w:rPr>
                                            <w:t>0</w:t>
                                          </w:r>
                                          <w:r>
                                            <w:rPr>
                                              <w:lang w:val="en-US"/>
                                            </w:rPr>
                                            <w:t xml:space="preserve"> (</w:t>
                                          </w:r>
                                          <w:r>
                                            <w:rPr>
                                              <w:i/>
                                              <w:lang w:val="en-US"/>
                                            </w:rPr>
                                            <w:t>t</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61975" y="4762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97224B">
                                          <w:pPr>
                                            <w:jc w:val="center"/>
                                            <w:rPr>
                                              <w:sz w:val="20"/>
                                              <w:szCs w:val="20"/>
                                            </w:rPr>
                                          </w:pPr>
                                          <w:r w:rsidRPr="0097224B">
                                            <w:rPr>
                                              <w:sz w:val="20"/>
                                              <w:szCs w:val="20"/>
                                            </w:rPr>
                                            <w:t>Входное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ая со стрелкой 62"/>
                                    <wps:cNvCnPr/>
                                    <wps:spPr>
                                      <a:xfrm>
                                        <a:off x="95250" y="285750"/>
                                        <a:ext cx="47625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86" name="Овал 86"/>
                                  <wps:cNvSpPr/>
                                  <wps:spPr>
                                    <a:xfrm>
                                      <a:off x="1581968" y="115002"/>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Овал 87"/>
                                  <wps:cNvSpPr/>
                                  <wps:spPr>
                                    <a:xfrm>
                                      <a:off x="1862459" y="115002"/>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Овал 88"/>
                                  <wps:cNvSpPr/>
                                  <wps:spPr>
                                    <a:xfrm>
                                      <a:off x="2179413" y="117806"/>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Овал 89"/>
                                  <wps:cNvSpPr/>
                                  <wps:spPr>
                                    <a:xfrm>
                                      <a:off x="2631003" y="117806"/>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Овал 93"/>
                                  <wps:cNvSpPr/>
                                  <wps:spPr>
                                    <a:xfrm>
                                      <a:off x="1450137" y="866717"/>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Прямая со стрелкой 120"/>
                                  <wps:cNvCnPr/>
                                  <wps:spPr>
                                    <a:xfrm>
                                      <a:off x="1391234" y="145856"/>
                                      <a:ext cx="147256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33" name="Прямая соединительная линия 133"/>
                                  <wps:cNvCnPr/>
                                  <wps:spPr>
                                    <a:xfrm>
                                      <a:off x="1601602" y="143051"/>
                                      <a:ext cx="0" cy="6116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6" name="Прямая соединительная линия 176"/>
                                  <wps:cNvCnPr/>
                                  <wps:spPr>
                                    <a:xfrm>
                                      <a:off x="1887703" y="145856"/>
                                      <a:ext cx="0" cy="122820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0" name="Прямая соединительная линия 190"/>
                                  <wps:cNvCnPr/>
                                  <wps:spPr>
                                    <a:xfrm>
                                      <a:off x="2204657" y="143051"/>
                                      <a:ext cx="0" cy="1818323"/>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192" name="Прямая соединительная линия 192"/>
                                  <wps:cNvCnPr/>
                                  <wps:spPr>
                                    <a:xfrm>
                                      <a:off x="2653443" y="137441"/>
                                      <a:ext cx="0" cy="241300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96" name="Группа 196"/>
                                  <wpg:cNvGrpSpPr/>
                                  <wpg:grpSpPr>
                                    <a:xfrm>
                                      <a:off x="0" y="628300"/>
                                      <a:ext cx="1390650" cy="457200"/>
                                      <a:chOff x="0" y="0"/>
                                      <a:chExt cx="1390650" cy="457200"/>
                                    </a:xfrm>
                                  </wpg:grpSpPr>
                                  <wps:wsp>
                                    <wps:cNvPr id="197" name="Прямоугольник 197"/>
                                    <wps:cNvSpPr/>
                                    <wps:spPr>
                                      <a:xfrm>
                                        <a:off x="0" y="0"/>
                                        <a:ext cx="561975" cy="3392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D66BEE">
                                          <w:pPr>
                                            <w:jc w:val="center"/>
                                            <w:rPr>
                                              <w:lang w:val="en-US"/>
                                            </w:rPr>
                                          </w:pPr>
                                          <w:r>
                                            <w:rPr>
                                              <w:i/>
                                              <w:lang w:val="en-US"/>
                                            </w:rPr>
                                            <w:t>s</w:t>
                                          </w:r>
                                          <w:r>
                                            <w:rPr>
                                              <w:i/>
                                              <w:vertAlign w:val="subscript"/>
                                              <w:lang w:val="en-US"/>
                                            </w:rPr>
                                            <w:t>n</w:t>
                                          </w:r>
                                          <w:r>
                                            <w:rPr>
                                              <w:lang w:val="en-US"/>
                                            </w:rPr>
                                            <w:t xml:space="preserve"> (</w:t>
                                          </w:r>
                                          <w:r>
                                            <w:rPr>
                                              <w:i/>
                                              <w:lang w:val="en-US"/>
                                            </w:rPr>
                                            <w:t>t</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Прямоугольник 198"/>
                                    <wps:cNvSpPr/>
                                    <wps:spPr>
                                      <a:xfrm>
                                        <a:off x="561975" y="4762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97224B" w:rsidRDefault="00573F3E" w:rsidP="00D66BEE">
                                          <w:pPr>
                                            <w:jc w:val="center"/>
                                            <w:rPr>
                                              <w:sz w:val="20"/>
                                              <w:szCs w:val="20"/>
                                            </w:rPr>
                                          </w:pPr>
                                          <w:r w:rsidRPr="0097224B">
                                            <w:rPr>
                                              <w:sz w:val="20"/>
                                              <w:szCs w:val="20"/>
                                            </w:rPr>
                                            <w:t>Входное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Прямая со стрелкой 199"/>
                                    <wps:cNvCnPr/>
                                    <wps:spPr>
                                      <a:xfrm>
                                        <a:off x="95250" y="285750"/>
                                        <a:ext cx="47625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200" name="Прямая соединительная линия 200"/>
                                  <wps:cNvCnPr/>
                                  <wps:spPr>
                                    <a:xfrm>
                                      <a:off x="1391234" y="889156"/>
                                      <a:ext cx="78182"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1" name="Прямая соединительная линия 201"/>
                                  <wps:cNvCnPr/>
                                  <wps:spPr>
                                    <a:xfrm flipV="1">
                                      <a:off x="1472576" y="339394"/>
                                      <a:ext cx="0" cy="10624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2" name="Прямая со стрелкой 202"/>
                                  <wps:cNvCnPr/>
                                  <wps:spPr>
                                    <a:xfrm>
                                      <a:off x="1469772" y="339394"/>
                                      <a:ext cx="1395288"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210" name="Прямая со стрелкой 210"/>
                                <wps:cNvCnPr/>
                                <wps:spPr>
                                  <a:xfrm>
                                    <a:off x="1626846" y="1186476"/>
                                    <a:ext cx="124015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212" name="Прямая со стрелкой 212"/>
                                <wps:cNvCnPr/>
                                <wps:spPr>
                                  <a:xfrm>
                                    <a:off x="2078437" y="2339293"/>
                                    <a:ext cx="782832"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g:grpSp>
                                <wpg:cNvPr id="219" name="Группа 219"/>
                                <wpg:cNvGrpSpPr/>
                                <wpg:grpSpPr>
                                  <a:xfrm>
                                    <a:off x="479639" y="1581968"/>
                                    <a:ext cx="2388517" cy="1521657"/>
                                    <a:chOff x="0" y="0"/>
                                    <a:chExt cx="2388517" cy="1521657"/>
                                  </a:xfrm>
                                </wpg:grpSpPr>
                                <wps:wsp>
                                  <wps:cNvPr id="218" name="Прямоугольник 218"/>
                                  <wps:cNvSpPr/>
                                  <wps:spPr>
                                    <a:xfrm>
                                      <a:off x="47590" y="1152348"/>
                                      <a:ext cx="2039309" cy="36930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8" name="Группа 208"/>
                                  <wpg:cNvGrpSpPr/>
                                  <wpg:grpSpPr>
                                    <a:xfrm>
                                      <a:off x="173362" y="1230530"/>
                                      <a:ext cx="1882418" cy="243840"/>
                                      <a:chOff x="0" y="0"/>
                                      <a:chExt cx="1882418" cy="243840"/>
                                    </a:xfrm>
                                  </wpg:grpSpPr>
                                  <wpg:grpSp>
                                    <wpg:cNvPr id="136" name="Группа 136"/>
                                    <wpg:cNvGrpSpPr/>
                                    <wpg:grpSpPr>
                                      <a:xfrm>
                                        <a:off x="0" y="0"/>
                                        <a:ext cx="1882418" cy="243840"/>
                                        <a:chOff x="-83075" y="0"/>
                                        <a:chExt cx="1882418" cy="243840"/>
                                      </a:xfrm>
                                    </wpg:grpSpPr>
                                    <wps:wsp>
                                      <wps:cNvPr id="79" name="Прямоугольник 79"/>
                                      <wps:cNvSpPr/>
                                      <wps:spPr>
                                        <a:xfrm>
                                          <a:off x="-83075" y="0"/>
                                          <a:ext cx="295910"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449580" y="0"/>
                                          <a:ext cx="289560"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982635" y="0"/>
                                          <a:ext cx="289560" cy="232410"/>
                                        </a:xfrm>
                                        <a:prstGeom prst="rect">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1509783" y="0"/>
                                          <a:ext cx="289560" cy="24384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ая со стрелкой 83"/>
                                      <wps:cNvCnPr>
                                        <a:stCxn id="79" idx="3"/>
                                        <a:endCxn id="80" idx="1"/>
                                      </wps:cNvCnPr>
                                      <wps:spPr>
                                        <a:xfrm>
                                          <a:off x="212835" y="116205"/>
                                          <a:ext cx="23674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84" name="Прямая со стрелкой 84"/>
                                      <wps:cNvCnPr/>
                                      <wps:spPr>
                                        <a:xfrm>
                                          <a:off x="738794" y="110490"/>
                                          <a:ext cx="243834"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1272202" y="103652"/>
                                          <a:ext cx="233086"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90" name="Овал 90"/>
                                    <wps:cNvSpPr/>
                                    <wps:spPr>
                                      <a:xfrm>
                                        <a:off x="881507" y="9209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Овал 91"/>
                                    <wps:cNvSpPr/>
                                    <wps:spPr>
                                      <a:xfrm>
                                        <a:off x="351945" y="9209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Овал 92"/>
                                    <wps:cNvSpPr/>
                                    <wps:spPr>
                                      <a:xfrm>
                                        <a:off x="1407781" y="78941"/>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Прямая соединительная линия 206"/>
                                  <wps:cNvCnPr/>
                                  <wps:spPr>
                                    <a:xfrm>
                                      <a:off x="0" y="0"/>
                                      <a:ext cx="0" cy="1339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7" name="Прямая со стрелкой 207"/>
                                  <wps:cNvCnPr/>
                                  <wps:spPr>
                                    <a:xfrm>
                                      <a:off x="0" y="1339307"/>
                                      <a:ext cx="174329"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209" name="Прямая со стрелкой 209"/>
                                  <wps:cNvCnPr/>
                                  <wps:spPr>
                                    <a:xfrm>
                                      <a:off x="2056550" y="1335907"/>
                                      <a:ext cx="331967"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211" name="Прямая соединительная линия 211"/>
                                  <wps:cNvCnPr/>
                                  <wps:spPr>
                                    <a:xfrm flipV="1">
                                      <a:off x="1601050" y="754635"/>
                                      <a:ext cx="0" cy="577298"/>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213" name="Прямая соединительная линия 213"/>
                                  <wps:cNvCnPr/>
                                  <wps:spPr>
                                    <a:xfrm flipV="1">
                                      <a:off x="547281" y="8838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6" name="Прямая соединительная линия 216"/>
                                  <wps:cNvCnPr/>
                                  <wps:spPr>
                                    <a:xfrm flipV="1">
                                      <a:off x="1080964" y="210754"/>
                                      <a:ext cx="0" cy="113538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17" name="Прямая со стрелкой 217"/>
                                <wps:cNvCnPr/>
                                <wps:spPr>
                                  <a:xfrm>
                                    <a:off x="1562333" y="1795141"/>
                                    <a:ext cx="1302527"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grpSp>
                        </wpg:grpSp>
                      </wpg:grpSp>
                    </wpg:wgp>
                  </a:graphicData>
                </a:graphic>
              </wp:anchor>
            </w:drawing>
          </mc:Choice>
          <mc:Fallback>
            <w:pict>
              <v:group id="Группа 225" o:spid="_x0000_s1026" style="position:absolute;left:0;text-align:left;margin-left:-1.95pt;margin-top:4.75pt;width:466.6pt;height:244.35pt;z-index:251862016" coordsize="59258,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">
                <v:shapetype id="_x0000_t32" coordsize="21600,21600" o:spt="32" o:oned="t" path="m,l21600,21600e" filled="f">
                  <v:path arrowok="t" fillok="f" o:connecttype="none"/>
                  <o:lock v:ext="edit" shapetype="t"/>
                </v:shapetype>
                <v:shape id="Прямая со стрелкой 143" o:spid="_x0000_s1027" type="#_x0000_t32" style="position:absolute;left:48634;top:16630;width:1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GOTsYAAADcAAAADwAAAGRycy9kb3ducmV2LnhtbERPS2vCQBC+C/0PywhepG58UGrqKmJU&#10;9FCCsYcep9kxCc3OhuxW0/76bqHgbT6+5yxWnanFlVpXWVYwHkUgiHOrKy4UvJ13j88gnEfWWFsm&#10;Bd/kYLV86C0w1vbGJ7pmvhAhhF2MCkrvm1hKl5dk0I1sQxy4i20N+gDbQuoWbyHc1HISRU/SYMWh&#10;ocSGNiXln9mXUbA9vFM6P6azLO2G0/3HT/JaJ4lSg363fgHhqfN38b/7oMP82RT+ngkX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hjk7GAAAA3AAAAA8AAAAAAAAA&#10;AAAAAAAAoQIAAGRycy9kb3ducmV2LnhtbFBLBQYAAAAABAAEAPkAAACUAwAAAAA=&#10;" strokecolor="black [3040]" strokeweight="1pt">
                  <v:stroke endarrow="open"/>
                </v:shape>
                <v:group id="Группа 224" o:spid="_x0000_s1028" style="position:absolute;width:59258;height:31032" coordsize="59259,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line id="Прямая соединительная линия 215" o:spid="_x0000_s1029" style="position:absolute;flip:y;visibility:visible;mso-wrap-style:square" from="16256,11874" to="16256,16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PosYAAADcAAAADwAAAGRycy9kb3ducmV2LnhtbESPX0vDMBTF3wd+h3AFX8aWtuAf6tIh&#10;ikzBgXb6fmmubWlyU5K4dX56Iwz2eDjn/A5ntZ6sEXvyoXesIF9mIIgbp3tuFXzunhd3IEJE1mgc&#10;k4IjBVhXF7MVltod+IP2dWxFgnAoUUEX41hKGZqOLIalG4mT9+28xZikb6X2eEhwa2SRZTfSYs9p&#10;ocORHjtqhvrHKngbxtvtV2H88el1U9fvv0bON7lSV5fTwz2ISFM8h0/tF62gyK/h/0w6ArL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vz6LGAAAA3AAAAA8AAAAAAAAA&#10;AAAAAAAAoQIAAGRycy9kb3ducmV2LnhtbFBLBQYAAAAABAAEAPkAAACUAwAAAAA=&#10;" strokecolor="black [3040]" strokeweight="1pt"/>
                  <v:group id="Группа 223" o:spid="_x0000_s1030" style="position:absolute;width:59259;height:31036" coordsize="59259,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Прямая соединительная линия 203" o:spid="_x0000_s1031" style="position:absolute;flip:x;visibility:visible;mso-wrap-style:square" from="4762,15811" to="14693,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NkkMYAAADcAAAADwAAAGRycy9kb3ducmV2LnhtbESPQWsCMRSE7wX/Q3hCL6Vm3UKV1Shi&#10;KbagoNv2/tg8dxeTlyVJde2vN4VCj8PMfMPMl7014kw+tI4VjEcZCOLK6ZZrBZ8fr49TECEiazSO&#10;ScGVAiwXg7s5Ftpd+EDnMtYiQTgUqKCJsSukDFVDFsPIdcTJOzpvMSbpa6k9XhLcGpln2bO02HJa&#10;aLCjdUPVqfy2CranbrL7yo2/vrxvynL/Y+TDZqzU/bBfzUBE6uN/+K/9phXk2RP8nk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TZJDGAAAA3AAAAA8AAAAAAAAA&#10;AAAAAAAAoQIAAGRycy9kb3ducmV2LnhtbFBLBQYAAAAABAAEAPkAAACUAwAAAAA=&#10;" strokecolor="black [3040]" strokeweight="1pt"/>
                    <v:line id="Прямая соединительная линия 214" o:spid="_x0000_s1032" style="position:absolute;visibility:visible;mso-wrap-style:square" from="10287,16700" to="16262,1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0u8MQAAADcAAAADwAAAGRycy9kb3ducmV2LnhtbESPUWvCMBSF34X9h3AHe9PUIjI6o4go&#10;6EPBuv2Au+baRJub2mTa/ftlMNjj4ZzzHc5iNbhW3KkP1rOC6SQDQVx7bblR8PG+G7+CCBFZY+uZ&#10;FHxTgNXyabTAQvsHV3Q/xUYkCIcCFZgYu0LKUBtyGCa+I07e2fcOY5J9I3WPjwR3rcyzbC4dWk4L&#10;BjvaGKqvpy+n4HLM/XYIB3O4zT7Ljc0qW5aVUi/Pw/oNRKQh/of/2nutIJ/O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S7wxAAAANwAAAAPAAAAAAAAAAAA&#10;AAAAAKECAABkcnMvZG93bnJldi54bWxQSwUGAAAAAAQABAD5AAAAkgMAAAAA&#10;" strokecolor="black [3040]" strokeweight="1pt"/>
                    <v:group id="Группа 222" o:spid="_x0000_s1033" style="position:absolute;width:59259;height:31036" coordsize="59259,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rect id="Прямоугольник 78" o:spid="_x0000_s1034" style="position:absolute;left:50488;top:13716;width:8771;height:5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d0ksAA&#10;AADbAAAADwAAAGRycy9kb3ducmV2LnhtbERPS2rDMBDdF3IHMYHsGrldpMWJEkKJIXTRUicHGKyp&#10;ZWqNFEmO7dtXi0KXj/ffHSbbizuF2DlW8LQuQBA3TnfcKrheqsdXEDEha+wdk4KZIhz2i4cdltqN&#10;/EX3OrUih3AsUYFJyZdSxsaQxbh2njhz3y5YTBmGVuqAYw63vXwuio202HFuMOjpzVDzUw9WgQ9H&#10;/2lO5lJNH+H83g51Z26zUqvldNyCSDSlf/Gf+6wVvOSx+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d0ksAAAADbAAAADwAAAAAAAAAAAAAAAACYAgAAZHJzL2Rvd25y&#10;ZXYueG1sUEsFBgAAAAAEAAQA9QAAAIUDAAAAAA==&#10;" fillcolor="white [3201]" strokecolor="black [3213]" strokeweight="1pt">
                        <v:textbox>
                          <w:txbxContent>
                            <w:p w:rsidR="00573F3E" w:rsidRPr="0097224B" w:rsidRDefault="00573F3E" w:rsidP="0097224B">
                              <w:pPr>
                                <w:jc w:val="center"/>
                                <w:rPr>
                                  <w:sz w:val="20"/>
                                  <w:szCs w:val="20"/>
                                </w:rPr>
                              </w:pPr>
                              <w:r w:rsidRPr="0097224B">
                                <w:rPr>
                                  <w:sz w:val="20"/>
                                  <w:szCs w:val="20"/>
                                </w:rPr>
                                <w:t>Регистриру-</w:t>
                              </w:r>
                            </w:p>
                            <w:p w:rsidR="00573F3E" w:rsidRPr="0097224B" w:rsidRDefault="00573F3E" w:rsidP="0097224B">
                              <w:pPr>
                                <w:jc w:val="center"/>
                                <w:rPr>
                                  <w:sz w:val="24"/>
                                  <w:szCs w:val="24"/>
                                </w:rPr>
                              </w:pPr>
                              <w:r w:rsidRPr="0097224B">
                                <w:rPr>
                                  <w:sz w:val="20"/>
                                  <w:szCs w:val="20"/>
                                </w:rPr>
                                <w:t>ющее устройство</w:t>
                              </w:r>
                            </w:p>
                          </w:txbxContent>
                        </v:textbox>
                      </v:rect>
                      <v:shape id="Прямая со стрелкой 123" o:spid="_x0000_s1035" type="#_x0000_t32" style="position:absolute;left:56827;top:4319;width:0;height:9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5r7sUAAADcAAAADwAAAGRycy9kb3ducmV2LnhtbERPTWvCQBC9F/wPyxR6KbqplmKjq5RG&#10;RQ8lNPXgccxOk2B2NmRXjf56Vyj0No/3OdN5Z2pxotZVlhW8DCIQxLnVFRcKtj/L/hiE88gaa8uk&#10;4EIO5rPewxRjbc/8TafMFyKEsItRQel9E0vp8pIMuoFtiAP3a1uDPsC2kLrFcwg3tRxG0Zs0WHFo&#10;KLGhz5LyQ3Y0ChbrHaXvm/Q1S7vn0Wp/Tb7qJFHq6bH7mIDw1Pl/8Z97rcP84Qjuz4QL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5r7sUAAADcAAAADwAAAAAAAAAA&#10;AAAAAAChAgAAZHJzL2Rvd25yZXYueG1sUEsFBgAAAAAEAAQA+QAAAJMDAAAAAA==&#10;" strokecolor="black [3040]" strokeweight="1pt">
                        <v:stroke endarrow="open"/>
                      </v:shape>
                      <v:shape id="Прямая со стрелкой 132" o:spid="_x0000_s1036" type="#_x0000_t32" style="position:absolute;left:53209;top:10686;width:0;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tYqMUAAADcAAAADwAAAGRycy9kb3ducmV2LnhtbERPTWvCQBC9F/wPyxR6KbqplmKjq5RG&#10;RQ8lNPXgccxOk2B2NmRXjf56Vyj0No/3OdN5Z2pxotZVlhW8DCIQxLnVFRcKtj/L/hiE88gaa8uk&#10;4EIO5rPewxRjbc/8TafMFyKEsItRQel9E0vp8pIMuoFtiAP3a1uDPsC2kLrFcwg3tRxG0Zs0WHFo&#10;KLGhz5LyQ3Y0ChbrHaXvm/Q1S7vn0Wp/Tb7qJFHq6bH7mIDw1Pl/8Z97rcP80RDuz4QL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tYqMUAAADcAAAADwAAAAAAAAAA&#10;AAAAAAChAgAAZHJzL2Rvd25yZXYueG1sUEsFBgAAAAAEAAQA+QAAAJMDAAAAAA==&#10;" strokecolor="black [3040]" strokeweight="1pt">
                        <v:stroke endarrow="open"/>
                      </v:shape>
                      <v:line id="Прямая соединительная линия 188" o:spid="_x0000_s1037" style="position:absolute;visibility:visible;mso-wrap-style:square" from="48637,22579" to="53209,2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zJhMIAAADcAAAADwAAAGRycy9kb3ducmV2LnhtbESPQUvDQBCF74L/YRnBi9iNFaTGboMW&#10;LF6bFr0O2TEbzM6G7LRJ/71zELzN8N689826mmNvzjTmLrGDh0UBhrhJvuPWwfHwfr8CkwXZY5+Y&#10;HFwoQ7W5vlpj6dPEezrX0hoN4VyigyAylNbmJlDEvEgDsWrfaYwouo6t9SNOGh57uyyKJxuxY20I&#10;ONA2UPNTn6KD5/0jBWGf5CBfu669+6zfiqVztzfz6wsYoVn+zX/XH17xV0qrz+gEd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zJhMIAAADcAAAADwAAAAAAAAAAAAAA&#10;AAChAgAAZHJzL2Rvd25yZXYueG1sUEsFBgAAAAAEAAQA+QAAAJADAAAAAA==&#10;" strokecolor="black [3040]" strokeweight="1pt">
                        <v:stroke dashstyle="dash"/>
                      </v:line>
                      <v:shape id="Прямая со стрелкой 189" o:spid="_x0000_s1038" type="#_x0000_t32" style="position:absolute;left:53209;top:19522;width:0;height:30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IsMMAAADcAAAADwAAAGRycy9kb3ducmV2LnhtbERPS2vCQBC+F/wPywje6iYViqauUkRB&#10;cmjxcfE2ZicPzM7G7DaJ/75bKHibj+85y/VgatFR6yrLCuJpBII4s7riQsH5tHudg3AeWWNtmRQ8&#10;yMF6NXpZYqJtzwfqjr4QIYRdggpK75tESpeVZNBNbUMcuNy2Bn2AbSF1i30IN7V8i6J3abDi0FBi&#10;Q5uSstvxxyi43/IvTHfxzOeX06G5yvTbbO9KTcbD5wcIT4N/iv/dex3mzxfw90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0CLDDAAAA3AAAAA8AAAAAAAAAAAAA&#10;AAAAoQIAAGRycy9kb3ducmV2LnhtbFBLBQYAAAAABAAEAPkAAACRAwAAAAA=&#10;" strokecolor="black [3040]" strokeweight="1pt">
                        <v:stroke dashstyle="dash" endarrow="open"/>
                      </v:shape>
                      <v:line id="Прямая соединительная линия 194" o:spid="_x0000_s1039" style="position:absolute;visibility:visible;mso-wrap-style:square" from="48749,28497" to="56858,28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tM1sIAAADcAAAADwAAAGRycy9kb3ducmV2LnhtbERPzWoCMRC+F/oOYYTealYRqatRiijo&#10;YaFrfYBxM25iN5PtJur27U2h0Nt8fL+zWPWuETfqgvWsYDTMQBBXXluuFRw/t69vIEJE1th4JgU/&#10;FGC1fH5aYK79nUu6HWItUgiHHBWYGNtcylAZchiGviVO3Nl3DmOCXS11h/cU7ho5zrKpdGg5NRhs&#10;aW2o+jpcnYLLx9hv+rA3++/JqVjbrLRFUSr1Mujf5yAi9fFf/Ofe6TR/NoH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tM1sIAAADcAAAADwAAAAAAAAAAAAAA&#10;AAChAgAAZHJzL2Rvd25yZXYueG1sUEsFBgAAAAAEAAQA+QAAAJADAAAAAA==&#10;" strokecolor="black [3040]" strokeweight="1pt"/>
                      <v:shape id="Прямая со стрелкой 195" o:spid="_x0000_s1040" type="#_x0000_t32" style="position:absolute;left:56855;top:19494;width:0;height:90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tUMEAAADcAAAADwAAAGRycy9kb3ducmV2LnhtbERPS2sCMRC+F/wPYQRvNWuxRVejiFAQ&#10;vLQqeh2S2QduJmsS3fXfN4VCb/PxPWe57m0jHuRD7VjBZJyBINbO1FwqOB0/X2cgQkQ22DgmBU8K&#10;sF4NXpaYG9fxNz0OsRQphEOOCqoY21zKoCuyGMauJU5c4bzFmKAvpfHYpXDbyLcs+5AWa04NFba0&#10;rUhfD3erYHouivImv5rbM+z1aXe+6M6zUqNhv1mAiNTHf/Gfe2fS/Pk7/D6TLpC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Ey1QwQAAANwAAAAPAAAAAAAAAAAAAAAA&#10;AKECAABkcnMvZG93bnJldi54bWxQSwUGAAAAAAQABAD5AAAAjwMAAAAA&#10;" strokecolor="black [3040]" strokeweight="1pt">
                        <v:stroke endarrow="open"/>
                      </v:shape>
                      <v:group id="Группа 221" o:spid="_x0000_s1041" style="position:absolute;width:56806;height:31036" coordsize="56806,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Группа 183" o:spid="_x0000_s1042" style="position:absolute;left:28750;top:24178;width:20002;height:6369" coordsize="20010,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Прямоугольник 184" o:spid="_x0000_s1043" style="position:absolute;left:4427;width:9145;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eCSMIA&#10;AADcAAAADwAAAGRycy9kb3ducmV2LnhtbERP24rCMBB9X/Afwgj7Ipq6iGhtKqII+rB4/YCxGdti&#10;MylNrPXvNwsL+zaHc51k2ZlKtNS40rKC8SgCQZxZXXKu4HrZDmcgnEfWWFkmBW9ysEx7HwnG2r74&#10;RO3Z5yKEsItRQeF9HUvpsoIMupGtiQN3t41BH2CTS93gK4SbSn5F0VQaLDk0FFjTuqDscX4aBWt/&#10;aAeb221V6efg6Obfeze2tVKf/W61AOGp8//iP/dOh/mzCfw+Ey6Q6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4JIwgAAANwAAAAPAAAAAAAAAAAAAAAAAJgCAABkcnMvZG93&#10;bnJldi54bWxQSwUGAAAAAAQABAD1AAAAhwMAAAAA&#10;" fillcolor="white [3201]" strokecolor="white [3212]" strokeweight="2pt">
                            <v:textbox>
                              <w:txbxContent>
                                <w:p w:rsidR="00573F3E" w:rsidRPr="007E1A88" w:rsidRDefault="00573F3E" w:rsidP="004124AA">
                                  <w:pPr>
                                    <w:jc w:val="center"/>
                                    <w:rPr>
                                      <w:sz w:val="20"/>
                                      <w:szCs w:val="20"/>
                                    </w:rPr>
                                  </w:pPr>
                                  <w:r>
                                    <w:rPr>
                                      <w:i/>
                                      <w:sz w:val="20"/>
                                      <w:szCs w:val="20"/>
                                      <w:lang w:val="en-US"/>
                                    </w:rPr>
                                    <w:t>n</w:t>
                                  </w:r>
                                  <w:r>
                                    <w:rPr>
                                      <w:sz w:val="20"/>
                                      <w:szCs w:val="20"/>
                                    </w:rPr>
                                    <w:t>-й канал</w:t>
                                  </w:r>
                                </w:p>
                              </w:txbxContent>
                            </v:textbox>
                          </v:rect>
                          <v:rect id="Прямоугольник 185" o:spid="_x0000_s1044"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cGcAA&#10;AADcAAAADwAAAGRycy9kb3ducmV2LnhtbERPzWoCMRC+F3yHMIK3mlWwyNYoIgriwdK1DzBsxs3i&#10;ZhKTqOvbm0Kht/n4fmex6m0n7hRi61jBZFyAIK6dbrlR8HPavc9BxISssXNMCp4UYbUcvC2w1O7B&#10;33SvUiNyCMcSFZiUfCllrA1ZjGPniTN3dsFiyjA0Ugd85HDbyWlRfEiLLecGg542hupLdbMKfFj7&#10;L7M1p11/DPtDc6tac30qNRr2608Qifr0L/5z73WeP5/B7zP5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wcGcAAAADcAAAADwAAAAAAAAAAAAAAAACYAgAAZHJzL2Rvd25y&#10;ZXYueG1sUEsFBgAAAAAEAAQA9QAAAIUDAAAAAA==&#10;" fillcolor="white [3201]" strokecolor="black [3213]" strokeweight="1pt">
                            <v:textbox>
                              <w:txbxContent>
                                <w:p w:rsidR="00573F3E" w:rsidRPr="0097224B" w:rsidRDefault="00573F3E" w:rsidP="004124AA">
                                  <w:pPr>
                                    <w:jc w:val="center"/>
                                    <w:rPr>
                                      <w:sz w:val="20"/>
                                      <w:szCs w:val="20"/>
                                    </w:rPr>
                                  </w:pPr>
                                  <w:r w:rsidRPr="0097224B">
                                    <w:rPr>
                                      <w:sz w:val="20"/>
                                      <w:szCs w:val="20"/>
                                    </w:rPr>
                                    <w:t>Схема умножения</w:t>
                                  </w:r>
                                </w:p>
                              </w:txbxContent>
                            </v:textbox>
                          </v:rect>
                          <v:rect id="Прямоугольник 186" o:spid="_x0000_s1045"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6CbsAA&#10;AADcAAAADwAAAGRycy9kb3ducmV2LnhtbERPzYrCMBC+C75DGMGbpnoQ6RpFREE8uGzdBxiasSk2&#10;k5hErW+/WVjY23x8v7Pa9LYTTwqxdaxgNi1AENdOt9wo+L4cJksQMSFr7ByTgjdF2KyHgxWW2r34&#10;i55VakQO4ViiApOSL6WMtSGLceo8ceauLlhMGYZG6oCvHG47OS+KhbTYcm4w6GlnqL5VD6vAh63/&#10;NHtzOfTncDw1j6o197dS41G//QCRqE//4j/3Uef5ywX8PpMv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6CbsAAAADcAAAADwAAAAAAAAAAAAAAAACYAgAAZHJzL2Rvd25y&#10;ZXYueG1sUEsFBgAAAAAEAAQA9QAAAIUDAAAAAA==&#10;" fillcolor="white [3201]" strokecolor="black [3213]" strokeweight="1pt">
                            <v:textbox>
                              <w:txbxContent>
                                <w:p w:rsidR="00573F3E" w:rsidRPr="0097224B" w:rsidRDefault="00573F3E" w:rsidP="004124AA">
                                  <w:pPr>
                                    <w:jc w:val="center"/>
                                    <w:rPr>
                                      <w:sz w:val="20"/>
                                      <w:szCs w:val="20"/>
                                    </w:rPr>
                                  </w:pPr>
                                  <w:r w:rsidRPr="0097224B">
                                    <w:rPr>
                                      <w:sz w:val="20"/>
                                      <w:szCs w:val="20"/>
                                    </w:rPr>
                                    <w:t>Усредняющее устройство</w:t>
                                  </w:r>
                                </w:p>
                              </w:txbxContent>
                            </v:textbox>
                          </v:rect>
                          <v:shape id="Прямая со стрелкой 187" o:spid="_x0000_s1046"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y18YAAADcAAAADwAAAGRycy9kb3ducmV2LnhtbERPTU/CQBC9k/gfNmPCxchWMIqVbWMo&#10;EDyYxurB49gd28bubNNdoPDrWRMTbvPyPmeRDqYVe+pdY1nB3SQCQVxa3XCl4PNjfTsH4TyyxtYy&#10;KTiSgzS5Gi0w1vbA77QvfCVCCLsYFdTed7GUrqzJoJvYjjhwP7Y36APsK6l7PIRw08ppFD1Igw2H&#10;hho7WtZU/hY7o2C1/aL86TW/L/LhZrb5PmVvbZYpNb4eXp5BeBr8Rfzv3uowf/4If8+EC2R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jMtfGAAAA3AAAAA8AAAAAAAAA&#10;AAAAAAAAoQIAAGRycy9kb3ducmV2LnhtbFBLBQYAAAAABAAEAPkAAACUAwAAAAA=&#10;" strokecolor="black [3040]" strokeweight="1pt">
                            <v:stroke endarrow="open"/>
                          </v:shape>
                        </v:group>
                        <v:group id="Группа 178" o:spid="_x0000_s1047" style="position:absolute;left:28638;top:18231;width:20002;height:6369" coordsize="20010,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Прямоугольник 179" o:spid="_x0000_s1048" style="position:absolute;left:4427;width:9145;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d8cIA&#10;AADcAAAADwAAAGRycy9kb3ducmV2LnhtbERP24rCMBB9X/Afwgj7Ipq6D15qUxFF0IfF6weMzdgW&#10;m0lpYq1/v1lY2Lc5nOsky85UoqXGlZYVjEcRCOLM6pJzBdfLdjgD4TyyxsoyKXiTg2Xa+0gw1vbF&#10;J2rPPhchhF2MCgrv61hKlxVk0I1sTRy4u20M+gCbXOoGXyHcVPIriibSYMmhocCa1gVlj/PTKFj7&#10;QzvY3G6rSj8HRzf/3ruxrZX67HerBQhPnf8X/7l3OsyfzuH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13xwgAAANwAAAAPAAAAAAAAAAAAAAAAAJgCAABkcnMvZG93&#10;bnJldi54bWxQSwUGAAAAAAQABAD1AAAAhwMAAAAA&#10;" fillcolor="white [3201]" strokecolor="white [3212]" strokeweight="2pt">
                            <v:textbox>
                              <w:txbxContent>
                                <w:p w:rsidR="00573F3E" w:rsidRPr="007E1A88" w:rsidRDefault="00573F3E" w:rsidP="004124AA">
                                  <w:pPr>
                                    <w:jc w:val="center"/>
                                    <w:rPr>
                                      <w:sz w:val="20"/>
                                      <w:szCs w:val="20"/>
                                    </w:rPr>
                                  </w:pPr>
                                  <w:r>
                                    <w:rPr>
                                      <w:i/>
                                      <w:sz w:val="20"/>
                                      <w:szCs w:val="20"/>
                                      <w:lang w:val="en-US"/>
                                    </w:rPr>
                                    <w:t>i</w:t>
                                  </w:r>
                                  <w:r>
                                    <w:rPr>
                                      <w:sz w:val="20"/>
                                      <w:szCs w:val="20"/>
                                    </w:rPr>
                                    <w:t>-й канал</w:t>
                                  </w:r>
                                </w:p>
                              </w:txbxContent>
                            </v:textbox>
                          </v:rect>
                          <v:rect id="Прямоугольник 181" o:spid="_x0000_s1049"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wsnMIA&#10;AADcAAAADwAAAGRycy9kb3ducmV2LnhtbERP32vCMBB+H/g/hBv4NlNFZumMMgTF7UFmFXw9mrMN&#10;ay4libX775eBsLf7+H7ecj3YVvTkg3GsYDrJQBBXThuuFZxP25ccRIjIGlvHpOCHAqxXo6clFtrd&#10;+Uh9GWuRQjgUqKCJsSukDFVDFsPEdcSJuzpvMSboa6k93lO4beUsy16lRcOpocGONg1V3+XNKjj6&#10;j2HRfy0+D3m9u16cmZsynys1fh7e30BEGuK/+OHe6zQ/n8L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ycwgAAANwAAAAPAAAAAAAAAAAAAAAAAJgCAABkcnMvZG93&#10;bnJldi54bWxQSwUGAAAAAAQABAD1AAAAhwMAAAAA&#10;" fillcolor="white [3201]" strokecolor="black [3213]" strokeweight="1pt">
                            <v:stroke dashstyle="dash"/>
                            <v:textbox>
                              <w:txbxContent>
                                <w:p w:rsidR="00573F3E" w:rsidRPr="0097224B" w:rsidRDefault="00573F3E" w:rsidP="004124AA">
                                  <w:pPr>
                                    <w:jc w:val="center"/>
                                    <w:rPr>
                                      <w:sz w:val="20"/>
                                      <w:szCs w:val="20"/>
                                    </w:rPr>
                                  </w:pPr>
                                  <w:r w:rsidRPr="0097224B">
                                    <w:rPr>
                                      <w:sz w:val="20"/>
                                      <w:szCs w:val="20"/>
                                    </w:rPr>
                                    <w:t>Усредняющее устройство</w:t>
                                  </w:r>
                                </w:p>
                              </w:txbxContent>
                            </v:textbox>
                          </v:rect>
                          <v:shape id="Прямая со стрелкой 182" o:spid="_x0000_s1050"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z/CsAAAADcAAAADwAAAGRycy9kb3ducmV2LnhtbERPzYrCMBC+C75DGMGLaLoFpVuNIgtC&#10;PVr3AYZmbIvNpDaxVp9+syB4m4/vdza7wTSip87VlhV8LSIQxIXVNZcKfs+HeQLCeWSNjWVS8CQH&#10;u+14tMFU2wefqM99KUIIuxQVVN63qZSuqMigW9iWOHAX2xn0AXal1B0+QrhpZBxFK2mw5tBQYUs/&#10;FRXX/G4U9DkeL8ly37e3LMlmL6nj4/Vbqelk2K9BeBr8R/x2ZzrMT2L4fyZcIL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wrAAAAA3AAAAA8AAAAAAAAAAAAAAAAA&#10;oQIAAGRycy9kb3ducmV2LnhtbFBLBQYAAAAABAAEAPkAAACOAwAAAAA=&#10;" strokecolor="black [3040]" strokeweight="1pt">
                            <v:stroke dashstyle="dash" endarrow="open"/>
                          </v:shape>
                          <v:rect id="Прямоугольник 180" o:spid="_x0000_s1051"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JB8UA&#10;AADcAAAADwAAAGRycy9kb3ducmV2LnhtbESPQUvDQBCF70L/wzIFb3ajFBvSbosUKupBbCp4HbLT&#10;ZGl2Nuyuafz3zkHwNsN78943m93kezVSTC6wgftFAYq4CdZxa+DzdLgrQaWMbLEPTAZ+KMFuO7vZ&#10;YGXDlY801rlVEsKpQgNdzkOldWo68pgWYSAW7RyixyxrbLWNeJVw3+uHonjUHh1LQ4cD7TtqLvW3&#10;N3CMr9Nq/Fi9vZft8/kruKWry6Uxt/PpaQ0q05T/zX/XL1bwS8GXZ2QC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IkHxQAAANwAAAAPAAAAAAAAAAAAAAAAAJgCAABkcnMv&#10;ZG93bnJldi54bWxQSwUGAAAAAAQABAD1AAAAigMAAAAA&#10;" fillcolor="white [3201]" strokecolor="black [3213]" strokeweight="1pt">
                            <v:stroke dashstyle="dash"/>
                            <v:textbox>
                              <w:txbxContent>
                                <w:p w:rsidR="00573F3E" w:rsidRPr="0097224B" w:rsidRDefault="00573F3E" w:rsidP="004124AA">
                                  <w:pPr>
                                    <w:jc w:val="center"/>
                                    <w:rPr>
                                      <w:sz w:val="20"/>
                                      <w:szCs w:val="20"/>
                                    </w:rPr>
                                  </w:pPr>
                                  <w:r w:rsidRPr="0097224B">
                                    <w:rPr>
                                      <w:sz w:val="20"/>
                                      <w:szCs w:val="20"/>
                                    </w:rPr>
                                    <w:t>Схема умножения</w:t>
                                  </w:r>
                                </w:p>
                              </w:txbxContent>
                            </v:textbox>
                          </v:rect>
                        </v:group>
                        <v:group id="Группа 137" o:spid="_x0000_s1052" style="position:absolute;left:28666;top:12369;width:20002;height:6369" coordsize="20010,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Прямоугольник 138" o:spid="_x0000_s1053" style="position:absolute;left:4427;width:9145;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BqsUA&#10;AADcAAAADwAAAGRycy9kb3ducmV2LnhtbESP3WrCQBCF7wu+wzKCN6IbWygaXUWUgl6U+vcAY3ZM&#10;gtnZkF1jfPvORaF3M5wz53yzWHWuUi01ofRsYDJOQBFn3pacG7icv0ZTUCEiW6w8k4EXBVgte28L&#10;TK1/8pHaU8yVhHBI0UARY51qHbKCHIaxr4lFu/nGYZS1ybVt8CnhrtLvSfKpHZYsDQXWtCkou58e&#10;zsAm/rTD7fW6ruxjeAiz732Y+NqYQb9bz0FF6uK/+e96ZwX/Q2j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UGqxQAAANwAAAAPAAAAAAAAAAAAAAAAAJgCAABkcnMv&#10;ZG93bnJldi54bWxQSwUGAAAAAAQABAD1AAAAigMAAAAA&#10;" fillcolor="white [3201]" strokecolor="white [3212]" strokeweight="2pt">
                            <v:textbox>
                              <w:txbxContent>
                                <w:p w:rsidR="00573F3E" w:rsidRPr="007E1A88" w:rsidRDefault="00573F3E" w:rsidP="007E1A88">
                                  <w:pPr>
                                    <w:jc w:val="center"/>
                                    <w:rPr>
                                      <w:sz w:val="20"/>
                                      <w:szCs w:val="20"/>
                                    </w:rPr>
                                  </w:pPr>
                                  <w:r>
                                    <w:rPr>
                                      <w:sz w:val="20"/>
                                      <w:szCs w:val="20"/>
                                    </w:rPr>
                                    <w:t>2-й канал</w:t>
                                  </w:r>
                                </w:p>
                              </w:txbxContent>
                            </v:textbox>
                          </v:rect>
                          <v:shape id="Прямая со стрелкой 141" o:spid="_x0000_s1054"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1osUAAADcAAAADwAAAGRycy9kb3ducmV2LnhtbERPTWvCQBC9F/oflhF6KbqxitjUVcSo&#10;6EFCUw8ep9kxCc3OhuyqaX+9Wyj0No/3ObNFZ2pxpdZVlhUMBxEI4tzqigsFx49NfwrCeWSNtWVS&#10;8E0OFvPHhxnG2t74na6ZL0QIYRejgtL7JpbS5SUZdAPbEAfubFuDPsC2kLrFWwg3tXyJook0WHFo&#10;KLGhVUn5V3YxCta7E6Wv+3Scpd3zaPv5kxzqJFHqqdct30B46vy/+M+902H+eAi/z4QL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1osUAAADcAAAADwAAAAAAAAAA&#10;AAAAAAChAgAAZHJzL2Rvd25yZXYueG1sUEsFBgAAAAAEAAQA+QAAAJMDAAAAAA==&#10;" strokecolor="black [3040]" strokeweight="1pt">
                            <v:stroke endarrow="open"/>
                          </v:shape>
                          <v:rect id="Прямоугольник 140" o:spid="_x0000_s1055"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FG8QA&#10;AADcAAAADwAAAGRycy9kb3ducmV2LnhtbESPQWsCMRCF74X+hzCF3mrWUkS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BRvEAAAA3AAAAA8AAAAAAAAAAAAAAAAAmAIAAGRycy9k&#10;b3ducmV2LnhtbFBLBQYAAAAABAAEAPUAAACJAwAAAAA=&#10;" fillcolor="white [3201]" strokecolor="black [3213]" strokeweight="1pt">
                            <v:textbox>
                              <w:txbxContent>
                                <w:p w:rsidR="00573F3E" w:rsidRPr="0097224B" w:rsidRDefault="00573F3E" w:rsidP="007E1A88">
                                  <w:pPr>
                                    <w:jc w:val="center"/>
                                    <w:rPr>
                                      <w:sz w:val="20"/>
                                      <w:szCs w:val="20"/>
                                    </w:rPr>
                                  </w:pPr>
                                  <w:r w:rsidRPr="0097224B">
                                    <w:rPr>
                                      <w:sz w:val="20"/>
                                      <w:szCs w:val="20"/>
                                    </w:rPr>
                                    <w:t>Усредняющее устройство</w:t>
                                  </w:r>
                                </w:p>
                              </w:txbxContent>
                            </v:textbox>
                          </v:rect>
                          <v:rect id="Прямоугольник 139" o:spid="_x0000_s1056"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f+8EA&#10;AADcAAAADwAAAGRycy9kb3ducmV2LnhtbERPzWoCMRC+F3yHMIK3mrVCaVejiFSQHipd+wDDZtws&#10;biYxibq+fSMI3ubj+535sreduFCIrWMFk3EBgrh2uuVGwd9+8/oBIiZkjZ1jUnCjCMvF4GWOpXZX&#10;/qVLlRqRQziWqMCk5EspY23IYhw7T5y5gwsWU4ahkTrgNYfbTr4Vxbu02HJuMOhpbag+VmerwIeV&#10;35kvs9/0P2H73Zyr1pxuSo2G/WoGIlGfnuKHe6vz/Okn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u3/vBAAAA3AAAAA8AAAAAAAAAAAAAAAAAmAIAAGRycy9kb3du&#10;cmV2LnhtbFBLBQYAAAAABAAEAPUAAACGAwAAAAA=&#10;" fillcolor="white [3201]" strokecolor="black [3213]" strokeweight="1pt">
                            <v:textbox>
                              <w:txbxContent>
                                <w:p w:rsidR="00573F3E" w:rsidRPr="0097224B" w:rsidRDefault="00573F3E" w:rsidP="007E1A88">
                                  <w:pPr>
                                    <w:jc w:val="center"/>
                                    <w:rPr>
                                      <w:sz w:val="20"/>
                                      <w:szCs w:val="20"/>
                                    </w:rPr>
                                  </w:pPr>
                                  <w:r w:rsidRPr="0097224B">
                                    <w:rPr>
                                      <w:sz w:val="20"/>
                                      <w:szCs w:val="20"/>
                                    </w:rPr>
                                    <w:t>Схема умножения</w:t>
                                  </w:r>
                                </w:p>
                              </w:txbxContent>
                            </v:textbox>
                          </v:rect>
                        </v:group>
                        <v:group id="Группа 125" o:spid="_x0000_s1057" style="position:absolute;left:28638;top:6367;width:24571;height:6369" coordsize="24573,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Прямоугольник 127" o:spid="_x0000_s1058" style="position:absolute;left:4427;width:914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DBcMA&#10;AADcAAAADwAAAGRycy9kb3ducmV2LnhtbERPzWrCQBC+C77DMkIvohs9tDZ1FVEK9iDV1AeYZKdJ&#10;cHc2ZNcY394tFLzNx/c7y3Vvjeio9bVjBbNpAoK4cLrmUsH553OyAOEDskbjmBTcycN6NRwsMdXu&#10;xifqslCKGMI+RQVVCE0qpS8qsuinriGO3K9rLYYI21LqFm8x3Bo5T5JXabHm2FBhQ9uKikt2tQq2&#10;4bsb7/J8Y/R1fPTvhy8/c41SL6N+8wEiUB+e4n/3Xsf58zf4eyZ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NDBcMAAADcAAAADwAAAAAAAAAAAAAAAACYAgAAZHJzL2Rv&#10;d25yZXYueG1sUEsFBgAAAAAEAAQA9QAAAIgDAAAAAA==&#10;" fillcolor="white [3201]" strokecolor="white [3212]" strokeweight="2pt">
                            <v:textbox>
                              <w:txbxContent>
                                <w:p w:rsidR="00573F3E" w:rsidRPr="007E1A88" w:rsidRDefault="00573F3E" w:rsidP="007E1A88">
                                  <w:pPr>
                                    <w:jc w:val="center"/>
                                    <w:rPr>
                                      <w:sz w:val="20"/>
                                      <w:szCs w:val="20"/>
                                    </w:rPr>
                                  </w:pPr>
                                  <w:r>
                                    <w:rPr>
                                      <w:sz w:val="20"/>
                                      <w:szCs w:val="20"/>
                                    </w:rPr>
                                    <w:t>1-й канал</w:t>
                                  </w:r>
                                </w:p>
                              </w:txbxContent>
                            </v:textbox>
                          </v:rect>
                          <v:shape id="Прямая со стрелкой 130" o:spid="_x0000_s1059"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jRMgAAADcAAAADwAAAGRycy9kb3ducmV2LnhtbESPQU/CQBCF7yb+h82YeCGwVYyBykKI&#10;VQMH01A4eBy7Y9vQnW26K1R/vXMg8TaT9+a9bxarwbXqRH1oPBu4mySgiEtvG64MHPav4xmoEJEt&#10;tp7JwA8FWC2vrxaYWn/mHZ2KWCkJ4ZCigTrGLtU6lDU5DBPfEYv25XuHUda+0rbHs4S7Vt8nyaN2&#10;2LA01NjRc03lsfh2Bl42H5TPt/lDkQ+j6dvnb/beZpkxtzfD+glUpCH+my/XGyv4U8GXZ2QC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PVjRMgAAADcAAAADwAAAAAA&#10;AAAAAAAAAAChAgAAZHJzL2Rvd25yZXYueG1sUEsFBgAAAAAEAAQA+QAAAJYDAAAAAA==&#10;" strokecolor="black [3040]" strokeweight="1pt">
                            <v:stroke endarrow="open"/>
                          </v:shape>
                          <v:line id="Прямая соединительная линия 131" o:spid="_x0000_s1060" style="position:absolute;visibility:visible;mso-wrap-style:square" from="20025,4344" to="24573,4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qwdMIAAADcAAAADwAAAGRycy9kb3ducmV2LnhtbERPzWoCMRC+F/oOYQq91axaiqxGKaKg&#10;hwXX+gDjZtzEbibrJur27Ruh0Nt8fL8zW/SuETfqgvWsYDjIQBBXXluuFRy+1m8TECEia2w8k4If&#10;CrCYPz/NMNf+ziXd9rEWKYRDjgpMjG0uZagMOQwD3xIn7uQ7hzHBrpa6w3sKd40cZdmHdGg5NRhs&#10;aWmo+t5fnYLzbuRXfdia7eX9WCxtVtqiKJV6fek/pyAi9fFf/Ofe6DR/PITHM+kC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qwdMIAAADcAAAADwAAAAAAAAAAAAAA&#10;AAChAgAAZHJzL2Rvd25yZXYueG1sUEsFBgAAAAAEAAQA+QAAAJADAAAAAA==&#10;" strokecolor="black [3040]" strokeweight="1pt"/>
                          <v:rect id="Прямоугольник 129" o:spid="_x0000_s1061"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JJsIA&#10;AADcAAAADwAAAGRycy9kb3ducmV2LnhtbERPzWoCMRC+C32HMIXeNKsHabdmFxEF8dDS3T7AsJlu&#10;lm4mMYm6vn1TKPQ2H9/vbOrJjuJKIQ6OFSwXBQjizumBewWf7WH+DCImZI2jY1Jwpwh19TDbYKnd&#10;jT/o2qRe5BCOJSowKflSytgZshgXzhNn7ssFiynD0Esd8JbD7ShXRbGWFgfODQY97Qx1383FKvBh&#10;69/N3rSH6S0cT/2lGcz5rtTT47R9BZFoSv/iP/dR5/mrF/h9Jl8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0kmwgAAANwAAAAPAAAAAAAAAAAAAAAAAJgCAABkcnMvZG93&#10;bnJldi54bWxQSwUGAAAAAAQABAD1AAAAhwMAAAAA&#10;" fillcolor="white [3201]" strokecolor="black [3213]" strokeweight="1pt">
                            <v:textbox>
                              <w:txbxContent>
                                <w:p w:rsidR="00573F3E" w:rsidRPr="0097224B" w:rsidRDefault="00573F3E" w:rsidP="007E1A88">
                                  <w:pPr>
                                    <w:jc w:val="center"/>
                                    <w:rPr>
                                      <w:sz w:val="20"/>
                                      <w:szCs w:val="20"/>
                                    </w:rPr>
                                  </w:pPr>
                                  <w:r w:rsidRPr="0097224B">
                                    <w:rPr>
                                      <w:sz w:val="20"/>
                                      <w:szCs w:val="20"/>
                                    </w:rPr>
                                    <w:t>Усредняющее устройство</w:t>
                                  </w:r>
                                </w:p>
                              </w:txbxContent>
                            </v:textbox>
                          </v:rect>
                          <v:rect id="Прямоугольник 128" o:spid="_x0000_s1062"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vcMA&#10;AADcAAAADwAAAGRycy9kb3ducmV2LnhtbESPQWsCMRCF70L/Q5hCb5qthyKrUaRUEA8WV3/AsJlu&#10;lm4maRJ1/fedQ6G3Gd6b975ZbUY/qBul3Ac28DqrQBG3wfbcGbicd9MFqFyQLQ6BycCDMmzWT5MV&#10;1jbc+US3pnRKQjjXaMCVEmutc+vIY56FSCzaV0gei6yp0zbhXcL9oOdV9aY99iwNDiO9O2q/m6s3&#10;ENM2froPd96Nx7Q/dNemdz8PY16ex+0SVKGx/Jv/rvdW8Od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svcMAAADcAAAADwAAAAAAAAAAAAAAAACYAgAAZHJzL2Rv&#10;d25yZXYueG1sUEsFBgAAAAAEAAQA9QAAAIgDAAAAAA==&#10;" fillcolor="white [3201]" strokecolor="black [3213]" strokeweight="1pt">
                            <v:textbox>
                              <w:txbxContent>
                                <w:p w:rsidR="00573F3E" w:rsidRPr="0097224B" w:rsidRDefault="00573F3E" w:rsidP="007E1A88">
                                  <w:pPr>
                                    <w:jc w:val="center"/>
                                    <w:rPr>
                                      <w:sz w:val="20"/>
                                      <w:szCs w:val="20"/>
                                    </w:rPr>
                                  </w:pPr>
                                  <w:r w:rsidRPr="0097224B">
                                    <w:rPr>
                                      <w:sz w:val="20"/>
                                      <w:szCs w:val="20"/>
                                    </w:rPr>
                                    <w:t>Схема умножения</w:t>
                                  </w:r>
                                </w:p>
                              </w:txbxContent>
                            </v:textbox>
                          </v:rect>
                        </v:group>
                        <v:group id="Группа 124" o:spid="_x0000_s1063" style="position:absolute;left:28638;width:28168;height:6371" coordsize="28168,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Прямоугольник 119" o:spid="_x0000_s1064" style="position:absolute;left:4427;width:9144;height:2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4UcMA&#10;AADcAAAADwAAAGRycy9kb3ducmV2LnhtbERPzWrCQBC+F3yHZQQvQTfxIE10FVEK9VDapj7AmB2T&#10;YHY2ZNckvn1XKPQ2H9/vbHajaURPnastK0gWMQjiwuqaSwXnn7f5KwjnkTU2lknBgxzstpOXDWba&#10;DvxNfe5LEULYZaig8r7NpHRFRQbdwrbEgbvazqAPsCul7nAI4aaRyzheSYM1h4YKWzpUVNzyu1Fw&#10;8J99dLxc9o2+R18u/Ti5xLZKzabjfg3C0+j/xX/udx3mJyk8nw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y4UcMAAADcAAAADwAAAAAAAAAAAAAAAACYAgAAZHJzL2Rv&#10;d25yZXYueG1sUEsFBgAAAAAEAAQA9QAAAIgDAAAAAA==&#10;" fillcolor="white [3201]" strokecolor="white [3212]" strokeweight="2pt">
                            <v:textbox>
                              <w:txbxContent>
                                <w:p w:rsidR="00573F3E" w:rsidRPr="007E1A88" w:rsidRDefault="00573F3E" w:rsidP="007E1A88">
                                  <w:pPr>
                                    <w:jc w:val="center"/>
                                    <w:rPr>
                                      <w:sz w:val="20"/>
                                      <w:szCs w:val="20"/>
                                    </w:rPr>
                                  </w:pPr>
                                  <w:r>
                                    <w:rPr>
                                      <w:sz w:val="20"/>
                                      <w:szCs w:val="20"/>
                                    </w:rPr>
                                    <w:t>0-й канал</w:t>
                                  </w:r>
                                </w:p>
                              </w:txbxContent>
                            </v:textbox>
                          </v:rect>
                          <v:rect id="Прямоугольник 75" o:spid="_x0000_s1065"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bDMIA&#10;AADbAAAADwAAAGRycy9kb3ducmV2LnhtbESP0WoCMRRE3wv+Q7iCbzVrw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tsMwgAAANsAAAAPAAAAAAAAAAAAAAAAAJgCAABkcnMvZG93&#10;bnJldi54bWxQSwUGAAAAAAQABAD1AAAAhwMAAAAA&#10;" fillcolor="white [3201]" strokecolor="black [3213]" strokeweight="1pt">
                            <v:textbox>
                              <w:txbxContent>
                                <w:p w:rsidR="00573F3E" w:rsidRPr="0097224B" w:rsidRDefault="00573F3E" w:rsidP="0097224B">
                                  <w:pPr>
                                    <w:jc w:val="center"/>
                                    <w:rPr>
                                      <w:sz w:val="20"/>
                                      <w:szCs w:val="20"/>
                                    </w:rPr>
                                  </w:pPr>
                                  <w:r w:rsidRPr="0097224B">
                                    <w:rPr>
                                      <w:sz w:val="20"/>
                                      <w:szCs w:val="20"/>
                                    </w:rPr>
                                    <w:t>Схема умножения</w:t>
                                  </w:r>
                                </w:p>
                              </w:txbxContent>
                            </v:textbox>
                          </v:rect>
                          <v:rect id="Прямоугольник 77" o:spid="_x0000_s1066"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g4MMA&#10;AADbAAAADwAAAGRycy9kb3ducmV2LnhtbESPwWrDMBBE74X+g9hCb42cHJriRDYhJBByaKmdD1is&#10;rWVqrRRJSZy/rwqFHoeZecOs68mO4kohDo4VzGcFCOLO6YF7Bad2//IGIiZkjaNjUnCnCHX1+LDG&#10;Ursbf9K1Sb3IEI4lKjAp+VLK2BmyGGfOE2fvywWLKcvQSx3wluF2lIuieJUWB84LBj1tDXXfzcUq&#10;8GHjP8zOtPvpPRyO/aUZzPmu1PPTtFmBSDSl//Bf+6AVLJf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jg4MMAAADbAAAADwAAAAAAAAAAAAAAAACYAgAAZHJzL2Rv&#10;d25yZXYueG1sUEsFBgAAAAAEAAQA9QAAAIgDAAAAAA==&#10;" fillcolor="white [3201]" strokecolor="black [3213]" strokeweight="1pt">
                            <v:textbox>
                              <w:txbxContent>
                                <w:p w:rsidR="00573F3E" w:rsidRPr="0097224B" w:rsidRDefault="00573F3E" w:rsidP="0097224B">
                                  <w:pPr>
                                    <w:jc w:val="center"/>
                                    <w:rPr>
                                      <w:sz w:val="20"/>
                                      <w:szCs w:val="20"/>
                                    </w:rPr>
                                  </w:pPr>
                                  <w:r w:rsidRPr="0097224B">
                                    <w:rPr>
                                      <w:sz w:val="20"/>
                                      <w:szCs w:val="20"/>
                                    </w:rPr>
                                    <w:t>Усредняющее устройство</w:t>
                                  </w:r>
                                </w:p>
                              </w:txbxContent>
                            </v:textbox>
                          </v:rect>
                          <v:shape id="Прямая со стрелкой 121" o:spid="_x0000_s1067"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QAsUAAADcAAAADwAAAGRycy9kb3ducmV2LnhtbERPTWvCQBC9F/wPyxR6KbrRitjoKmLa&#10;ogcJTT14HLPTJJidDdmtpv76riD0No/3OfNlZ2pxptZVlhUMBxEI4tzqigsF+6/3/hSE88gaa8uk&#10;4JccLBe9hznG2l74k86ZL0QIYRejgtL7JpbS5SUZdAPbEAfu27YGfYBtIXWLlxBuajmKook0WHFo&#10;KLGhdUn5KfsxCt42B0pft+k4S7vnl4/jNdnVSaLU02O3moHw1Pl/8d290WH+aAi3Z8IF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BQAsUAAADcAAAADwAAAAAAAAAA&#10;AAAAAAChAgAAZHJzL2Rvd25yZXYueG1sUEsFBgAAAAAEAAQA+QAAAJMDAAAAAA==&#10;" strokecolor="black [3040]" strokeweight="1pt">
                            <v:stroke endarrow="open"/>
                          </v:shape>
                          <v:line id="Прямая соединительная линия 122" o:spid="_x0000_s1068" style="position:absolute;visibility:visible;mso-wrap-style:square" from="20024,4342" to="28168,4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G43sIAAADcAAAADwAAAGRycy9kb3ducmV2LnhtbERP3WrCMBS+H/gO4QjezdQiY1SjiDjQ&#10;i8Lq9gDH5thEm5Ouidq9/TIY7O58fL9nuR5cK+7UB+tZwWyagSCuvbbcKPj8eHt+BREissbWMyn4&#10;pgDr1ehpiYX2D67ofoyNSCEcClRgYuwKKUNtyGGY+o44cWffO4wJ9o3UPT5SuGtlnmUv0qHl1GCw&#10;o62h+nq8OQWX99zvhnAwh6/5qdzarLJlWSk1GQ+bBYhIQ/wX/7n3Os3Pc/h9Jl0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G43sIAAADcAAAADwAAAAAAAAAAAAAA&#10;AAChAgAAZHJzL2Rvd25yZXYueG1sUEsFBgAAAAAEAAQA+QAAAJADAAAAAA==&#10;" strokecolor="black [3040]" strokeweight="1pt"/>
                        </v:group>
                        <v:shape id="Прямая со стрелкой 135" o:spid="_x0000_s1069" type="#_x0000_t32" style="position:absolute;left:16044;top:9340;width:126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LA3MYAAADcAAAADwAAAGRycy9kb3ducmV2LnhtbERPS2vCQBC+F/wPywi9lLqxPqjRVUrT&#10;Fj1IaOrB45gdk2B2NmS3mvbXu0Kht/n4nrNYdaYWZ2pdZVnBcBCBIM6trrhQsPt6f3wG4Tyyxtoy&#10;KfghB6tl726BsbYX/qRz5gsRQtjFqKD0vomldHlJBt3ANsSBO9rWoA+wLaRu8RLCTS2fomgqDVYc&#10;Gkps6LWk/JR9GwVv6z2ls006ztLuYfRx+E22dZIodd/vXuYgPHX+X/znXuswfzSB2zPhAr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CwNzGAAAA3AAAAA8AAAAAAAAA&#10;AAAAAAAAoQIAAGRycy9kb3ducmV2LnhtbFBLBQYAAAAABAAEAPkAAACUAwAAAAA=&#10;" strokecolor="black [3040]" strokeweight="1pt">
                          <v:stroke endarrow="open"/>
                        </v:shape>
                        <v:shape id="Прямая со стрелкой 177" o:spid="_x0000_s1070" type="#_x0000_t32" style="position:absolute;left:18848;top:15511;width:97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C8MYAAADcAAAADwAAAGRycy9kb3ducmV2LnhtbERPTWvCQBC9F/oflil4KbqplmpTVxGj&#10;Yg8lGHvocZqdJqHZ2ZBdNfrrXaHQ2zze50znnanFkVpXWVbwNIhAEOdWV1wo+Nyv+xMQziNrrC2T&#10;gjM5mM/u76YYa3viHR0zX4gQwi5GBaX3TSyly0sy6Aa2IQ7cj20N+gDbQuoWTyHc1HIYRS/SYMWh&#10;ocSGliXlv9nBKFhtvyh9fU+fs7R7HG2+L8lHnSRK9R66xRsIT53/F/+5tzrMH4/h9ky4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2QvDGAAAA3AAAAA8AAAAAAAAA&#10;AAAAAAAAoQIAAGRycy9kb3ducmV2LnhtbFBLBQYAAAAABAAEAPkAAACUAwAAAAA=&#10;" strokecolor="black [3040]" strokeweight="1pt">
                          <v:stroke endarrow="open"/>
                        </v:shape>
                        <v:shape id="Прямая со стрелкой 191" o:spid="_x0000_s1071" type="#_x0000_t32" style="position:absolute;left:22018;top:21401;width:66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3oL8AAADcAAAADwAAAGRycy9kb3ducmV2LnhtbERPzYrCMBC+C75DGMGLaKqg1GoUERbq&#10;0eoDDM3YFptJbWLt+vRGWNjbfHy/s933phYdta6yrGA+i0AQ51ZXXCi4Xn6mMQjnkTXWlknBLznY&#10;74aDLSbavvhMXeYLEULYJaig9L5JpHR5SQbdzDbEgbvZ1qAPsC2kbvEVwk0tF1G0kgYrDg0lNnQs&#10;Kb9nT6Ogy/B0i5eHrnmkcTp5S7043ddKjUf9YQPCU+//xX/uVIf56zl8nwkXyN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Xf3oL8AAADcAAAADwAAAAAAAAAAAAAAAACh&#10;AgAAZHJzL2Rvd25yZXYueG1sUEsFBgAAAAAEAAQA+QAAAI0DAAAAAA==&#10;" strokecolor="black [3040]" strokeweight="1pt">
                          <v:stroke dashstyle="dash" endarrow="open"/>
                        </v:shape>
                        <v:shape id="Прямая со стрелкой 193" o:spid="_x0000_s1072" type="#_x0000_t32" style="position:absolute;left:26534;top:27291;width:2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GiCcYAAADcAAAADwAAAGRycy9kb3ducmV2LnhtbERPS2vCQBC+C/0PyxS8SN34oNTUVcS0&#10;oocSjB56nGanSTA7G7Jbjf313YLgbT6+58yXnanFmVpXWVYwGkYgiHOrKy4UHA/vTy8gnEfWWFsm&#10;BVdysFw89OYYa3vhPZ0zX4gQwi5GBaX3TSyly0sy6Ia2IQ7ct20N+gDbQuoWLyHc1HIcRc/SYMWh&#10;ocSG1iXlp+zHKHjbflI626XTLO0Gk83Xb/JRJ4lS/cdu9QrCU+fv4pt7q8P82QT+nwkX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BognGAAAA3AAAAA8AAAAAAAAA&#10;AAAAAAAAoQIAAGRycy9kb3ducmV2LnhtbFBLBQYAAAAABAAEAPkAAACUAwAAAAA=&#10;" strokecolor="black [3040]" strokeweight="1pt">
                          <v:stroke endarrow="open"/>
                        </v:shape>
                        <v:group id="Группа 220" o:spid="_x0000_s1073" style="position:absolute;top:1795;width:28650;height:25504" coordsize="28650,2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Группа 63" o:spid="_x0000_s1074" style="position:absolute;left:28;width:13906;height:4572" coordsize="13906,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Прямоугольник 27" o:spid="_x0000_s1075" style="position:absolute;width:5619;height:3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afMUA&#10;AADbAAAADwAAAGRycy9kb3ducmV2LnhtbESPzWrDMBCE74W8g9hALyGR7UPSupFNSCg0h5I0zQNs&#10;rK1tYq2MJf/07atCocdhZr5htvlkGjFQ52rLCuJVBIK4sLrmUsH183X5BMJ5ZI2NZVLwTQ7ybPaw&#10;xVTbkT9ouPhSBAi7FBVU3replK6oyKBb2ZY4eF+2M+iD7EqpOxwD3DQyiaK1NFhzWKiwpX1Fxf3S&#10;GwV7fxoWh9tt1+h+cXbP70cX21apx/m0ewHhafL/4b/2m1aQbOD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hp8xQAAANsAAAAPAAAAAAAAAAAAAAAAAJgCAABkcnMv&#10;ZG93bnJldi54bWxQSwUGAAAAAAQABAD1AAAAigMAAAAA&#10;" fillcolor="white [3201]" strokecolor="white [3212]" strokeweight="2pt">
                              <v:textbox>
                                <w:txbxContent>
                                  <w:p w:rsidR="00573F3E" w:rsidRPr="0097224B" w:rsidRDefault="00573F3E" w:rsidP="0097224B">
                                    <w:pPr>
                                      <w:jc w:val="center"/>
                                      <w:rPr>
                                        <w:lang w:val="en-US"/>
                                      </w:rPr>
                                    </w:pPr>
                                    <w:r>
                                      <w:rPr>
                                        <w:i/>
                                        <w:lang w:val="en-US"/>
                                      </w:rPr>
                                      <w:t>s</w:t>
                                    </w:r>
                                    <w:r>
                                      <w:rPr>
                                        <w:vertAlign w:val="subscript"/>
                                        <w:lang w:val="en-US"/>
                                      </w:rPr>
                                      <w:t>0</w:t>
                                    </w:r>
                                    <w:r>
                                      <w:rPr>
                                        <w:lang w:val="en-US"/>
                                      </w:rPr>
                                      <w:t xml:space="preserve"> (</w:t>
                                    </w:r>
                                    <w:r>
                                      <w:rPr>
                                        <w:i/>
                                        <w:lang w:val="en-US"/>
                                      </w:rPr>
                                      <w:t>t</w:t>
                                    </w:r>
                                    <w:r>
                                      <w:rPr>
                                        <w:lang w:val="en-US"/>
                                      </w:rPr>
                                      <w:t>)</w:t>
                                    </w:r>
                                  </w:p>
                                </w:txbxContent>
                              </v:textbox>
                            </v:rect>
                            <v:rect id="Прямоугольник 20" o:spid="_x0000_s1076" style="position:absolute;left:5619;top:476;width:8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Xib4A&#10;AADbAAAADwAAAGRycy9kb3ducmV2LnhtbERPzYrCMBC+C/sOYRb2ZtP1sEg1isgK4sHF6gMMzdgU&#10;m0lMota33xwEjx/f/3w52F7cKcTOsYLvogRB3DjdcavgdNyMpyBiQtbYOyYFT4qwXHyM5lhp9+AD&#10;3evUihzCsUIFJiVfSRkbQxZj4Txx5s4uWEwZhlbqgI8cbns5KcsfabHj3GDQ09pQc6lvVoEPK/9n&#10;fs1xM+zDdtfe6s5cn0p9fQ6rGYhEQ3qLX+6tVjDJ6/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KSV4m+AAAA2wAAAA8AAAAAAAAAAAAAAAAAmAIAAGRycy9kb3ducmV2&#10;LnhtbFBLBQYAAAAABAAEAPUAAACDAwAAAAA=&#10;" fillcolor="white [3201]" strokecolor="black [3213]" strokeweight="1pt">
                              <v:textbox>
                                <w:txbxContent>
                                  <w:p w:rsidR="00573F3E" w:rsidRPr="0097224B" w:rsidRDefault="00573F3E" w:rsidP="0097224B">
                                    <w:pPr>
                                      <w:jc w:val="center"/>
                                      <w:rPr>
                                        <w:sz w:val="20"/>
                                        <w:szCs w:val="20"/>
                                      </w:rPr>
                                    </w:pPr>
                                    <w:r w:rsidRPr="0097224B">
                                      <w:rPr>
                                        <w:sz w:val="20"/>
                                        <w:szCs w:val="20"/>
                                      </w:rPr>
                                      <w:t>Входное устройство</w:t>
                                    </w:r>
                                  </w:p>
                                </w:txbxContent>
                              </v:textbox>
                            </v:rect>
                            <v:shape id="Прямая со стрелкой 62" o:spid="_x0000_s1077" type="#_x0000_t32" style="position:absolute;left:952;top:2857;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disscAAADbAAAADwAAAGRycy9kb3ducmV2LnhtbESPQWvCQBSE70L/w/IEL1I32iI1dRUx&#10;tehBgrGHHl+zzyQ0+zZkt5r217sFweMwM98w82VnanGm1lWWFYxHEQji3OqKCwUfx83jCwjnkTXW&#10;lknBLzlYLh56c4y1vfCBzpkvRICwi1FB6X0TS+nykgy6kW2Ig3eyrUEfZFtI3eIlwE0tJ1E0lQYr&#10;DgslNrQuKf/OfoyCt+0npbNd+pyl3fDp/esv2ddJotSg361eQXjq/D18a2+1gukE/r+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12KyxwAAANsAAAAPAAAAAAAA&#10;AAAAAAAAAKECAABkcnMvZG93bnJldi54bWxQSwUGAAAAAAQABAD5AAAAlQMAAAAA&#10;" strokecolor="black [3040]" strokeweight="1pt">
                              <v:stroke endarrow="open"/>
                            </v:shape>
                          </v:group>
                          <v:oval id="Овал 86" o:spid="_x0000_s1078" style="position:absolute;left:15819;top:1150;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wSsEA&#10;AADbAAAADwAAAGRycy9kb3ducmV2LnhtbESPQYvCMBSE78L+h/AW9qbpelCpRtEFoeyerHp/Ns+m&#10;2ryUJtbuvzeC4HGYmW+Yxaq3teio9ZVjBd+jBARx4XTFpYLDfjucgfABWWPtmBT8k4fV8mOwwFS7&#10;O++oy0MpIoR9igpMCE0qpS8MWfQj1xBH7+xaiyHKtpS6xXuE21qOk2QiLVYcFww29GOouOY3q8Bt&#10;/056avbX7HjJuDrlm+73bJT6+uzXcxCB+vAOv9qZVjCb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8ErBAAAA2wAAAA8AAAAAAAAAAAAAAAAAmAIAAGRycy9kb3du&#10;cmV2LnhtbFBLBQYAAAAABAAEAPUAAACGAwAAAAA=&#10;" fillcolor="black [3200]" strokecolor="black [1600]" strokeweight="2pt"/>
                          <v:oval id="Овал 87" o:spid="_x0000_s1079" style="position:absolute;left:18624;top:1150;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0cEA&#10;AADbAAAADwAAAGRycy9kb3ducmV2LnhtbESPQYvCMBSE78L+h/AWvGm6HlapRtEFoeyerHp/Ns+m&#10;2ryUJtb67zeC4HGYmW+Yxaq3teio9ZVjBV/jBARx4XTFpYLDfjuagfABWWPtmBQ8yMNq+TFYYKrd&#10;nXfU5aEUEcI+RQUmhCaV0heGLPqxa4ijd3atxRBlW0rd4j3CbS0nSfItLVYcFww29GOouOY3q8Bt&#10;/056avbX7HjJuDrlm+73bJQafvbrOYhAfXiHX+1MK5hN4fk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6VdHBAAAA2wAAAA8AAAAAAAAAAAAAAAAAmAIAAGRycy9kb3du&#10;cmV2LnhtbFBLBQYAAAAABAAEAPUAAACGAwAAAAA=&#10;" fillcolor="black [3200]" strokecolor="black [1600]" strokeweight="2pt"/>
                          <v:oval id="Овал 88" o:spid="_x0000_s1080" style="position:absolute;left:21794;top:1178;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Bo8AA&#10;AADbAAAADwAAAGRycy9kb3ducmV2LnhtbERPPW/CMBDdK/EfrEPq1jh0oFGIQYCEFNGpSbsf8REH&#10;4nMUuyH99/VQqePT+y52s+3FRKPvHCtYJSkI4sbpjlsFn/XpJQPhA7LG3jEp+CEPu+3iqcBcuwd/&#10;0FSFVsQQ9jkqMCEMuZS+MWTRJ24gjtzVjRZDhGMr9YiPGG57+Zqma2mx49hgcKCjoeZefVsF7vR+&#10;0W+mvpdft5K7S3WYzlej1PNy3m9ABJrDv/jPXWoFWRwb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XBo8AAAADbAAAADwAAAAAAAAAAAAAAAACYAgAAZHJzL2Rvd25y&#10;ZXYueG1sUEsFBgAAAAAEAAQA9QAAAIUDAAAAAA==&#10;" fillcolor="black [3200]" strokecolor="black [1600]" strokeweight="2pt"/>
                          <v:oval id="Овал 89" o:spid="_x0000_s1081" style="position:absolute;left:26310;top:1178;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kOMMA&#10;AADbAAAADwAAAGRycy9kb3ducmV2LnhtbESPQWvCQBSE70L/w/IKvemmHqpNs0orCKGejO39mX3J&#10;pmbfhuw2xn/vCoLHYWa+YbL1aFsxUO8bxwpeZwkI4tLphmsFP4ftdAnCB2SNrWNScCEP69XTJMNU&#10;uzPvaShCLSKEfYoKTAhdKqUvDVn0M9cRR69yvcUQZV9L3eM5wm0r50nyJi02HBcMdrQxVJ6Kf6vA&#10;bXdHvTCHU/77l3NzLL6G78oo9fI8fn6ACDSGR/jezrWC5Tvcvs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lkOMMAAADbAAAADwAAAAAAAAAAAAAAAACYAgAAZHJzL2Rv&#10;d25yZXYueG1sUEsFBgAAAAAEAAQA9QAAAIgDAAAAAA==&#10;" fillcolor="black [3200]" strokecolor="black [1600]" strokeweight="2pt"/>
                          <v:oval id="Овал 93" o:spid="_x0000_s1082" style="position:absolute;left:14501;top:866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FD8MA&#10;AADbAAAADwAAAGRycy9kb3ducmV2LnhtbESPQWvCQBSE74L/YXlCb7ppC9qm2YgWhGBPRr0/s89s&#10;avZtyG5j+u+7hUKPw8x8w2Tr0bZioN43jhU8LhIQxJXTDdcKTsfd/AWED8gaW8ek4Js8rPPpJMNU&#10;uzsfaChDLSKEfYoKTAhdKqWvDFn0C9cRR+/qeoshyr6Wusd7hNtWPiXJUlpsOC4Y7OjdUHUrv6wC&#10;t/u46JU53orzZ8HNpdwO+6tR6mE2bt5ABBrDf/ivXWgFr8/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jFD8MAAADbAAAADwAAAAAAAAAAAAAAAACYAgAAZHJzL2Rv&#10;d25yZXYueG1sUEsFBgAAAAAEAAQA9QAAAIgDAAAAAA==&#10;" fillcolor="black [3200]" strokecolor="black [1600]" strokeweight="2pt"/>
                          <v:shape id="Прямая со стрелкой 120" o:spid="_x0000_s1083" type="#_x0000_t32" style="position:absolute;left:13912;top:1458;width:147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z1mcgAAADcAAAADwAAAGRycy9kb3ducmV2LnhtbESPQU/CQBCF7yb+h82YeDGwFQ2BykKI&#10;VQMH0lA4eBy7Y9vQnW26K1R/vXMw8TaT9+a9bxarwbXqTH1oPBu4HyegiEtvG64MHA+voxmoEJEt&#10;tp7JwDcFWC2vrxaYWn/hPZ2LWCkJ4ZCigTrGLtU6lDU5DGPfEYv26XuHUda+0rbHi4S7Vk+SZKod&#10;NiwNNXb0XFN5Kr6cgZfNO+Xzbf5Y5MPdw9vHT7Zrs8yY25th/QQq0hD/zX/XGyv4E8GXZ2QC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z1mcgAAADcAAAADwAAAAAA&#10;AAAAAAAAAAChAgAAZHJzL2Rvd25yZXYueG1sUEsFBgAAAAAEAAQA+QAAAJYDAAAAAA==&#10;" strokecolor="black [3040]" strokeweight="1pt">
                            <v:stroke endarrow="open"/>
                          </v:shape>
                          <v:line id="Прямая соединительная линия 133" o:spid="_x0000_s1084" style="position:absolute;visibility:visible;mso-wrap-style:square" from="16016,1430" to="16016,7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SLmMIAAADcAAAADwAAAGRycy9kb3ducmV2LnhtbERP22oCMRB9L/Qfwgh9q1kvFFmNUkRB&#10;Hxa61g8YN+MmdjPZbqJu/94UCn2bw7nOYtW7RtyoC9azgtEwA0FceW25VnD83L7OQISIrLHxTAp+&#10;KMBq+fy0wFz7O5d0O8RapBAOOSowMba5lKEy5DAMfUucuLPvHMYEu1rqDu8p3DVynGVv0qHl1GCw&#10;pbWh6utwdQouH2O/6cPe7L+np2Jts9IWRanUy6B/n4OI1Md/8Z97p9P8yQR+n0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SLmMIAAADcAAAADwAAAAAAAAAAAAAA&#10;AAChAgAAZHJzL2Rvd25yZXYueG1sUEsFBgAAAAAEAAQA+QAAAJADAAAAAA==&#10;" strokecolor="black [3040]" strokeweight="1pt"/>
                          <v:line id="Прямая соединительная линия 176" o:spid="_x0000_s1085" style="position:absolute;visibility:visible;mso-wrap-style:square" from="18877,1458" to="18877,1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RwMIAAADcAAAADwAAAGRycy9kb3ducmV2LnhtbERPzWoCMRC+F3yHMEJvNasUK6tRirSg&#10;h4Wu9QHGzbiJ3UzWTdT17U2h0Nt8fL+zWPWuEVfqgvWsYDzKQBBXXluuFey/P19mIEJE1th4JgV3&#10;CrBaDp4WmGt/45Kuu1iLFMIhRwUmxjaXMlSGHIaRb4kTd/Sdw5hgV0vd4S2Fu0ZOsmwqHVpODQZb&#10;WhuqfnYXp+D0NfEffdia7fn1UKxtVtqiKJV6HvbvcxCR+vgv/nNvdJr/NoX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mRwMIAAADcAAAADwAAAAAAAAAAAAAA&#10;AAChAgAAZHJzL2Rvd25yZXYueG1sUEsFBgAAAAAEAAQA+QAAAJADAAAAAA==&#10;" strokecolor="black [3040]" strokeweight="1pt"/>
                          <v:line id="Прямая соединительная линия 190" o:spid="_x0000_s1086" style="position:absolute;visibility:visible;mso-wrap-style:square" from="22046,1430" to="22046,19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NTX8IAAADcAAAADwAAAGRycy9kb3ducmV2LnhtbESPQUvDQBCF74L/YRnBi9iNFcTGbIoW&#10;LF6bFr0O2TEbzM6G7LRN/71zELzN8N689021nuNgTjTlPrGDh0UBhrhNvufOwWH/fv8MJguyxyEx&#10;ObhQhnV9fVVh6dOZd3RqpDMawrlEB0FkLK3NbaCIeZFGYtW+0xRRdJ066yc8a3gc7LIonmzEnrUh&#10;4EibQO1Pc4wOVrtHCsI+yV6+tn1399m8FUvnbm/m1xcwQrP8m/+uP7zirxRfn9EJbP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NTX8IAAADcAAAADwAAAAAAAAAAAAAA&#10;AAChAgAAZHJzL2Rvd25yZXYueG1sUEsFBgAAAAAEAAQA+QAAAJADAAAAAA==&#10;" strokecolor="black [3040]" strokeweight="1pt">
                            <v:stroke dashstyle="dash"/>
                          </v:line>
                          <v:line id="Прямая соединительная линия 192" o:spid="_x0000_s1087" style="position:absolute;visibility:visible;mso-wrap-style:square" from="26534,1374" to="26534,2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5xOcIAAADcAAAADwAAAGRycy9kb3ducmV2LnhtbERP3WrCMBS+H+wdwhl4N9OVIbMaZcgG&#10;86Jg1Qc4NscmW3PSNZnWtzfCwLvz8f2e+XJwrThRH6xnBS/jDARx7bXlRsF+9/n8BiJEZI2tZ1Jw&#10;oQDLxePDHAvtz1zRaRsbkUI4FKjAxNgVUobakMMw9h1x4o6+dxgT7BupezyncNfKPMsm0qHl1GCw&#10;o5Wh+mf75xR8b3L/MYS1Wf++HsqVzSpblpVSo6fhfQYi0hDv4n/3l07zpzncnkkX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5xOcIAAADcAAAADwAAAAAAAAAAAAAA&#10;AAChAgAAZHJzL2Rvd25yZXYueG1sUEsFBgAAAAAEAAQA+QAAAJADAAAAAA==&#10;" strokecolor="black [3040]" strokeweight="1pt"/>
                          <v:group id="Группа 196" o:spid="_x0000_s1088" style="position:absolute;top:6283;width:13906;height:4572" coordsize="13906,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Прямоугольник 197" o:spid="_x0000_s1089" style="position:absolute;width:5619;height:3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K4sIA&#10;AADcAAAADwAAAGRycy9kb3ducmV2LnhtbERP24rCMBB9X/Afwgj7Ipq6D15qUxFF0IfF6weMzdgW&#10;m0lpYq1/v1lY2Lc5nOsky85UoqXGlZYVjEcRCOLM6pJzBdfLdjgD4TyyxsoyKXiTg2Xa+0gw1vbF&#10;J2rPPhchhF2MCgrv61hKlxVk0I1sTRy4u20M+gCbXOoGXyHcVPIriibSYMmhocCa1gVlj/PTKFj7&#10;QzvY3G6rSj8HRzf/3ruxrZX67HerBQhPnf8X/7l3OsyfT+H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IriwgAAANwAAAAPAAAAAAAAAAAAAAAAAJgCAABkcnMvZG93&#10;bnJldi54bWxQSwUGAAAAAAQABAD1AAAAhwMAAAAA&#10;" fillcolor="white [3201]" strokecolor="white [3212]" strokeweight="2pt">
                              <v:textbox>
                                <w:txbxContent>
                                  <w:p w:rsidR="00573F3E" w:rsidRPr="0097224B" w:rsidRDefault="00573F3E" w:rsidP="00D66BEE">
                                    <w:pPr>
                                      <w:jc w:val="center"/>
                                      <w:rPr>
                                        <w:lang w:val="en-US"/>
                                      </w:rPr>
                                    </w:pPr>
                                    <w:r>
                                      <w:rPr>
                                        <w:i/>
                                        <w:lang w:val="en-US"/>
                                      </w:rPr>
                                      <w:t>s</w:t>
                                    </w:r>
                                    <w:r>
                                      <w:rPr>
                                        <w:i/>
                                        <w:vertAlign w:val="subscript"/>
                                        <w:lang w:val="en-US"/>
                                      </w:rPr>
                                      <w:t>n</w:t>
                                    </w:r>
                                    <w:r>
                                      <w:rPr>
                                        <w:lang w:val="en-US"/>
                                      </w:rPr>
                                      <w:t xml:space="preserve"> (</w:t>
                                    </w:r>
                                    <w:r>
                                      <w:rPr>
                                        <w:i/>
                                        <w:lang w:val="en-US"/>
                                      </w:rPr>
                                      <w:t>t</w:t>
                                    </w:r>
                                    <w:r>
                                      <w:rPr>
                                        <w:lang w:val="en-US"/>
                                      </w:rPr>
                                      <w:t>)</w:t>
                                    </w:r>
                                  </w:p>
                                </w:txbxContent>
                              </v:textbox>
                            </v:rect>
                            <v:rect id="Прямоугольник 198" o:spid="_x0000_s1090" style="position:absolute;left:5619;top:476;width:8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lWsQA&#10;AADcAAAADwAAAGRycy9kb3ducmV2LnhtbESPQWsCMRCF74X+hzCF3mrWHopujSJSQXqodO0PGDbj&#10;ZnEzSZOo67/vHITeZnhv3vtmsRr9oC6Uch/YwHRSgSJug+25M/Bz2L7MQOWCbHEITAZulGG1fHxY&#10;YG3Dlb/p0pROSQjnGg24UmKtdW4decyTEIlFO4bksciaOm0TXiXcD/q1qt60x56lwWGkjaP21Jy9&#10;gZjWce8+3GE7fqXdZ3duevd7M+b5aVy/gyo0ln/z/XpnBX8u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EJVrEAAAA3AAAAA8AAAAAAAAAAAAAAAAAmAIAAGRycy9k&#10;b3ducmV2LnhtbFBLBQYAAAAABAAEAPUAAACJAwAAAAA=&#10;" fillcolor="white [3201]" strokecolor="black [3213]" strokeweight="1pt">
                              <v:textbox>
                                <w:txbxContent>
                                  <w:p w:rsidR="00573F3E" w:rsidRPr="0097224B" w:rsidRDefault="00573F3E" w:rsidP="00D66BEE">
                                    <w:pPr>
                                      <w:jc w:val="center"/>
                                      <w:rPr>
                                        <w:sz w:val="20"/>
                                        <w:szCs w:val="20"/>
                                      </w:rPr>
                                    </w:pPr>
                                    <w:r w:rsidRPr="0097224B">
                                      <w:rPr>
                                        <w:sz w:val="20"/>
                                        <w:szCs w:val="20"/>
                                      </w:rPr>
                                      <w:t>Входное устройство</w:t>
                                    </w:r>
                                  </w:p>
                                </w:txbxContent>
                              </v:textbox>
                            </v:rect>
                            <v:shape id="Прямая со стрелкой 199" o:spid="_x0000_s1091" type="#_x0000_t32" style="position:absolute;left:952;top:2857;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mV48UAAADcAAAADwAAAGRycy9kb3ducmV2LnhtbERPTUvDQBC9C/6HZYRexGzaipiYTSlN&#10;lfZQgtGDxzE7JsHsbMiubfTXdwXB2zze52SryfTiSKPrLCuYRzEI4trqjhsFry+PN/cgnEfW2Fsm&#10;Bd/kYJVfXmSYanviZzpWvhEhhF2KClrvh1RKV7dk0EV2IA7chx0N+gDHRuoRTyHc9HIRx3fSYMeh&#10;ocWBNi3Vn9WXUbDdvVGZ7Mvbqpyul0/vP8WhLwqlZlfT+gGEp8n/i//cOx3mJwn8PhMuk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mV48UAAADcAAAADwAAAAAAAAAA&#10;AAAAAAChAgAAZHJzL2Rvd25yZXYueG1sUEsFBgAAAAAEAAQA+QAAAJMDAAAAAA==&#10;" strokecolor="black [3040]" strokeweight="1pt">
                              <v:stroke endarrow="open"/>
                            </v:shape>
                          </v:group>
                          <v:line id="Прямая соединительная линия 200" o:spid="_x0000_s1092" style="position:absolute;visibility:visible;mso-wrap-style:square" from="13912,8891" to="14694,8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LsMAAADcAAAADwAAAGRycy9kb3ducmV2LnhtbESP0WoCMRRE3wv+Q7iCbzWrSJHVKEUs&#10;6MNC1/YDrpvbTdrNzXYTdf17Iwg+DjNzhlmue9eIM3XBelYwGWcgiCuvLdcKvr8+XucgQkTW2Hgm&#10;BVcKsF4NXpaYa3/hks6HWIsE4ZCjAhNjm0sZKkMOw9i3xMn78Z3DmGRXS93hJcFdI6dZ9iYdWk4L&#10;BlvaGKr+Dien4Pdz6rd92Jv9/+xYbGxW2qIolRoN+/cFiEh9fIYf7Z1WkIhwP5OO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fvi7DAAAA3AAAAA8AAAAAAAAAAAAA&#10;AAAAoQIAAGRycy9kb3ducmV2LnhtbFBLBQYAAAAABAAEAPkAAACRAwAAAAA=&#10;" strokecolor="black [3040]" strokeweight="1pt"/>
                          <v:line id="Прямая соединительная линия 201" o:spid="_x0000_s1093" style="position:absolute;flip:y;visibility:visible;mso-wrap-style:square" from="14725,3393" to="14725,14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1ffMYAAADcAAAADwAAAGRycy9kb3ducmV2LnhtbESPQWsCMRSE7wX/Q3hCL0Wzu4e2rEYp&#10;itiChXar98fmdXcxeVmSqGt/fSMUehxm5htmvhysEWfyoXOsIJ9mIIhrpztuFOy/NpNnECEiazSO&#10;ScGVAiwXo7s5ltpd+JPOVWxEgnAoUUEbY19KGeqWLIap64mT9+28xZikb6T2eElwa2SRZY/SYsdp&#10;ocWeVi3Vx+pkFeyO/dP7oTD+un7bVtXHj5EP21yp+/HwMgMRaYj/4b/2q1ZQZDnc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NX3zGAAAA3AAAAA8AAAAAAAAA&#10;AAAAAAAAoQIAAGRycy9kb3ducmV2LnhtbFBLBQYAAAAABAAEAPkAAACUAwAAAAA=&#10;" strokecolor="black [3040]" strokeweight="1pt"/>
                          <v:shape id="Прямая со стрелкой 202" o:spid="_x0000_s1094" type="#_x0000_t32" style="position:absolute;left:14697;top:3393;width:13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LzacgAAADcAAAADwAAAGRycy9kb3ducmV2LnhtbESPQUvDQBSE7wX/w/KEXordmIpo7DaI&#10;qaU9lGD04PGZfSbB7NuQXdO0v75bEDwOM/MNs0xH04qBetdYVnA7j0AQl1Y3XCn4eH+9eQDhPLLG&#10;1jIpOJKDdHU1WWKi7YHfaCh8JQKEXYIKau+7REpX1mTQzW1HHLxv2xv0QfaV1D0eAty0Mo6ie2mw&#10;4bBQY0cvNZU/xa9RsN5+Uv64y++KfJwtNl+nbN9mmVLT6/H5CYSn0f+H/9pbrSCOYricCUdAr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iLzacgAAADcAAAADwAAAAAA&#10;AAAAAAAAAAChAgAAZHJzL2Rvd25yZXYueG1sUEsFBgAAAAAEAAQA+QAAAJYDAAAAAA==&#10;" strokecolor="black [3040]" strokeweight="1pt">
                            <v:stroke endarrow="open"/>
                          </v:shape>
                        </v:group>
                        <v:shape id="Прямая со стрелкой 210" o:spid="_x0000_s1095" type="#_x0000_t32" style="position:absolute;left:16268;top:11864;width:124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VeWMUAAADcAAAADwAAAGRycy9kb3ducmV2LnhtbERPTWvCQBC9F/oflhG8FN2opWjqKqVR&#10;0YOERg8ep9kxCc3Ohuyqsb/ePRR6fLzv+bIztbhS6yrLCkbDCARxbnXFhYLjYT2YgnAeWWNtmRTc&#10;ycFy8fw0x1jbG3/RNfOFCCHsYlRQet/EUrq8JINuaBviwJ1ta9AH2BZSt3gL4aaW4yh6kwYrDg0l&#10;NvRZUv6TXYyC1fZE6WyXvmZp9zLZfP8m+zpJlOr3uo93EJ46/y/+c2+1gvEozA9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VeWMUAAADcAAAADwAAAAAAAAAA&#10;AAAAAAChAgAAZHJzL2Rvd25yZXYueG1sUEsFBgAAAAAEAAQA+QAAAJMDAAAAAA==&#10;" strokecolor="black [3040]" strokeweight="1pt">
                          <v:stroke endarrow="open"/>
                        </v:shape>
                        <v:shape id="Прямая со стрелкой 212" o:spid="_x0000_s1096" type="#_x0000_t32" style="position:absolute;left:20784;top:23392;width:7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L8cIAAADcAAAADwAAAGRycy9kb3ducmV2LnhtbESP0YrCMBRE3xf8h3AFXxZNLSi1GkWE&#10;hfpo9QMuzbUtNje1ibXr1xthYR+HmTnDbHaDaURPnastK5jPIhDEhdU1lwou559pAsJ5ZI2NZVLw&#10;Sw5229HXBlNtn3yiPvelCBB2KSqovG9TKV1RkUE3sy1x8K62M+iD7EqpO3wGuGlkHEVLabDmsFBh&#10;S4eKilv+MAr6HI/XZLHv23uWZN8vqePjbaXUZDzs1yA8Df4//NfOtIJ4HsPnTDgC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ML8cIAAADcAAAADwAAAAAAAAAAAAAA&#10;AAChAgAAZHJzL2Rvd25yZXYueG1sUEsFBgAAAAAEAAQA+QAAAJADAAAAAA==&#10;" strokecolor="black [3040]" strokeweight="1pt">
                          <v:stroke dashstyle="dash" endarrow="open"/>
                        </v:shape>
                        <v:group id="Группа 219" o:spid="_x0000_s1097" style="position:absolute;left:4796;top:15819;width:23885;height:15217" coordsize="23885,15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Прямоугольник 218" o:spid="_x0000_s1098" style="position:absolute;left:475;top:11523;width:20393;height:3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fL8A&#10;AADcAAAADwAAAGRycy9kb3ducmV2LnhtbERPzYrCMBC+L/gOYQRva6oHWapRRBTEg7LVBxiasSk2&#10;k5hErW9vDgt7/Pj+F6veduJJIbaOFUzGBQji2umWGwWX8+77B0RMyBo7x6TgTRFWy8HXAkvtXvxL&#10;zyo1IodwLFGBScmXUsbakMU4dp44c1cXLKYMQyN1wFcOt52cFsVMWmw5Nxj0tDFU36qHVeDD2p/M&#10;1px3/THsD82jas39rdRo2K/nIBL16V/8595rBdNJXpvP5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skd8vwAAANwAAAAPAAAAAAAAAAAAAAAAAJgCAABkcnMvZG93bnJl&#10;di54bWxQSwUGAAAAAAQABAD1AAAAhAMAAAAA&#10;" fillcolor="white [3201]" strokecolor="black [3213]" strokeweight="1pt"/>
                          <v:group id="Группа 208" o:spid="_x0000_s1099" style="position:absolute;left:1733;top:12305;width:18824;height:2438" coordsize="18824,2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group id="Группа 136" o:spid="_x0000_s1100" style="position:absolute;width:18824;height:2438" coordorigin="-830" coordsize="18824,2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Прямоугольник 79" o:spid="_x0000_s1101" style="position:absolute;left:-830;width:2958;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rect id="Прямоугольник 80" o:spid="_x0000_s1102" style="position:absolute;left:4495;width:2896;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Is74A&#10;AADbAAAADwAAAGRycy9kb3ducmV2LnhtbERPzYrCMBC+L/gOYQRva6oHka5RRBTEg7J1H2BoxqbY&#10;TGIStb69OQh7/Pj+F6veduJBIbaOFUzGBQji2umWGwV/5933HERMyBo7x6TgRRFWy8HXAkvtnvxL&#10;jyo1IodwLFGBScmXUsbakMU4dp44cxcXLKYMQyN1wGcOt52cFsVMWmw5Nxj0tDFUX6u7VeDD2p/M&#10;1px3/THsD829as3tpdRo2K9/QCTq07/4495rBfO8Pn/JP0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0CLO+AAAA2wAAAA8AAAAAAAAAAAAAAAAAmAIAAGRycy9kb3ducmV2&#10;LnhtbFBLBQYAAAAABAAEAPUAAACDAwAAAAA=&#10;" fillcolor="white [3201]" strokecolor="black [3213]" strokeweight="1pt">
                                <v:textbo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rect id="Прямоугольник 81" o:spid="_x0000_s1103" style="position:absolute;left:9826;width:2895;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UzcQA&#10;AADbAAAADwAAAGRycy9kb3ducmV2LnhtbESPQWvCQBSE74L/YXmF3nRjkRpSVylCS+uhmCh4fWSf&#10;ydLs27C7jem/dwsFj8PMfMOst6PtxEA+GMcKFvMMBHHttOFGwen4NstBhIissXNMCn4pwHYznayx&#10;0O7KJQ1VbESCcChQQRtjX0gZ6pYshrnriZN3cd5iTNI3Unu8Jrjt5FOWPUuLhtNCiz3tWqq/qx+r&#10;oPSf42o4rPZfefN+OTuzNFW+VOrxYXx9ARFpjPfwf/tDK8gX8Pcl/Q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KlM3EAAAA2wAAAA8AAAAAAAAAAAAAAAAAmAIAAGRycy9k&#10;b3ducmV2LnhtbFBLBQYAAAAABAAEAPUAAACJAwAAAAA=&#10;" fillcolor="white [3201]" strokecolor="black [3213]" strokeweight="1pt">
                                <v:stroke dashstyle="dash"/>
                                <v:textbo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rect id="Прямоугольник 82" o:spid="_x0000_s1104" style="position:absolute;left:15097;width:2896;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ozX8EA&#10;AADbAAAADwAAAGRycy9kb3ducmV2LnhtbESPwYoCMRBE74L/EFrYm2b0sMhoFBEF2cMujn5AM+md&#10;DDvpxCTq+PcbQfBYVNUrarnubSduFGLrWMF0UoAgrp1uuVFwPu3HcxAxIWvsHJOCB0VYr4aDJZba&#10;3flItyo1IkM4lqjApORLKWNtyGKcOE+cvV8XLKYsQyN1wHuG207OiuJTWmw5Lxj0tDVU/1VXq8CH&#10;jf8xO3Pa99/h8NVcq9ZcHkp9jPrNAkSiPr3Dr/ZBK5jP4Pkl/w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qM1/BAAAA2wAAAA8AAAAAAAAAAAAAAAAAmAIAAGRycy9kb3du&#10;cmV2LnhtbFBLBQYAAAAABAAEAPUAAACGAwAAAAA=&#10;" fillcolor="white [3201]" strokecolor="black [3213]" strokeweight="1pt">
                                <v:textbox>
                                  <w:txbxContent>
                                    <w:p w:rsidR="00573F3E" w:rsidRPr="007E1A88" w:rsidRDefault="00573F3E"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shape id="Прямая со стрелкой 83" o:spid="_x0000_s1105" type="#_x0000_t32" style="position:absolute;left:2128;top:1162;width:23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ch08cAAADbAAAADwAAAGRycy9kb3ducmV2LnhtbESPQWvCQBSE74L/YXlCL1I3rSI2uoo0&#10;rehBgmkPPb5mn0kw+zZktxr767sFweMwM98wi1VnanGm1lWWFTyNIhDEudUVFwo+P94fZyCcR9ZY&#10;WyYFV3KwWvZ7C4y1vfCBzpkvRICwi1FB6X0TS+nykgy6kW2Ig3e0rUEfZFtI3eIlwE0tn6NoKg1W&#10;HBZKbOi1pPyU/RgFb9svSl926SRLu+F48/2b7OskUeph0K3nIDx1/h6+tbdawWwM/1/CD5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lyHTxwAAANsAAAAPAAAAAAAA&#10;AAAAAAAAAKECAABkcnMvZG93bnJldi54bWxQSwUGAAAAAAQABAD5AAAAlQMAAAAA&#10;" strokecolor="black [3040]" strokeweight="1pt">
                                <v:stroke endarrow="open"/>
                              </v:shape>
                              <v:shape id="Прямая со стрелкой 84" o:spid="_x0000_s1106" type="#_x0000_t32" style="position:absolute;left:7387;top:1104;width:24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65p8cAAADbAAAADwAAAGRycy9kb3ducmV2LnhtbESPQWvCQBSE70L/w/IKXkQ3Wimaukox&#10;tuihhEYPHp/Z1yQ0+zZkV4399V2h0OMwM98wi1VnanGh1lWWFYxHEQji3OqKCwWH/dtwBsJ5ZI21&#10;ZVJwIwer5UNvgbG2V/6kS+YLESDsYlRQet/EUrq8JINuZBvi4H3Z1qAPsi2kbvEa4KaWkyh6lgYr&#10;DgslNrQuKf/OzkbBZnukdL5Lp1naDZ7eTz/JR50kSvUfu9cXEJ46/x/+a2+1gtkU7l/CD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rmnxwAAANsAAAAPAAAAAAAA&#10;AAAAAAAAAKECAABkcnMvZG93bnJldi54bWxQSwUGAAAAAAQABAD5AAAAlQMAAAAA&#10;" strokecolor="black [3040]" strokeweight="1pt">
                                <v:stroke endarrow="open"/>
                              </v:shape>
                              <v:shape id="Прямая со стрелкой 85" o:spid="_x0000_s1107" type="#_x0000_t32" style="position:absolute;left:12722;top:1036;width:2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cPMgAAADbAAAADwAAAGRycy9kb3ducmV2LnhtbESPQUvDQBSE7wX/w/KEXsRubFVq7CZI&#10;05Z6kGD04PGZfSbB7NuQ3bZpf31XEHocZuYbZpEOphV76l1jWcHdJAJBXFrdcKXg82N9OwfhPLLG&#10;1jIpOJKDNLkaLTDW9sDvtC98JQKEXYwKau+7WEpX1mTQTWxHHLwf2xv0QfaV1D0eAty0chpFj9Jg&#10;w2Ghxo6WNZW/xc4oWG2/KH96ze+LfLiZbb5P2VubZUqNr4eXZxCeBn8J/7e3WsH8Af6+hB8gk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jIcPMgAAADbAAAADwAAAAAA&#10;AAAAAAAAAAChAgAAZHJzL2Rvd25yZXYueG1sUEsFBgAAAAAEAAQA+QAAAJYDAAAAAA==&#10;" strokecolor="black [3040]" strokeweight="1pt">
                                <v:stroke endarrow="open"/>
                              </v:shape>
                            </v:group>
                            <v:oval id="Овал 90" o:spid="_x0000_s1108" style="position:absolute;left:8815;top:920;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beL8A&#10;AADbAAAADwAAAGRycy9kb3ducmV2LnhtbERPPW/CMBDdK/EfrEPqVhw6FAgYBJWQojIRYD/iIw7E&#10;5yh2Q/j3eEBifHrfi1Vva9FR6yvHCsajBARx4XTFpYLjYfs1BeEDssbaMSl4kIfVcvCxwFS7O++p&#10;y0MpYgj7FBWYEJpUSl8YsuhHriGO3MW1FkOEbSl1i/cYbmv5nSQ/0mLFscFgQ7+Gilv+bxW47e6s&#10;J+Zwy07XjKtzvun+Lkapz2G/noMI1Ie3+OXOtIJZXB+/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ylt4vwAAANsAAAAPAAAAAAAAAAAAAAAAAJgCAABkcnMvZG93bnJl&#10;di54bWxQSwUGAAAAAAQABAD1AAAAhAMAAAAA&#10;" fillcolor="black [3200]" strokecolor="black [1600]" strokeweight="2pt"/>
                            <v:oval id="Овал 91" o:spid="_x0000_s1109" style="position:absolute;left:3519;top:92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48MA&#10;AADbAAAADwAAAGRycy9kb3ducmV2LnhtbESPQWvCQBSE7wX/w/IEb3WjB1vTrFIFIdhTo70/sy/Z&#10;1OzbkF1j/PfdQqHHYWa+YbLtaFsxUO8bxwoW8wQEcel0w7WC8+nw/ArCB2SNrWNS8CAP283kKcNU&#10;uzt/0lCEWkQI+xQVmBC6VEpfGrLo564jjl7leoshyr6Wusd7hNtWLpNkJS02HBcMdrQ3VF6Lm1Xg&#10;Dh8X/WJO1/zrO+fmUuyGY2WUmk3H9zcQgcbwH/5r51rBegG/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48MAAADbAAAADwAAAAAAAAAAAAAAAACYAgAAZHJzL2Rv&#10;d25yZXYueG1sUEsFBgAAAAAEAAQA9QAAAIgDAAAAAA==&#10;" fillcolor="black [3200]" strokecolor="black [1600]" strokeweight="2pt"/>
                            <v:oval id="Овал 92" o:spid="_x0000_s1110" style="position:absolute;left:14077;top:78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glMMA&#10;AADbAAAADwAAAGRycy9kb3ducmV2LnhtbESPQWvCQBSE74L/YXmCN93owWqaVWpBCO2p0d6f2Zds&#10;avZtyG5j+u+7hYLHYWa+YbLDaFsxUO8bxwpWywQEcel0w7WCy/m02ILwAVlj65gU/JCHw346yTDV&#10;7s4fNBShFhHCPkUFJoQuldKXhiz6peuIo1e53mKIsq+l7vEe4baV6yTZSIsNxwWDHb0aKm/Ft1Xg&#10;Tu9X/WTOt/zzK+fmWhyHt8ooNZ+NL88gAo3hEf5v51rBbg1/X+IP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RglMMAAADbAAAADwAAAAAAAAAAAAAAAACYAgAAZHJzL2Rv&#10;d25yZXYueG1sUEsFBgAAAAAEAAQA9QAAAIgDAAAAAA==&#10;" fillcolor="black [3200]" strokecolor="black [1600]" strokeweight="2pt"/>
                          </v:group>
                          <v:line id="Прямая соединительная линия 206" o:spid="_x0000_s1111" style="position:absolute;visibility:visible;mso-wrap-style:square" from="0,0" to="0,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qDwcUAAADcAAAADwAAAGRycy9kb3ducmV2LnhtbESP0WoCMRRE3wv9h3ALfatJFxHZGqWI&#10;hfqw4Go/4HZzu0m7uVk3Ubd/bwoFH4eZOcMsVqPvxJmG6AJreJ4oEMRNMI5bDR+Ht6c5iJiQDXaB&#10;ScMvRVgt7+8WWJpw4ZrO+9SKDOFYogabUl9KGRtLHuMk9MTZ+wqDx5Tl0Eoz4CXDfScLpWbSo+O8&#10;YLGntaXmZ3/yGr53RdiMcWu3x+lntXaqdlVVa/34ML6+gEg0plv4v/1uNBRqBn9n8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qDwcUAAADcAAAADwAAAAAAAAAA&#10;AAAAAAChAgAAZHJzL2Rvd25yZXYueG1sUEsFBgAAAAAEAAQA+QAAAJMDAAAAAA==&#10;" strokecolor="black [3040]" strokeweight="1pt"/>
                          <v:shape id="Прямая со стрелкой 207" o:spid="_x0000_s1112" type="#_x0000_t32" style="position:absolute;top:13393;width:1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Q8cgAAADcAAAADwAAAGRycy9kb3ducmV2LnhtbESPQUvDQBSE74L/YXmCl2I2Vmk1zaaI&#10;UWkPJRg99PiafU2C2bchu7bRX98VCh6HmfmGSZej6cSBBtdaVnAbxSCIK6tbrhV8frzePIBwHllj&#10;Z5kU/JCDZXZ5kWKi7ZHf6VD6WgQIuwQVNN73iZSuasigi2xPHLy9HQz6IIda6gGPAW46OY3jmTTY&#10;clhosKfnhqqv8tsoeFltqXhcF/dlMU7u3na/+abLc6Wur8anBQhPo/8Pn9srrWAaz+HvTDgCMjs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lVQ8cgAAADcAAAADwAAAAAA&#10;AAAAAAAAAAChAgAAZHJzL2Rvd25yZXYueG1sUEsFBgAAAAAEAAQA+QAAAJYDAAAAAA==&#10;" strokecolor="black [3040]" strokeweight="1pt">
                            <v:stroke endarrow="open"/>
                          </v:shape>
                          <v:shape id="Прямая со стрелкой 209" o:spid="_x0000_s1113" type="#_x0000_t32" style="position:absolute;left:20565;top:13359;width:3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ZhGMcAAADcAAAADwAAAGRycy9kb3ducmV2LnhtbESPQWvCQBSE74X+h+UVvBTdVEvR1FVK&#10;Y0UPJRg9eHxmX5PQ7NuQ3Wr017tCweMwM98w03lnanGk1lWWFbwMIhDEudUVFwp226/+GITzyBpr&#10;y6TgTA7ms8eHKcbannhDx8wXIkDYxaig9L6JpXR5SQbdwDbEwfuxrUEfZFtI3eIpwE0th1H0Jg1W&#10;HBZKbOizpPw3+zMKFqs9pZN1+pql3fNoebgk33WSKNV76j7eQXjq/D38315pBcNoArcz4QjI2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hmEYxwAAANwAAAAPAAAAAAAA&#10;AAAAAAAAAKECAABkcnMvZG93bnJldi54bWxQSwUGAAAAAAQABAD5AAAAlQMAAAAA&#10;" strokecolor="black [3040]" strokeweight="1pt">
                            <v:stroke endarrow="open"/>
                          </v:shape>
                          <v:line id="Прямая соединительная линия 211" o:spid="_x0000_s1114" style="position:absolute;flip:y;visibility:visible;mso-wrap-style:square" from="16010,7546" to="16010,13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b5sMAAADcAAAADwAAAGRycy9kb3ducmV2LnhtbESPzW7CMBCE70h9B2srcQMnHGhJMVFU&#10;fpprUh5gFS9JRLxOYwPh7TESUo+jmflGs05H04krDa61rCCeRyCIK6tbrhUcf/ezTxDOI2vsLJOC&#10;OzlIN2+TNSba3riga+lrESDsElTQeN8nUrqqIYNubnvi4J3sYNAHOdRSD3gLcNPJRRQtpcGWw0KD&#10;PX03VJ3Li1FwOdiP89946o8/ba59sV2Vu2yl1PR9zL5AeBr9f/jVzrWCRRzD80w4An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Jm+bDAAAA3AAAAA8AAAAAAAAAAAAA&#10;AAAAoQIAAGRycy9kb3ducmV2LnhtbFBLBQYAAAAABAAEAPkAAACRAwAAAAA=&#10;" strokecolor="black [3040]" strokeweight="1pt">
                            <v:stroke dashstyle="dash"/>
                          </v:line>
                          <v:line id="Прямая соединительная линия 213" o:spid="_x0000_s1115" style="position:absolute;flip:y;visibility:visible;mso-wrap-style:square" from="5472,883" to="5472,1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ryTcYAAADcAAAADwAAAGRycy9kb3ducmV2LnhtbESPUUvDMBSF3wf+h3AFX8aWtoJKXTpE&#10;kSk40E7fL821LU1uShK3zl9vhMEeD+ec73BW68kasScfescK8mUGgrhxuudWwefueXEHIkRkjcYx&#10;KThSgHV1MVthqd2BP2hfx1YkCIcSFXQxjqWUoenIYli6kTh5385bjEn6VmqPhwS3RhZZdiMt9pwW&#10;OhzpsaNmqH+sgrdhvN1+FcYfn143df3+a+R8kyt1dTk93IOINMVz+NR+0QqK/Br+z6QjI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K8k3GAAAA3AAAAA8AAAAAAAAA&#10;AAAAAAAAoQIAAGRycy9kb3ducmV2LnhtbFBLBQYAAAAABAAEAPkAAACUAwAAAAA=&#10;" strokecolor="black [3040]" strokeweight="1pt"/>
                          <v:line id="Прямая соединительная линия 216" o:spid="_x0000_s1116" style="position:absolute;flip:y;visibility:visible;mso-wrap-style:square" from="10809,2107" to="10809,13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1R1cYAAADcAAAADwAAAGRycy9kb3ducmV2LnhtbESPQWsCMRSE74X+h/AKvYhmdw9WVqOU&#10;lmILLeiq98fmubuYvCxJqmt/fVMQehxm5htmsRqsEWfyoXOsIJ9kIIhrpztuFOx3b+MZiBCRNRrH&#10;pOBKAVbL+7sFltpdeEvnKjYiQTiUqKCNsS+lDHVLFsPE9cTJOzpvMSbpG6k9XhLcGllk2VRa7Dgt&#10;tNjTS0v1qfq2Cj5P/dPXoTD++vqxrqrNj5Gjda7U48PwPAcRaYj/4Vv7XSso8in8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9UdXGAAAA3AAAAA8AAAAAAAAA&#10;AAAAAAAAoQIAAGRycy9kb3ducmV2LnhtbFBLBQYAAAAABAAEAPkAAACUAwAAAAA=&#10;" strokecolor="black [3040]" strokeweight="1pt"/>
                        </v:group>
                        <v:shape id="Прямая со стрелкой 217" o:spid="_x0000_s1117" type="#_x0000_t32" style="position:absolute;left:15623;top:17951;width:13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zGLMgAAADcAAAADwAAAGRycy9kb3ducmV2LnhtbESPQWvCQBSE7wX/w/KEXqRutGJrdJXS&#10;tMUeJDR68PjMPpNg9m3IbjXtr+8KQo/DzHzDLFadqcWZWldZVjAaRiCIc6srLhTstu8PzyCcR9ZY&#10;WyYFP+RgtezdLTDW9sJfdM58IQKEXYwKSu+bWEqXl2TQDW1DHLyjbQ36INtC6hYvAW5qOY6iqTRY&#10;cVgosaHXkvJT9m0UvK33lM4+00mWdoPHj8NvsqmTRKn7fvcyB+Gp8//hW3utFYxHT3A9E46AX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4zGLMgAAADcAAAADwAAAAAA&#10;AAAAAAAAAAChAgAAZHJzL2Rvd25yZXYueG1sUEsFBgAAAAAEAAQA+QAAAJYDAAAAAA==&#10;" strokecolor="black [3040]" strokeweight="1pt">
                          <v:stroke endarrow="open"/>
                        </v:shape>
                      </v:group>
                    </v:group>
                  </v:group>
                </v:group>
              </v:group>
            </w:pict>
          </mc:Fallback>
        </mc:AlternateContent>
      </w:r>
    </w:p>
    <w:p w:rsidR="0097224B" w:rsidRDefault="0097224B" w:rsidP="0097224B">
      <w:pPr>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7E1A88" w:rsidRDefault="007E1A88" w:rsidP="001B18E6">
      <w:pPr>
        <w:ind w:firstLine="709"/>
        <w:jc w:val="both"/>
      </w:pPr>
    </w:p>
    <w:p w:rsidR="007E1A88" w:rsidRDefault="007E1A88" w:rsidP="001B18E6">
      <w:pPr>
        <w:ind w:firstLine="709"/>
        <w:jc w:val="both"/>
      </w:pPr>
    </w:p>
    <w:p w:rsidR="007E1A88" w:rsidRDefault="007E1A88" w:rsidP="000C238F">
      <w:pPr>
        <w:jc w:val="both"/>
      </w:pPr>
    </w:p>
    <w:p w:rsidR="000C238F" w:rsidRPr="00DA3CE3" w:rsidRDefault="000C238F" w:rsidP="000C238F">
      <w:pPr>
        <w:jc w:val="both"/>
      </w:pPr>
    </w:p>
    <w:p w:rsidR="000C238F" w:rsidRDefault="000C238F" w:rsidP="000C238F">
      <w:pPr>
        <w:ind w:firstLine="709"/>
        <w:jc w:val="center"/>
      </w:pPr>
    </w:p>
    <w:p w:rsidR="000E75A4" w:rsidRPr="00DA3CE3" w:rsidRDefault="000E75A4" w:rsidP="000C238F">
      <w:pPr>
        <w:ind w:firstLine="709"/>
        <w:jc w:val="center"/>
      </w:pPr>
      <w:r w:rsidRPr="00E0317B">
        <w:t xml:space="preserve">Рисунок </w:t>
      </w:r>
      <w:r>
        <w:t>2</w:t>
      </w:r>
      <w:r w:rsidRPr="00E0317B">
        <w:t xml:space="preserve">.2 – </w:t>
      </w:r>
      <w:r w:rsidR="00723A7D">
        <w:t>К</w:t>
      </w:r>
      <w:r w:rsidRPr="00E0317B">
        <w:t>оррелометр</w:t>
      </w:r>
      <w:r w:rsidR="00723A7D">
        <w:t xml:space="preserve"> многоканальный</w:t>
      </w:r>
    </w:p>
    <w:p w:rsidR="001B18E6" w:rsidRDefault="001B18E6" w:rsidP="001B18E6">
      <w:pPr>
        <w:ind w:firstLine="709"/>
        <w:jc w:val="both"/>
      </w:pPr>
      <w:r w:rsidRPr="00E0317B">
        <w:lastRenderedPageBreak/>
        <w:t xml:space="preserve">В данном устройстве выходной сигнал (оценка корреляционной функции) при непрерывном изменении задержки получается не в масштабе времени, а оказывается сильно растянутым во времени. </w:t>
      </w:r>
    </w:p>
    <w:p w:rsidR="001B18E6" w:rsidRDefault="001B18E6" w:rsidP="001B18E6">
      <w:pPr>
        <w:ind w:firstLine="709"/>
        <w:jc w:val="both"/>
      </w:pPr>
      <w:r>
        <w:t>В настоящее время</w:t>
      </w:r>
      <w:r w:rsidRPr="00E0317B">
        <w:t xml:space="preserve"> и</w:t>
      </w:r>
      <w:r>
        <w:t>меются</w:t>
      </w:r>
      <w:r w:rsidRPr="00E0317B">
        <w:t xml:space="preserve"> разнообразные электронные аналоговые коррелометры, работающие по методу умножения. </w:t>
      </w:r>
      <w:r>
        <w:t xml:space="preserve">Они отличаются только принципом построения </w:t>
      </w:r>
      <w:r w:rsidRPr="00E0317B">
        <w:t>узл</w:t>
      </w:r>
      <w:r>
        <w:t>а</w:t>
      </w:r>
      <w:r w:rsidRPr="00E0317B">
        <w:t xml:space="preserve"> регулируемой задержки</w:t>
      </w:r>
      <w:r>
        <w:t>.</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 xml:space="preserve">Рассмотрим предназначение всех блоков на функциональных схемах, представленных на </w:t>
      </w:r>
      <w:r w:rsidRPr="00723A7D">
        <w:rPr>
          <w:rFonts w:ascii="Times New Roman" w:hAnsi="Times New Roman" w:cs="Times New Roman"/>
          <w:i/>
          <w:sz w:val="28"/>
          <w:szCs w:val="28"/>
        </w:rPr>
        <w:t>рисунке 2.1</w:t>
      </w:r>
      <w:r w:rsidRPr="0056714C">
        <w:rPr>
          <w:rFonts w:ascii="Times New Roman" w:hAnsi="Times New Roman" w:cs="Times New Roman"/>
          <w:sz w:val="28"/>
          <w:szCs w:val="28"/>
        </w:rPr>
        <w:t xml:space="preserve"> и </w:t>
      </w:r>
      <w:r w:rsidRPr="00723A7D">
        <w:rPr>
          <w:rFonts w:ascii="Times New Roman" w:hAnsi="Times New Roman" w:cs="Times New Roman"/>
          <w:i/>
          <w:sz w:val="28"/>
          <w:szCs w:val="28"/>
        </w:rPr>
        <w:t>рисунке 2.2</w:t>
      </w:r>
      <w:r w:rsidRPr="0056714C">
        <w:rPr>
          <w:rFonts w:ascii="Times New Roman" w:hAnsi="Times New Roman" w:cs="Times New Roman"/>
          <w:sz w:val="28"/>
          <w:szCs w:val="28"/>
        </w:rPr>
        <w:t>.</w:t>
      </w:r>
    </w:p>
    <w:p w:rsidR="001B18E6" w:rsidRPr="00E0317B" w:rsidRDefault="001B18E6" w:rsidP="000E75A4">
      <w:pPr>
        <w:pStyle w:val="a7"/>
        <w:spacing w:line="276" w:lineRule="auto"/>
        <w:ind w:firstLine="709"/>
        <w:jc w:val="both"/>
      </w:pPr>
      <w:r w:rsidRPr="0056714C">
        <w:rPr>
          <w:rFonts w:ascii="Times New Roman" w:hAnsi="Times New Roman" w:cs="Times New Roman"/>
          <w:sz w:val="28"/>
          <w:szCs w:val="28"/>
        </w:rPr>
        <w:t>Входн</w:t>
      </w:r>
      <w:r>
        <w:rPr>
          <w:rFonts w:ascii="Times New Roman" w:hAnsi="Times New Roman" w:cs="Times New Roman"/>
          <w:sz w:val="28"/>
          <w:szCs w:val="28"/>
        </w:rPr>
        <w:t>ые</w:t>
      </w:r>
      <w:r w:rsidRPr="0056714C">
        <w:rPr>
          <w:rFonts w:ascii="Times New Roman" w:hAnsi="Times New Roman" w:cs="Times New Roman"/>
          <w:sz w:val="28"/>
          <w:szCs w:val="28"/>
        </w:rPr>
        <w:t xml:space="preserve"> устройств</w:t>
      </w:r>
      <w:r>
        <w:rPr>
          <w:rFonts w:ascii="Times New Roman" w:hAnsi="Times New Roman" w:cs="Times New Roman"/>
          <w:sz w:val="28"/>
          <w:szCs w:val="28"/>
        </w:rPr>
        <w:t>а коррелометра</w:t>
      </w:r>
      <w:r w:rsidRPr="0056714C">
        <w:rPr>
          <w:rFonts w:ascii="Times New Roman" w:hAnsi="Times New Roman" w:cs="Times New Roman"/>
          <w:sz w:val="28"/>
          <w:szCs w:val="28"/>
        </w:rPr>
        <w:t xml:space="preserve"> предназначен</w:t>
      </w:r>
      <w:r>
        <w:rPr>
          <w:rFonts w:ascii="Times New Roman" w:hAnsi="Times New Roman" w:cs="Times New Roman"/>
          <w:sz w:val="28"/>
          <w:szCs w:val="28"/>
        </w:rPr>
        <w:t>ы</w:t>
      </w:r>
      <w:r w:rsidRPr="0056714C">
        <w:rPr>
          <w:rFonts w:ascii="Times New Roman" w:hAnsi="Times New Roman" w:cs="Times New Roman"/>
          <w:sz w:val="28"/>
          <w:szCs w:val="28"/>
        </w:rPr>
        <w:t xml:space="preserve"> для </w:t>
      </w:r>
      <w:r>
        <w:rPr>
          <w:rFonts w:ascii="Times New Roman" w:hAnsi="Times New Roman" w:cs="Times New Roman"/>
          <w:sz w:val="28"/>
          <w:szCs w:val="28"/>
        </w:rPr>
        <w:t>приема и соответствующего формирования принятых сигналов,</w:t>
      </w:r>
      <w:r w:rsidRPr="0056714C">
        <w:rPr>
          <w:rFonts w:ascii="Times New Roman" w:hAnsi="Times New Roman" w:cs="Times New Roman"/>
          <w:sz w:val="28"/>
          <w:szCs w:val="28"/>
        </w:rPr>
        <w:t xml:space="preserve"> которы</w:t>
      </w:r>
      <w:r w:rsidR="00A10387">
        <w:rPr>
          <w:rFonts w:ascii="Times New Roman" w:hAnsi="Times New Roman" w:cs="Times New Roman"/>
          <w:sz w:val="28"/>
          <w:szCs w:val="28"/>
        </w:rPr>
        <w:t>е</w:t>
      </w:r>
      <w:r w:rsidRPr="0056714C">
        <w:rPr>
          <w:rFonts w:ascii="Times New Roman" w:hAnsi="Times New Roman" w:cs="Times New Roman"/>
          <w:sz w:val="28"/>
          <w:szCs w:val="28"/>
        </w:rPr>
        <w:t xml:space="preserve"> </w:t>
      </w:r>
      <w:r>
        <w:rPr>
          <w:rFonts w:ascii="Times New Roman" w:hAnsi="Times New Roman" w:cs="Times New Roman"/>
          <w:sz w:val="28"/>
          <w:szCs w:val="28"/>
        </w:rPr>
        <w:t>поступают</w:t>
      </w:r>
      <w:r w:rsidRPr="0056714C">
        <w:rPr>
          <w:rFonts w:ascii="Times New Roman" w:hAnsi="Times New Roman" w:cs="Times New Roman"/>
          <w:sz w:val="28"/>
          <w:szCs w:val="28"/>
        </w:rPr>
        <w:t xml:space="preserve"> в </w:t>
      </w:r>
      <w:r>
        <w:rPr>
          <w:rFonts w:ascii="Times New Roman" w:hAnsi="Times New Roman" w:cs="Times New Roman"/>
          <w:sz w:val="28"/>
          <w:szCs w:val="28"/>
        </w:rPr>
        <w:t xml:space="preserve">виде </w:t>
      </w:r>
      <w:r w:rsidRPr="0056714C">
        <w:rPr>
          <w:rFonts w:ascii="Times New Roman" w:hAnsi="Times New Roman" w:cs="Times New Roman"/>
          <w:sz w:val="28"/>
          <w:szCs w:val="28"/>
        </w:rPr>
        <w:t xml:space="preserve">электрических напряжений. </w:t>
      </w:r>
      <w:r>
        <w:rPr>
          <w:rFonts w:ascii="Times New Roman" w:hAnsi="Times New Roman" w:cs="Times New Roman"/>
          <w:sz w:val="28"/>
          <w:szCs w:val="28"/>
        </w:rPr>
        <w:t>Эти устройства</w:t>
      </w:r>
      <w:r w:rsidRPr="0056714C">
        <w:rPr>
          <w:rFonts w:ascii="Times New Roman" w:hAnsi="Times New Roman" w:cs="Times New Roman"/>
          <w:sz w:val="28"/>
          <w:szCs w:val="28"/>
        </w:rPr>
        <w:t xml:space="preserve"> обычно состо</w:t>
      </w:r>
      <w:r>
        <w:rPr>
          <w:rFonts w:ascii="Times New Roman" w:hAnsi="Times New Roman" w:cs="Times New Roman"/>
          <w:sz w:val="28"/>
          <w:szCs w:val="28"/>
        </w:rPr>
        <w:t>я</w:t>
      </w:r>
      <w:r w:rsidRPr="0056714C">
        <w:rPr>
          <w:rFonts w:ascii="Times New Roman" w:hAnsi="Times New Roman" w:cs="Times New Roman"/>
          <w:sz w:val="28"/>
          <w:szCs w:val="28"/>
        </w:rPr>
        <w:t>т из аттенюато</w:t>
      </w:r>
      <w:r>
        <w:rPr>
          <w:rFonts w:ascii="Times New Roman" w:hAnsi="Times New Roman" w:cs="Times New Roman"/>
          <w:sz w:val="28"/>
          <w:szCs w:val="28"/>
        </w:rPr>
        <w:t xml:space="preserve">ра, </w:t>
      </w:r>
      <w:r w:rsidRPr="0056714C">
        <w:rPr>
          <w:rFonts w:ascii="Times New Roman" w:hAnsi="Times New Roman" w:cs="Times New Roman"/>
          <w:sz w:val="28"/>
          <w:szCs w:val="28"/>
        </w:rPr>
        <w:t xml:space="preserve">эмиттерного повторителя и усилителя. Для того чтобы </w:t>
      </w:r>
      <w:r>
        <w:rPr>
          <w:rFonts w:ascii="Times New Roman" w:hAnsi="Times New Roman" w:cs="Times New Roman"/>
          <w:sz w:val="28"/>
          <w:szCs w:val="28"/>
        </w:rPr>
        <w:t>устройство</w:t>
      </w:r>
      <w:r w:rsidRPr="0056714C">
        <w:rPr>
          <w:rFonts w:ascii="Times New Roman" w:hAnsi="Times New Roman" w:cs="Times New Roman"/>
          <w:sz w:val="28"/>
          <w:szCs w:val="28"/>
        </w:rPr>
        <w:t xml:space="preserve"> изме</w:t>
      </w:r>
      <w:r>
        <w:rPr>
          <w:rFonts w:ascii="Times New Roman" w:hAnsi="Times New Roman" w:cs="Times New Roman"/>
          <w:sz w:val="28"/>
          <w:szCs w:val="28"/>
        </w:rPr>
        <w:t xml:space="preserve">ряло </w:t>
      </w:r>
      <w:r w:rsidR="000E75A4">
        <w:rPr>
          <w:rFonts w:ascii="Times New Roman" w:hAnsi="Times New Roman" w:cs="Times New Roman"/>
          <w:sz w:val="28"/>
          <w:szCs w:val="28"/>
        </w:rPr>
        <w:t>АКФ и ВКФ</w:t>
      </w:r>
      <w:r w:rsidRPr="0056714C">
        <w:rPr>
          <w:rFonts w:ascii="Times New Roman" w:hAnsi="Times New Roman" w:cs="Times New Roman"/>
          <w:sz w:val="28"/>
          <w:szCs w:val="28"/>
        </w:rPr>
        <w:t>, определяемые формулами (</w:t>
      </w:r>
      <w:r>
        <w:rPr>
          <w:rFonts w:ascii="Times New Roman" w:hAnsi="Times New Roman" w:cs="Times New Roman"/>
          <w:sz w:val="28"/>
          <w:szCs w:val="28"/>
        </w:rPr>
        <w:t>2</w:t>
      </w:r>
      <w:r w:rsidRPr="0056714C">
        <w:rPr>
          <w:rFonts w:ascii="Times New Roman" w:hAnsi="Times New Roman" w:cs="Times New Roman"/>
          <w:sz w:val="28"/>
          <w:szCs w:val="28"/>
        </w:rPr>
        <w:t>.1) и (</w:t>
      </w:r>
      <w:r>
        <w:rPr>
          <w:rFonts w:ascii="Times New Roman" w:hAnsi="Times New Roman" w:cs="Times New Roman"/>
          <w:sz w:val="28"/>
          <w:szCs w:val="28"/>
        </w:rPr>
        <w:t>2</w:t>
      </w:r>
      <w:r w:rsidRPr="0056714C">
        <w:rPr>
          <w:rFonts w:ascii="Times New Roman" w:hAnsi="Times New Roman" w:cs="Times New Roman"/>
          <w:sz w:val="28"/>
          <w:szCs w:val="28"/>
        </w:rPr>
        <w:t>.2), вход</w:t>
      </w:r>
      <w:r>
        <w:rPr>
          <w:rFonts w:ascii="Times New Roman" w:hAnsi="Times New Roman" w:cs="Times New Roman"/>
          <w:sz w:val="28"/>
          <w:szCs w:val="28"/>
        </w:rPr>
        <w:t xml:space="preserve">ные устройства </w:t>
      </w:r>
      <w:r w:rsidRPr="0056714C">
        <w:rPr>
          <w:rFonts w:ascii="Times New Roman" w:hAnsi="Times New Roman" w:cs="Times New Roman"/>
          <w:sz w:val="28"/>
          <w:szCs w:val="28"/>
        </w:rPr>
        <w:t>должн</w:t>
      </w:r>
      <w:r>
        <w:rPr>
          <w:rFonts w:ascii="Times New Roman" w:hAnsi="Times New Roman" w:cs="Times New Roman"/>
          <w:sz w:val="28"/>
          <w:szCs w:val="28"/>
        </w:rPr>
        <w:t>ы</w:t>
      </w:r>
      <w:r w:rsidRPr="0056714C">
        <w:rPr>
          <w:rFonts w:ascii="Times New Roman" w:hAnsi="Times New Roman" w:cs="Times New Roman"/>
          <w:sz w:val="28"/>
          <w:szCs w:val="28"/>
        </w:rPr>
        <w:t xml:space="preserve"> </w:t>
      </w:r>
      <w:r>
        <w:rPr>
          <w:rFonts w:ascii="Times New Roman" w:hAnsi="Times New Roman" w:cs="Times New Roman"/>
          <w:sz w:val="28"/>
          <w:szCs w:val="28"/>
        </w:rPr>
        <w:t>обеспечить</w:t>
      </w:r>
      <w:r w:rsidRPr="0056714C">
        <w:rPr>
          <w:rFonts w:ascii="Times New Roman" w:hAnsi="Times New Roman" w:cs="Times New Roman"/>
          <w:sz w:val="28"/>
          <w:szCs w:val="28"/>
        </w:rPr>
        <w:t xml:space="preserve"> центрировани</w:t>
      </w:r>
      <w:r>
        <w:rPr>
          <w:rFonts w:ascii="Times New Roman" w:hAnsi="Times New Roman" w:cs="Times New Roman"/>
          <w:sz w:val="28"/>
          <w:szCs w:val="28"/>
        </w:rPr>
        <w:t>е</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сигналов. Для этого </w:t>
      </w:r>
      <w:r w:rsidRPr="0056714C">
        <w:rPr>
          <w:rFonts w:ascii="Times New Roman" w:hAnsi="Times New Roman" w:cs="Times New Roman"/>
          <w:sz w:val="28"/>
          <w:szCs w:val="28"/>
        </w:rPr>
        <w:t>во входн</w:t>
      </w:r>
      <w:r>
        <w:rPr>
          <w:rFonts w:ascii="Times New Roman" w:hAnsi="Times New Roman" w:cs="Times New Roman"/>
          <w:sz w:val="28"/>
          <w:szCs w:val="28"/>
        </w:rPr>
        <w:t>ых цепях коррелометра</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имеется </w:t>
      </w:r>
      <w:r w:rsidRPr="0056714C">
        <w:rPr>
          <w:rFonts w:ascii="Times New Roman" w:hAnsi="Times New Roman" w:cs="Times New Roman"/>
          <w:sz w:val="28"/>
          <w:szCs w:val="28"/>
        </w:rPr>
        <w:t xml:space="preserve">фильтр верхних частот. </w:t>
      </w:r>
      <w:r>
        <w:rPr>
          <w:rFonts w:ascii="Times New Roman" w:hAnsi="Times New Roman" w:cs="Times New Roman"/>
          <w:sz w:val="28"/>
          <w:szCs w:val="28"/>
        </w:rPr>
        <w:t>При отсутствии центрирования</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коррелометр </w:t>
      </w:r>
      <w:r w:rsidRPr="0056714C">
        <w:rPr>
          <w:rFonts w:ascii="Times New Roman" w:hAnsi="Times New Roman" w:cs="Times New Roman"/>
          <w:sz w:val="28"/>
          <w:szCs w:val="28"/>
        </w:rPr>
        <w:t>определя</w:t>
      </w:r>
      <w:r>
        <w:rPr>
          <w:rFonts w:ascii="Times New Roman" w:hAnsi="Times New Roman" w:cs="Times New Roman"/>
          <w:sz w:val="28"/>
          <w:szCs w:val="28"/>
        </w:rPr>
        <w:t>ет</w:t>
      </w:r>
      <w:r w:rsidRPr="0056714C">
        <w:rPr>
          <w:rFonts w:ascii="Times New Roman" w:hAnsi="Times New Roman" w:cs="Times New Roman"/>
          <w:sz w:val="28"/>
          <w:szCs w:val="28"/>
        </w:rPr>
        <w:t xml:space="preserve"> моментные функции</w:t>
      </w:r>
      <w:r>
        <w:rPr>
          <w:rFonts w:ascii="Times New Roman" w:hAnsi="Times New Roman" w:cs="Times New Roman"/>
          <w:sz w:val="28"/>
          <w:szCs w:val="28"/>
        </w:rPr>
        <w:t xml:space="preserve"> сигнала</w:t>
      </w:r>
      <w:r w:rsidRPr="0056714C">
        <w:rPr>
          <w:rFonts w:ascii="Times New Roman" w:hAnsi="Times New Roman" w:cs="Times New Roman"/>
          <w:sz w:val="28"/>
          <w:szCs w:val="28"/>
        </w:rPr>
        <w:t>.</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Устройство регулируемой задержки предназначено для запоминания на некоторое время напряжения исследуемо</w:t>
      </w:r>
      <w:r>
        <w:rPr>
          <w:rFonts w:ascii="Times New Roman" w:hAnsi="Times New Roman" w:cs="Times New Roman"/>
          <w:sz w:val="28"/>
          <w:szCs w:val="28"/>
        </w:rPr>
        <w:t>го сигнала</w:t>
      </w:r>
      <w:r w:rsidRPr="0056714C">
        <w:rPr>
          <w:rFonts w:ascii="Times New Roman" w:hAnsi="Times New Roman" w:cs="Times New Roman"/>
          <w:sz w:val="28"/>
          <w:szCs w:val="28"/>
        </w:rPr>
        <w:t xml:space="preserve">. Выходной сигнал повторяет форму входного через некоторый промежуток </w:t>
      </w:r>
      <w:r w:rsidR="000F53B6" w:rsidRPr="0056714C">
        <w:rPr>
          <w:rFonts w:ascii="Times New Roman" w:hAnsi="Times New Roman" w:cs="Times New Roman"/>
          <w:sz w:val="28"/>
          <w:szCs w:val="28"/>
        </w:rPr>
        <w:t>времени,</w:t>
      </w:r>
      <w:r w:rsidRPr="0056714C">
        <w:rPr>
          <w:rFonts w:ascii="Times New Roman" w:hAnsi="Times New Roman" w:cs="Times New Roman"/>
          <w:sz w:val="28"/>
          <w:szCs w:val="28"/>
        </w:rPr>
        <w:t xml:space="preserve"> называемый интервалом задержки.</w:t>
      </w:r>
    </w:p>
    <w:p w:rsidR="001B18E6"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Схемы умножения</w:t>
      </w:r>
      <w:r>
        <w:rPr>
          <w:rFonts w:ascii="Times New Roman" w:hAnsi="Times New Roman" w:cs="Times New Roman"/>
          <w:sz w:val="28"/>
          <w:szCs w:val="28"/>
        </w:rPr>
        <w:t xml:space="preserve"> корреляционных анализаторов</w:t>
      </w:r>
      <w:r w:rsidRPr="0056714C">
        <w:rPr>
          <w:rFonts w:ascii="Times New Roman" w:hAnsi="Times New Roman" w:cs="Times New Roman"/>
          <w:sz w:val="28"/>
          <w:szCs w:val="28"/>
        </w:rPr>
        <w:t xml:space="preserve"> аналогичны </w:t>
      </w:r>
      <w:r>
        <w:rPr>
          <w:rFonts w:ascii="Times New Roman" w:hAnsi="Times New Roman" w:cs="Times New Roman"/>
          <w:sz w:val="28"/>
          <w:szCs w:val="28"/>
        </w:rPr>
        <w:t>классическим</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схемам, которые используются </w:t>
      </w:r>
      <w:r w:rsidRPr="0056714C">
        <w:rPr>
          <w:rFonts w:ascii="Times New Roman" w:hAnsi="Times New Roman" w:cs="Times New Roman"/>
          <w:sz w:val="28"/>
          <w:szCs w:val="28"/>
        </w:rPr>
        <w:t>в вычислительной технике и радиоэлектронике.</w:t>
      </w:r>
      <w:r>
        <w:rPr>
          <w:rFonts w:ascii="Times New Roman" w:hAnsi="Times New Roman" w:cs="Times New Roman"/>
          <w:sz w:val="28"/>
          <w:szCs w:val="28"/>
        </w:rPr>
        <w:t xml:space="preserve"> Всю совокупность схем умножения можно разделить на две большие группы: схемы прямого и непрямого (косвенного) действия.</w:t>
      </w:r>
    </w:p>
    <w:p w:rsidR="001B18E6" w:rsidRDefault="001B18E6" w:rsidP="001B18E6">
      <w:pPr>
        <w:pStyle w:val="a7"/>
        <w:spacing w:line="276" w:lineRule="auto"/>
        <w:ind w:firstLine="709"/>
        <w:jc w:val="both"/>
        <w:rPr>
          <w:rFonts w:ascii="Times New Roman" w:hAnsi="Times New Roman" w:cs="Times New Roman"/>
          <w:sz w:val="28"/>
          <w:szCs w:val="28"/>
        </w:rPr>
      </w:pPr>
      <w:r w:rsidRPr="00121CE4">
        <w:rPr>
          <w:rFonts w:ascii="Times New Roman" w:hAnsi="Times New Roman" w:cs="Times New Roman"/>
          <w:sz w:val="28"/>
          <w:szCs w:val="28"/>
        </w:rPr>
        <w:t xml:space="preserve">Схемы прямого умножения представляют собой линейные системы с переменным параметром и работают согласно алгоритму </w:t>
      </w:r>
      <w:r w:rsidR="000F53B6" w:rsidRPr="00723A7D">
        <w:rPr>
          <w:rFonts w:ascii="Times New Roman" w:hAnsi="Times New Roman" w:cs="Times New Roman"/>
          <w:i/>
          <w:sz w:val="28"/>
          <w:szCs w:val="28"/>
          <w:lang w:val="en-US"/>
        </w:rPr>
        <w:t>U</w:t>
      </w:r>
      <w:r w:rsidRPr="00723A7D">
        <w:rPr>
          <w:rFonts w:ascii="Times New Roman" w:hAnsi="Times New Roman" w:cs="Times New Roman"/>
          <w:i/>
          <w:sz w:val="28"/>
          <w:szCs w:val="28"/>
        </w:rPr>
        <w:t xml:space="preserve"> = k</w:t>
      </w:r>
      <w:r w:rsidR="00452359" w:rsidRPr="00723A7D">
        <w:rPr>
          <w:rFonts w:ascii="Times New Roman" w:hAnsi="Times New Roman" w:cs="Times New Roman"/>
          <w:i/>
          <w:sz w:val="28"/>
          <w:szCs w:val="28"/>
          <w:lang w:val="en-US"/>
        </w:rPr>
        <w:t>s</w:t>
      </w:r>
      <w:r w:rsidR="00452359" w:rsidRPr="00723A7D">
        <w:rPr>
          <w:rFonts w:ascii="Times New Roman" w:hAnsi="Times New Roman" w:cs="Times New Roman"/>
          <w:i/>
          <w:sz w:val="28"/>
          <w:szCs w:val="28"/>
          <w:vertAlign w:val="subscript"/>
        </w:rPr>
        <w:t>1</w:t>
      </w:r>
      <w:r w:rsidR="00452359" w:rsidRPr="00723A7D">
        <w:rPr>
          <w:rFonts w:ascii="Times New Roman" w:hAnsi="Times New Roman" w:cs="Times New Roman"/>
          <w:i/>
          <w:sz w:val="28"/>
          <w:szCs w:val="28"/>
          <w:lang w:val="en-US"/>
        </w:rPr>
        <w:t>s</w:t>
      </w:r>
      <w:r w:rsidR="00452359" w:rsidRPr="00723A7D">
        <w:rPr>
          <w:rFonts w:ascii="Times New Roman" w:hAnsi="Times New Roman" w:cs="Times New Roman"/>
          <w:i/>
          <w:sz w:val="28"/>
          <w:szCs w:val="28"/>
          <w:vertAlign w:val="subscript"/>
        </w:rPr>
        <w:t>2</w:t>
      </w:r>
      <w:r w:rsidRPr="00121CE4">
        <w:rPr>
          <w:rFonts w:ascii="Times New Roman" w:hAnsi="Times New Roman" w:cs="Times New Roman"/>
          <w:sz w:val="28"/>
          <w:szCs w:val="28"/>
        </w:rPr>
        <w:t>. Они основаны преимущественно на использовании принципа управления коэффициентом передачи четырехполюсника. На вход последнего подается напряжение с</w:t>
      </w:r>
      <w:r w:rsidR="000E75A4">
        <w:rPr>
          <w:rFonts w:ascii="Times New Roman" w:hAnsi="Times New Roman" w:cs="Times New Roman"/>
          <w:sz w:val="28"/>
          <w:szCs w:val="28"/>
        </w:rPr>
        <w:t>игнала</w:t>
      </w:r>
      <w:r w:rsidRPr="00121CE4">
        <w:rPr>
          <w:rFonts w:ascii="Times New Roman" w:hAnsi="Times New Roman" w:cs="Times New Roman"/>
          <w:sz w:val="28"/>
          <w:szCs w:val="28"/>
        </w:rPr>
        <w:t xml:space="preserve"> </w:t>
      </w:r>
      <w:r w:rsidR="00452359">
        <w:rPr>
          <w:rFonts w:ascii="Times New Roman" w:hAnsi="Times New Roman" w:cs="Times New Roman"/>
          <w:i/>
          <w:sz w:val="28"/>
          <w:szCs w:val="28"/>
          <w:lang w:val="en-US"/>
        </w:rPr>
        <w:t>s</w:t>
      </w:r>
      <w:r w:rsidR="00452359" w:rsidRPr="00452359">
        <w:rPr>
          <w:rFonts w:ascii="Times New Roman" w:hAnsi="Times New Roman" w:cs="Times New Roman"/>
          <w:sz w:val="28"/>
          <w:szCs w:val="28"/>
          <w:vertAlign w:val="subscript"/>
        </w:rPr>
        <w:t>1</w:t>
      </w:r>
      <w:r w:rsidRPr="00121CE4">
        <w:rPr>
          <w:rFonts w:ascii="Times New Roman" w:hAnsi="Times New Roman" w:cs="Times New Roman"/>
          <w:sz w:val="28"/>
          <w:szCs w:val="28"/>
        </w:rPr>
        <w:t xml:space="preserve">, а коэффициент передачи изменяется пропорционально напряжению </w:t>
      </w:r>
      <w:r w:rsidR="000E75A4">
        <w:rPr>
          <w:rFonts w:ascii="Times New Roman" w:hAnsi="Times New Roman" w:cs="Times New Roman"/>
          <w:sz w:val="28"/>
          <w:szCs w:val="28"/>
        </w:rPr>
        <w:t>сигнала</w:t>
      </w:r>
      <w:r w:rsidRPr="00121CE4">
        <w:rPr>
          <w:rFonts w:ascii="Times New Roman" w:hAnsi="Times New Roman" w:cs="Times New Roman"/>
          <w:sz w:val="28"/>
          <w:szCs w:val="28"/>
        </w:rPr>
        <w:t xml:space="preserve"> </w:t>
      </w:r>
      <w:r w:rsidR="00452359">
        <w:rPr>
          <w:rFonts w:ascii="Times New Roman" w:hAnsi="Times New Roman" w:cs="Times New Roman"/>
          <w:i/>
          <w:sz w:val="28"/>
          <w:szCs w:val="28"/>
          <w:lang w:val="en-US"/>
        </w:rPr>
        <w:t>s</w:t>
      </w:r>
      <w:r w:rsidR="00452359" w:rsidRPr="00452359">
        <w:rPr>
          <w:rFonts w:ascii="Times New Roman" w:hAnsi="Times New Roman" w:cs="Times New Roman"/>
          <w:sz w:val="28"/>
          <w:szCs w:val="28"/>
          <w:vertAlign w:val="subscript"/>
        </w:rPr>
        <w:t>2</w:t>
      </w:r>
      <w:r w:rsidRPr="00121CE4">
        <w:rPr>
          <w:rFonts w:ascii="Times New Roman" w:hAnsi="Times New Roman" w:cs="Times New Roman"/>
          <w:sz w:val="28"/>
          <w:szCs w:val="28"/>
        </w:rPr>
        <w:t>.</w:t>
      </w:r>
    </w:p>
    <w:p w:rsidR="001B18E6" w:rsidRDefault="001B18E6" w:rsidP="001B18E6">
      <w:pPr>
        <w:ind w:firstLine="709"/>
        <w:jc w:val="both"/>
      </w:pPr>
      <w:r>
        <w:t xml:space="preserve">Следовательно, выходное напряжение </w:t>
      </w:r>
      <w:r w:rsidR="000E75A4">
        <w:rPr>
          <w:i/>
          <w:lang w:val="en-US"/>
        </w:rPr>
        <w:t>U</w:t>
      </w:r>
      <w:r>
        <w:rPr>
          <w:i/>
        </w:rPr>
        <w:t xml:space="preserve"> </w:t>
      </w:r>
      <w:r>
        <w:t xml:space="preserve">= </w:t>
      </w:r>
      <w:r w:rsidR="00452359" w:rsidRPr="00121CE4">
        <w:rPr>
          <w:rFonts w:cs="Times New Roman"/>
          <w:i/>
          <w:szCs w:val="28"/>
        </w:rPr>
        <w:t>k</w:t>
      </w:r>
      <w:r w:rsidR="00452359">
        <w:rPr>
          <w:rFonts w:cs="Times New Roman"/>
          <w:i/>
          <w:szCs w:val="28"/>
          <w:lang w:val="en-US"/>
        </w:rPr>
        <w:t>s</w:t>
      </w:r>
      <w:r w:rsidR="00452359" w:rsidRPr="00452359">
        <w:rPr>
          <w:rFonts w:cs="Times New Roman"/>
          <w:szCs w:val="28"/>
          <w:vertAlign w:val="subscript"/>
        </w:rPr>
        <w:t>1</w:t>
      </w:r>
      <w:r w:rsidR="00452359">
        <w:rPr>
          <w:rFonts w:cs="Times New Roman"/>
          <w:i/>
          <w:szCs w:val="28"/>
          <w:lang w:val="en-US"/>
        </w:rPr>
        <w:t>s</w:t>
      </w:r>
      <w:r w:rsidR="00452359" w:rsidRPr="00452359">
        <w:rPr>
          <w:rFonts w:cs="Times New Roman"/>
          <w:szCs w:val="28"/>
          <w:vertAlign w:val="subscript"/>
        </w:rPr>
        <w:t>2</w:t>
      </w:r>
      <w:r>
        <w:t>. К этому виду схем относятся различные модуляторы, например диодный кольцевой модулятор.</w:t>
      </w:r>
    </w:p>
    <w:p w:rsidR="001B18E6" w:rsidRPr="00222C95" w:rsidRDefault="001B18E6" w:rsidP="001B18E6">
      <w:pPr>
        <w:ind w:firstLine="709"/>
        <w:jc w:val="both"/>
      </w:pPr>
      <w:r>
        <w:t>Другой разновидностью указанных множительных устройств являются время-импульсные устройства. Их действие связано с применением периодической последовательности прямоугольных импульсов, относительные длительности которых изменяются пропорционально одному из сомножителей (</w:t>
      </w:r>
      <w:r>
        <w:rPr>
          <w:rFonts w:cs="Times New Roman"/>
        </w:rPr>
        <w:t xml:space="preserve">τ </w:t>
      </w:r>
      <w:r>
        <w:t xml:space="preserve">/ </w:t>
      </w:r>
      <w:r w:rsidRPr="004328AA">
        <w:rPr>
          <w:i/>
        </w:rPr>
        <w:t>Т</w:t>
      </w:r>
      <w:r>
        <w:rPr>
          <w:vertAlign w:val="subscript"/>
        </w:rPr>
        <w:t>с</w:t>
      </w:r>
      <w:r>
        <w:t xml:space="preserve"> = </w:t>
      </w:r>
      <w:r>
        <w:rPr>
          <w:i/>
          <w:lang w:val="en-US"/>
        </w:rPr>
        <w:t>k</w:t>
      </w:r>
      <w:r w:rsidRPr="004328AA">
        <w:rPr>
          <w:vertAlign w:val="subscript"/>
        </w:rPr>
        <w:t>1</w:t>
      </w:r>
      <w:r>
        <w:rPr>
          <w:vertAlign w:val="subscript"/>
        </w:rPr>
        <w:t xml:space="preserve"> </w:t>
      </w:r>
      <w:r w:rsidR="00452359">
        <w:rPr>
          <w:i/>
          <w:lang w:val="en-US"/>
        </w:rPr>
        <w:t>s</w:t>
      </w:r>
      <w:r w:rsidR="00452359" w:rsidRPr="00452359">
        <w:rPr>
          <w:vertAlign w:val="subscript"/>
        </w:rPr>
        <w:t>1</w:t>
      </w:r>
      <w:r>
        <w:t xml:space="preserve">) и амплитуды – пропорционально второму </w:t>
      </w:r>
      <w:r>
        <w:lastRenderedPageBreak/>
        <w:t>сомножителю (U</w:t>
      </w:r>
      <w:r w:rsidRPr="00CB786C">
        <w:rPr>
          <w:vertAlign w:val="subscript"/>
        </w:rPr>
        <w:t>m</w:t>
      </w:r>
      <w:r w:rsidRPr="00222C95">
        <w:rPr>
          <w:vertAlign w:val="subscript"/>
        </w:rPr>
        <w:t xml:space="preserve"> </w:t>
      </w:r>
      <w:r>
        <w:t>=</w:t>
      </w:r>
      <w:r w:rsidRPr="00222C95">
        <w:t xml:space="preserve"> </w:t>
      </w:r>
      <w:r>
        <w:t>k</w:t>
      </w:r>
      <w:r w:rsidRPr="00CB786C">
        <w:rPr>
          <w:vertAlign w:val="subscript"/>
        </w:rPr>
        <w:t>2</w:t>
      </w:r>
      <w:r>
        <w:rPr>
          <w:vertAlign w:val="subscript"/>
        </w:rPr>
        <w:t xml:space="preserve"> </w:t>
      </w:r>
      <w:r w:rsidR="00452359">
        <w:rPr>
          <w:i/>
          <w:lang w:val="en-US"/>
        </w:rPr>
        <w:t>s</w:t>
      </w:r>
      <w:r w:rsidR="00452359" w:rsidRPr="00556A4A">
        <w:rPr>
          <w:vertAlign w:val="subscript"/>
        </w:rPr>
        <w:t>2</w:t>
      </w:r>
      <w:r>
        <w:t>). В результате усреднения такой последовательности получается напряжение</w:t>
      </w:r>
      <w:r w:rsidR="0025759F" w:rsidRPr="00DC0345">
        <w:t xml:space="preserve"> [1]</w:t>
      </w:r>
      <w:r>
        <w:t>:</w:t>
      </w:r>
    </w:p>
    <w:p w:rsidR="001B18E6" w:rsidRPr="00222C95" w:rsidRDefault="001B18E6" w:rsidP="001B18E6">
      <w:pPr>
        <w:ind w:firstLine="709"/>
        <w:jc w:val="both"/>
      </w:pPr>
    </w:p>
    <w:p w:rsidR="001B18E6" w:rsidRPr="001B18E6" w:rsidRDefault="00AF2FE0" w:rsidP="001B18E6">
      <w:pPr>
        <w:ind w:firstLine="709"/>
        <w:jc w:val="center"/>
        <w:rPr>
          <w:rFonts w:eastAsia="Times New Roman"/>
        </w:rPr>
      </w:pPr>
      <m:oMathPara>
        <m:oMath>
          <m:r>
            <m:rPr>
              <m:nor/>
            </m:rPr>
            <w:rPr>
              <w:rFonts w:ascii="Cambria Math"/>
              <w:i/>
            </w:rPr>
            <m:t xml:space="preserve">                                                </m:t>
          </m:r>
          <m:r>
            <m:rPr>
              <m:nor/>
            </m:rPr>
            <w:rPr>
              <w:i/>
              <w:lang w:val="en-US"/>
            </w:rPr>
            <m:t>U</m:t>
          </m:r>
          <m:r>
            <m:rPr>
              <m:nor/>
            </m:rPr>
            <w:rPr>
              <w:rFonts w:ascii="Cambria Math"/>
            </w:rPr>
            <m:t xml:space="preserve"> </m:t>
          </m:r>
          <m:r>
            <m:rPr>
              <m:nor/>
            </m:rPr>
            <m:t>=</m:t>
          </m:r>
          <m:sSub>
            <m:sSubPr>
              <m:ctrlPr>
                <w:rPr>
                  <w:rFonts w:ascii="Cambria Math" w:hAnsi="Cambria Math"/>
                  <w:i/>
                  <w:lang w:val="en-US"/>
                </w:rPr>
              </m:ctrlPr>
            </m:sSubPr>
            <m:e>
              <m:r>
                <m:rPr>
                  <m:nor/>
                </m:rPr>
                <w:rPr>
                  <w:rFonts w:ascii="Cambria Math"/>
                </w:rPr>
                <m:t xml:space="preserve"> </m:t>
              </m:r>
              <m:r>
                <m:rPr>
                  <m:nor/>
                </m:rPr>
                <w:rPr>
                  <w:i/>
                  <w:lang w:val="en-US"/>
                </w:rPr>
                <m:t>U</m:t>
              </m:r>
            </m:e>
            <m:sub>
              <m:r>
                <m:rPr>
                  <m:nor/>
                </m:rPr>
                <w:rPr>
                  <w:lang w:val="en-US"/>
                </w:rPr>
                <m:t>m</m:t>
              </m:r>
            </m:sub>
          </m:sSub>
          <m:r>
            <w:rPr>
              <w:rFonts w:ascii="Cambria Math" w:hAnsi="Cambria Math"/>
            </w:rPr>
            <m:t xml:space="preserve"> </m:t>
          </m:r>
          <m:f>
            <m:fPr>
              <m:ctrlPr>
                <w:rPr>
                  <w:rFonts w:ascii="Cambria Math" w:hAnsi="Cambria Math"/>
                  <w:i/>
                  <w:lang w:val="en-US"/>
                </w:rPr>
              </m:ctrlPr>
            </m:fPr>
            <m:num>
              <m:r>
                <m:rPr>
                  <m:nor/>
                </m:rPr>
                <w:rPr>
                  <w:lang w:val="en-US"/>
                </w:rPr>
                <m:t>τ</m:t>
              </m:r>
            </m:num>
            <m:den>
              <m:sSub>
                <m:sSubPr>
                  <m:ctrlPr>
                    <w:rPr>
                      <w:rFonts w:ascii="Cambria Math" w:hAnsi="Cambria Math"/>
                      <w:i/>
                      <w:lang w:val="en-US"/>
                    </w:rPr>
                  </m:ctrlPr>
                </m:sSubPr>
                <m:e>
                  <m:r>
                    <m:rPr>
                      <m:nor/>
                    </m:rPr>
                    <w:rPr>
                      <w:i/>
                    </w:rPr>
                    <m:t>Т</m:t>
                  </m:r>
                </m:e>
                <m:sub>
                  <m:r>
                    <m:rPr>
                      <m:nor/>
                    </m:rPr>
                    <m:t>с</m:t>
                  </m:r>
                </m:sub>
              </m:sSub>
              <m:r>
                <w:rPr>
                  <w:rFonts w:ascii="Cambria Math" w:hAnsi="Cambria Math"/>
                </w:rPr>
                <m:t xml:space="preserve"> </m:t>
              </m:r>
            </m:den>
          </m:f>
          <m:r>
            <m:rPr>
              <m:nor/>
            </m:rPr>
            <w:rPr>
              <w:rFonts w:ascii="Cambria Math"/>
            </w:rPr>
            <m:t xml:space="preserve"> </m:t>
          </m:r>
          <m:r>
            <m:rPr>
              <m:nor/>
            </m:rPr>
            <m:t>=</m:t>
          </m:r>
          <m:sSub>
            <m:sSubPr>
              <m:ctrlPr>
                <w:rPr>
                  <w:rFonts w:ascii="Cambria Math" w:hAnsi="Cambria Math"/>
                  <w:i/>
                  <w:lang w:val="en-US"/>
                </w:rPr>
              </m:ctrlPr>
            </m:sSubPr>
            <m:e>
              <m:r>
                <m:rPr>
                  <m:nor/>
                </m:rPr>
                <w:rPr>
                  <w:rFonts w:ascii="Cambria Math"/>
                  <w:i/>
                </w:rPr>
                <m:t xml:space="preserve"> </m:t>
              </m:r>
              <m:r>
                <m:rPr>
                  <m:nor/>
                </m:rPr>
                <w:rPr>
                  <w:i/>
                  <w:lang w:val="en-US"/>
                </w:rPr>
                <m:t>k</m:t>
              </m:r>
            </m:e>
            <m:sub>
              <m:r>
                <m:rPr>
                  <m:nor/>
                </m:rPr>
                <m:t>1</m:t>
              </m:r>
            </m:sub>
          </m:sSub>
          <m:sSub>
            <m:sSubPr>
              <m:ctrlPr>
                <w:rPr>
                  <w:rFonts w:ascii="Cambria Math" w:hAnsi="Cambria Math"/>
                  <w:i/>
                  <w:lang w:val="en-US"/>
                </w:rPr>
              </m:ctrlPr>
            </m:sSubPr>
            <m:e>
              <m:r>
                <m:rPr>
                  <m:nor/>
                </m:rPr>
                <w:rPr>
                  <w:rFonts w:ascii="Cambria Math"/>
                </w:rPr>
                <m:t xml:space="preserve"> </m:t>
              </m:r>
              <m:r>
                <m:rPr>
                  <m:nor/>
                </m:rPr>
                <w:rPr>
                  <w:i/>
                  <w:lang w:val="en-US"/>
                </w:rPr>
                <m:t>k</m:t>
              </m:r>
            </m:e>
            <m:sub>
              <m:r>
                <m:rPr>
                  <m:nor/>
                </m:rPr>
                <m:t>2</m:t>
              </m:r>
            </m:sub>
          </m:sSub>
          <m:r>
            <m:rPr>
              <m:nor/>
            </m:rPr>
            <w:rPr>
              <w:rFonts w:asci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m:rPr>
              <m:nor/>
            </m:rPr>
            <w:rPr>
              <w:rFonts w:ascii="Cambria Math"/>
              <w:i/>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m:rPr>
              <m:nor/>
            </m:rPr>
            <w:rPr>
              <w:rFonts w:ascii="Cambria Math"/>
            </w:rPr>
            <m:t xml:space="preserve"> </m:t>
          </m:r>
          <m:r>
            <m:rPr>
              <m:nor/>
            </m:rPr>
            <m:t>=</m:t>
          </m:r>
          <m:r>
            <m:rPr>
              <m:nor/>
            </m:rPr>
            <w:rPr>
              <w:rFonts w:ascii="Cambria Math"/>
            </w:rPr>
            <m:t xml:space="preserve"> </m:t>
          </m:r>
          <m:r>
            <m:rPr>
              <m:nor/>
            </m:rPr>
            <w:rPr>
              <w:i/>
              <w:lang w:val="en-US"/>
            </w:rPr>
            <m:t>k</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lang w:val="en-US"/>
                </w:rPr>
                <m:t>s</m:t>
              </m:r>
            </m:e>
            <m:sub>
              <m:r>
                <w:rPr>
                  <w:rFonts w:ascii="Cambria Math" w:hAnsi="Cambria Math"/>
                </w:rPr>
                <m:t>2</m:t>
              </m:r>
            </m:sub>
          </m:sSub>
          <m:r>
            <m:rPr>
              <m:nor/>
            </m:rPr>
            <m:t>.</m:t>
          </m:r>
          <m:r>
            <m:rPr>
              <m:nor/>
            </m:rPr>
            <w:rPr>
              <w:rFonts w:ascii="Cambria Math"/>
            </w:rPr>
            <m:t xml:space="preserve">                                  </m:t>
          </m:r>
          <m:r>
            <m:rPr>
              <m:nor/>
            </m:rPr>
            <m:t>(2.3)</m:t>
          </m:r>
        </m:oMath>
      </m:oMathPara>
    </w:p>
    <w:p w:rsidR="001B18E6" w:rsidRPr="001B18E6" w:rsidRDefault="001B18E6" w:rsidP="001B18E6">
      <w:pPr>
        <w:ind w:firstLine="709"/>
        <w:jc w:val="both"/>
        <w:rPr>
          <w:rFonts w:eastAsia="Times New Roman"/>
        </w:rPr>
      </w:pPr>
    </w:p>
    <w:p w:rsidR="001B18E6" w:rsidRDefault="001B18E6" w:rsidP="001B18E6">
      <w:pPr>
        <w:ind w:firstLine="709"/>
        <w:jc w:val="both"/>
      </w:pPr>
      <w:r w:rsidRPr="008C140B">
        <w:t>Множительные устройства многих коррелометров должны быть широкополосными и быстродействующими. Этим требованиям хорошо удовлетво</w:t>
      </w:r>
      <w:r>
        <w:t xml:space="preserve">ряют устройства, основанные на </w:t>
      </w:r>
      <w:r w:rsidRPr="008C140B">
        <w:t>использовании эффекта Холла в полупроводниках, практически безынерционные вплоть до очень высоких частот. Они отличаются также срав</w:t>
      </w:r>
      <w:r>
        <w:t xml:space="preserve">нительно простой конструкцией, </w:t>
      </w:r>
      <w:r w:rsidRPr="008C140B">
        <w:t>малыми габаритами и высокой надежностью.</w:t>
      </w:r>
    </w:p>
    <w:p w:rsidR="001B18E6" w:rsidRPr="004C3034" w:rsidRDefault="001B18E6" w:rsidP="001B18E6">
      <w:pPr>
        <w:ind w:firstLine="709"/>
        <w:jc w:val="both"/>
        <w:rPr>
          <w:rFonts w:eastAsia="Times New Roman"/>
        </w:rPr>
      </w:pPr>
      <w:r w:rsidRPr="008C140B">
        <w:rPr>
          <w:rFonts w:eastAsia="Times New Roman"/>
        </w:rPr>
        <w:t>Схемы непрямого умножения, являющиеся устройствами с нелинейными преобразованиями, выполняют операции умножения в результате использования алгебраических или трансцендентных функциональных зависимостей [1]</w:t>
      </w:r>
      <w:r w:rsidR="004C3034" w:rsidRPr="004C3034">
        <w:rPr>
          <w:rFonts w:eastAsia="Times New Roman"/>
        </w:rPr>
        <w:t>:</w:t>
      </w:r>
    </w:p>
    <w:p w:rsidR="001B18E6" w:rsidRPr="008C140B" w:rsidRDefault="001B18E6" w:rsidP="001B18E6">
      <w:pPr>
        <w:ind w:firstLine="709"/>
        <w:jc w:val="both"/>
        <w:rPr>
          <w:rFonts w:eastAsia="Times New Roman"/>
        </w:rPr>
      </w:pPr>
    </w:p>
    <w:p w:rsidR="001B18E6" w:rsidRPr="00F33141" w:rsidRDefault="00573F3E" w:rsidP="001B18E6">
      <w:pPr>
        <w:ind w:firstLine="709"/>
        <w:jc w:val="center"/>
        <w:rPr>
          <w:rFonts w:eastAsia="Times New Roman"/>
          <w:lang w:val="en-US"/>
        </w:rPr>
      </w:pPr>
      <m:oMathPara>
        <m:oMath>
          <m:sSub>
            <m:sSubPr>
              <m:ctrlPr>
                <w:rPr>
                  <w:rFonts w:ascii="Cambria Math" w:eastAsia="Times New Roman" w:hAnsi="Cambria Math"/>
                  <w:i/>
                  <w:lang w:val="en-US"/>
                </w:rPr>
              </m:ctrlPr>
            </m:sSubPr>
            <m:e>
              <m:r>
                <w:rPr>
                  <w:rFonts w:ascii="Cambria Math" w:eastAsia="Times New Roman"/>
                  <w:lang w:val="en-US"/>
                </w:rPr>
                <m:t xml:space="preserve">                                               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nor/>
            </m:rPr>
            <w:rPr>
              <w:rFonts w:ascii="Cambria Math" w:eastAsia="Times New Roman"/>
              <w:lang w:val="en-US"/>
            </w:rPr>
            <m:t xml:space="preserve"> </m:t>
          </m:r>
          <m:r>
            <m:rPr>
              <m:nor/>
            </m:rPr>
            <w:rPr>
              <w:rFonts w:eastAsia="Times New Roman"/>
              <w:lang w:val="en-US"/>
            </w:rPr>
            <m:t>=</m:t>
          </m:r>
          <m:r>
            <m:rPr>
              <m:nor/>
            </m:rPr>
            <w:rPr>
              <w:rFonts w:ascii="Cambria Math" w:eastAsia="Times New Roman"/>
              <w:lang w:val="en-US"/>
            </w:rPr>
            <m:t xml:space="preserve"> </m:t>
          </m:r>
          <m:f>
            <m:fPr>
              <m:ctrlPr>
                <w:rPr>
                  <w:rFonts w:ascii="Cambria Math" w:eastAsia="Times New Roman" w:hAnsi="Cambria Math"/>
                  <w:i/>
                  <w:lang w:val="en-US"/>
                </w:rPr>
              </m:ctrlPr>
            </m:fPr>
            <m:num>
              <m:r>
                <m:rPr>
                  <m:nor/>
                </m:rPr>
                <w:rPr>
                  <w:rFonts w:eastAsia="Times New Roman"/>
                  <w:lang w:val="en-US"/>
                </w:rPr>
                <m:t>1</m:t>
              </m:r>
            </m:num>
            <m:den>
              <m:r>
                <m:rPr>
                  <m:nor/>
                </m:rPr>
                <w:rPr>
                  <w:rFonts w:eastAsia="Times New Roman"/>
                  <w:lang w:val="en-US"/>
                </w:rPr>
                <m:t>4</m:t>
              </m:r>
            </m:den>
          </m:f>
          <m:r>
            <m:rPr>
              <m:nor/>
            </m:rPr>
            <w:rPr>
              <w:lang w:val="en-US"/>
            </w:rPr>
            <m:t>(</m:t>
          </m:r>
          <m:sSup>
            <m:sSupPr>
              <m:ctrlPr>
                <w:rPr>
                  <w:rFonts w:ascii="Cambria Math" w:hAnsi="Cambria Math"/>
                  <w:i/>
                  <w:lang w:val="en-US"/>
                </w:rPr>
              </m:ctrlPr>
            </m:sSupPr>
            <m:e>
              <m:r>
                <m:rPr>
                  <m:nor/>
                </m:rPr>
                <w:rPr>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m:rPr>
                  <m:nor/>
                </m:rPr>
                <w:rPr>
                  <w:rFonts w:ascii="Cambria Math"/>
                  <w:lang w:val="en-US"/>
                </w:rPr>
                <m:t xml:space="preserve"> </m:t>
              </m:r>
              <m:r>
                <m:rPr>
                  <m:nor/>
                </m:rPr>
                <w:rPr>
                  <w:lang w:val="en-US"/>
                </w:rPr>
                <m:t>+</m:t>
              </m:r>
              <m:r>
                <m:rPr>
                  <m:nor/>
                </m:rPr>
                <w:rPr>
                  <w:rFonts w:asci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m:rPr>
                  <m:nor/>
                </m:rPr>
                <w:rPr>
                  <w:lang w:val="en-US"/>
                </w:rPr>
                <m:t>)</m:t>
              </m:r>
            </m:e>
            <m:sup>
              <m:r>
                <m:rPr>
                  <m:nor/>
                </m:rPr>
                <w:rPr>
                  <w:lang w:val="en-US"/>
                </w:rPr>
                <m:t>2</m:t>
              </m:r>
            </m:sup>
          </m:sSup>
          <m:r>
            <w:rPr>
              <w:rFonts w:ascii="Cambria Math" w:hAnsi="Cambria Math"/>
              <w:lang w:val="en-US"/>
            </w:rPr>
            <m:t xml:space="preserve"> </m:t>
          </m:r>
          <m:r>
            <m:rPr>
              <m:sty m:val="p"/>
            </m:rPr>
            <w:rPr>
              <w:rFonts w:ascii="Cambria Math" w:hAnsi="Cambria Math"/>
              <w:lang w:val="en-US"/>
            </w:rPr>
            <m:t>–</m:t>
          </m:r>
          <m:r>
            <m:rPr>
              <m:nor/>
            </m:rPr>
            <w:rPr>
              <w:rFonts w:ascii="Cambria Math"/>
              <w:lang w:val="en-US"/>
            </w:rPr>
            <m:t xml:space="preserve"> </m:t>
          </m:r>
          <m:sSup>
            <m:sSupPr>
              <m:ctrlPr>
                <w:rPr>
                  <w:rFonts w:ascii="Cambria Math" w:hAnsi="Cambria Math"/>
                  <w:i/>
                  <w:lang w:val="en-US"/>
                </w:rPr>
              </m:ctrlPr>
            </m:sSupPr>
            <m:e>
              <m:r>
                <m:rPr>
                  <m:nor/>
                </m:rPr>
                <w:rPr>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m:rPr>
                  <m:nor/>
                </m:rPr>
                <w:rPr>
                  <w:rFonts w:ascii="Cambria Math"/>
                  <w:lang w:val="en-US"/>
                </w:rPr>
                <m:t xml:space="preserve"> </m:t>
              </m:r>
              <m:r>
                <m:rPr>
                  <m:nor/>
                </m:rPr>
                <w:rPr>
                  <w:lang w:val="en-US"/>
                </w:rPr>
                <m:t>–</m:t>
              </m:r>
              <m:r>
                <m:rPr>
                  <m:nor/>
                </m:rPr>
                <w:rPr>
                  <w:rFonts w:asci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m:rPr>
                  <m:nor/>
                </m:rPr>
                <w:rPr>
                  <w:lang w:val="en-US"/>
                </w:rPr>
                <m:t>)</m:t>
              </m:r>
            </m:e>
            <m:sup>
              <m:r>
                <m:rPr>
                  <m:nor/>
                </m:rPr>
                <w:rPr>
                  <w:lang w:val="en-US"/>
                </w:rPr>
                <m:t>2</m:t>
              </m:r>
            </m:sup>
          </m:sSup>
          <m:r>
            <m:rPr>
              <m:nor/>
            </m:rPr>
            <w:rPr>
              <w:lang w:val="en-US"/>
            </w:rPr>
            <m:t>).</m:t>
          </m:r>
          <m:r>
            <m:rPr>
              <m:nor/>
            </m:rPr>
            <w:rPr>
              <w:rFonts w:ascii="Cambria Math"/>
              <w:lang w:val="en-US"/>
            </w:rPr>
            <m:t xml:space="preserve">                                   </m:t>
          </m:r>
          <m:r>
            <m:rPr>
              <m:nor/>
            </m:rPr>
            <w:rPr>
              <w:lang w:val="en-US"/>
            </w:rPr>
            <m:t>(2.4)</m:t>
          </m:r>
        </m:oMath>
      </m:oMathPara>
    </w:p>
    <w:p w:rsidR="008919C5" w:rsidRPr="00F33141" w:rsidRDefault="008919C5" w:rsidP="001B18E6">
      <w:pPr>
        <w:ind w:firstLine="709"/>
        <w:jc w:val="center"/>
        <w:rPr>
          <w:rFonts w:eastAsia="Times New Roman"/>
          <w:lang w:val="en-US"/>
        </w:rPr>
      </w:pPr>
    </w:p>
    <w:p w:rsidR="008919C5" w:rsidRPr="00AF2FE0" w:rsidRDefault="00AF2FE0" w:rsidP="001B18E6">
      <w:pPr>
        <w:ind w:firstLine="709"/>
        <w:jc w:val="center"/>
        <w:rPr>
          <w:rFonts w:eastAsia="Times New Roman"/>
          <w:lang w:val="en-US"/>
        </w:rPr>
      </w:pPr>
      <m:oMathPara>
        <m:oMath>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nor/>
            </m:rPr>
            <w:rPr>
              <w:rFonts w:ascii="Cambria Math" w:eastAsia="Times New Roman" w:cs="Times New Roman"/>
              <w:i/>
              <w:lang w:val="en-US"/>
            </w:rPr>
            <m:t xml:space="preserve"> </m:t>
          </m:r>
          <m:r>
            <m:rPr>
              <m:nor/>
            </m:rPr>
            <w:rPr>
              <w:rFonts w:eastAsia="Times New Roman" w:cs="Times New Roman"/>
              <w:lang w:val="en-US"/>
            </w:rPr>
            <m:t>=</m:t>
          </m:r>
          <m:sSub>
            <m:sSubPr>
              <m:ctrlPr>
                <w:rPr>
                  <w:rFonts w:ascii="Cambria Math" w:eastAsia="Times New Roman" w:hAnsi="Cambria Math" w:cs="Times New Roman"/>
                  <w:i/>
                </w:rPr>
              </m:ctrlPr>
            </m:sSubPr>
            <m:e>
              <m:r>
                <m:rPr>
                  <m:nor/>
                </m:rPr>
                <w:rPr>
                  <w:rFonts w:ascii="Cambria Math" w:eastAsia="Times New Roman" w:cs="Times New Roman"/>
                  <w:lang w:val="en-US"/>
                </w:rPr>
                <m:t xml:space="preserve"> </m:t>
              </m:r>
              <m:r>
                <m:rPr>
                  <m:nor/>
                </m:rPr>
                <w:rPr>
                  <w:rFonts w:eastAsia="Times New Roman" w:cs="Times New Roman"/>
                  <w:lang w:val="en-US"/>
                </w:rPr>
                <m:t>antilog</m:t>
              </m:r>
            </m:e>
            <m:sub>
              <m:r>
                <m:rPr>
                  <m:nor/>
                </m:rPr>
                <w:rPr>
                  <w:rFonts w:eastAsia="Times New Roman" w:cs="Times New Roman"/>
                  <w:lang w:val="en-US"/>
                </w:rPr>
                <m:t>a</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nor/>
            </m:rPr>
            <w:rPr>
              <w:rFonts w:ascii="Cambria Math" w:eastAsia="Times New Roman" w:cs="Times New Roman"/>
              <w:i/>
              <w:lang w:val="en-US"/>
            </w:rPr>
            <m:t xml:space="preserve"> </m:t>
          </m:r>
          <m:r>
            <m:rPr>
              <m:nor/>
            </m:rPr>
            <w:rPr>
              <w:rFonts w:eastAsia="Times New Roman" w:cs="Times New Roman"/>
              <w:lang w:val="en-US"/>
            </w:rPr>
            <m:t>=</m:t>
          </m:r>
          <m:sSub>
            <m:sSubPr>
              <m:ctrlPr>
                <w:rPr>
                  <w:rFonts w:ascii="Cambria Math" w:eastAsia="Times New Roman" w:hAnsi="Cambria Math" w:cs="Times New Roman"/>
                  <w:i/>
                </w:rPr>
              </m:ctrlPr>
            </m:sSubPr>
            <m:e>
              <m:r>
                <m:rPr>
                  <m:nor/>
                </m:rPr>
                <w:rPr>
                  <w:rFonts w:ascii="Cambria Math" w:eastAsia="Times New Roman" w:cs="Times New Roman"/>
                  <w:lang w:val="en-US"/>
                </w:rPr>
                <m:t xml:space="preserve"> </m:t>
              </m:r>
              <m:r>
                <m:rPr>
                  <m:nor/>
                </m:rPr>
                <w:rPr>
                  <w:rFonts w:eastAsia="Times New Roman" w:cs="Times New Roman"/>
                  <w:lang w:val="en-US"/>
                </w:rPr>
                <m:t>antilog</m:t>
              </m:r>
            </m:e>
            <m:sub>
              <m:r>
                <m:rPr>
                  <m:nor/>
                </m:rPr>
                <w:rPr>
                  <w:rFonts w:eastAsia="Times New Roman" w:cs="Times New Roman"/>
                  <w:lang w:val="en-US"/>
                </w:rPr>
                <m:t>a</m:t>
              </m:r>
            </m:sub>
          </m:sSub>
          <m:r>
            <m:rPr>
              <m:sty m:val="p"/>
            </m:rPr>
            <w:rPr>
              <w:rFonts w:ascii="Cambria Math" w:eastAsia="Times New Roman" w:hAnsi="Cambria Math" w:cs="Times New Roman"/>
              <w:lang w:val="en-US"/>
            </w:rPr>
            <m:t xml:space="preserve">( </m:t>
          </m:r>
          <m:sSub>
            <m:sSubPr>
              <m:ctrlPr>
                <w:rPr>
                  <w:rFonts w:ascii="Cambria Math" w:eastAsia="Times New Roman" w:hAnsi="Cambria Math" w:cs="Times New Roman"/>
                </w:rPr>
              </m:ctrlPr>
            </m:sSubPr>
            <m:e>
              <m:r>
                <m:rPr>
                  <m:sty m:val="p"/>
                </m:rPr>
                <w:rPr>
                  <w:rFonts w:ascii="Cambria Math" w:eastAsia="Times New Roman" w:hAnsi="Cambria Math" w:cs="Times New Roman"/>
                  <w:lang w:val="en-US"/>
                </w:rPr>
                <m:t>log</m:t>
              </m:r>
            </m:e>
            <m:sub>
              <m:r>
                <w:rPr>
                  <w:rFonts w:ascii="Cambria Math" w:eastAsia="Times New Roman" w:hAnsi="Cambria Math" w:cs="Times New Roman"/>
                </w:rPr>
                <m:t>a</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r>
            <w:rPr>
              <w:rFonts w:ascii="Cambria Math" w:eastAsia="Times New Roman" w:hAnsi="Cambria Math" w:cs="Times New Roman"/>
              <w:lang w:val="en-US"/>
            </w:rPr>
            <m:t xml:space="preserve"> </m:t>
          </m:r>
          <m:r>
            <m:rPr>
              <m:sty m:val="p"/>
            </m:rPr>
            <w:rPr>
              <w:rFonts w:ascii="Cambria Math" w:eastAsia="Times New Roman" w:hAnsi="Cambria Math" w:cs="Times New Roman"/>
              <w:lang w:val="en-US"/>
            </w:rPr>
            <m:t>+</m:t>
          </m:r>
          <m:sSub>
            <m:sSubPr>
              <m:ctrlPr>
                <w:rPr>
                  <w:rFonts w:ascii="Cambria Math" w:eastAsia="Times New Roman" w:hAnsi="Cambria Math" w:cs="Times New Roman"/>
                </w:rPr>
              </m:ctrlPr>
            </m:sSubPr>
            <m:e>
              <m:r>
                <m:rPr>
                  <m:sty m:val="p"/>
                </m:rPr>
                <w:rPr>
                  <w:rFonts w:ascii="Cambria Math" w:eastAsia="Times New Roman" w:hAnsi="Cambria Math" w:cs="Times New Roman"/>
                  <w:lang w:val="en-US"/>
                </w:rPr>
                <m:t>log</m:t>
              </m:r>
            </m:e>
            <m:sub>
              <m:r>
                <w:rPr>
                  <w:rFonts w:ascii="Cambria Math" w:eastAsia="Times New Roman" w:hAnsi="Cambria Math" w:cs="Times New Roman"/>
                </w:rPr>
                <m:t>a</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sty m:val="p"/>
            </m:rPr>
            <w:rPr>
              <w:rFonts w:ascii="Cambria Math" w:eastAsia="Times New Roman" w:hAnsi="Cambria Math" w:cs="Times New Roman"/>
              <w:lang w:val="en-US"/>
            </w:rPr>
            <m:t xml:space="preserve"> )</m:t>
          </m:r>
          <m:r>
            <m:rPr>
              <m:nor/>
            </m:rPr>
            <w:rPr>
              <w:rFonts w:ascii="Cambria Math"/>
              <w:lang w:val="en-US"/>
            </w:rPr>
            <m:t xml:space="preserve">                     </m:t>
          </m:r>
          <m:r>
            <m:rPr>
              <m:nor/>
            </m:rPr>
            <w:rPr>
              <w:lang w:val="en-US"/>
            </w:rPr>
            <m:t>(2.5)</m:t>
          </m:r>
        </m:oMath>
      </m:oMathPara>
    </w:p>
    <w:p w:rsidR="008919C5" w:rsidRDefault="008919C5" w:rsidP="001B18E6">
      <w:pPr>
        <w:ind w:firstLine="709"/>
        <w:jc w:val="center"/>
        <w:rPr>
          <w:rFonts w:eastAsia="Times New Roman"/>
          <w:lang w:val="en-US"/>
        </w:rPr>
      </w:pPr>
    </w:p>
    <w:p w:rsidR="008919C5" w:rsidRPr="00AF2FE0" w:rsidRDefault="00573F3E" w:rsidP="001B18E6">
      <w:pPr>
        <w:ind w:firstLine="709"/>
        <w:jc w:val="center"/>
        <w:rPr>
          <w:rFonts w:eastAsia="Times New Roman"/>
          <w:lang w:val="en-US"/>
        </w:rPr>
      </w:pPr>
      <m:oMathPara>
        <m:oMath>
          <m:sSub>
            <m:sSubPr>
              <m:ctrlPr>
                <w:rPr>
                  <w:rFonts w:ascii="Cambria Math" w:eastAsia="Times New Roman" w:hAnsi="Cambria Math"/>
                  <w:i/>
                  <w:lang w:val="en-US"/>
                </w:rPr>
              </m:ctrlPr>
            </m:sSubPr>
            <m:e>
              <m:r>
                <w:rPr>
                  <w:rFonts w:ascii="Cambria Math" w:eastAsia="Times New Roman"/>
                  <w:lang w:val="en-US"/>
                </w:rPr>
                <m:t xml:space="preserve">           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m:rPr>
                  <m:nor/>
                </m:rPr>
                <w:rPr>
                  <w:rFonts w:eastAsia="Times New Roman" w:cs="Times New Roman"/>
                  <w:lang w:val="en-US"/>
                </w:rPr>
                <m:t>1</m:t>
              </m:r>
            </m:num>
            <m:den>
              <m:r>
                <m:rPr>
                  <m:nor/>
                </m:rPr>
                <w:rPr>
                  <w:rFonts w:eastAsia="Times New Roman" w:cs="Times New Roman"/>
                  <w:lang w:val="en-US"/>
                </w:rPr>
                <m:t>2</m:t>
              </m:r>
            </m:den>
          </m:f>
          <m:r>
            <w:rPr>
              <w:rFonts w:ascii="Cambria Math" w:eastAsia="Times New Roman" w:hAnsi="Cambria Math" w:cs="Times New Roman"/>
              <w:lang w:val="en-US"/>
            </w:rPr>
            <m:t>[</m:t>
          </m:r>
          <m:r>
            <m:rPr>
              <m:sty m:val="p"/>
            </m:rPr>
            <w:rPr>
              <w:rFonts w:ascii="Cambria Math" w:eastAsia="Times New Roman" w:hAnsi="Cambria Math" w:cs="Times New Roman"/>
              <w:lang w:val="en-US"/>
            </w:rPr>
            <m:t>cos⁡</m:t>
          </m:r>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w:rPr>
                      <w:rFonts w:ascii="Cambria Math" w:eastAsia="Times New Roman" w:hAnsi="Cambria Math" w:cs="Times New Roman"/>
                      <w:lang w:val="en-US"/>
                    </w:rPr>
                    <m:t>)-</m:t>
                  </m:r>
                  <m:r>
                    <m:rPr>
                      <m:sty m:val="p"/>
                    </m:rPr>
                    <w:rPr>
                      <w:rFonts w:ascii="Cambria Math" w:eastAsia="Times New Roman" w:hAnsi="Cambria Math" w:cs="Times New Roman"/>
                      <w:lang w:val="en-US"/>
                    </w:rPr>
                    <m:t>cos⁡</m:t>
                  </m:r>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e>
                      </m:func>
                    </m:e>
                  </m:func>
                  <m:r>
                    <w:rPr>
                      <w:rFonts w:ascii="Cambria Math" w:eastAsia="Times New Roman" w:hAnsi="Cambria Math" w:cs="Times New Roman"/>
                      <w:lang w:val="en-US"/>
                    </w:rPr>
                    <m:t>)]</m:t>
                  </m:r>
                </m:e>
              </m:func>
            </m:e>
          </m:func>
          <m:r>
            <w:rPr>
              <w:rFonts w:ascii="Cambria Math" w:eastAsia="Times New Roman" w:hAnsi="Cambria Math" w:cs="Times New Roman"/>
              <w:lang w:val="en-US"/>
            </w:rPr>
            <m:t>.</m:t>
          </m:r>
          <m:r>
            <m:rPr>
              <m:nor/>
            </m:rPr>
            <w:rPr>
              <w:rFonts w:ascii="Cambria Math"/>
              <w:lang w:val="en-US"/>
            </w:rPr>
            <m:t xml:space="preserve">    </m:t>
          </m:r>
          <m:r>
            <m:rPr>
              <m:nor/>
            </m:rPr>
            <w:rPr>
              <w:lang w:val="en-US"/>
            </w:rPr>
            <m:t>(2.6)</m:t>
          </m:r>
        </m:oMath>
      </m:oMathPara>
    </w:p>
    <w:p w:rsidR="001B18E6" w:rsidRPr="008C140B" w:rsidRDefault="001B18E6" w:rsidP="001B18E6">
      <w:pPr>
        <w:ind w:firstLine="709"/>
        <w:jc w:val="both"/>
        <w:rPr>
          <w:rFonts w:eastAsia="Times New Roman"/>
          <w:lang w:val="en-US"/>
        </w:rPr>
      </w:pPr>
    </w:p>
    <w:p w:rsidR="004C3034" w:rsidRPr="00F33141" w:rsidRDefault="004C3034" w:rsidP="004C3034">
      <w:pPr>
        <w:ind w:firstLine="709"/>
        <w:jc w:val="both"/>
        <w:rPr>
          <w:rFonts w:cs="Times New Roman"/>
          <w:szCs w:val="28"/>
        </w:rPr>
      </w:pPr>
      <w:r w:rsidRPr="008C140B">
        <w:rPr>
          <w:rFonts w:eastAsia="Times New Roman"/>
        </w:rPr>
        <w:t>Наиболее широко известны устройства, выполняемые на квадраторах и осуще</w:t>
      </w:r>
      <w:r>
        <w:rPr>
          <w:rFonts w:eastAsia="Times New Roman"/>
        </w:rPr>
        <w:t xml:space="preserve">ствляющие первую зависимость. </w:t>
      </w:r>
      <w:r w:rsidRPr="00F33141">
        <w:rPr>
          <w:rFonts w:eastAsia="Times New Roman"/>
        </w:rPr>
        <w:t>[1]</w:t>
      </w:r>
    </w:p>
    <w:p w:rsidR="001B18E6" w:rsidRPr="00DC0345" w:rsidRDefault="001B18E6" w:rsidP="001B18E6">
      <w:pPr>
        <w:pStyle w:val="a7"/>
        <w:spacing w:line="276" w:lineRule="auto"/>
        <w:ind w:firstLine="709"/>
        <w:jc w:val="both"/>
        <w:rPr>
          <w:rFonts w:ascii="Times New Roman" w:hAnsi="Times New Roman" w:cs="Times New Roman"/>
          <w:sz w:val="28"/>
          <w:szCs w:val="28"/>
        </w:rPr>
      </w:pPr>
      <w:r w:rsidRPr="008C140B">
        <w:rPr>
          <w:rFonts w:ascii="Times New Roman" w:hAnsi="Times New Roman" w:cs="Times New Roman"/>
          <w:sz w:val="28"/>
          <w:szCs w:val="28"/>
        </w:rPr>
        <w:t xml:space="preserve">Следует отметить, что множительные устройства непрямого действия не всегда позволяют получить необходимую полосу пропускания и вносят заметные аппаратурные погрешности. </w:t>
      </w:r>
      <w:r w:rsidRPr="0029648F">
        <w:rPr>
          <w:rFonts w:ascii="Times New Roman" w:hAnsi="Times New Roman" w:cs="Times New Roman"/>
          <w:sz w:val="28"/>
          <w:szCs w:val="28"/>
        </w:rPr>
        <w:t>Поэтому схемы умножения прямого действия, вообще говоря, более предпочтительны [1].</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Усредняющие устройства в случае непрерывного изменения задержки выполн</w:t>
      </w:r>
      <w:r>
        <w:rPr>
          <w:rFonts w:ascii="Times New Roman" w:hAnsi="Times New Roman" w:cs="Times New Roman"/>
          <w:sz w:val="28"/>
          <w:szCs w:val="28"/>
        </w:rPr>
        <w:t>яется</w:t>
      </w:r>
      <w:r w:rsidRPr="0056714C">
        <w:rPr>
          <w:rFonts w:ascii="Times New Roman" w:hAnsi="Times New Roman" w:cs="Times New Roman"/>
          <w:sz w:val="28"/>
          <w:szCs w:val="28"/>
        </w:rPr>
        <w:t xml:space="preserve"> на основе фильтра нижних частот (</w:t>
      </w:r>
      <w:r>
        <w:rPr>
          <w:rFonts w:ascii="Times New Roman" w:hAnsi="Times New Roman" w:cs="Times New Roman"/>
          <w:sz w:val="28"/>
          <w:szCs w:val="28"/>
        </w:rPr>
        <w:t>интегрирующего устройства</w:t>
      </w:r>
      <w:r w:rsidRPr="0056714C">
        <w:rPr>
          <w:rFonts w:ascii="Times New Roman" w:hAnsi="Times New Roman" w:cs="Times New Roman"/>
          <w:sz w:val="28"/>
          <w:szCs w:val="28"/>
        </w:rPr>
        <w:t xml:space="preserve">). При использовании интегратора и скачкообразным изменением времени задержки </w:t>
      </w:r>
      <w:r>
        <w:rPr>
          <w:rFonts w:ascii="Times New Roman" w:hAnsi="Times New Roman" w:cs="Times New Roman"/>
          <w:sz w:val="28"/>
          <w:szCs w:val="28"/>
        </w:rPr>
        <w:t>коррелометр</w:t>
      </w:r>
      <w:r w:rsidRPr="0056714C">
        <w:rPr>
          <w:rFonts w:ascii="Times New Roman" w:hAnsi="Times New Roman" w:cs="Times New Roman"/>
          <w:sz w:val="28"/>
          <w:szCs w:val="28"/>
        </w:rPr>
        <w:t xml:space="preserve"> работа</w:t>
      </w:r>
      <w:r>
        <w:rPr>
          <w:rFonts w:ascii="Times New Roman" w:hAnsi="Times New Roman" w:cs="Times New Roman"/>
          <w:sz w:val="28"/>
          <w:szCs w:val="28"/>
        </w:rPr>
        <w:t>ет</w:t>
      </w:r>
      <w:r w:rsidRPr="0056714C">
        <w:rPr>
          <w:rFonts w:ascii="Times New Roman" w:hAnsi="Times New Roman" w:cs="Times New Roman"/>
          <w:sz w:val="28"/>
          <w:szCs w:val="28"/>
        </w:rPr>
        <w:t xml:space="preserve"> циклами. В начале цикла, соответствующего каждому новому значению </w:t>
      </w:r>
      <w:r w:rsidRPr="0056714C">
        <w:rPr>
          <w:rFonts w:ascii="Times New Roman" w:hAnsi="Times New Roman" w:cs="Times New Roman"/>
          <w:i/>
          <w:sz w:val="28"/>
          <w:szCs w:val="28"/>
        </w:rPr>
        <w:t>τ</w:t>
      </w:r>
      <w:r w:rsidRPr="0056714C">
        <w:rPr>
          <w:rFonts w:ascii="Times New Roman" w:hAnsi="Times New Roman" w:cs="Times New Roman"/>
          <w:sz w:val="28"/>
          <w:szCs w:val="28"/>
        </w:rPr>
        <w:t xml:space="preserve">, интегратор подключается к выходу схемы умножения и начинает процесс интегрирования. В конце интервала интегрирования вход интегратора отключается от схемы </w:t>
      </w:r>
      <w:r w:rsidRPr="0056714C">
        <w:rPr>
          <w:rFonts w:ascii="Times New Roman" w:hAnsi="Times New Roman" w:cs="Times New Roman"/>
          <w:sz w:val="28"/>
          <w:szCs w:val="28"/>
        </w:rPr>
        <w:lastRenderedPageBreak/>
        <w:t>умножения. После фиксации результат</w:t>
      </w:r>
      <w:r>
        <w:rPr>
          <w:rFonts w:ascii="Times New Roman" w:hAnsi="Times New Roman" w:cs="Times New Roman"/>
          <w:sz w:val="28"/>
          <w:szCs w:val="28"/>
        </w:rPr>
        <w:t>а</w:t>
      </w:r>
      <w:r w:rsidRPr="0056714C">
        <w:rPr>
          <w:rFonts w:ascii="Times New Roman" w:hAnsi="Times New Roman" w:cs="Times New Roman"/>
          <w:sz w:val="28"/>
          <w:szCs w:val="28"/>
        </w:rPr>
        <w:t xml:space="preserve"> измерения напряжение интегратора сбрасывается, путём замыкания конденсатора на малое сопротивление. Обычно эти операции выполняются автоматически.</w:t>
      </w:r>
    </w:p>
    <w:p w:rsidR="001B18E6" w:rsidRPr="00D375D7"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 xml:space="preserve">Регистраторами служат </w:t>
      </w:r>
      <w:r>
        <w:rPr>
          <w:rFonts w:ascii="Times New Roman" w:hAnsi="Times New Roman" w:cs="Times New Roman"/>
          <w:sz w:val="28"/>
          <w:szCs w:val="28"/>
        </w:rPr>
        <w:t xml:space="preserve">графопостроители, </w:t>
      </w:r>
      <w:r w:rsidRPr="0056714C">
        <w:rPr>
          <w:rFonts w:ascii="Times New Roman" w:hAnsi="Times New Roman" w:cs="Times New Roman"/>
          <w:sz w:val="28"/>
          <w:szCs w:val="28"/>
        </w:rPr>
        <w:t>осциллогра</w:t>
      </w:r>
      <w:r>
        <w:rPr>
          <w:rFonts w:ascii="Times New Roman" w:hAnsi="Times New Roman" w:cs="Times New Roman"/>
          <w:sz w:val="28"/>
          <w:szCs w:val="28"/>
        </w:rPr>
        <w:t>фы,</w:t>
      </w:r>
      <w:r w:rsidRPr="0056714C">
        <w:rPr>
          <w:rFonts w:ascii="Times New Roman" w:hAnsi="Times New Roman" w:cs="Times New Roman"/>
          <w:sz w:val="28"/>
          <w:szCs w:val="28"/>
        </w:rPr>
        <w:t xml:space="preserve"> вольтметры</w:t>
      </w:r>
      <w:r>
        <w:rPr>
          <w:rFonts w:ascii="Times New Roman" w:hAnsi="Times New Roman" w:cs="Times New Roman"/>
          <w:sz w:val="28"/>
          <w:szCs w:val="28"/>
        </w:rPr>
        <w:t xml:space="preserve">, запоминающие устройства с аналого-цифровыми </w:t>
      </w:r>
      <w:r w:rsidRPr="0056714C">
        <w:rPr>
          <w:rFonts w:ascii="Times New Roman" w:hAnsi="Times New Roman" w:cs="Times New Roman"/>
          <w:sz w:val="28"/>
          <w:szCs w:val="28"/>
        </w:rPr>
        <w:t>преобразовател</w:t>
      </w:r>
      <w:r>
        <w:rPr>
          <w:rFonts w:ascii="Times New Roman" w:hAnsi="Times New Roman" w:cs="Times New Roman"/>
          <w:sz w:val="28"/>
          <w:szCs w:val="28"/>
        </w:rPr>
        <w:t>ями</w:t>
      </w:r>
      <w:r w:rsidR="005D2E04" w:rsidRPr="005D2E04">
        <w:rPr>
          <w:rFonts w:ascii="Times New Roman" w:hAnsi="Times New Roman" w:cs="Times New Roman"/>
          <w:sz w:val="28"/>
          <w:szCs w:val="28"/>
        </w:rPr>
        <w:t xml:space="preserve"> [1]</w:t>
      </w:r>
      <w:r>
        <w:rPr>
          <w:rFonts w:ascii="Times New Roman" w:hAnsi="Times New Roman" w:cs="Times New Roman"/>
          <w:sz w:val="28"/>
          <w:szCs w:val="28"/>
        </w:rPr>
        <w:t>.</w:t>
      </w:r>
    </w:p>
    <w:p w:rsidR="001B18E6" w:rsidRPr="0056714C" w:rsidRDefault="001B18E6" w:rsidP="001B18E6">
      <w:pPr>
        <w:pStyle w:val="a7"/>
        <w:spacing w:line="276" w:lineRule="auto"/>
        <w:ind w:firstLine="709"/>
        <w:rPr>
          <w:rFonts w:ascii="Times New Roman" w:hAnsi="Times New Roman" w:cs="Times New Roman"/>
          <w:sz w:val="28"/>
          <w:szCs w:val="28"/>
        </w:rPr>
      </w:pPr>
    </w:p>
    <w:p w:rsidR="001B18E6" w:rsidRPr="00D375D7" w:rsidRDefault="0067115B" w:rsidP="001B18E6">
      <w:pPr>
        <w:pStyle w:val="a7"/>
        <w:spacing w:line="276" w:lineRule="auto"/>
        <w:ind w:firstLine="709"/>
        <w:rPr>
          <w:rFonts w:ascii="Times New Roman" w:hAnsi="Times New Roman" w:cs="Times New Roman"/>
          <w:b/>
          <w:sz w:val="28"/>
          <w:szCs w:val="28"/>
        </w:rPr>
      </w:pPr>
      <w:r w:rsidRPr="00F33141">
        <w:rPr>
          <w:rFonts w:ascii="Times New Roman" w:hAnsi="Times New Roman" w:cs="Times New Roman"/>
          <w:b/>
          <w:sz w:val="28"/>
          <w:szCs w:val="28"/>
        </w:rPr>
        <w:t>2</w:t>
      </w:r>
      <w:r w:rsidR="001B18E6" w:rsidRPr="00D375D7">
        <w:rPr>
          <w:rFonts w:ascii="Times New Roman" w:hAnsi="Times New Roman" w:cs="Times New Roman"/>
          <w:b/>
          <w:sz w:val="28"/>
          <w:szCs w:val="28"/>
        </w:rPr>
        <w:t>.3 Аналоговые коррелометры с дискретизацией времени</w:t>
      </w:r>
    </w:p>
    <w:p w:rsidR="001B18E6" w:rsidRPr="0056714C" w:rsidRDefault="001B18E6" w:rsidP="001B18E6">
      <w:pPr>
        <w:pStyle w:val="a7"/>
        <w:spacing w:line="276" w:lineRule="auto"/>
        <w:ind w:firstLine="709"/>
        <w:rPr>
          <w:rFonts w:ascii="Times New Roman" w:hAnsi="Times New Roman" w:cs="Times New Roman"/>
          <w:sz w:val="28"/>
          <w:szCs w:val="28"/>
        </w:rPr>
      </w:pP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 xml:space="preserve">Переход от непрерывных </w:t>
      </w:r>
      <w:r>
        <w:rPr>
          <w:rFonts w:ascii="Times New Roman" w:hAnsi="Times New Roman" w:cs="Times New Roman"/>
          <w:sz w:val="28"/>
          <w:szCs w:val="28"/>
        </w:rPr>
        <w:t>сигналов</w:t>
      </w:r>
      <w:r w:rsidRPr="0056714C">
        <w:rPr>
          <w:rFonts w:ascii="Times New Roman" w:hAnsi="Times New Roman" w:cs="Times New Roman"/>
          <w:sz w:val="28"/>
          <w:szCs w:val="28"/>
        </w:rPr>
        <w:t xml:space="preserve"> к дискретным выборкам откры</w:t>
      </w:r>
      <w:r>
        <w:rPr>
          <w:rFonts w:ascii="Times New Roman" w:hAnsi="Times New Roman" w:cs="Times New Roman"/>
          <w:sz w:val="28"/>
          <w:szCs w:val="28"/>
        </w:rPr>
        <w:t>л</w:t>
      </w:r>
      <w:r w:rsidRPr="0056714C">
        <w:rPr>
          <w:rFonts w:ascii="Times New Roman" w:hAnsi="Times New Roman" w:cs="Times New Roman"/>
          <w:sz w:val="28"/>
          <w:szCs w:val="28"/>
        </w:rPr>
        <w:t xml:space="preserve"> возможности существенного упрощения аппаратурных решений при построении многоканальных коррелометров. Это объясняется тем, что дискретизация времени позволяет применять даже в рамках аналоговой техники более простые устройства задержки и умножения по сравнению с приборами непрерывного действия.</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Вычислительные операции в аналоговых коррелометрах с дискретизацией времени производятся согласно алгоритмам:</w:t>
      </w:r>
    </w:p>
    <w:p w:rsidR="001B18E6" w:rsidRDefault="001B18E6" w:rsidP="001B18E6">
      <w:pPr>
        <w:pStyle w:val="a7"/>
        <w:spacing w:line="276" w:lineRule="auto"/>
        <w:ind w:firstLine="709"/>
        <w:rPr>
          <w:rFonts w:ascii="Times New Roman" w:hAnsi="Times New Roman" w:cs="Times New Roman"/>
          <w:sz w:val="28"/>
          <w:szCs w:val="28"/>
        </w:rPr>
      </w:pPr>
    </w:p>
    <w:p w:rsidR="001B18E6" w:rsidRDefault="001B18E6" w:rsidP="001B18E6">
      <w:pPr>
        <w:pStyle w:val="a7"/>
        <w:spacing w:line="276" w:lineRule="auto"/>
        <w:ind w:firstLine="709"/>
        <w:jc w:val="right"/>
        <w:rPr>
          <w:rFonts w:ascii="Times New Roman" w:hAnsi="Times New Roman" w:cs="Times New Roman"/>
          <w:sz w:val="28"/>
          <w:szCs w:val="28"/>
        </w:rPr>
      </w:pPr>
      <w:r>
        <w:rPr>
          <w:rFonts w:ascii="Times New Roman" w:hAnsi="Times New Roman" w:cs="Times New Roman"/>
          <w:position w:val="-34"/>
          <w:sz w:val="28"/>
          <w:szCs w:val="28"/>
        </w:rPr>
        <w:object w:dxaOrig="3620" w:dyaOrig="820">
          <v:shape id="_x0000_i1038" type="#_x0000_t75" style="width:180.75pt;height:41.25pt" o:ole="">
            <v:imagedata r:id="rId41" o:title=""/>
          </v:shape>
          <o:OLEObject Type="Embed" ProgID="Equation.3" ShapeID="_x0000_i1038" DrawAspect="Content" ObjectID="_1588398274" r:id="rId42"/>
        </w:object>
      </w:r>
      <w:r>
        <w:rPr>
          <w:rFonts w:ascii="Times New Roman" w:hAnsi="Times New Roman" w:cs="Times New Roman"/>
          <w:sz w:val="28"/>
          <w:szCs w:val="28"/>
        </w:rPr>
        <w:t>;                             (</w:t>
      </w:r>
      <w:r w:rsidR="007D1C2F">
        <w:rPr>
          <w:rFonts w:ascii="Times New Roman" w:hAnsi="Times New Roman" w:cs="Times New Roman"/>
          <w:sz w:val="28"/>
          <w:szCs w:val="28"/>
        </w:rPr>
        <w:t>2</w:t>
      </w:r>
      <w:r>
        <w:rPr>
          <w:rFonts w:ascii="Times New Roman" w:hAnsi="Times New Roman" w:cs="Times New Roman"/>
          <w:sz w:val="28"/>
          <w:szCs w:val="28"/>
        </w:rPr>
        <w:t>.</w:t>
      </w:r>
      <w:r w:rsidR="000F434F">
        <w:rPr>
          <w:rFonts w:ascii="Times New Roman" w:hAnsi="Times New Roman" w:cs="Times New Roman"/>
          <w:sz w:val="28"/>
          <w:szCs w:val="28"/>
        </w:rPr>
        <w:t>7</w:t>
      </w:r>
      <w:r>
        <w:rPr>
          <w:rFonts w:ascii="Times New Roman" w:hAnsi="Times New Roman" w:cs="Times New Roman"/>
          <w:sz w:val="28"/>
          <w:szCs w:val="28"/>
        </w:rPr>
        <w:t>)</w:t>
      </w:r>
    </w:p>
    <w:p w:rsidR="001B18E6" w:rsidRDefault="001B18E6" w:rsidP="001B18E6">
      <w:pPr>
        <w:pStyle w:val="a7"/>
        <w:spacing w:line="276" w:lineRule="auto"/>
        <w:ind w:firstLine="709"/>
        <w:rPr>
          <w:rFonts w:ascii="Times New Roman" w:hAnsi="Times New Roman" w:cs="Times New Roman"/>
          <w:sz w:val="28"/>
          <w:szCs w:val="28"/>
        </w:rPr>
      </w:pPr>
    </w:p>
    <w:p w:rsidR="001B18E6" w:rsidRDefault="001B18E6" w:rsidP="001B18E6">
      <w:pPr>
        <w:pStyle w:val="a7"/>
        <w:spacing w:line="276" w:lineRule="auto"/>
        <w:ind w:firstLine="180"/>
        <w:jc w:val="center"/>
        <w:rPr>
          <w:rFonts w:ascii="Times New Roman" w:hAnsi="Times New Roman" w:cs="Times New Roman"/>
          <w:sz w:val="28"/>
          <w:szCs w:val="28"/>
        </w:rPr>
      </w:pPr>
      <w:r>
        <w:rPr>
          <w:rFonts w:ascii="Times New Roman" w:hAnsi="Times New Roman" w:cs="Times New Roman"/>
          <w:position w:val="-34"/>
          <w:sz w:val="28"/>
          <w:szCs w:val="28"/>
        </w:rPr>
        <w:object w:dxaOrig="4040" w:dyaOrig="820">
          <v:shape id="_x0000_i1039" type="#_x0000_t75" style="width:201.75pt;height:41.25pt" o:ole="">
            <v:imagedata r:id="rId43" o:title=""/>
          </v:shape>
          <o:OLEObject Type="Embed" ProgID="Equation.3" ShapeID="_x0000_i1039" DrawAspect="Content" ObjectID="_1588398275" r:id="rId44"/>
        </w:object>
      </w:r>
      <w:r>
        <w:rPr>
          <w:rFonts w:ascii="Times New Roman" w:hAnsi="Times New Roman" w:cs="Times New Roman"/>
          <w:sz w:val="28"/>
          <w:szCs w:val="28"/>
        </w:rPr>
        <w:t>;</w:t>
      </w:r>
    </w:p>
    <w:p w:rsidR="001B18E6" w:rsidRDefault="001B18E6" w:rsidP="001B18E6">
      <w:pPr>
        <w:pStyle w:val="a7"/>
        <w:spacing w:line="276" w:lineRule="auto"/>
        <w:ind w:firstLine="180"/>
        <w:jc w:val="right"/>
        <w:rPr>
          <w:rFonts w:ascii="Times New Roman" w:hAnsi="Times New Roman" w:cs="Times New Roman"/>
          <w:sz w:val="28"/>
          <w:szCs w:val="28"/>
        </w:rPr>
      </w:pPr>
      <w:r>
        <w:rPr>
          <w:rFonts w:ascii="Times New Roman" w:hAnsi="Times New Roman" w:cs="Times New Roman"/>
          <w:position w:val="-34"/>
          <w:sz w:val="28"/>
          <w:szCs w:val="28"/>
        </w:rPr>
        <w:object w:dxaOrig="4040" w:dyaOrig="820">
          <v:shape id="_x0000_i1040" type="#_x0000_t75" style="width:201.75pt;height:41.25pt" o:ole="">
            <v:imagedata r:id="rId45" o:title=""/>
          </v:shape>
          <o:OLEObject Type="Embed" ProgID="Equation.3" ShapeID="_x0000_i1040" DrawAspect="Content" ObjectID="_1588398276" r:id="rId46"/>
        </w:object>
      </w:r>
      <w:r>
        <w:rPr>
          <w:rFonts w:ascii="Times New Roman" w:hAnsi="Times New Roman" w:cs="Times New Roman"/>
          <w:sz w:val="28"/>
          <w:szCs w:val="28"/>
        </w:rPr>
        <w:t>.                             (</w:t>
      </w:r>
      <w:r w:rsidR="007D1C2F">
        <w:rPr>
          <w:rFonts w:ascii="Times New Roman" w:hAnsi="Times New Roman" w:cs="Times New Roman"/>
          <w:sz w:val="28"/>
          <w:szCs w:val="28"/>
        </w:rPr>
        <w:t>2</w:t>
      </w:r>
      <w:r>
        <w:rPr>
          <w:rFonts w:ascii="Times New Roman" w:hAnsi="Times New Roman" w:cs="Times New Roman"/>
          <w:sz w:val="28"/>
          <w:szCs w:val="28"/>
        </w:rPr>
        <w:t>.</w:t>
      </w:r>
      <w:r w:rsidR="000F434F">
        <w:rPr>
          <w:rFonts w:ascii="Times New Roman" w:hAnsi="Times New Roman" w:cs="Times New Roman"/>
          <w:sz w:val="28"/>
          <w:szCs w:val="28"/>
        </w:rPr>
        <w:t>8</w:t>
      </w:r>
      <w:r>
        <w:rPr>
          <w:rFonts w:ascii="Times New Roman" w:hAnsi="Times New Roman" w:cs="Times New Roman"/>
          <w:sz w:val="28"/>
          <w:szCs w:val="28"/>
        </w:rPr>
        <w:t>)</w:t>
      </w:r>
    </w:p>
    <w:p w:rsidR="00F34A6D" w:rsidRDefault="00F34A6D" w:rsidP="001B18E6">
      <w:pPr>
        <w:pStyle w:val="a7"/>
        <w:spacing w:line="276" w:lineRule="auto"/>
        <w:jc w:val="both"/>
        <w:rPr>
          <w:rFonts w:ascii="Times New Roman" w:hAnsi="Times New Roman" w:cs="Times New Roman"/>
          <w:sz w:val="28"/>
          <w:szCs w:val="28"/>
        </w:rPr>
      </w:pPr>
    </w:p>
    <w:p w:rsidR="001B18E6" w:rsidRPr="0056714C" w:rsidRDefault="001B18E6" w:rsidP="001B18E6">
      <w:pPr>
        <w:pStyle w:val="a7"/>
        <w:spacing w:line="276" w:lineRule="auto"/>
        <w:jc w:val="both"/>
        <w:rPr>
          <w:rFonts w:ascii="Times New Roman" w:hAnsi="Times New Roman" w:cs="Times New Roman"/>
          <w:sz w:val="28"/>
          <w:szCs w:val="28"/>
        </w:rPr>
      </w:pPr>
      <w:r w:rsidRPr="0056714C">
        <w:rPr>
          <w:rFonts w:ascii="Times New Roman" w:hAnsi="Times New Roman" w:cs="Times New Roman"/>
          <w:sz w:val="28"/>
          <w:szCs w:val="28"/>
        </w:rPr>
        <w:t xml:space="preserve">где </w: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720" w:dyaOrig="360">
          <v:shape id="_x0000_i1041" type="#_x0000_t75" style="width:36pt;height:18pt" o:ole="">
            <v:imagedata r:id="rId47" o:title=""/>
          </v:shape>
          <o:OLEObject Type="Embed" ProgID="Equation.3" ShapeID="_x0000_i1041" DrawAspect="Content" ObjectID="_1588398277" r:id="rId48"/>
        </w:objec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820" w:dyaOrig="380">
          <v:shape id="_x0000_i1042" type="#_x0000_t75" style="width:41.25pt;height:18.75pt" o:ole="">
            <v:imagedata r:id="rId49" o:title=""/>
          </v:shape>
          <o:OLEObject Type="Embed" ProgID="Equation.3" ShapeID="_x0000_i1042" DrawAspect="Content" ObjectID="_1588398278" r:id="rId50"/>
        </w:objec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859" w:dyaOrig="380">
          <v:shape id="_x0000_i1043" type="#_x0000_t75" style="width:42.75pt;height:18.75pt" o:ole="">
            <v:imagedata r:id="rId51" o:title=""/>
          </v:shape>
          <o:OLEObject Type="Embed" ProgID="Equation.3" ShapeID="_x0000_i1043" DrawAspect="Content" ObjectID="_1588398279" r:id="rId52"/>
        </w:objec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 дискретные </w:t>
      </w:r>
      <w:r w:rsidRPr="0056714C">
        <w:rPr>
          <w:rFonts w:ascii="Times New Roman" w:hAnsi="Times New Roman" w:cs="Times New Roman"/>
          <w:sz w:val="28"/>
          <w:szCs w:val="28"/>
        </w:rPr>
        <w:t>значения исследуемых с</w:t>
      </w:r>
      <w:r>
        <w:rPr>
          <w:rFonts w:ascii="Times New Roman" w:hAnsi="Times New Roman" w:cs="Times New Roman"/>
          <w:sz w:val="28"/>
          <w:szCs w:val="28"/>
        </w:rPr>
        <w:t>игналов</w:t>
      </w:r>
      <w:r w:rsidRPr="0056714C">
        <w:rPr>
          <w:rFonts w:ascii="Times New Roman" w:hAnsi="Times New Roman" w:cs="Times New Roman"/>
          <w:sz w:val="28"/>
          <w:szCs w:val="28"/>
        </w:rPr>
        <w:t>;</w:t>
      </w:r>
    </w:p>
    <w:p w:rsidR="001B18E6" w:rsidRPr="0056714C" w:rsidRDefault="001B18E6" w:rsidP="001B18E6">
      <w:pPr>
        <w:pStyle w:val="a7"/>
        <w:spacing w:line="276" w:lineRule="auto"/>
        <w:ind w:firstLine="709"/>
        <w:rPr>
          <w:rFonts w:ascii="Times New Roman" w:hAnsi="Times New Roman" w:cs="Times New Roman"/>
          <w:sz w:val="28"/>
          <w:szCs w:val="28"/>
        </w:rPr>
      </w:pPr>
      <w:r>
        <w:rPr>
          <w:rFonts w:ascii="Times New Roman" w:hAnsi="Times New Roman" w:cs="Times New Roman"/>
          <w:i/>
          <w:position w:val="-6"/>
          <w:sz w:val="28"/>
          <w:szCs w:val="28"/>
        </w:rPr>
        <w:object w:dxaOrig="460" w:dyaOrig="300">
          <v:shape id="_x0000_i1044" type="#_x0000_t75" style="width:23.25pt;height:15pt" o:ole="">
            <v:imagedata r:id="rId53" o:title=""/>
          </v:shape>
          <o:OLEObject Type="Embed" ProgID="Equation.3" ShapeID="_x0000_i1044" DrawAspect="Content" ObjectID="_1588398280" r:id="rId54"/>
        </w:object>
      </w:r>
      <w:r w:rsidRPr="0056714C">
        <w:rPr>
          <w:rFonts w:ascii="Times New Roman" w:hAnsi="Times New Roman" w:cs="Times New Roman"/>
          <w:sz w:val="28"/>
          <w:szCs w:val="28"/>
        </w:rPr>
        <w:t xml:space="preserve"> – интервал сдвига (</w:t>
      </w:r>
      <w:r w:rsidRPr="0056714C">
        <w:rPr>
          <w:rFonts w:ascii="Times New Roman" w:hAnsi="Times New Roman" w:cs="Times New Roman"/>
          <w:i/>
          <w:sz w:val="28"/>
          <w:szCs w:val="28"/>
          <w:lang w:val="en-US"/>
        </w:rPr>
        <w:t>k</w:t>
      </w:r>
      <w:r w:rsidRPr="0056714C">
        <w:rPr>
          <w:rFonts w:ascii="Times New Roman" w:hAnsi="Times New Roman" w:cs="Times New Roman"/>
          <w:i/>
          <w:sz w:val="28"/>
          <w:szCs w:val="28"/>
        </w:rPr>
        <w:t xml:space="preserve"> </w:t>
      </w:r>
      <w:r w:rsidRPr="0056714C">
        <w:rPr>
          <w:rFonts w:ascii="Times New Roman" w:hAnsi="Times New Roman" w:cs="Times New Roman"/>
          <w:sz w:val="28"/>
          <w:szCs w:val="28"/>
        </w:rPr>
        <w:t>= 0</w:t>
      </w:r>
      <w:r>
        <w:rPr>
          <w:rFonts w:ascii="Times New Roman" w:hAnsi="Times New Roman" w:cs="Times New Roman"/>
          <w:sz w:val="28"/>
          <w:szCs w:val="28"/>
        </w:rPr>
        <w:t>,</w:t>
      </w:r>
      <w:r w:rsidRPr="0056714C">
        <w:rPr>
          <w:rFonts w:ascii="Times New Roman" w:hAnsi="Times New Roman" w:cs="Times New Roman"/>
          <w:sz w:val="28"/>
          <w:szCs w:val="28"/>
        </w:rPr>
        <w:t>1</w:t>
      </w:r>
      <w:r>
        <w:rPr>
          <w:rFonts w:ascii="Times New Roman" w:hAnsi="Times New Roman" w:cs="Times New Roman"/>
          <w:sz w:val="28"/>
          <w:szCs w:val="28"/>
        </w:rPr>
        <w:t>,2,…,</w:t>
      </w:r>
      <w:r w:rsidRPr="0056714C">
        <w:rPr>
          <w:rFonts w:ascii="Times New Roman" w:hAnsi="Times New Roman" w:cs="Times New Roman"/>
          <w:sz w:val="28"/>
          <w:szCs w:val="28"/>
        </w:rPr>
        <w:t xml:space="preserve"> </w:t>
      </w:r>
      <w:r w:rsidRPr="0056714C">
        <w:rPr>
          <w:rFonts w:ascii="Times New Roman" w:hAnsi="Times New Roman" w:cs="Times New Roman"/>
          <w:i/>
          <w:sz w:val="28"/>
          <w:szCs w:val="28"/>
          <w:lang w:val="en-US"/>
        </w:rPr>
        <w:t>n</w:t>
      </w:r>
      <w:r w:rsidRPr="0056714C">
        <w:rPr>
          <w:rFonts w:ascii="Times New Roman" w:hAnsi="Times New Roman" w:cs="Times New Roman"/>
          <w:sz w:val="28"/>
          <w:szCs w:val="28"/>
        </w:rPr>
        <w:t xml:space="preserve"> – 1);</w:t>
      </w:r>
    </w:p>
    <w:p w:rsidR="001B18E6" w:rsidRDefault="001B18E6" w:rsidP="001B18E6">
      <w:pPr>
        <w:pStyle w:val="a7"/>
        <w:spacing w:line="276" w:lineRule="auto"/>
        <w:ind w:firstLine="709"/>
        <w:rPr>
          <w:rFonts w:ascii="Times New Roman" w:hAnsi="Times New Roman" w:cs="Times New Roman"/>
          <w:sz w:val="28"/>
          <w:szCs w:val="28"/>
        </w:rPr>
      </w:pPr>
      <w:r>
        <w:rPr>
          <w:rFonts w:ascii="Times New Roman" w:hAnsi="Times New Roman" w:cs="Times New Roman"/>
          <w:i/>
          <w:sz w:val="28"/>
          <w:szCs w:val="28"/>
        </w:rPr>
        <w:t xml:space="preserve"> </w:t>
      </w:r>
      <w:r w:rsidRPr="0056714C">
        <w:rPr>
          <w:rFonts w:ascii="Times New Roman" w:hAnsi="Times New Roman" w:cs="Times New Roman"/>
          <w:i/>
          <w:sz w:val="28"/>
          <w:szCs w:val="28"/>
          <w:lang w:val="en-US"/>
        </w:rPr>
        <w:t>n</w:t>
      </w:r>
      <w:r w:rsidRPr="0056714C">
        <w:rPr>
          <w:rFonts w:ascii="Times New Roman" w:hAnsi="Times New Roman" w:cs="Times New Roman"/>
          <w:sz w:val="28"/>
          <w:szCs w:val="28"/>
        </w:rPr>
        <w:t xml:space="preserve"> – число измеряемых </w:t>
      </w:r>
      <w:r>
        <w:rPr>
          <w:rFonts w:ascii="Times New Roman" w:hAnsi="Times New Roman" w:cs="Times New Roman"/>
          <w:sz w:val="28"/>
          <w:szCs w:val="28"/>
        </w:rPr>
        <w:t>значений</w:t>
      </w:r>
      <w:r w:rsidRPr="0056714C">
        <w:rPr>
          <w:rFonts w:ascii="Times New Roman" w:hAnsi="Times New Roman" w:cs="Times New Roman"/>
          <w:sz w:val="28"/>
          <w:szCs w:val="28"/>
        </w:rPr>
        <w:t xml:space="preserve"> корреляционной функции</w:t>
      </w:r>
      <w:r>
        <w:rPr>
          <w:rFonts w:ascii="Times New Roman" w:hAnsi="Times New Roman" w:cs="Times New Roman"/>
          <w:sz w:val="28"/>
          <w:szCs w:val="28"/>
        </w:rPr>
        <w:t>;</w:t>
      </w:r>
    </w:p>
    <w:p w:rsidR="001B18E6" w:rsidRPr="0056714C" w:rsidRDefault="001B18E6" w:rsidP="001B18E6">
      <w:pPr>
        <w:pStyle w:val="a7"/>
        <w:spacing w:line="276" w:lineRule="auto"/>
        <w:ind w:firstLine="709"/>
        <w:rPr>
          <w:rFonts w:ascii="Times New Roman" w:hAnsi="Times New Roman" w:cs="Times New Roman"/>
          <w:sz w:val="28"/>
          <w:szCs w:val="28"/>
        </w:rPr>
      </w:pPr>
      <w:r>
        <w:rPr>
          <w:rFonts w:ascii="Times New Roman" w:hAnsi="Times New Roman" w:cs="Times New Roman"/>
          <w:position w:val="-6"/>
          <w:sz w:val="28"/>
          <w:szCs w:val="28"/>
        </w:rPr>
        <w:object w:dxaOrig="340" w:dyaOrig="300">
          <v:shape id="_x0000_i1045" type="#_x0000_t75" style="width:17.25pt;height:15pt" o:ole="">
            <v:imagedata r:id="rId55" o:title=""/>
          </v:shape>
          <o:OLEObject Type="Embed" ProgID="Equation.3" ShapeID="_x0000_i1045" DrawAspect="Content" ObjectID="_1588398281" r:id="rId56"/>
        </w:object>
      </w:r>
      <w:r>
        <w:rPr>
          <w:rFonts w:ascii="Times New Roman" w:hAnsi="Times New Roman" w:cs="Times New Roman"/>
          <w:sz w:val="28"/>
          <w:szCs w:val="28"/>
        </w:rPr>
        <w:t xml:space="preserve"> − интервал дискретизации, определяемый по теореме Котельникова.</w:t>
      </w:r>
    </w:p>
    <w:p w:rsidR="00F34A6D" w:rsidRPr="00A00B15" w:rsidRDefault="00F34A6D" w:rsidP="00F34A6D">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В коррелометрах последовательног</w:t>
      </w:r>
      <w:r>
        <w:rPr>
          <w:rFonts w:ascii="Times New Roman" w:hAnsi="Times New Roman" w:cs="Times New Roman"/>
          <w:sz w:val="28"/>
          <w:szCs w:val="28"/>
        </w:rPr>
        <w:t xml:space="preserve">о действия сначала вычисляется значение </w:t>
      </w:r>
      <w:r w:rsidRPr="0056714C">
        <w:rPr>
          <w:rFonts w:ascii="Times New Roman" w:hAnsi="Times New Roman" w:cs="Times New Roman"/>
          <w:sz w:val="28"/>
          <w:szCs w:val="28"/>
        </w:rPr>
        <w:t>корреляционной функции соответствующая нулевому сдвигу, т</w:t>
      </w:r>
      <w:r w:rsidR="000B56D0">
        <w:rPr>
          <w:rFonts w:ascii="Times New Roman" w:hAnsi="Times New Roman" w:cs="Times New Roman"/>
          <w:sz w:val="28"/>
          <w:szCs w:val="28"/>
        </w:rPr>
        <w:t>о есть</w:t>
      </w:r>
      <w:r w:rsidRPr="0056714C">
        <w:rPr>
          <w:rFonts w:ascii="Times New Roman" w:hAnsi="Times New Roman" w:cs="Times New Roman"/>
          <w:sz w:val="28"/>
          <w:szCs w:val="28"/>
        </w:rPr>
        <w:t xml:space="preserve"> </w:t>
      </w:r>
      <w:r>
        <w:rPr>
          <w:rFonts w:ascii="Times New Roman" w:hAnsi="Times New Roman" w:cs="Times New Roman"/>
          <w:sz w:val="28"/>
          <w:szCs w:val="28"/>
        </w:rPr>
        <w:t>энергия</w:t>
      </w:r>
      <w:r w:rsidRPr="0056714C">
        <w:rPr>
          <w:rFonts w:ascii="Times New Roman" w:hAnsi="Times New Roman" w:cs="Times New Roman"/>
          <w:sz w:val="28"/>
          <w:szCs w:val="28"/>
        </w:rPr>
        <w:t xml:space="preserve"> исследуемого </w:t>
      </w:r>
      <w:r>
        <w:rPr>
          <w:rFonts w:ascii="Times New Roman" w:hAnsi="Times New Roman" w:cs="Times New Roman"/>
          <w:sz w:val="28"/>
          <w:szCs w:val="28"/>
        </w:rPr>
        <w:t xml:space="preserve">сигнала, равная </w:t>
      </w:r>
      <w:r>
        <w:rPr>
          <w:rFonts w:ascii="Times New Roman" w:hAnsi="Times New Roman" w:cs="Times New Roman"/>
          <w:position w:val="-12"/>
          <w:sz w:val="28"/>
          <w:szCs w:val="28"/>
        </w:rPr>
        <w:object w:dxaOrig="1060" w:dyaOrig="360">
          <v:shape id="_x0000_i1046" type="#_x0000_t75" style="width:53.25pt;height:18pt" o:ole="">
            <v:imagedata r:id="rId57" o:title=""/>
          </v:shape>
          <o:OLEObject Type="Embed" ProgID="Equation.3" ShapeID="_x0000_i1046" DrawAspect="Content" ObjectID="_1588398282" r:id="rId58"/>
        </w:object>
      </w:r>
      <w:r w:rsidRPr="0056714C">
        <w:rPr>
          <w:rFonts w:ascii="Times New Roman" w:hAnsi="Times New Roman" w:cs="Times New Roman"/>
          <w:sz w:val="28"/>
          <w:szCs w:val="28"/>
        </w:rPr>
        <w:t xml:space="preserve">. При этом каждое значение </w:t>
      </w:r>
      <w:r>
        <w:rPr>
          <w:rFonts w:ascii="Times New Roman" w:hAnsi="Times New Roman" w:cs="Times New Roman"/>
          <w:position w:val="-12"/>
          <w:sz w:val="28"/>
          <w:szCs w:val="28"/>
        </w:rPr>
        <w:object w:dxaOrig="720" w:dyaOrig="360">
          <v:shape id="_x0000_i1047" type="#_x0000_t75" style="width:36pt;height:18pt" o:ole="">
            <v:imagedata r:id="rId59" o:title=""/>
          </v:shape>
          <o:OLEObject Type="Embed" ProgID="Equation.3" ShapeID="_x0000_i1047" DrawAspect="Content" ObjectID="_1588398283" r:id="rId60"/>
        </w:object>
      </w:r>
      <w:r w:rsidRPr="0056714C">
        <w:rPr>
          <w:rFonts w:ascii="Times New Roman" w:hAnsi="Times New Roman" w:cs="Times New Roman"/>
          <w:sz w:val="28"/>
          <w:szCs w:val="28"/>
        </w:rPr>
        <w:t xml:space="preserve"> умножается само на себя. Затем вводится задержка </w:t>
      </w:r>
      <w:r>
        <w:rPr>
          <w:rFonts w:ascii="Times New Roman" w:hAnsi="Times New Roman" w:cs="Times New Roman"/>
          <w:position w:val="-6"/>
          <w:sz w:val="28"/>
          <w:szCs w:val="28"/>
        </w:rPr>
        <w:object w:dxaOrig="340" w:dyaOrig="300">
          <v:shape id="_x0000_i1048" type="#_x0000_t75" style="width:17.25pt;height:15pt" o:ole="">
            <v:imagedata r:id="rId61" o:title=""/>
          </v:shape>
          <o:OLEObject Type="Embed" ProgID="Equation.3" ShapeID="_x0000_i1048" DrawAspect="Content" ObjectID="_1588398284" r:id="rId62"/>
        </w:object>
      </w:r>
      <w:r w:rsidRPr="0056714C">
        <w:rPr>
          <w:rFonts w:ascii="Times New Roman" w:hAnsi="Times New Roman" w:cs="Times New Roman"/>
          <w:sz w:val="28"/>
          <w:szCs w:val="28"/>
        </w:rPr>
        <w:t xml:space="preserve"> и определяется </w:t>
      </w:r>
      <w:r>
        <w:rPr>
          <w:rFonts w:ascii="Times New Roman" w:hAnsi="Times New Roman" w:cs="Times New Roman"/>
          <w:sz w:val="28"/>
          <w:szCs w:val="28"/>
        </w:rPr>
        <w:t xml:space="preserve">значение </w:t>
      </w:r>
      <w:r>
        <w:rPr>
          <w:rFonts w:ascii="Times New Roman" w:hAnsi="Times New Roman" w:cs="Times New Roman"/>
          <w:position w:val="-12"/>
          <w:sz w:val="28"/>
          <w:szCs w:val="28"/>
        </w:rPr>
        <w:object w:dxaOrig="720" w:dyaOrig="360">
          <v:shape id="_x0000_i1049" type="#_x0000_t75" style="width:36pt;height:18pt" o:ole="">
            <v:imagedata r:id="rId63" o:title=""/>
          </v:shape>
          <o:OLEObject Type="Embed" ProgID="Equation.3" ShapeID="_x0000_i1049" DrawAspect="Content" ObjectID="_1588398285" r:id="rId64"/>
        </w:object>
      </w:r>
      <w:r w:rsidRPr="0056714C">
        <w:rPr>
          <w:rFonts w:ascii="Times New Roman" w:hAnsi="Times New Roman" w:cs="Times New Roman"/>
          <w:sz w:val="28"/>
          <w:szCs w:val="28"/>
        </w:rPr>
        <w:t xml:space="preserve">. Операции перемножения при этой задержке иллюстрируются </w:t>
      </w:r>
      <w:r w:rsidRPr="00723A7D">
        <w:rPr>
          <w:rFonts w:ascii="Times New Roman" w:hAnsi="Times New Roman" w:cs="Times New Roman"/>
          <w:i/>
          <w:sz w:val="28"/>
          <w:szCs w:val="28"/>
        </w:rPr>
        <w:t>рис</w:t>
      </w:r>
      <w:r w:rsidR="00D81DC7" w:rsidRPr="00723A7D">
        <w:rPr>
          <w:rFonts w:ascii="Times New Roman" w:hAnsi="Times New Roman" w:cs="Times New Roman"/>
          <w:i/>
          <w:sz w:val="28"/>
          <w:szCs w:val="28"/>
        </w:rPr>
        <w:t>унке</w:t>
      </w:r>
      <w:r w:rsidRPr="00723A7D">
        <w:rPr>
          <w:rFonts w:ascii="Times New Roman" w:hAnsi="Times New Roman" w:cs="Times New Roman"/>
          <w:i/>
          <w:sz w:val="28"/>
          <w:szCs w:val="28"/>
        </w:rPr>
        <w:t xml:space="preserve"> </w:t>
      </w:r>
      <w:r w:rsidR="00D81DC7" w:rsidRPr="00723A7D">
        <w:rPr>
          <w:rFonts w:ascii="Times New Roman" w:hAnsi="Times New Roman" w:cs="Times New Roman"/>
          <w:i/>
          <w:sz w:val="28"/>
          <w:szCs w:val="28"/>
        </w:rPr>
        <w:t>2</w:t>
      </w:r>
      <w:r w:rsidRPr="00723A7D">
        <w:rPr>
          <w:rFonts w:ascii="Times New Roman" w:hAnsi="Times New Roman" w:cs="Times New Roman"/>
          <w:i/>
          <w:sz w:val="28"/>
          <w:szCs w:val="28"/>
        </w:rPr>
        <w:t>.3</w:t>
      </w:r>
      <w:r w:rsidR="00B60273" w:rsidRPr="00723A7D">
        <w:rPr>
          <w:rFonts w:ascii="Times New Roman" w:hAnsi="Times New Roman" w:cs="Times New Roman"/>
          <w:i/>
          <w:sz w:val="28"/>
          <w:szCs w:val="28"/>
        </w:rPr>
        <w:t>(</w:t>
      </w:r>
      <w:r w:rsidRPr="00723A7D">
        <w:rPr>
          <w:rFonts w:ascii="Times New Roman" w:hAnsi="Times New Roman" w:cs="Times New Roman"/>
          <w:i/>
          <w:sz w:val="28"/>
          <w:szCs w:val="28"/>
        </w:rPr>
        <w:t>а</w:t>
      </w:r>
      <w:r w:rsidR="00B60273" w:rsidRPr="00723A7D">
        <w:rPr>
          <w:rFonts w:ascii="Times New Roman" w:hAnsi="Times New Roman" w:cs="Times New Roman"/>
          <w:i/>
          <w:sz w:val="28"/>
          <w:szCs w:val="28"/>
        </w:rPr>
        <w:t>)</w:t>
      </w:r>
      <w:r w:rsidRPr="0056714C">
        <w:rPr>
          <w:rFonts w:ascii="Times New Roman" w:hAnsi="Times New Roman" w:cs="Times New Roman"/>
          <w:sz w:val="28"/>
          <w:szCs w:val="28"/>
        </w:rPr>
        <w:t xml:space="preserve">. На рисунке стрелками соединены перемножаемые значения </w:t>
      </w:r>
      <w:r>
        <w:rPr>
          <w:rFonts w:ascii="Times New Roman" w:hAnsi="Times New Roman" w:cs="Times New Roman"/>
          <w:position w:val="-12"/>
          <w:sz w:val="28"/>
          <w:szCs w:val="28"/>
        </w:rPr>
        <w:object w:dxaOrig="720" w:dyaOrig="360">
          <v:shape id="_x0000_i1050" type="#_x0000_t75" style="width:36pt;height:18pt" o:ole="">
            <v:imagedata r:id="rId65" o:title=""/>
          </v:shape>
          <o:OLEObject Type="Embed" ProgID="Equation.3" ShapeID="_x0000_i1050" DrawAspect="Content" ObjectID="_1588398286" r:id="rId66"/>
        </w:object>
      </w:r>
      <w:r w:rsidRPr="0056714C">
        <w:rPr>
          <w:rFonts w:ascii="Times New Roman" w:hAnsi="Times New Roman" w:cs="Times New Roman"/>
          <w:sz w:val="28"/>
          <w:szCs w:val="28"/>
        </w:rPr>
        <w:t xml:space="preserve"> и </w:t>
      </w:r>
      <w:r>
        <w:rPr>
          <w:rFonts w:ascii="Times New Roman" w:hAnsi="Times New Roman" w:cs="Times New Roman"/>
          <w:position w:val="-12"/>
          <w:sz w:val="28"/>
          <w:szCs w:val="28"/>
        </w:rPr>
        <w:object w:dxaOrig="1280" w:dyaOrig="360">
          <v:shape id="_x0000_i1051" type="#_x0000_t75" style="width:63.75pt;height:18pt" o:ole="">
            <v:imagedata r:id="rId67" o:title=""/>
          </v:shape>
          <o:OLEObject Type="Embed" ProgID="Equation.3" ShapeID="_x0000_i1051" DrawAspect="Content" ObjectID="_1588398287" r:id="rId68"/>
        </w:object>
      </w:r>
      <w:r>
        <w:rPr>
          <w:rFonts w:ascii="Times New Roman" w:hAnsi="Times New Roman" w:cs="Times New Roman"/>
          <w:sz w:val="28"/>
          <w:szCs w:val="28"/>
        </w:rPr>
        <w:t xml:space="preserve"> сигнала</w:t>
      </w:r>
      <w:r w:rsidRPr="0056714C">
        <w:rPr>
          <w:rFonts w:ascii="Times New Roman" w:hAnsi="Times New Roman" w:cs="Times New Roman"/>
          <w:sz w:val="28"/>
          <w:szCs w:val="28"/>
        </w:rPr>
        <w:t>. Далее про</w:t>
      </w:r>
      <w:r>
        <w:rPr>
          <w:rFonts w:ascii="Times New Roman" w:hAnsi="Times New Roman" w:cs="Times New Roman"/>
          <w:sz w:val="28"/>
          <w:szCs w:val="28"/>
        </w:rPr>
        <w:t>изводятся</w:t>
      </w:r>
      <w:r w:rsidRPr="0056714C">
        <w:rPr>
          <w:rFonts w:ascii="Times New Roman" w:hAnsi="Times New Roman" w:cs="Times New Roman"/>
          <w:sz w:val="28"/>
          <w:szCs w:val="28"/>
        </w:rPr>
        <w:t xml:space="preserve"> </w:t>
      </w:r>
      <w:r w:rsidRPr="0056714C">
        <w:rPr>
          <w:rFonts w:ascii="Times New Roman" w:hAnsi="Times New Roman" w:cs="Times New Roman"/>
          <w:sz w:val="28"/>
          <w:szCs w:val="28"/>
        </w:rPr>
        <w:lastRenderedPageBreak/>
        <w:t xml:space="preserve">вычисления при интервалах сдвига </w:t>
      </w:r>
      <w:r>
        <w:rPr>
          <w:rFonts w:ascii="Times New Roman" w:hAnsi="Times New Roman" w:cs="Times New Roman"/>
          <w:position w:val="-6"/>
          <w:sz w:val="28"/>
          <w:szCs w:val="28"/>
        </w:rPr>
        <w:object w:dxaOrig="480" w:dyaOrig="300">
          <v:shape id="_x0000_i1052" type="#_x0000_t75" style="width:24pt;height:15pt" o:ole="">
            <v:imagedata r:id="rId69" o:title=""/>
          </v:shape>
          <o:OLEObject Type="Embed" ProgID="Equation.3" ShapeID="_x0000_i1052" DrawAspect="Content" ObjectID="_1588398288" r:id="rId70"/>
        </w:object>
      </w:r>
      <w:r w:rsidRPr="0056714C">
        <w:rPr>
          <w:rFonts w:ascii="Times New Roman" w:hAnsi="Times New Roman" w:cs="Times New Roman"/>
          <w:sz w:val="28"/>
          <w:szCs w:val="28"/>
        </w:rPr>
        <w:t xml:space="preserve"> (</w:t>
      </w:r>
      <w:r w:rsidRPr="0056714C">
        <w:rPr>
          <w:rFonts w:ascii="Times New Roman" w:hAnsi="Times New Roman" w:cs="Times New Roman"/>
          <w:i/>
          <w:sz w:val="28"/>
          <w:szCs w:val="28"/>
        </w:rPr>
        <w:t>k</w:t>
      </w:r>
      <w:r w:rsidRPr="0056714C">
        <w:rPr>
          <w:rFonts w:ascii="Times New Roman" w:hAnsi="Times New Roman" w:cs="Times New Roman"/>
          <w:sz w:val="28"/>
          <w:szCs w:val="28"/>
        </w:rPr>
        <w:t xml:space="preserve">=2), </w:t>
      </w:r>
      <w:r>
        <w:rPr>
          <w:rFonts w:ascii="Times New Roman" w:hAnsi="Times New Roman" w:cs="Times New Roman"/>
          <w:position w:val="-6"/>
          <w:sz w:val="28"/>
          <w:szCs w:val="28"/>
        </w:rPr>
        <w:object w:dxaOrig="460" w:dyaOrig="300">
          <v:shape id="_x0000_i1053" type="#_x0000_t75" style="width:23.25pt;height:15pt" o:ole="">
            <v:imagedata r:id="rId71" o:title=""/>
          </v:shape>
          <o:OLEObject Type="Embed" ProgID="Equation.3" ShapeID="_x0000_i1053" DrawAspect="Content" ObjectID="_1588398289" r:id="rId72"/>
        </w:object>
      </w:r>
      <w:r>
        <w:rPr>
          <w:rFonts w:ascii="Times New Roman" w:hAnsi="Times New Roman" w:cs="Times New Roman"/>
          <w:sz w:val="28"/>
          <w:szCs w:val="28"/>
        </w:rPr>
        <w:t xml:space="preserve"> </w:t>
      </w:r>
      <w:r w:rsidRPr="0056714C">
        <w:rPr>
          <w:rFonts w:ascii="Times New Roman" w:hAnsi="Times New Roman" w:cs="Times New Roman"/>
          <w:sz w:val="28"/>
          <w:szCs w:val="28"/>
        </w:rPr>
        <w:t>(</w:t>
      </w:r>
      <w:r w:rsidRPr="0056714C">
        <w:rPr>
          <w:rFonts w:ascii="Times New Roman" w:hAnsi="Times New Roman" w:cs="Times New Roman"/>
          <w:i/>
          <w:sz w:val="28"/>
          <w:szCs w:val="28"/>
          <w:lang w:val="en-US"/>
        </w:rPr>
        <w:t>k</w:t>
      </w:r>
      <w:r w:rsidRPr="0056714C">
        <w:rPr>
          <w:rFonts w:ascii="Times New Roman" w:hAnsi="Times New Roman" w:cs="Times New Roman"/>
          <w:i/>
          <w:sz w:val="28"/>
          <w:szCs w:val="28"/>
        </w:rPr>
        <w:t>=3</w:t>
      </w:r>
      <w:r>
        <w:rPr>
          <w:rFonts w:ascii="Times New Roman" w:hAnsi="Times New Roman" w:cs="Times New Roman"/>
          <w:sz w:val="28"/>
          <w:szCs w:val="28"/>
        </w:rPr>
        <w:t>) и т.д. путем</w:t>
      </w:r>
      <w:r w:rsidRPr="0056714C">
        <w:rPr>
          <w:rFonts w:ascii="Times New Roman" w:hAnsi="Times New Roman" w:cs="Times New Roman"/>
          <w:sz w:val="28"/>
          <w:szCs w:val="28"/>
        </w:rPr>
        <w:t xml:space="preserve"> перемнож</w:t>
      </w:r>
      <w:r>
        <w:rPr>
          <w:rFonts w:ascii="Times New Roman" w:hAnsi="Times New Roman" w:cs="Times New Roman"/>
          <w:sz w:val="28"/>
          <w:szCs w:val="28"/>
        </w:rPr>
        <w:t>ения</w:t>
      </w:r>
      <w:r w:rsidRPr="0056714C">
        <w:rPr>
          <w:rFonts w:ascii="Times New Roman" w:hAnsi="Times New Roman" w:cs="Times New Roman"/>
          <w:sz w:val="28"/>
          <w:szCs w:val="28"/>
        </w:rPr>
        <w:t xml:space="preserve"> значени</w:t>
      </w:r>
      <w:r>
        <w:rPr>
          <w:rFonts w:ascii="Times New Roman" w:hAnsi="Times New Roman" w:cs="Times New Roman"/>
          <w:sz w:val="28"/>
          <w:szCs w:val="28"/>
        </w:rPr>
        <w:t xml:space="preserve">й сигнала </w:t>
      </w:r>
      <w:r w:rsidRPr="0056714C">
        <w:rPr>
          <w:rFonts w:ascii="Times New Roman" w:hAnsi="Times New Roman" w:cs="Times New Roman"/>
          <w:sz w:val="28"/>
          <w:szCs w:val="28"/>
        </w:rPr>
        <w:t xml:space="preserve">согласно </w:t>
      </w:r>
      <w:r w:rsidRPr="00723A7D">
        <w:rPr>
          <w:rFonts w:ascii="Times New Roman" w:hAnsi="Times New Roman" w:cs="Times New Roman"/>
          <w:i/>
          <w:sz w:val="28"/>
          <w:szCs w:val="28"/>
        </w:rPr>
        <w:t>рисункам 2.3</w:t>
      </w:r>
      <w:r w:rsidR="00B60273" w:rsidRPr="00723A7D">
        <w:rPr>
          <w:rFonts w:ascii="Times New Roman" w:hAnsi="Times New Roman" w:cs="Times New Roman"/>
          <w:i/>
          <w:sz w:val="28"/>
          <w:szCs w:val="28"/>
        </w:rPr>
        <w:t>(</w:t>
      </w:r>
      <w:r w:rsidRPr="00723A7D">
        <w:rPr>
          <w:rFonts w:ascii="Times New Roman" w:hAnsi="Times New Roman" w:cs="Times New Roman"/>
          <w:i/>
          <w:sz w:val="28"/>
          <w:szCs w:val="28"/>
        </w:rPr>
        <w:t>б</w:t>
      </w:r>
      <w:r w:rsidR="00B60273" w:rsidRPr="00723A7D">
        <w:rPr>
          <w:rFonts w:ascii="Times New Roman" w:hAnsi="Times New Roman" w:cs="Times New Roman"/>
          <w:i/>
          <w:sz w:val="28"/>
          <w:szCs w:val="28"/>
        </w:rPr>
        <w:t>)</w:t>
      </w:r>
      <w:r w:rsidRPr="0056714C">
        <w:rPr>
          <w:rFonts w:ascii="Times New Roman" w:hAnsi="Times New Roman" w:cs="Times New Roman"/>
          <w:sz w:val="28"/>
          <w:szCs w:val="28"/>
        </w:rPr>
        <w:t xml:space="preserve"> и </w:t>
      </w:r>
      <w:r w:rsidRPr="00723A7D">
        <w:rPr>
          <w:rFonts w:ascii="Times New Roman" w:hAnsi="Times New Roman" w:cs="Times New Roman"/>
          <w:i/>
          <w:sz w:val="28"/>
          <w:szCs w:val="28"/>
        </w:rPr>
        <w:t>2.3</w:t>
      </w:r>
      <w:r w:rsidR="00B60273" w:rsidRPr="00723A7D">
        <w:rPr>
          <w:rFonts w:ascii="Times New Roman" w:hAnsi="Times New Roman" w:cs="Times New Roman"/>
          <w:i/>
          <w:sz w:val="28"/>
          <w:szCs w:val="28"/>
        </w:rPr>
        <w:t>(</w:t>
      </w:r>
      <w:r w:rsidRPr="00723A7D">
        <w:rPr>
          <w:rFonts w:ascii="Times New Roman" w:hAnsi="Times New Roman" w:cs="Times New Roman"/>
          <w:i/>
          <w:sz w:val="28"/>
          <w:szCs w:val="28"/>
        </w:rPr>
        <w:t>в</w:t>
      </w:r>
      <w:r w:rsidR="00B60273" w:rsidRPr="00723A7D">
        <w:rPr>
          <w:rFonts w:ascii="Times New Roman" w:hAnsi="Times New Roman" w:cs="Times New Roman"/>
          <w:i/>
          <w:sz w:val="28"/>
          <w:szCs w:val="28"/>
        </w:rPr>
        <w:t>)</w:t>
      </w:r>
      <w:r w:rsidRPr="0056714C">
        <w:rPr>
          <w:rFonts w:ascii="Times New Roman" w:hAnsi="Times New Roman" w:cs="Times New Roman"/>
          <w:sz w:val="28"/>
          <w:szCs w:val="28"/>
        </w:rPr>
        <w:t>:</w:t>
      </w:r>
    </w:p>
    <w:p w:rsidR="001B18E6" w:rsidRDefault="001B18E6" w:rsidP="001B18E6">
      <w:pPr>
        <w:pStyle w:val="a7"/>
        <w:spacing w:line="276" w:lineRule="auto"/>
        <w:ind w:firstLine="709"/>
        <w:jc w:val="both"/>
        <w:rPr>
          <w:rFonts w:ascii="Times New Roman" w:hAnsi="Times New Roman" w:cs="Times New Roman"/>
          <w:sz w:val="28"/>
          <w:szCs w:val="28"/>
        </w:rPr>
      </w:pPr>
    </w:p>
    <w:p w:rsidR="001B18E6" w:rsidRPr="0056714C"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5D2754" wp14:editId="70BA9E46">
            <wp:extent cx="2562225" cy="47720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2225" cy="4772025"/>
                    </a:xfrm>
                    <a:prstGeom prst="rect">
                      <a:avLst/>
                    </a:prstGeom>
                    <a:noFill/>
                    <a:ln>
                      <a:noFill/>
                    </a:ln>
                  </pic:spPr>
                </pic:pic>
              </a:graphicData>
            </a:graphic>
          </wp:inline>
        </w:drawing>
      </w:r>
    </w:p>
    <w:p w:rsidR="008919C5" w:rsidRDefault="008919C5" w:rsidP="001B18E6">
      <w:pPr>
        <w:pStyle w:val="a7"/>
        <w:spacing w:line="276" w:lineRule="auto"/>
        <w:ind w:firstLine="709"/>
        <w:jc w:val="center"/>
        <w:rPr>
          <w:rFonts w:ascii="Times New Roman" w:hAnsi="Times New Roman" w:cs="Times New Roman"/>
          <w:sz w:val="28"/>
          <w:szCs w:val="28"/>
          <w:lang w:val="en-US"/>
        </w:rPr>
      </w:pPr>
    </w:p>
    <w:p w:rsidR="001B18E6" w:rsidRDefault="001B18E6" w:rsidP="001B18E6">
      <w:pPr>
        <w:pStyle w:val="a7"/>
        <w:spacing w:line="276" w:lineRule="auto"/>
        <w:ind w:firstLine="709"/>
        <w:jc w:val="center"/>
        <w:rPr>
          <w:rFonts w:ascii="Times New Roman" w:hAnsi="Times New Roman" w:cs="Times New Roman"/>
          <w:sz w:val="28"/>
          <w:szCs w:val="28"/>
        </w:rPr>
      </w:pPr>
      <w:r w:rsidRPr="0056714C">
        <w:rPr>
          <w:rFonts w:ascii="Times New Roman" w:hAnsi="Times New Roman" w:cs="Times New Roman"/>
          <w:sz w:val="28"/>
          <w:szCs w:val="28"/>
        </w:rPr>
        <w:t xml:space="preserve">Рисунок </w:t>
      </w:r>
      <w:r w:rsidR="00F34A6D">
        <w:rPr>
          <w:rFonts w:ascii="Times New Roman" w:hAnsi="Times New Roman" w:cs="Times New Roman"/>
          <w:sz w:val="28"/>
          <w:szCs w:val="28"/>
        </w:rPr>
        <w:t>2</w:t>
      </w:r>
      <w:r w:rsidRPr="0056714C">
        <w:rPr>
          <w:rFonts w:ascii="Times New Roman" w:hAnsi="Times New Roman" w:cs="Times New Roman"/>
          <w:sz w:val="28"/>
          <w:szCs w:val="28"/>
        </w:rPr>
        <w:t xml:space="preserve">.3 – Вычисление </w:t>
      </w:r>
      <w:r>
        <w:rPr>
          <w:rFonts w:ascii="Times New Roman" w:hAnsi="Times New Roman" w:cs="Times New Roman"/>
          <w:sz w:val="28"/>
          <w:szCs w:val="28"/>
        </w:rPr>
        <w:t>значений</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корреляционной </w:t>
      </w:r>
      <w:r w:rsidRPr="0056714C">
        <w:rPr>
          <w:rFonts w:ascii="Times New Roman" w:hAnsi="Times New Roman" w:cs="Times New Roman"/>
          <w:sz w:val="28"/>
          <w:szCs w:val="28"/>
        </w:rPr>
        <w:t>функции</w:t>
      </w:r>
    </w:p>
    <w:p w:rsidR="001B18E6"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п</w:t>
      </w:r>
      <w:r w:rsidRPr="0056714C">
        <w:rPr>
          <w:rFonts w:ascii="Times New Roman" w:hAnsi="Times New Roman" w:cs="Times New Roman"/>
          <w:sz w:val="28"/>
          <w:szCs w:val="28"/>
        </w:rPr>
        <w:t>ри</w:t>
      </w:r>
      <w:r>
        <w:rPr>
          <w:rFonts w:ascii="Times New Roman" w:hAnsi="Times New Roman" w:cs="Times New Roman"/>
          <w:sz w:val="28"/>
          <w:szCs w:val="28"/>
        </w:rPr>
        <w:t xml:space="preserve"> </w:t>
      </w:r>
      <w:r w:rsidRPr="0056714C">
        <w:rPr>
          <w:rFonts w:ascii="Times New Roman" w:hAnsi="Times New Roman" w:cs="Times New Roman"/>
          <w:sz w:val="28"/>
          <w:szCs w:val="28"/>
        </w:rPr>
        <w:t>различных интервалах сдвига</w:t>
      </w:r>
    </w:p>
    <w:p w:rsidR="001B18E6" w:rsidRPr="0056714C" w:rsidRDefault="001B18E6" w:rsidP="001B18E6">
      <w:pPr>
        <w:pStyle w:val="a7"/>
        <w:spacing w:line="276" w:lineRule="auto"/>
        <w:ind w:firstLine="709"/>
        <w:jc w:val="center"/>
        <w:rPr>
          <w:rFonts w:ascii="Times New Roman" w:hAnsi="Times New Roman" w:cs="Times New Roman"/>
          <w:sz w:val="28"/>
          <w:szCs w:val="28"/>
        </w:rPr>
      </w:pPr>
    </w:p>
    <w:p w:rsidR="001B18E6" w:rsidRPr="005A3254"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Коррелометр параллельного действия позволяет вычислять одновременно все </w:t>
      </w:r>
      <w:r>
        <w:rPr>
          <w:rFonts w:ascii="Times New Roman" w:hAnsi="Times New Roman" w:cs="Times New Roman"/>
          <w:i/>
          <w:sz w:val="28"/>
          <w:szCs w:val="28"/>
          <w:lang w:val="en-US"/>
        </w:rPr>
        <w:t>n</w:t>
      </w:r>
      <w:r w:rsidRPr="0046482F">
        <w:rPr>
          <w:rFonts w:ascii="Times New Roman" w:hAnsi="Times New Roman" w:cs="Times New Roman"/>
          <w:sz w:val="28"/>
          <w:szCs w:val="28"/>
        </w:rPr>
        <w:t xml:space="preserve"> </w:t>
      </w:r>
      <w:r>
        <w:rPr>
          <w:rFonts w:ascii="Times New Roman" w:hAnsi="Times New Roman" w:cs="Times New Roman"/>
          <w:sz w:val="28"/>
          <w:szCs w:val="28"/>
        </w:rPr>
        <w:t xml:space="preserve">ординат функции корреляции, соответствующих интервалам сдвига от </w:t>
      </w:r>
      <w:r w:rsidRPr="00DD62F0">
        <w:rPr>
          <w:rFonts w:ascii="Times New Roman" w:hAnsi="Times New Roman" w:cs="Times New Roman"/>
          <w:i/>
          <w:sz w:val="28"/>
          <w:szCs w:val="28"/>
        </w:rPr>
        <w:t>0</w:t>
      </w:r>
      <w:r>
        <w:rPr>
          <w:rFonts w:ascii="Times New Roman" w:hAnsi="Times New Roman" w:cs="Times New Roman"/>
          <w:sz w:val="28"/>
          <w:szCs w:val="28"/>
        </w:rPr>
        <w:t xml:space="preserve"> до </w:t>
      </w:r>
      <w:r>
        <w:rPr>
          <w:rFonts w:ascii="Times New Roman" w:hAnsi="Times New Roman" w:cs="Times New Roman"/>
          <w:position w:val="-12"/>
          <w:sz w:val="28"/>
          <w:szCs w:val="28"/>
        </w:rPr>
        <w:object w:dxaOrig="1040" w:dyaOrig="360">
          <v:shape id="_x0000_i1054" type="#_x0000_t75" style="width:51.75pt;height:18pt" o:ole="">
            <v:imagedata r:id="rId74" o:title=""/>
          </v:shape>
          <o:OLEObject Type="Embed" ProgID="Equation.3" ShapeID="_x0000_i1054" DrawAspect="Content" ObjectID="_1588398290" r:id="rId75"/>
        </w:object>
      </w:r>
      <w:r w:rsidRPr="0046482F">
        <w:rPr>
          <w:rFonts w:ascii="Times New Roman" w:hAnsi="Times New Roman" w:cs="Times New Roman"/>
          <w:sz w:val="28"/>
          <w:szCs w:val="28"/>
        </w:rPr>
        <w:t>.</w:t>
      </w:r>
    </w:p>
    <w:p w:rsidR="001B18E6"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многоканальном анализе можно определять среднее значение произведений некоррелированных пар выборок.</w:t>
      </w:r>
    </w:p>
    <w:p w:rsidR="000C238F"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Упрощенная функциональная схема аналогового коррелятора с </w:t>
      </w:r>
    </w:p>
    <w:p w:rsidR="000C238F" w:rsidRDefault="000C238F" w:rsidP="001B18E6">
      <w:pPr>
        <w:pStyle w:val="a7"/>
        <w:spacing w:line="276" w:lineRule="auto"/>
        <w:ind w:firstLine="709"/>
        <w:jc w:val="both"/>
        <w:rPr>
          <w:rFonts w:ascii="Times New Roman" w:hAnsi="Times New Roman" w:cs="Times New Roman"/>
          <w:sz w:val="28"/>
          <w:szCs w:val="28"/>
        </w:rPr>
      </w:pPr>
    </w:p>
    <w:p w:rsidR="000C238F" w:rsidRDefault="000C238F" w:rsidP="001B18E6">
      <w:pPr>
        <w:pStyle w:val="a7"/>
        <w:spacing w:line="276" w:lineRule="auto"/>
        <w:ind w:firstLine="709"/>
        <w:jc w:val="both"/>
        <w:rPr>
          <w:rFonts w:ascii="Times New Roman" w:hAnsi="Times New Roman" w:cs="Times New Roman"/>
          <w:sz w:val="28"/>
          <w:szCs w:val="28"/>
        </w:rPr>
      </w:pPr>
    </w:p>
    <w:p w:rsidR="000C238F" w:rsidRDefault="000C238F" w:rsidP="001B18E6">
      <w:pPr>
        <w:pStyle w:val="a7"/>
        <w:spacing w:line="276" w:lineRule="auto"/>
        <w:ind w:firstLine="709"/>
        <w:jc w:val="both"/>
        <w:rPr>
          <w:rFonts w:ascii="Times New Roman" w:hAnsi="Times New Roman" w:cs="Times New Roman"/>
          <w:sz w:val="28"/>
          <w:szCs w:val="28"/>
        </w:rPr>
      </w:pPr>
    </w:p>
    <w:p w:rsidR="000C238F" w:rsidRDefault="000C238F" w:rsidP="001B18E6">
      <w:pPr>
        <w:pStyle w:val="a7"/>
        <w:spacing w:line="276" w:lineRule="auto"/>
        <w:ind w:firstLine="709"/>
        <w:jc w:val="both"/>
        <w:rPr>
          <w:rFonts w:ascii="Times New Roman" w:hAnsi="Times New Roman" w:cs="Times New Roman"/>
          <w:sz w:val="28"/>
          <w:szCs w:val="28"/>
        </w:rPr>
      </w:pPr>
    </w:p>
    <w:p w:rsidR="001B18E6"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дискретизацией времени представлена на </w:t>
      </w:r>
      <w:r w:rsidRPr="00DD62F0">
        <w:rPr>
          <w:rFonts w:ascii="Times New Roman" w:hAnsi="Times New Roman" w:cs="Times New Roman"/>
          <w:i/>
          <w:sz w:val="28"/>
          <w:szCs w:val="28"/>
        </w:rPr>
        <w:t xml:space="preserve">рисунке </w:t>
      </w:r>
      <w:r w:rsidR="00F34A6D" w:rsidRPr="00DD62F0">
        <w:rPr>
          <w:rFonts w:ascii="Times New Roman" w:hAnsi="Times New Roman" w:cs="Times New Roman"/>
          <w:i/>
          <w:sz w:val="28"/>
          <w:szCs w:val="28"/>
        </w:rPr>
        <w:t>2</w:t>
      </w:r>
      <w:r w:rsidRPr="00DD62F0">
        <w:rPr>
          <w:rFonts w:ascii="Times New Roman" w:hAnsi="Times New Roman" w:cs="Times New Roman"/>
          <w:i/>
          <w:sz w:val="28"/>
          <w:szCs w:val="28"/>
        </w:rPr>
        <w:t>.4</w:t>
      </w:r>
      <w:r>
        <w:rPr>
          <w:rFonts w:ascii="Times New Roman" w:hAnsi="Times New Roman" w:cs="Times New Roman"/>
          <w:sz w:val="28"/>
          <w:szCs w:val="28"/>
        </w:rPr>
        <w:t xml:space="preserve">. </w:t>
      </w:r>
    </w:p>
    <w:p w:rsidR="001B18E6" w:rsidRDefault="001B18E6" w:rsidP="001B18E6">
      <w:pPr>
        <w:pStyle w:val="a7"/>
        <w:spacing w:line="276" w:lineRule="auto"/>
        <w:ind w:firstLine="709"/>
        <w:jc w:val="both"/>
        <w:rPr>
          <w:rFonts w:ascii="Times New Roman" w:hAnsi="Times New Roman" w:cs="Times New Roman"/>
          <w:sz w:val="28"/>
          <w:szCs w:val="28"/>
        </w:rPr>
      </w:pPr>
    </w:p>
    <w:p w:rsidR="001B18E6" w:rsidRDefault="001B18E6" w:rsidP="001B18E6">
      <w:pPr>
        <w:pStyle w:val="a7"/>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76950" cy="237030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76950" cy="2370303"/>
                    </a:xfrm>
                    <a:prstGeom prst="rect">
                      <a:avLst/>
                    </a:prstGeom>
                    <a:noFill/>
                    <a:ln>
                      <a:noFill/>
                    </a:ln>
                  </pic:spPr>
                </pic:pic>
              </a:graphicData>
            </a:graphic>
          </wp:inline>
        </w:drawing>
      </w:r>
    </w:p>
    <w:p w:rsidR="001B18E6" w:rsidRDefault="001B18E6" w:rsidP="001B18E6">
      <w:pPr>
        <w:pStyle w:val="a7"/>
        <w:spacing w:line="276" w:lineRule="auto"/>
        <w:ind w:firstLine="709"/>
        <w:jc w:val="both"/>
        <w:rPr>
          <w:rFonts w:ascii="Times New Roman" w:hAnsi="Times New Roman" w:cs="Times New Roman"/>
          <w:sz w:val="28"/>
          <w:szCs w:val="28"/>
        </w:rPr>
      </w:pPr>
    </w:p>
    <w:p w:rsidR="001B18E6"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34A6D">
        <w:rPr>
          <w:rFonts w:ascii="Times New Roman" w:hAnsi="Times New Roman" w:cs="Times New Roman"/>
          <w:sz w:val="28"/>
          <w:szCs w:val="28"/>
        </w:rPr>
        <w:t>2</w:t>
      </w:r>
      <w:r>
        <w:rPr>
          <w:rFonts w:ascii="Times New Roman" w:hAnsi="Times New Roman" w:cs="Times New Roman"/>
          <w:sz w:val="28"/>
          <w:szCs w:val="28"/>
        </w:rPr>
        <w:t>.4 –</w:t>
      </w:r>
      <w:r w:rsidR="000F434F">
        <w:rPr>
          <w:rFonts w:ascii="Times New Roman" w:hAnsi="Times New Roman" w:cs="Times New Roman"/>
          <w:sz w:val="28"/>
          <w:szCs w:val="28"/>
        </w:rPr>
        <w:t xml:space="preserve"> С</w:t>
      </w:r>
      <w:r>
        <w:rPr>
          <w:rFonts w:ascii="Times New Roman" w:hAnsi="Times New Roman" w:cs="Times New Roman"/>
          <w:sz w:val="28"/>
          <w:szCs w:val="28"/>
        </w:rPr>
        <w:t>хема</w:t>
      </w:r>
      <w:r w:rsidR="000F434F">
        <w:rPr>
          <w:rFonts w:ascii="Times New Roman" w:hAnsi="Times New Roman" w:cs="Times New Roman"/>
          <w:sz w:val="28"/>
          <w:szCs w:val="28"/>
        </w:rPr>
        <w:t xml:space="preserve"> упрощенная функциональная</w:t>
      </w:r>
      <w:r>
        <w:rPr>
          <w:rFonts w:ascii="Times New Roman" w:hAnsi="Times New Roman" w:cs="Times New Roman"/>
          <w:sz w:val="28"/>
          <w:szCs w:val="28"/>
        </w:rPr>
        <w:t xml:space="preserve"> аналогового</w:t>
      </w:r>
    </w:p>
    <w:p w:rsidR="001B18E6" w:rsidRPr="00CC5EB6"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коррелятора дискретного действия</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szCs w:val="28"/>
        </w:rPr>
        <w:t xml:space="preserve">Работает схема следующим образом: напряжения реализаций </w:t>
      </w:r>
      <w:r w:rsidR="00452359" w:rsidRPr="00DD62F0">
        <w:rPr>
          <w:i/>
          <w:szCs w:val="28"/>
          <w:lang w:val="en-US"/>
        </w:rPr>
        <w:t>s</w:t>
      </w:r>
      <w:r w:rsidR="00452359" w:rsidRPr="00DD62F0">
        <w:rPr>
          <w:i/>
          <w:szCs w:val="28"/>
          <w:vertAlign w:val="subscript"/>
        </w:rPr>
        <w:t>1</w:t>
      </w:r>
      <w:r w:rsidRPr="00DD62F0">
        <w:rPr>
          <w:i/>
          <w:szCs w:val="28"/>
        </w:rPr>
        <w:t>(t)</w:t>
      </w:r>
      <w:r w:rsidRPr="00E0317B">
        <w:rPr>
          <w:szCs w:val="28"/>
        </w:rPr>
        <w:t xml:space="preserve"> и </w:t>
      </w:r>
      <w:r w:rsidR="00452359">
        <w:rPr>
          <w:i/>
          <w:szCs w:val="28"/>
          <w:lang w:val="en-US"/>
        </w:rPr>
        <w:t>s</w:t>
      </w:r>
      <w:r w:rsidR="00452359" w:rsidRPr="00452359">
        <w:rPr>
          <w:szCs w:val="28"/>
          <w:vertAlign w:val="subscript"/>
        </w:rPr>
        <w:t>2</w:t>
      </w:r>
      <w:r w:rsidRPr="00E0317B">
        <w:rPr>
          <w:szCs w:val="28"/>
        </w:rPr>
        <w:t>(</w:t>
      </w:r>
      <w:r w:rsidRPr="00E0317B">
        <w:rPr>
          <w:i/>
          <w:szCs w:val="28"/>
        </w:rPr>
        <w:t>t</w:t>
      </w:r>
      <w:r w:rsidRPr="00E0317B">
        <w:rPr>
          <w:szCs w:val="28"/>
        </w:rPr>
        <w:t xml:space="preserve">) подводятся </w:t>
      </w:r>
      <w:r w:rsidR="00452359" w:rsidRPr="00E0317B">
        <w:rPr>
          <w:szCs w:val="28"/>
        </w:rPr>
        <w:t>к</w:t>
      </w:r>
      <w:r w:rsidR="00452359">
        <w:rPr>
          <w:szCs w:val="28"/>
        </w:rPr>
        <w:t>о</w:t>
      </w:r>
      <w:r w:rsidRPr="00E0317B">
        <w:rPr>
          <w:szCs w:val="28"/>
        </w:rPr>
        <w:t xml:space="preserve"> входным зажимам </w:t>
      </w:r>
      <w:r w:rsidRPr="00DD62F0">
        <w:rPr>
          <w:i/>
          <w:szCs w:val="28"/>
        </w:rPr>
        <w:t>1</w:t>
      </w:r>
      <w:r w:rsidRPr="00E0317B">
        <w:rPr>
          <w:szCs w:val="28"/>
        </w:rPr>
        <w:t xml:space="preserve"> и </w:t>
      </w:r>
      <w:r w:rsidRPr="00DD62F0">
        <w:rPr>
          <w:i/>
          <w:szCs w:val="28"/>
        </w:rPr>
        <w:t>2</w:t>
      </w:r>
      <w:r w:rsidRPr="00E0317B">
        <w:rPr>
          <w:szCs w:val="28"/>
        </w:rPr>
        <w:t xml:space="preserve">. При этом напряжение </w:t>
      </w:r>
      <w:r w:rsidR="00452359">
        <w:rPr>
          <w:i/>
          <w:szCs w:val="28"/>
          <w:lang w:val="en-US"/>
        </w:rPr>
        <w:t>s</w:t>
      </w:r>
      <w:r w:rsidR="00452359" w:rsidRPr="00452359">
        <w:rPr>
          <w:szCs w:val="28"/>
          <w:vertAlign w:val="subscript"/>
        </w:rPr>
        <w:t>1</w:t>
      </w:r>
      <w:r w:rsidRPr="00E0317B">
        <w:rPr>
          <w:szCs w:val="28"/>
        </w:rPr>
        <w:t>(</w:t>
      </w:r>
      <w:r w:rsidRPr="00E0317B">
        <w:rPr>
          <w:i/>
          <w:szCs w:val="28"/>
        </w:rPr>
        <w:t>t</w:t>
      </w:r>
      <w:r w:rsidRPr="00E0317B">
        <w:rPr>
          <w:szCs w:val="28"/>
        </w:rPr>
        <w:t xml:space="preserve">) поступает на сигнальный вход модулятора АИМ, на управляющий вход которого подаются через интервалы </w:t>
      </w:r>
      <w:r w:rsidRPr="00E0317B">
        <w:rPr>
          <w:i/>
          <w:szCs w:val="28"/>
        </w:rPr>
        <w:t>Т</w:t>
      </w:r>
      <w:r w:rsidRPr="00E0317B">
        <w:rPr>
          <w:szCs w:val="28"/>
          <w:vertAlign w:val="subscript"/>
        </w:rPr>
        <w:t>ц</w:t>
      </w:r>
      <w:r w:rsidRPr="00E0317B">
        <w:rPr>
          <w:szCs w:val="28"/>
        </w:rPr>
        <w:t xml:space="preserve"> = </w:t>
      </w:r>
      <w:r w:rsidRPr="00E0317B">
        <w:rPr>
          <w:i/>
          <w:szCs w:val="28"/>
          <w:lang w:val="en-US"/>
        </w:rPr>
        <w:t>n</w:t>
      </w:r>
      <w:r w:rsidR="00452359">
        <w:rPr>
          <w:rFonts w:cs="Times New Roman"/>
          <w:i/>
          <w:szCs w:val="28"/>
          <w:lang w:val="en-US"/>
        </w:rPr>
        <w:t>Δ</w:t>
      </w:r>
      <w:r w:rsidR="00452359">
        <w:rPr>
          <w:i/>
          <w:szCs w:val="28"/>
          <w:lang w:val="en-US"/>
        </w:rPr>
        <w:t>t</w:t>
      </w:r>
      <w:r w:rsidRPr="00E0317B">
        <w:rPr>
          <w:szCs w:val="28"/>
        </w:rPr>
        <w:t xml:space="preserve"> импульсы опроса от коммутатора. Выборка из реализации </w:t>
      </w:r>
      <w:r w:rsidR="00452359">
        <w:rPr>
          <w:i/>
          <w:szCs w:val="28"/>
          <w:lang w:val="en-US"/>
        </w:rPr>
        <w:t>s</w:t>
      </w:r>
      <w:r w:rsidR="00452359" w:rsidRPr="00452359">
        <w:rPr>
          <w:szCs w:val="28"/>
          <w:vertAlign w:val="subscript"/>
        </w:rPr>
        <w:t>1</w:t>
      </w:r>
      <w:r w:rsidRPr="00E0317B">
        <w:rPr>
          <w:szCs w:val="28"/>
        </w:rPr>
        <w:t>(</w:t>
      </w:r>
      <w:r w:rsidRPr="00E0317B">
        <w:rPr>
          <w:i/>
          <w:szCs w:val="28"/>
        </w:rPr>
        <w:t>t</w:t>
      </w:r>
      <w:r w:rsidRPr="00E0317B">
        <w:rPr>
          <w:szCs w:val="28"/>
        </w:rPr>
        <w:t xml:space="preserve">) полученная в момент </w:t>
      </w:r>
      <w:r w:rsidRPr="00452359">
        <w:rPr>
          <w:i/>
          <w:szCs w:val="28"/>
        </w:rPr>
        <w:t>t</w:t>
      </w:r>
      <w:r w:rsidRPr="00E0317B">
        <w:rPr>
          <w:i/>
          <w:szCs w:val="28"/>
          <w:vertAlign w:val="subscript"/>
          <w:lang w:val="en-US"/>
        </w:rPr>
        <w:t>i</w:t>
      </w:r>
      <w:r w:rsidRPr="00E0317B">
        <w:rPr>
          <w:szCs w:val="28"/>
        </w:rPr>
        <w:t xml:space="preserve"> опроса, запоминается на весь интервал </w:t>
      </w:r>
      <w:r w:rsidRPr="00DD62F0">
        <w:rPr>
          <w:i/>
          <w:szCs w:val="28"/>
        </w:rPr>
        <w:t>Т</w:t>
      </w:r>
      <w:r w:rsidRPr="00DD62F0">
        <w:rPr>
          <w:i/>
          <w:szCs w:val="28"/>
          <w:vertAlign w:val="subscript"/>
        </w:rPr>
        <w:t>ц</w:t>
      </w:r>
      <w:r w:rsidRPr="00E0317B">
        <w:rPr>
          <w:szCs w:val="28"/>
        </w:rPr>
        <w:t xml:space="preserve">. В результате на сигнальном входе модулятора ШИМ в течение интервала </w:t>
      </w:r>
      <w:r w:rsidRPr="00E0317B">
        <w:rPr>
          <w:i/>
          <w:szCs w:val="28"/>
        </w:rPr>
        <w:t>Т</w:t>
      </w:r>
      <w:r w:rsidRPr="00E0317B">
        <w:rPr>
          <w:szCs w:val="28"/>
          <w:vertAlign w:val="subscript"/>
        </w:rPr>
        <w:t>ц</w:t>
      </w:r>
      <w:r w:rsidRPr="00E0317B">
        <w:rPr>
          <w:szCs w:val="28"/>
        </w:rPr>
        <w:t xml:space="preserve"> имеется постоянное напряжение, пропорциональное значению </w:t>
      </w:r>
      <w:r w:rsidR="00452359">
        <w:rPr>
          <w:i/>
          <w:szCs w:val="28"/>
          <w:lang w:val="en-US"/>
        </w:rPr>
        <w:t>s</w:t>
      </w:r>
      <w:r w:rsidR="00452359" w:rsidRPr="00452359">
        <w:rPr>
          <w:szCs w:val="28"/>
          <w:vertAlign w:val="subscript"/>
        </w:rPr>
        <w:t>1</w:t>
      </w:r>
      <w:r w:rsidRPr="00E0317B">
        <w:rPr>
          <w:szCs w:val="28"/>
        </w:rPr>
        <w:t>(</w:t>
      </w:r>
      <w:r w:rsidRPr="00E0317B">
        <w:rPr>
          <w:i/>
          <w:szCs w:val="28"/>
        </w:rPr>
        <w:t>t</w:t>
      </w:r>
      <w:r w:rsidRPr="00E0317B">
        <w:rPr>
          <w:i/>
          <w:szCs w:val="28"/>
          <w:vertAlign w:val="subscript"/>
          <w:lang w:val="en-US"/>
        </w:rPr>
        <w:t>i</w:t>
      </w:r>
      <w:r w:rsidRPr="00E0317B">
        <w:rPr>
          <w:szCs w:val="28"/>
        </w:rPr>
        <w:t xml:space="preserve">), т. е. </w:t>
      </w:r>
      <w:r w:rsidRPr="00E0317B">
        <w:rPr>
          <w:i/>
          <w:szCs w:val="28"/>
        </w:rPr>
        <w:t>a</w:t>
      </w:r>
      <w:r w:rsidRPr="00E0317B">
        <w:rPr>
          <w:i/>
          <w:szCs w:val="28"/>
          <w:vertAlign w:val="subscript"/>
        </w:rPr>
        <w:t>1</w:t>
      </w:r>
      <w:r w:rsidR="00452359">
        <w:rPr>
          <w:i/>
          <w:szCs w:val="28"/>
          <w:lang w:val="en-US"/>
        </w:rPr>
        <w:t>s</w:t>
      </w:r>
      <w:r w:rsidR="00452359" w:rsidRPr="00452359">
        <w:rPr>
          <w:szCs w:val="28"/>
          <w:vertAlign w:val="subscript"/>
        </w:rPr>
        <w:t>1</w:t>
      </w:r>
      <w:r w:rsidRPr="00E0317B">
        <w:rPr>
          <w:szCs w:val="28"/>
        </w:rPr>
        <w:t>(</w:t>
      </w:r>
      <w:r w:rsidRPr="00E0317B">
        <w:rPr>
          <w:i/>
          <w:szCs w:val="28"/>
          <w:lang w:val="en-US"/>
        </w:rPr>
        <w:t>t</w:t>
      </w:r>
      <w:r w:rsidRPr="00E0317B">
        <w:rPr>
          <w:i/>
          <w:szCs w:val="28"/>
          <w:vertAlign w:val="subscript"/>
          <w:lang w:val="en-US"/>
        </w:rPr>
        <w:t>i</w:t>
      </w:r>
      <w:r w:rsidRPr="00E0317B">
        <w:rPr>
          <w:szCs w:val="28"/>
        </w:rPr>
        <w:t xml:space="preserve">). Через промежутки </w:t>
      </w:r>
      <w:r w:rsidR="00452359">
        <w:rPr>
          <w:rFonts w:cs="Times New Roman"/>
          <w:i/>
          <w:szCs w:val="28"/>
          <w:lang w:val="en-US"/>
        </w:rPr>
        <w:t>Δ</w:t>
      </w:r>
      <w:r w:rsidR="00452359">
        <w:rPr>
          <w:i/>
          <w:szCs w:val="28"/>
          <w:lang w:val="en-US"/>
        </w:rPr>
        <w:t>t</w:t>
      </w:r>
      <w:r w:rsidRPr="00E0317B">
        <w:rPr>
          <w:szCs w:val="28"/>
        </w:rPr>
        <w:t xml:space="preserve"> коммутатор посылает импульсы, запускающие модулятор ШИМ и второй модулятор АИМ с памятью. Последний осуществляет выборку из реализации </w:t>
      </w:r>
      <w:r w:rsidR="00452359">
        <w:rPr>
          <w:i/>
          <w:szCs w:val="28"/>
          <w:lang w:val="en-US"/>
        </w:rPr>
        <w:t>s</w:t>
      </w:r>
      <w:r w:rsidR="00452359" w:rsidRPr="00452359">
        <w:rPr>
          <w:i/>
          <w:szCs w:val="28"/>
          <w:vertAlign w:val="subscript"/>
        </w:rPr>
        <w:t>2</w:t>
      </w:r>
      <w:r w:rsidRPr="00E0317B">
        <w:rPr>
          <w:szCs w:val="28"/>
        </w:rPr>
        <w:t>(</w:t>
      </w:r>
      <w:r w:rsidRPr="00E0317B">
        <w:rPr>
          <w:i/>
          <w:szCs w:val="28"/>
        </w:rPr>
        <w:t>t</w:t>
      </w:r>
      <w:r w:rsidRPr="00E0317B">
        <w:rPr>
          <w:szCs w:val="28"/>
        </w:rPr>
        <w:t xml:space="preserve">) в момент </w:t>
      </w:r>
      <w:r w:rsidRPr="00E0317B">
        <w:rPr>
          <w:i/>
          <w:szCs w:val="28"/>
        </w:rPr>
        <w:t>t</w:t>
      </w:r>
      <w:r w:rsidRPr="00E0317B">
        <w:rPr>
          <w:i/>
          <w:szCs w:val="28"/>
          <w:vertAlign w:val="subscript"/>
          <w:lang w:val="en-US"/>
        </w:rPr>
        <w:t>i</w:t>
      </w:r>
      <w:r w:rsidR="00452359" w:rsidRPr="00452359">
        <w:rPr>
          <w:i/>
          <w:szCs w:val="28"/>
          <w:vertAlign w:val="subscript"/>
        </w:rPr>
        <w:t xml:space="preserve"> </w:t>
      </w:r>
      <w:r w:rsidRPr="00E0317B">
        <w:rPr>
          <w:szCs w:val="28"/>
        </w:rPr>
        <w:t>+</w:t>
      </w:r>
      <w:r w:rsidR="00452359" w:rsidRPr="00452359">
        <w:rPr>
          <w:szCs w:val="28"/>
        </w:rPr>
        <w:t xml:space="preserve"> </w:t>
      </w:r>
      <w:r w:rsidR="00452359">
        <w:rPr>
          <w:rFonts w:cs="Times New Roman"/>
          <w:i/>
          <w:szCs w:val="28"/>
          <w:lang w:val="en-US"/>
        </w:rPr>
        <w:t>Δ</w:t>
      </w:r>
      <w:r w:rsidR="00452359">
        <w:rPr>
          <w:i/>
          <w:szCs w:val="28"/>
          <w:lang w:val="en-US"/>
        </w:rPr>
        <w:t>t</w:t>
      </w:r>
      <w:r w:rsidRPr="00E0317B">
        <w:rPr>
          <w:szCs w:val="28"/>
        </w:rPr>
        <w:t xml:space="preserve"> и запоминает напряжение </w:t>
      </w:r>
      <w:r w:rsidRPr="00E0317B">
        <w:rPr>
          <w:i/>
          <w:szCs w:val="28"/>
        </w:rPr>
        <w:t>a</w:t>
      </w:r>
      <w:r w:rsidRPr="00E0317B">
        <w:rPr>
          <w:i/>
          <w:szCs w:val="28"/>
          <w:vertAlign w:val="subscript"/>
        </w:rPr>
        <w:t>2</w:t>
      </w:r>
      <w:r w:rsidR="00452359">
        <w:rPr>
          <w:i/>
          <w:szCs w:val="28"/>
          <w:lang w:val="en-US"/>
        </w:rPr>
        <w:t>s</w:t>
      </w:r>
      <w:r w:rsidR="00452359" w:rsidRPr="00452359">
        <w:rPr>
          <w:szCs w:val="28"/>
          <w:vertAlign w:val="subscript"/>
        </w:rPr>
        <w:t>2</w:t>
      </w:r>
      <w:r w:rsidRPr="00E0317B">
        <w:rPr>
          <w:szCs w:val="28"/>
        </w:rPr>
        <w:t>(</w:t>
      </w:r>
      <w:r w:rsidRPr="00E0317B">
        <w:rPr>
          <w:i/>
          <w:szCs w:val="28"/>
          <w:lang w:val="en-US"/>
        </w:rPr>
        <w:t>t</w:t>
      </w:r>
      <w:r w:rsidRPr="00E0317B">
        <w:rPr>
          <w:i/>
          <w:szCs w:val="28"/>
          <w:vertAlign w:val="subscript"/>
          <w:lang w:val="en-US"/>
        </w:rPr>
        <w:t>i</w:t>
      </w:r>
      <w:r w:rsidRPr="00E0317B">
        <w:rPr>
          <w:szCs w:val="28"/>
        </w:rPr>
        <w:t xml:space="preserve"> + </w:t>
      </w:r>
      <w:r w:rsidR="00452359">
        <w:rPr>
          <w:rFonts w:cs="Times New Roman"/>
          <w:i/>
          <w:szCs w:val="28"/>
          <w:lang w:val="en-US"/>
        </w:rPr>
        <w:t>Δ</w:t>
      </w:r>
      <w:r w:rsidR="00452359">
        <w:rPr>
          <w:i/>
          <w:szCs w:val="28"/>
          <w:lang w:val="en-US"/>
        </w:rPr>
        <w:t>t</w:t>
      </w:r>
      <w:r w:rsidRPr="00E0317B">
        <w:rPr>
          <w:szCs w:val="28"/>
        </w:rPr>
        <w:t xml:space="preserve">), которое подводится ко входу </w:t>
      </w:r>
      <w:r w:rsidRPr="00DD62F0">
        <w:rPr>
          <w:i/>
          <w:szCs w:val="28"/>
        </w:rPr>
        <w:t>1</w:t>
      </w:r>
      <w:r w:rsidRPr="00E0317B">
        <w:rPr>
          <w:szCs w:val="28"/>
        </w:rPr>
        <w:t xml:space="preserve"> стробирующей схемы. Модулятор ШИМ преобразует входное напряжение </w:t>
      </w:r>
      <w:r w:rsidRPr="00E0317B">
        <w:rPr>
          <w:i/>
          <w:szCs w:val="28"/>
        </w:rPr>
        <w:t>a</w:t>
      </w:r>
      <w:r w:rsidRPr="00E0317B">
        <w:rPr>
          <w:i/>
          <w:szCs w:val="28"/>
          <w:vertAlign w:val="subscript"/>
        </w:rPr>
        <w:t>1</w:t>
      </w:r>
      <w:r w:rsidR="00452359">
        <w:rPr>
          <w:i/>
          <w:szCs w:val="28"/>
          <w:lang w:val="en-US"/>
        </w:rPr>
        <w:t>s</w:t>
      </w:r>
      <w:r w:rsidR="00452359" w:rsidRPr="00452359">
        <w:rPr>
          <w:szCs w:val="28"/>
          <w:vertAlign w:val="subscript"/>
        </w:rPr>
        <w:t>1</w:t>
      </w:r>
      <w:r w:rsidRPr="00E0317B">
        <w:rPr>
          <w:szCs w:val="28"/>
        </w:rPr>
        <w:t>(</w:t>
      </w:r>
      <w:r w:rsidRPr="00E0317B">
        <w:rPr>
          <w:i/>
          <w:szCs w:val="28"/>
          <w:lang w:val="en-US"/>
        </w:rPr>
        <w:t>t</w:t>
      </w:r>
      <w:r w:rsidRPr="00E0317B">
        <w:rPr>
          <w:i/>
          <w:szCs w:val="28"/>
          <w:vertAlign w:val="subscript"/>
          <w:lang w:val="en-US"/>
        </w:rPr>
        <w:t>i</w:t>
      </w:r>
      <w:r w:rsidRPr="00E0317B">
        <w:rPr>
          <w:szCs w:val="28"/>
        </w:rPr>
        <w:t>) в прямоугольные импульсы длительностью Δ</w:t>
      </w:r>
      <w:r w:rsidRPr="00E0317B">
        <w:rPr>
          <w:i/>
          <w:szCs w:val="28"/>
          <w:lang w:val="en-US"/>
        </w:rPr>
        <w:t>t</w:t>
      </w:r>
      <w:r w:rsidRPr="00E0317B">
        <w:rPr>
          <w:i/>
          <w:szCs w:val="28"/>
          <w:vertAlign w:val="subscript"/>
          <w:lang w:val="en-US"/>
        </w:rPr>
        <w:t>i</w:t>
      </w:r>
      <w:r w:rsidRPr="00E0317B">
        <w:rPr>
          <w:szCs w:val="28"/>
        </w:rPr>
        <w:t xml:space="preserve"> = </w:t>
      </w:r>
      <w:r w:rsidR="000C36C1">
        <w:rPr>
          <w:szCs w:val="28"/>
        </w:rPr>
        <w:t>=</w:t>
      </w:r>
      <w:r w:rsidRPr="00E0317B">
        <w:rPr>
          <w:i/>
          <w:szCs w:val="28"/>
        </w:rPr>
        <w:t>a</w:t>
      </w:r>
      <w:r w:rsidRPr="00E0317B">
        <w:rPr>
          <w:i/>
          <w:szCs w:val="28"/>
          <w:vertAlign w:val="subscript"/>
        </w:rPr>
        <w:t>3</w:t>
      </w:r>
      <w:r w:rsidR="00452359">
        <w:rPr>
          <w:i/>
          <w:szCs w:val="28"/>
          <w:lang w:val="en-US"/>
        </w:rPr>
        <w:t>s</w:t>
      </w:r>
      <w:r w:rsidR="00452359" w:rsidRPr="00556A4A">
        <w:rPr>
          <w:szCs w:val="28"/>
          <w:vertAlign w:val="subscript"/>
        </w:rPr>
        <w:t>1</w:t>
      </w:r>
      <w:r w:rsidRPr="00E0317B">
        <w:rPr>
          <w:szCs w:val="28"/>
        </w:rPr>
        <w:t>(</w:t>
      </w:r>
      <w:r w:rsidRPr="00E0317B">
        <w:rPr>
          <w:i/>
          <w:szCs w:val="28"/>
          <w:lang w:val="en-US"/>
        </w:rPr>
        <w:t>t</w:t>
      </w:r>
      <w:r w:rsidRPr="00E0317B">
        <w:rPr>
          <w:i/>
          <w:szCs w:val="28"/>
          <w:vertAlign w:val="subscript"/>
          <w:lang w:val="en-US"/>
        </w:rPr>
        <w:t>i</w:t>
      </w:r>
      <w:r w:rsidRPr="00E0317B">
        <w:rPr>
          <w:szCs w:val="28"/>
        </w:rPr>
        <w:t xml:space="preserve">) с фиксированной амплитудой. Эти импульсы подаются на вход </w:t>
      </w:r>
      <w:r w:rsidRPr="00DD62F0">
        <w:rPr>
          <w:i/>
          <w:szCs w:val="28"/>
        </w:rPr>
        <w:t>2</w:t>
      </w:r>
      <w:r w:rsidRPr="00E0317B">
        <w:rPr>
          <w:szCs w:val="28"/>
        </w:rPr>
        <w:t xml:space="preserve"> стробирующей схемы. В моменты </w:t>
      </w:r>
      <w:r w:rsidRPr="00E0317B">
        <w:rPr>
          <w:i/>
          <w:szCs w:val="28"/>
          <w:lang w:val="en-US"/>
        </w:rPr>
        <w:t>t</w:t>
      </w:r>
      <w:r w:rsidRPr="00E0317B">
        <w:rPr>
          <w:i/>
          <w:szCs w:val="28"/>
          <w:vertAlign w:val="subscript"/>
          <w:lang w:val="en-US"/>
        </w:rPr>
        <w:t>i</w:t>
      </w:r>
      <w:r w:rsidRPr="00E0317B">
        <w:rPr>
          <w:szCs w:val="28"/>
        </w:rPr>
        <w:t xml:space="preserve"> + </w:t>
      </w:r>
      <w:r w:rsidR="00452359">
        <w:rPr>
          <w:rFonts w:cs="Times New Roman"/>
          <w:i/>
          <w:szCs w:val="28"/>
          <w:lang w:val="en-US"/>
        </w:rPr>
        <w:t>Δ</w:t>
      </w:r>
      <w:r w:rsidR="00452359">
        <w:rPr>
          <w:i/>
          <w:szCs w:val="28"/>
          <w:lang w:val="en-US"/>
        </w:rPr>
        <w:t>t</w:t>
      </w:r>
      <w:r w:rsidRPr="00E0317B">
        <w:rPr>
          <w:szCs w:val="28"/>
        </w:rPr>
        <w:t xml:space="preserve">,  </w:t>
      </w:r>
      <w:r w:rsidRPr="00E0317B">
        <w:rPr>
          <w:i/>
          <w:szCs w:val="28"/>
        </w:rPr>
        <w:t>t</w:t>
      </w:r>
      <w:r w:rsidRPr="00E0317B">
        <w:rPr>
          <w:i/>
          <w:szCs w:val="28"/>
          <w:vertAlign w:val="subscript"/>
          <w:lang w:val="en-US"/>
        </w:rPr>
        <w:t>i</w:t>
      </w:r>
      <w:r w:rsidRPr="00E0317B">
        <w:rPr>
          <w:szCs w:val="28"/>
        </w:rPr>
        <w:t xml:space="preserve"> + 2</w:t>
      </w:r>
      <w:r w:rsidR="00452359">
        <w:rPr>
          <w:rFonts w:cs="Times New Roman"/>
          <w:i/>
          <w:szCs w:val="28"/>
        </w:rPr>
        <w:t>Δ</w:t>
      </w:r>
      <w:r w:rsidR="00452359">
        <w:rPr>
          <w:i/>
          <w:szCs w:val="28"/>
          <w:lang w:val="en-US"/>
        </w:rPr>
        <w:t>t</w:t>
      </w:r>
      <w:r w:rsidRPr="00E0317B">
        <w:rPr>
          <w:szCs w:val="28"/>
        </w:rPr>
        <w:t xml:space="preserve">, ..., </w:t>
      </w:r>
      <w:r w:rsidRPr="00E0317B">
        <w:rPr>
          <w:i/>
          <w:szCs w:val="28"/>
        </w:rPr>
        <w:t>t</w:t>
      </w:r>
      <w:r w:rsidRPr="00E0317B">
        <w:rPr>
          <w:i/>
          <w:szCs w:val="28"/>
          <w:vertAlign w:val="subscript"/>
          <w:lang w:val="en-US"/>
        </w:rPr>
        <w:t>i</w:t>
      </w:r>
      <w:r w:rsidRPr="00E0317B">
        <w:rPr>
          <w:i/>
          <w:szCs w:val="28"/>
        </w:rPr>
        <w:t xml:space="preserve"> + k</w:t>
      </w:r>
      <w:r w:rsidR="00452359">
        <w:rPr>
          <w:rFonts w:cs="Times New Roman"/>
          <w:i/>
          <w:szCs w:val="28"/>
        </w:rPr>
        <w:t>Δ</w:t>
      </w:r>
      <w:r w:rsidR="00452359">
        <w:rPr>
          <w:i/>
          <w:szCs w:val="28"/>
          <w:lang w:val="en-US"/>
        </w:rPr>
        <w:t>t</w:t>
      </w:r>
      <w:r w:rsidRPr="00E0317B">
        <w:rPr>
          <w:szCs w:val="28"/>
        </w:rPr>
        <w:t xml:space="preserve">, ..., </w:t>
      </w:r>
      <w:r w:rsidRPr="00E0317B">
        <w:rPr>
          <w:i/>
          <w:szCs w:val="28"/>
        </w:rPr>
        <w:t>t</w:t>
      </w:r>
      <w:r w:rsidRPr="00E0317B">
        <w:rPr>
          <w:i/>
          <w:szCs w:val="28"/>
          <w:vertAlign w:val="subscript"/>
          <w:lang w:val="en-US"/>
        </w:rPr>
        <w:t>i</w:t>
      </w:r>
      <w:r w:rsidRPr="00E0317B">
        <w:rPr>
          <w:szCs w:val="28"/>
        </w:rPr>
        <w:t>+</w:t>
      </w:r>
      <w:r w:rsidRPr="00E0317B">
        <w:rPr>
          <w:i/>
          <w:szCs w:val="28"/>
        </w:rPr>
        <w:t>n</w:t>
      </w:r>
      <w:r w:rsidR="00097778">
        <w:rPr>
          <w:rFonts w:cs="Times New Roman"/>
          <w:i/>
          <w:szCs w:val="28"/>
        </w:rPr>
        <w:t>Δ</w:t>
      </w:r>
      <w:r w:rsidR="00097778">
        <w:rPr>
          <w:i/>
          <w:szCs w:val="28"/>
          <w:lang w:val="en-US"/>
        </w:rPr>
        <w:t>t</w:t>
      </w:r>
      <w:r w:rsidRPr="00E0317B">
        <w:rPr>
          <w:szCs w:val="28"/>
        </w:rPr>
        <w:t xml:space="preserve"> стробирующая схема отпирается на время Δ</w:t>
      </w:r>
      <w:r w:rsidRPr="00E0317B">
        <w:rPr>
          <w:i/>
          <w:szCs w:val="28"/>
          <w:lang w:val="en-US"/>
        </w:rPr>
        <w:t>t</w:t>
      </w:r>
      <w:r w:rsidRPr="00E0317B">
        <w:rPr>
          <w:i/>
          <w:szCs w:val="28"/>
          <w:vertAlign w:val="subscript"/>
          <w:lang w:val="en-US"/>
        </w:rPr>
        <w:t>i</w:t>
      </w:r>
      <w:r w:rsidRPr="00E0317B">
        <w:rPr>
          <w:szCs w:val="28"/>
        </w:rPr>
        <w:t>. На её выходе образуются импульсы длительностью Δ</w:t>
      </w:r>
      <w:r w:rsidRPr="00E0317B">
        <w:rPr>
          <w:i/>
          <w:szCs w:val="28"/>
          <w:lang w:val="en-US"/>
        </w:rPr>
        <w:t>t</w:t>
      </w:r>
      <w:r w:rsidRPr="00E0317B">
        <w:rPr>
          <w:i/>
          <w:szCs w:val="28"/>
          <w:vertAlign w:val="subscript"/>
          <w:lang w:val="en-US"/>
        </w:rPr>
        <w:t>i</w:t>
      </w:r>
      <w:r w:rsidRPr="00E0317B">
        <w:rPr>
          <w:szCs w:val="28"/>
        </w:rPr>
        <w:t xml:space="preserve"> с амплитудой, пропорциональной значению напряжения </w:t>
      </w:r>
      <w:r w:rsidRPr="00E0317B">
        <w:rPr>
          <w:i/>
          <w:szCs w:val="28"/>
        </w:rPr>
        <w:t>a</w:t>
      </w:r>
      <w:r w:rsidRPr="00E0317B">
        <w:rPr>
          <w:i/>
          <w:szCs w:val="28"/>
          <w:vertAlign w:val="subscript"/>
        </w:rPr>
        <w:t>2</w:t>
      </w:r>
      <w:r w:rsidR="00097778">
        <w:rPr>
          <w:i/>
          <w:szCs w:val="28"/>
          <w:lang w:val="en-US"/>
        </w:rPr>
        <w:t>s</w:t>
      </w:r>
      <w:r w:rsidR="00097778" w:rsidRPr="00097778">
        <w:rPr>
          <w:szCs w:val="28"/>
          <w:vertAlign w:val="subscript"/>
        </w:rPr>
        <w:t>2</w:t>
      </w:r>
      <w:r w:rsidRPr="00E0317B">
        <w:rPr>
          <w:i/>
          <w:szCs w:val="28"/>
        </w:rPr>
        <w:t xml:space="preserve"> </w:t>
      </w:r>
      <w:r w:rsidRPr="00E0317B">
        <w:rPr>
          <w:szCs w:val="28"/>
        </w:rPr>
        <w:t>(</w:t>
      </w:r>
      <w:r w:rsidRPr="00E0317B">
        <w:rPr>
          <w:i/>
          <w:szCs w:val="28"/>
        </w:rPr>
        <w:t>t</w:t>
      </w:r>
      <w:r w:rsidRPr="00E0317B">
        <w:rPr>
          <w:i/>
          <w:szCs w:val="28"/>
          <w:vertAlign w:val="subscript"/>
          <w:lang w:val="en-US"/>
        </w:rPr>
        <w:t>i</w:t>
      </w:r>
      <w:r w:rsidRPr="00E0317B">
        <w:rPr>
          <w:szCs w:val="28"/>
        </w:rPr>
        <w:t xml:space="preserve"> + </w:t>
      </w:r>
      <w:r w:rsidR="00097778">
        <w:rPr>
          <w:rFonts w:cs="Times New Roman"/>
          <w:i/>
          <w:szCs w:val="28"/>
        </w:rPr>
        <w:t>Δ</w:t>
      </w:r>
      <w:r w:rsidR="00097778">
        <w:rPr>
          <w:i/>
          <w:szCs w:val="28"/>
          <w:lang w:val="en-US"/>
        </w:rPr>
        <w:t>t</w:t>
      </w:r>
      <w:r w:rsidRPr="00E0317B">
        <w:rPr>
          <w:szCs w:val="28"/>
        </w:rPr>
        <w:t>).</w:t>
      </w:r>
    </w:p>
    <w:p w:rsidR="001B18E6" w:rsidRPr="00E0317B" w:rsidRDefault="001B18E6" w:rsidP="001B18E6">
      <w:pPr>
        <w:ind w:firstLine="709"/>
        <w:jc w:val="both"/>
        <w:rPr>
          <w:szCs w:val="28"/>
        </w:rPr>
      </w:pPr>
      <w:r w:rsidRPr="00E0317B">
        <w:rPr>
          <w:szCs w:val="28"/>
        </w:rPr>
        <w:t xml:space="preserve">Таким образом, площади выходных сигналов стробирующей схемы получаются пропорциональными произведениям </w:t>
      </w:r>
      <w:r w:rsidR="00097778">
        <w:rPr>
          <w:i/>
          <w:szCs w:val="28"/>
          <w:lang w:val="en-US"/>
        </w:rPr>
        <w:t>s</w:t>
      </w:r>
      <w:r w:rsidR="00097778" w:rsidRPr="00097778">
        <w:rPr>
          <w:szCs w:val="28"/>
          <w:vertAlign w:val="subscript"/>
        </w:rPr>
        <w:t>1</w:t>
      </w:r>
      <w:r w:rsidRPr="00E0317B">
        <w:rPr>
          <w:szCs w:val="28"/>
        </w:rPr>
        <w:t>(</w:t>
      </w:r>
      <w:r w:rsidRPr="00E0317B">
        <w:rPr>
          <w:i/>
          <w:szCs w:val="28"/>
          <w:lang w:val="en-US"/>
        </w:rPr>
        <w:t>t</w:t>
      </w:r>
      <w:r w:rsidRPr="00E0317B">
        <w:rPr>
          <w:i/>
          <w:szCs w:val="28"/>
          <w:vertAlign w:val="subscript"/>
          <w:lang w:val="en-US"/>
        </w:rPr>
        <w:t>i</w:t>
      </w:r>
      <w:r w:rsidRPr="00E0317B">
        <w:rPr>
          <w:szCs w:val="28"/>
        </w:rPr>
        <w:t xml:space="preserve">) </w:t>
      </w:r>
      <w:r w:rsidR="00097778">
        <w:rPr>
          <w:i/>
          <w:szCs w:val="28"/>
          <w:lang w:val="en-US"/>
        </w:rPr>
        <w:t>s</w:t>
      </w:r>
      <w:r w:rsidR="00097778" w:rsidRPr="00097778">
        <w:rPr>
          <w:szCs w:val="28"/>
          <w:vertAlign w:val="subscript"/>
        </w:rPr>
        <w:t>2</w:t>
      </w:r>
      <w:r w:rsidRPr="00E0317B">
        <w:rPr>
          <w:szCs w:val="28"/>
        </w:rPr>
        <w:t>(</w:t>
      </w:r>
      <w:r w:rsidRPr="00E0317B">
        <w:rPr>
          <w:i/>
          <w:szCs w:val="28"/>
          <w:lang w:val="en-US"/>
        </w:rPr>
        <w:t>t</w:t>
      </w:r>
      <w:r w:rsidRPr="00E0317B">
        <w:rPr>
          <w:i/>
          <w:szCs w:val="28"/>
          <w:vertAlign w:val="subscript"/>
          <w:lang w:val="en-US"/>
        </w:rPr>
        <w:t>i</w:t>
      </w:r>
      <w:r w:rsidRPr="00E0317B">
        <w:rPr>
          <w:i/>
          <w:szCs w:val="28"/>
          <w:vertAlign w:val="subscript"/>
        </w:rPr>
        <w:t xml:space="preserve"> </w:t>
      </w:r>
      <w:r w:rsidRPr="00E0317B">
        <w:rPr>
          <w:szCs w:val="28"/>
        </w:rPr>
        <w:t xml:space="preserve">+ </w:t>
      </w:r>
      <w:r w:rsidR="00097778">
        <w:rPr>
          <w:rFonts w:cs="Times New Roman"/>
          <w:i/>
          <w:szCs w:val="28"/>
        </w:rPr>
        <w:t>Δ</w:t>
      </w:r>
      <w:r w:rsidR="00097778">
        <w:rPr>
          <w:i/>
          <w:szCs w:val="28"/>
          <w:lang w:val="en-US"/>
        </w:rPr>
        <w:t>t</w:t>
      </w:r>
      <w:r w:rsidRPr="00E0317B">
        <w:rPr>
          <w:szCs w:val="28"/>
        </w:rPr>
        <w:t xml:space="preserve">),  </w:t>
      </w:r>
      <w:r w:rsidR="00097778">
        <w:rPr>
          <w:i/>
          <w:szCs w:val="28"/>
          <w:lang w:val="en-US"/>
        </w:rPr>
        <w:t>s</w:t>
      </w:r>
      <w:r w:rsidR="00097778" w:rsidRPr="00097778">
        <w:rPr>
          <w:szCs w:val="28"/>
          <w:vertAlign w:val="subscript"/>
        </w:rPr>
        <w:t>1</w:t>
      </w:r>
      <w:r w:rsidRPr="00E0317B">
        <w:rPr>
          <w:szCs w:val="28"/>
        </w:rPr>
        <w:t>(</w:t>
      </w:r>
      <w:r w:rsidRPr="00E0317B">
        <w:rPr>
          <w:i/>
          <w:szCs w:val="28"/>
          <w:lang w:val="en-US"/>
        </w:rPr>
        <w:t>t</w:t>
      </w:r>
      <w:r w:rsidRPr="00E0317B">
        <w:rPr>
          <w:i/>
          <w:szCs w:val="28"/>
          <w:vertAlign w:val="subscript"/>
          <w:lang w:val="en-US"/>
        </w:rPr>
        <w:t>i</w:t>
      </w:r>
      <w:r w:rsidRPr="00E0317B">
        <w:rPr>
          <w:szCs w:val="28"/>
        </w:rPr>
        <w:t xml:space="preserve">) </w:t>
      </w:r>
      <w:r w:rsidR="00097778">
        <w:rPr>
          <w:i/>
          <w:szCs w:val="28"/>
          <w:lang w:val="en-US"/>
        </w:rPr>
        <w:t>s</w:t>
      </w:r>
      <w:r w:rsidR="00097778" w:rsidRPr="00097778">
        <w:rPr>
          <w:szCs w:val="28"/>
          <w:vertAlign w:val="subscript"/>
        </w:rPr>
        <w:t>2</w:t>
      </w:r>
      <w:r w:rsidRPr="00E0317B">
        <w:rPr>
          <w:szCs w:val="28"/>
        </w:rPr>
        <w:t>(</w:t>
      </w:r>
      <w:r w:rsidRPr="00E0317B">
        <w:rPr>
          <w:i/>
          <w:szCs w:val="28"/>
          <w:lang w:val="en-US"/>
        </w:rPr>
        <w:t>t</w:t>
      </w:r>
      <w:r w:rsidRPr="00E0317B">
        <w:rPr>
          <w:i/>
          <w:szCs w:val="28"/>
          <w:vertAlign w:val="subscript"/>
          <w:lang w:val="en-US"/>
        </w:rPr>
        <w:t>i</w:t>
      </w:r>
      <w:r w:rsidRPr="00E0317B">
        <w:rPr>
          <w:i/>
          <w:szCs w:val="28"/>
          <w:vertAlign w:val="subscript"/>
        </w:rPr>
        <w:t xml:space="preserve"> </w:t>
      </w:r>
      <w:r w:rsidRPr="00E0317B">
        <w:rPr>
          <w:szCs w:val="28"/>
        </w:rPr>
        <w:t xml:space="preserve">+ </w:t>
      </w:r>
      <w:r w:rsidR="00097778" w:rsidRPr="00097778">
        <w:rPr>
          <w:szCs w:val="28"/>
        </w:rPr>
        <w:t>+</w:t>
      </w:r>
      <w:r w:rsidRPr="00E0317B">
        <w:rPr>
          <w:szCs w:val="28"/>
        </w:rPr>
        <w:t>2</w:t>
      </w:r>
      <w:r w:rsidR="00097778">
        <w:rPr>
          <w:rFonts w:cs="Times New Roman"/>
          <w:i/>
          <w:szCs w:val="28"/>
        </w:rPr>
        <w:t>Δ</w:t>
      </w:r>
      <w:r w:rsidR="00097778">
        <w:rPr>
          <w:i/>
          <w:szCs w:val="28"/>
          <w:lang w:val="en-US"/>
        </w:rPr>
        <w:t>t</w:t>
      </w:r>
      <w:r w:rsidRPr="00E0317B">
        <w:rPr>
          <w:szCs w:val="28"/>
        </w:rPr>
        <w:t xml:space="preserve">), ..., </w:t>
      </w:r>
      <w:r w:rsidR="00097778">
        <w:rPr>
          <w:i/>
          <w:szCs w:val="28"/>
          <w:lang w:val="en-US"/>
        </w:rPr>
        <w:t>s</w:t>
      </w:r>
      <w:r w:rsidR="00097778" w:rsidRPr="00097778">
        <w:rPr>
          <w:szCs w:val="28"/>
          <w:vertAlign w:val="subscript"/>
        </w:rPr>
        <w:t>1</w:t>
      </w:r>
      <w:r w:rsidRPr="00E0317B">
        <w:rPr>
          <w:szCs w:val="28"/>
        </w:rPr>
        <w:t>(</w:t>
      </w:r>
      <w:r w:rsidRPr="00E0317B">
        <w:rPr>
          <w:i/>
          <w:szCs w:val="28"/>
          <w:lang w:val="en-US"/>
        </w:rPr>
        <w:t>t</w:t>
      </w:r>
      <w:r w:rsidRPr="00E0317B">
        <w:rPr>
          <w:i/>
          <w:szCs w:val="28"/>
          <w:vertAlign w:val="subscript"/>
          <w:lang w:val="en-US"/>
        </w:rPr>
        <w:t>i</w:t>
      </w:r>
      <w:r w:rsidRPr="00E0317B">
        <w:rPr>
          <w:szCs w:val="28"/>
        </w:rPr>
        <w:t xml:space="preserve">) </w:t>
      </w:r>
      <w:r w:rsidR="00097778">
        <w:rPr>
          <w:i/>
          <w:szCs w:val="28"/>
          <w:lang w:val="en-US"/>
        </w:rPr>
        <w:t>s</w:t>
      </w:r>
      <w:r w:rsidR="00097778" w:rsidRPr="00097778">
        <w:rPr>
          <w:szCs w:val="28"/>
          <w:vertAlign w:val="subscript"/>
        </w:rPr>
        <w:t>2</w:t>
      </w:r>
      <w:r w:rsidRPr="00E0317B">
        <w:rPr>
          <w:szCs w:val="28"/>
        </w:rPr>
        <w:t>(</w:t>
      </w:r>
      <w:r w:rsidRPr="00E0317B">
        <w:rPr>
          <w:i/>
          <w:szCs w:val="28"/>
          <w:lang w:val="en-US"/>
        </w:rPr>
        <w:t>t</w:t>
      </w:r>
      <w:r w:rsidRPr="00E0317B">
        <w:rPr>
          <w:i/>
          <w:szCs w:val="28"/>
          <w:vertAlign w:val="subscript"/>
          <w:lang w:val="en-US"/>
        </w:rPr>
        <w:t>i</w:t>
      </w:r>
      <w:r w:rsidRPr="00E0317B">
        <w:rPr>
          <w:i/>
          <w:szCs w:val="28"/>
          <w:vertAlign w:val="subscript"/>
        </w:rPr>
        <w:t xml:space="preserve"> </w:t>
      </w:r>
      <w:r w:rsidRPr="00E0317B">
        <w:rPr>
          <w:szCs w:val="28"/>
        </w:rPr>
        <w:t xml:space="preserve">+ </w:t>
      </w:r>
      <w:r w:rsidRPr="00E0317B">
        <w:rPr>
          <w:i/>
          <w:szCs w:val="28"/>
          <w:lang w:val="en-US"/>
        </w:rPr>
        <w:t>n</w:t>
      </w:r>
      <w:r w:rsidR="00097778">
        <w:rPr>
          <w:rFonts w:cs="Times New Roman"/>
          <w:i/>
          <w:szCs w:val="28"/>
        </w:rPr>
        <w:t>Δ</w:t>
      </w:r>
      <w:r w:rsidR="00097778">
        <w:rPr>
          <w:i/>
          <w:szCs w:val="28"/>
          <w:lang w:val="en-US"/>
        </w:rPr>
        <w:t>t</w:t>
      </w:r>
      <w:r w:rsidRPr="00E0317B">
        <w:rPr>
          <w:szCs w:val="28"/>
        </w:rPr>
        <w:t xml:space="preserve">) Эти сигналы передаются через вентили </w:t>
      </w:r>
      <w:r w:rsidRPr="00DD62F0">
        <w:rPr>
          <w:i/>
          <w:szCs w:val="28"/>
        </w:rPr>
        <w:t>В</w:t>
      </w:r>
      <w:r w:rsidRPr="00DD62F0">
        <w:rPr>
          <w:i/>
          <w:szCs w:val="28"/>
          <w:vertAlign w:val="subscript"/>
        </w:rPr>
        <w:t>1</w:t>
      </w:r>
      <w:r w:rsidRPr="00E0317B">
        <w:rPr>
          <w:szCs w:val="28"/>
        </w:rPr>
        <w:t xml:space="preserve">, </w:t>
      </w:r>
      <w:r w:rsidRPr="00DD62F0">
        <w:rPr>
          <w:i/>
          <w:szCs w:val="28"/>
        </w:rPr>
        <w:t>B</w:t>
      </w:r>
      <w:r w:rsidRPr="00DD62F0">
        <w:rPr>
          <w:i/>
          <w:szCs w:val="28"/>
          <w:vertAlign w:val="subscript"/>
        </w:rPr>
        <w:t>2</w:t>
      </w:r>
      <w:r w:rsidRPr="00E0317B">
        <w:rPr>
          <w:szCs w:val="28"/>
        </w:rPr>
        <w:t xml:space="preserve">, ..., </w:t>
      </w:r>
      <w:r w:rsidRPr="00DD62F0">
        <w:rPr>
          <w:i/>
          <w:szCs w:val="28"/>
        </w:rPr>
        <w:t>B</w:t>
      </w:r>
      <w:r w:rsidRPr="00DD62F0">
        <w:rPr>
          <w:i/>
          <w:szCs w:val="28"/>
          <w:vertAlign w:val="subscript"/>
        </w:rPr>
        <w:t>n</w:t>
      </w:r>
      <w:r w:rsidRPr="00E0317B">
        <w:rPr>
          <w:szCs w:val="28"/>
        </w:rPr>
        <w:t>, управляемые сигналами коммутатора,  на соответствующие усреднители (</w:t>
      </w:r>
      <w:r w:rsidRPr="00067153">
        <w:rPr>
          <w:i/>
          <w:szCs w:val="28"/>
          <w:lang w:val="en-US"/>
        </w:rPr>
        <w:t>R</w:t>
      </w:r>
      <w:r w:rsidRPr="00067153">
        <w:rPr>
          <w:i/>
          <w:szCs w:val="28"/>
        </w:rPr>
        <w:t>С</w:t>
      </w:r>
      <w:r w:rsidRPr="00E0317B">
        <w:rPr>
          <w:szCs w:val="28"/>
        </w:rPr>
        <w:t xml:space="preserve"> </w:t>
      </w:r>
      <w:r w:rsidRPr="00E0317B">
        <w:rPr>
          <w:szCs w:val="28"/>
        </w:rPr>
        <w:lastRenderedPageBreak/>
        <w:t>– некоммутируемые цепочки), откуда на показывающие или регистрирующее устройство.</w:t>
      </w:r>
    </w:p>
    <w:p w:rsidR="001B18E6" w:rsidRPr="00E0317B" w:rsidRDefault="001B18E6" w:rsidP="001B18E6">
      <w:pPr>
        <w:ind w:firstLine="709"/>
        <w:jc w:val="both"/>
        <w:rPr>
          <w:szCs w:val="28"/>
        </w:rPr>
      </w:pPr>
      <w:r w:rsidRPr="00E0317B">
        <w:rPr>
          <w:szCs w:val="28"/>
        </w:rPr>
        <w:t xml:space="preserve">За всю продолжительность анализа </w:t>
      </w:r>
      <w:r w:rsidRPr="00E0317B">
        <w:rPr>
          <w:i/>
          <w:szCs w:val="28"/>
        </w:rPr>
        <w:t>Т</w:t>
      </w:r>
      <w:r w:rsidRPr="00E0317B">
        <w:rPr>
          <w:szCs w:val="28"/>
        </w:rPr>
        <w:t xml:space="preserve"> проходят </w:t>
      </w:r>
      <w:r w:rsidRPr="00E0317B">
        <w:rPr>
          <w:i/>
          <w:szCs w:val="28"/>
        </w:rPr>
        <w:t>N</w:t>
      </w:r>
      <w:r w:rsidRPr="00E0317B">
        <w:rPr>
          <w:szCs w:val="28"/>
        </w:rPr>
        <w:t xml:space="preserve"> циклов </w:t>
      </w:r>
      <w:r w:rsidRPr="00E0317B">
        <w:rPr>
          <w:i/>
          <w:szCs w:val="28"/>
        </w:rPr>
        <w:t>Т</w:t>
      </w:r>
      <w:r w:rsidRPr="00E0317B">
        <w:rPr>
          <w:szCs w:val="28"/>
          <w:vertAlign w:val="subscript"/>
        </w:rPr>
        <w:t>ц</w:t>
      </w:r>
      <w:r w:rsidRPr="00E0317B">
        <w:rPr>
          <w:szCs w:val="28"/>
        </w:rPr>
        <w:t xml:space="preserve">. В конце интервала  </w:t>
      </w:r>
      <w:r w:rsidRPr="00E0317B">
        <w:rPr>
          <w:i/>
          <w:szCs w:val="28"/>
        </w:rPr>
        <w:t>Т</w:t>
      </w:r>
      <w:r w:rsidRPr="00E0317B">
        <w:rPr>
          <w:szCs w:val="28"/>
        </w:rPr>
        <w:t xml:space="preserve">  напряжения на конденсаторах усреднителей пропорциональны оценкам ординат взаимной смешанной моментной функции второго порядка. С помощью показывающего или регистрирующего устройства осуществляется либо визуальное наблюдение, либо регистрация графика функции. [1]</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b/>
          <w:szCs w:val="28"/>
        </w:rPr>
        <w:t>2.4 Аналого-цифровые коррелометры</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szCs w:val="28"/>
        </w:rPr>
        <w:t>Сочетание аналоговых и цифровых элементов позволяет строить весьма экономичные схемы коррелометров, обладающих достаточной для практики точностью. [1]</w:t>
      </w:r>
    </w:p>
    <w:p w:rsidR="001B18E6" w:rsidRPr="00E0317B" w:rsidRDefault="001B18E6" w:rsidP="001B18E6">
      <w:pPr>
        <w:ind w:firstLine="709"/>
        <w:jc w:val="both"/>
        <w:rPr>
          <w:szCs w:val="28"/>
        </w:rPr>
      </w:pPr>
      <w:r w:rsidRPr="00E0317B">
        <w:rPr>
          <w:szCs w:val="28"/>
        </w:rPr>
        <w:t xml:space="preserve"> Одно из лучших аппаратурных решений в этом плане воплощено в приборах, получивших в литературе название коррелометров Стильтьеса (упрощённая </w:t>
      </w:r>
      <w:r w:rsidR="00230AA5">
        <w:rPr>
          <w:szCs w:val="28"/>
        </w:rPr>
        <w:t>структурная</w:t>
      </w:r>
      <w:r w:rsidR="00674F86">
        <w:rPr>
          <w:szCs w:val="28"/>
        </w:rPr>
        <w:t xml:space="preserve"> схема представлена на </w:t>
      </w:r>
      <w:r w:rsidR="00674F86" w:rsidRPr="00DD62F0">
        <w:rPr>
          <w:i/>
          <w:szCs w:val="28"/>
        </w:rPr>
        <w:t>рисун</w:t>
      </w:r>
      <w:r w:rsidRPr="00DD62F0">
        <w:rPr>
          <w:i/>
          <w:szCs w:val="28"/>
        </w:rPr>
        <w:t>ке 2.5</w:t>
      </w:r>
      <w:r w:rsidRPr="00E0317B">
        <w:rPr>
          <w:szCs w:val="28"/>
        </w:rPr>
        <w:t>). Их особенность заключается в том, что при определении взаимной корреляционной функции двух с</w:t>
      </w:r>
      <w:r w:rsidR="00D2749F">
        <w:rPr>
          <w:szCs w:val="28"/>
        </w:rPr>
        <w:t>игналов</w:t>
      </w:r>
      <w:r w:rsidRPr="00E0317B">
        <w:rPr>
          <w:szCs w:val="28"/>
        </w:rPr>
        <w:t xml:space="preserve"> </w:t>
      </w:r>
      <w:r w:rsidR="00D2749F">
        <w:rPr>
          <w:i/>
          <w:szCs w:val="28"/>
          <w:lang w:val="en-US"/>
        </w:rPr>
        <w:t>s</w:t>
      </w:r>
      <w:r w:rsidR="00D2749F" w:rsidRPr="00D2749F">
        <w:rPr>
          <w:szCs w:val="28"/>
          <w:vertAlign w:val="subscript"/>
        </w:rPr>
        <w:t>1</w:t>
      </w:r>
      <w:r w:rsidRPr="00E0317B">
        <w:rPr>
          <w:szCs w:val="28"/>
        </w:rPr>
        <w:t>(</w:t>
      </w:r>
      <w:r w:rsidRPr="00E0317B">
        <w:rPr>
          <w:i/>
          <w:szCs w:val="28"/>
        </w:rPr>
        <w:t>t</w:t>
      </w:r>
      <w:r w:rsidRPr="00E0317B">
        <w:rPr>
          <w:szCs w:val="28"/>
        </w:rPr>
        <w:t xml:space="preserve">) и </w:t>
      </w:r>
      <w:r w:rsidR="00D2749F">
        <w:rPr>
          <w:i/>
          <w:szCs w:val="28"/>
          <w:lang w:val="en-US"/>
        </w:rPr>
        <w:t>s</w:t>
      </w:r>
      <w:r w:rsidR="00D2749F" w:rsidRPr="00D2749F">
        <w:rPr>
          <w:szCs w:val="28"/>
          <w:vertAlign w:val="subscript"/>
        </w:rPr>
        <w:t>2</w:t>
      </w:r>
      <w:r w:rsidRPr="00E0317B">
        <w:rPr>
          <w:szCs w:val="28"/>
        </w:rPr>
        <w:t>(</w:t>
      </w:r>
      <w:r w:rsidRPr="00E0317B">
        <w:rPr>
          <w:i/>
          <w:szCs w:val="28"/>
        </w:rPr>
        <w:t>t</w:t>
      </w:r>
      <w:r w:rsidRPr="00E0317B">
        <w:rPr>
          <w:szCs w:val="28"/>
        </w:rPr>
        <w:t xml:space="preserve">) квантуется напряжение реализации только одного </w:t>
      </w:r>
      <w:r w:rsidR="00D2749F">
        <w:rPr>
          <w:szCs w:val="28"/>
        </w:rPr>
        <w:t>сигнала</w:t>
      </w:r>
      <w:r w:rsidRPr="00E0317B">
        <w:rPr>
          <w:szCs w:val="28"/>
        </w:rPr>
        <w:t xml:space="preserve">, например </w:t>
      </w:r>
      <w:r w:rsidR="00D2749F">
        <w:rPr>
          <w:i/>
          <w:szCs w:val="28"/>
          <w:lang w:val="en-US"/>
        </w:rPr>
        <w:t>s</w:t>
      </w:r>
      <w:r w:rsidR="00D2749F" w:rsidRPr="00D2749F">
        <w:rPr>
          <w:szCs w:val="28"/>
          <w:vertAlign w:val="subscript"/>
        </w:rPr>
        <w:t>1</w:t>
      </w:r>
      <w:r w:rsidRPr="00E0317B">
        <w:rPr>
          <w:szCs w:val="28"/>
        </w:rPr>
        <w:t>(</w:t>
      </w:r>
      <w:r w:rsidRPr="00E0317B">
        <w:rPr>
          <w:i/>
          <w:szCs w:val="28"/>
        </w:rPr>
        <w:t>t</w:t>
      </w:r>
      <w:r w:rsidRPr="00E0317B">
        <w:rPr>
          <w:szCs w:val="28"/>
        </w:rPr>
        <w:t xml:space="preserve">), а напряжение реализации второго </w:t>
      </w:r>
      <w:r w:rsidR="00D2749F">
        <w:rPr>
          <w:szCs w:val="28"/>
        </w:rPr>
        <w:t>сигнала</w:t>
      </w:r>
      <w:r w:rsidRPr="00E0317B">
        <w:rPr>
          <w:szCs w:val="28"/>
        </w:rPr>
        <w:t xml:space="preserve"> сохраняется в аналоговой форме. [1]</w:t>
      </w:r>
    </w:p>
    <w:p w:rsidR="001B18E6" w:rsidRPr="00E0317B" w:rsidRDefault="001B18E6" w:rsidP="001B18E6">
      <w:pPr>
        <w:ind w:firstLine="709"/>
        <w:jc w:val="both"/>
        <w:rPr>
          <w:szCs w:val="28"/>
        </w:rPr>
      </w:pPr>
      <w:r w:rsidRPr="00E0317B">
        <w:rPr>
          <w:szCs w:val="28"/>
        </w:rPr>
        <w:t>Выражения, определяющие алгоритмы аппаратурного определения временной функции взаимной корреляции, записываются в следующем виде:</w:t>
      </w:r>
    </w:p>
    <w:p w:rsidR="001B18E6" w:rsidRPr="00E0317B" w:rsidRDefault="001B18E6" w:rsidP="001B18E6">
      <w:pPr>
        <w:ind w:firstLine="709"/>
        <w:jc w:val="both"/>
        <w:rPr>
          <w:szCs w:val="28"/>
        </w:rPr>
      </w:pPr>
    </w:p>
    <w:p w:rsidR="001B18E6" w:rsidRPr="003C4C8F" w:rsidRDefault="00573F3E" w:rsidP="001B18E6">
      <w:pPr>
        <w:ind w:firstLine="709"/>
        <w:jc w:val="both"/>
        <w:rPr>
          <w:rFonts w:cs="Times New Roman"/>
          <w:szCs w:val="28"/>
          <w:lang w:val="en-US"/>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12</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f>
            <m:fPr>
              <m:ctrlPr>
                <w:rPr>
                  <w:rFonts w:ascii="Cambria Math" w:hAnsi="Cambria Math" w:cs="Times New Roman"/>
                  <w:i/>
                  <w:szCs w:val="28"/>
                </w:rPr>
              </m:ctrlPr>
            </m:fPr>
            <m:num>
              <m:r>
                <m:rPr>
                  <m:nor/>
                </m:rPr>
                <w:rPr>
                  <w:rFonts w:cs="Times New Roman"/>
                  <w:szCs w:val="28"/>
                  <w:lang w:val="en-US"/>
                </w:rPr>
                <m:t>1</m:t>
              </m:r>
            </m:num>
            <m:den>
              <m:r>
                <m:rPr>
                  <m:nor/>
                </m:rPr>
                <w:rPr>
                  <w:rFonts w:cs="Times New Roman"/>
                  <w:i/>
                  <w:szCs w:val="28"/>
                  <w:lang w:val="en-US"/>
                </w:rPr>
                <m:t>T</m:t>
              </m:r>
            </m:den>
          </m:f>
          <m:nary>
            <m:naryPr>
              <m:limLoc m:val="undOvr"/>
              <m:ctrlPr>
                <w:rPr>
                  <w:rFonts w:ascii="Cambria Math" w:hAnsi="Cambria Math" w:cs="Times New Roman"/>
                  <w:i/>
                  <w:szCs w:val="28"/>
                </w:rPr>
              </m:ctrlPr>
            </m:naryPr>
            <m:sub>
              <m:r>
                <m:rPr>
                  <m:nor/>
                </m:rPr>
                <w:rPr>
                  <w:rFonts w:cs="Times New Roman"/>
                  <w:szCs w:val="28"/>
                  <w:lang w:val="en-US"/>
                </w:rPr>
                <m:t>0</m:t>
              </m:r>
            </m:sub>
            <m:sup>
              <m:r>
                <m:rPr>
                  <m:nor/>
                </m:rPr>
                <w:rPr>
                  <w:rFonts w:cs="Times New Roman"/>
                  <w:i/>
                  <w:szCs w:val="28"/>
                  <w:lang w:val="en-US"/>
                </w:rPr>
                <m:t>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r>
                    <m:rPr>
                      <m:nor/>
                    </m:rPr>
                    <w:rPr>
                      <w:rFonts w:ascii="Cambria Math" w:cs="Times New Roman"/>
                      <w:szCs w:val="28"/>
                    </w:rPr>
                    <m:t>кв</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sub>
              </m:sSub>
              <m:d>
                <m:dPr>
                  <m:ctrlPr>
                    <w:rPr>
                      <w:rFonts w:ascii="Cambria Math" w:hAnsi="Cambria Math" w:cs="Times New Roman"/>
                      <w:i/>
                      <w:szCs w:val="28"/>
                    </w:rPr>
                  </m:ctrlPr>
                </m:dPr>
                <m:e>
                  <m:r>
                    <m:rPr>
                      <m:nor/>
                    </m:rPr>
                    <w:rPr>
                      <w:rFonts w:cs="Times New Roman"/>
                      <w:i/>
                      <w:szCs w:val="28"/>
                      <w:lang w:val="en-US"/>
                    </w:rPr>
                    <m:t>t</m:t>
                  </m:r>
                </m:e>
              </m:d>
              <m:r>
                <m:rPr>
                  <m:nor/>
                </m:rPr>
                <w:rPr>
                  <w:rFonts w:cs="Times New Roman"/>
                  <w:i/>
                  <w:szCs w:val="28"/>
                  <w:lang w:val="en-US"/>
                </w:rPr>
                <m:t>dt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(2.9)</m:t>
          </m:r>
        </m:oMath>
      </m:oMathPara>
    </w:p>
    <w:p w:rsidR="001B18E6" w:rsidRPr="003C4C8F" w:rsidRDefault="001B18E6" w:rsidP="001B18E6">
      <w:pPr>
        <w:ind w:firstLine="709"/>
        <w:jc w:val="both"/>
        <w:rPr>
          <w:szCs w:val="28"/>
          <w:lang w:val="en-US"/>
        </w:rPr>
      </w:pPr>
    </w:p>
    <w:p w:rsidR="003C4C8F" w:rsidRPr="003C4C8F" w:rsidRDefault="00573F3E" w:rsidP="003C4C8F">
      <w:pPr>
        <w:ind w:firstLine="709"/>
        <w:jc w:val="both"/>
        <w:rPr>
          <w:rFonts w:cs="Times New Roman"/>
          <w:szCs w:val="28"/>
          <w:lang w:val="en-US"/>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21</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f>
            <m:fPr>
              <m:ctrlPr>
                <w:rPr>
                  <w:rFonts w:ascii="Cambria Math" w:hAnsi="Cambria Math" w:cs="Times New Roman"/>
                  <w:i/>
                  <w:szCs w:val="28"/>
                </w:rPr>
              </m:ctrlPr>
            </m:fPr>
            <m:num>
              <m:r>
                <m:rPr>
                  <m:nor/>
                </m:rPr>
                <w:rPr>
                  <w:rFonts w:cs="Times New Roman"/>
                  <w:szCs w:val="28"/>
                  <w:lang w:val="en-US"/>
                </w:rPr>
                <m:t>1</m:t>
              </m:r>
            </m:num>
            <m:den>
              <m:r>
                <m:rPr>
                  <m:nor/>
                </m:rPr>
                <w:rPr>
                  <w:rFonts w:cs="Times New Roman"/>
                  <w:i/>
                  <w:szCs w:val="28"/>
                  <w:lang w:val="en-US"/>
                </w:rPr>
                <m:t>T</m:t>
              </m:r>
            </m:den>
          </m:f>
          <m:nary>
            <m:naryPr>
              <m:limLoc m:val="undOvr"/>
              <m:ctrlPr>
                <w:rPr>
                  <w:rFonts w:ascii="Cambria Math" w:hAnsi="Cambria Math" w:cs="Times New Roman"/>
                  <w:i/>
                  <w:szCs w:val="28"/>
                </w:rPr>
              </m:ctrlPr>
            </m:naryPr>
            <m:sub>
              <m:r>
                <m:rPr>
                  <m:nor/>
                </m:rPr>
                <w:rPr>
                  <w:rFonts w:cs="Times New Roman"/>
                  <w:szCs w:val="28"/>
                  <w:lang w:val="en-US"/>
                </w:rPr>
                <m:t>0</m:t>
              </m:r>
            </m:sub>
            <m:sup>
              <m:r>
                <m:rPr>
                  <m:nor/>
                </m:rPr>
                <w:rPr>
                  <w:rFonts w:cs="Times New Roman"/>
                  <w:i/>
                  <w:szCs w:val="28"/>
                  <w:lang w:val="en-US"/>
                </w:rPr>
                <m:t>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sub>
              </m:sSub>
              <m:d>
                <m:dPr>
                  <m:ctrlPr>
                    <w:rPr>
                      <w:rFonts w:ascii="Cambria Math" w:hAnsi="Cambria Math" w:cs="Times New Roman"/>
                      <w:i/>
                      <w:szCs w:val="28"/>
                    </w:rPr>
                  </m:ctrlPr>
                </m:dPr>
                <m:e>
                  <m:r>
                    <m:rPr>
                      <m:nor/>
                    </m:rPr>
                    <w:rPr>
                      <w:rFonts w:cs="Times New Roman"/>
                      <w:i/>
                      <w:szCs w:val="28"/>
                      <w:lang w:val="en-US"/>
                    </w:rPr>
                    <m:t>t</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r>
                    <m:rPr>
                      <m:nor/>
                    </m:rPr>
                    <w:rPr>
                      <w:rFonts w:ascii="Cambria Math" w:cs="Times New Roman"/>
                      <w:szCs w:val="28"/>
                    </w:rPr>
                    <m:t>кв</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r>
                <m:rPr>
                  <m:nor/>
                </m:rPr>
                <w:rPr>
                  <w:rFonts w:cs="Times New Roman"/>
                  <w:i/>
                  <w:szCs w:val="28"/>
                  <w:lang w:val="en-US"/>
                </w:rPr>
                <m:t>dt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(2.10)</m:t>
          </m:r>
        </m:oMath>
      </m:oMathPara>
    </w:p>
    <w:p w:rsidR="001B18E6" w:rsidRPr="00E0317B" w:rsidRDefault="001B18E6" w:rsidP="001B18E6">
      <w:pPr>
        <w:ind w:firstLine="709"/>
        <w:jc w:val="both"/>
        <w:rPr>
          <w:szCs w:val="28"/>
          <w:lang w:val="en-US"/>
        </w:rPr>
      </w:pPr>
    </w:p>
    <w:p w:rsidR="00F34A6D" w:rsidRDefault="001B18E6" w:rsidP="00F34A6D">
      <w:pPr>
        <w:ind w:firstLine="709"/>
        <w:jc w:val="both"/>
        <w:rPr>
          <w:szCs w:val="28"/>
        </w:rPr>
      </w:pPr>
      <w:r w:rsidRPr="00E0317B">
        <w:rPr>
          <w:szCs w:val="28"/>
        </w:rPr>
        <w:t>При этом возможно квантование как по малому числу уровней, так и применение квантующего устройства с тремя двоичными разрядами (</w:t>
      </w:r>
      <w:r w:rsidRPr="00DD62F0">
        <w:rPr>
          <w:i/>
          <w:szCs w:val="28"/>
        </w:rPr>
        <w:t>8</w:t>
      </w:r>
      <w:r w:rsidRPr="00E0317B">
        <w:rPr>
          <w:szCs w:val="28"/>
        </w:rPr>
        <w:t xml:space="preserve"> уровней квантования) обеспечивает измерения с пренебрежимо малыми погрешностями.</w:t>
      </w:r>
      <w:r w:rsidR="00F34A6D" w:rsidRPr="00F34A6D">
        <w:rPr>
          <w:szCs w:val="28"/>
        </w:rPr>
        <w:t xml:space="preserve"> </w:t>
      </w:r>
    </w:p>
    <w:p w:rsidR="00F34A6D" w:rsidRPr="00E0317B" w:rsidRDefault="00F34A6D" w:rsidP="00F34A6D">
      <w:pPr>
        <w:ind w:firstLine="709"/>
        <w:jc w:val="both"/>
        <w:rPr>
          <w:szCs w:val="28"/>
        </w:rPr>
      </w:pPr>
      <w:r w:rsidRPr="00E0317B">
        <w:rPr>
          <w:szCs w:val="28"/>
        </w:rPr>
        <w:t xml:space="preserve">Достоинство подобных приборов заключается в сравнительной простоте устройства  (по отношению к полностью цифровым коррелометрам) </w:t>
      </w:r>
      <w:r w:rsidRPr="00E0317B">
        <w:rPr>
          <w:szCs w:val="28"/>
        </w:rPr>
        <w:lastRenderedPageBreak/>
        <w:t>вследствие применения ряда простых устройств: сдвигающего регистра в качестве узла задержки, гибридных перемножителей и т. д. [1]</w:t>
      </w:r>
    </w:p>
    <w:p w:rsidR="001B18E6" w:rsidRPr="00E0317B" w:rsidRDefault="001B18E6" w:rsidP="001B18E6">
      <w:pPr>
        <w:ind w:firstLine="709"/>
        <w:jc w:val="both"/>
        <w:rPr>
          <w:szCs w:val="28"/>
        </w:rPr>
      </w:pPr>
    </w:p>
    <w:p w:rsidR="001B18E6" w:rsidRPr="00E0317B" w:rsidRDefault="001B18E6" w:rsidP="001B18E6">
      <w:pPr>
        <w:jc w:val="center"/>
        <w:rPr>
          <w:szCs w:val="28"/>
        </w:rPr>
      </w:pPr>
      <w:r>
        <w:rPr>
          <w:noProof/>
          <w:szCs w:val="28"/>
          <w:lang w:eastAsia="ru-RU"/>
        </w:rPr>
        <w:drawing>
          <wp:inline distT="0" distB="0" distL="0" distR="0" wp14:anchorId="506ED1D8" wp14:editId="46751EB7">
            <wp:extent cx="4933950" cy="3438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33950" cy="3438525"/>
                    </a:xfrm>
                    <a:prstGeom prst="rect">
                      <a:avLst/>
                    </a:prstGeom>
                    <a:noFill/>
                    <a:ln>
                      <a:noFill/>
                    </a:ln>
                  </pic:spPr>
                </pic:pic>
              </a:graphicData>
            </a:graphic>
          </wp:inline>
        </w:drawing>
      </w:r>
    </w:p>
    <w:p w:rsidR="00F34A6D" w:rsidRDefault="00F34A6D" w:rsidP="001B18E6">
      <w:pPr>
        <w:jc w:val="center"/>
        <w:rPr>
          <w:szCs w:val="28"/>
        </w:rPr>
      </w:pPr>
    </w:p>
    <w:p w:rsidR="001B18E6" w:rsidRPr="00E0317B" w:rsidRDefault="001B18E6" w:rsidP="001B18E6">
      <w:pPr>
        <w:jc w:val="center"/>
        <w:rPr>
          <w:szCs w:val="28"/>
        </w:rPr>
      </w:pPr>
      <w:r w:rsidRPr="00E0317B">
        <w:rPr>
          <w:szCs w:val="28"/>
        </w:rPr>
        <w:t xml:space="preserve">Рисунок 2.5 – </w:t>
      </w:r>
      <w:r w:rsidR="000F434F">
        <w:rPr>
          <w:szCs w:val="28"/>
        </w:rPr>
        <w:t>К</w:t>
      </w:r>
      <w:r w:rsidR="000F434F" w:rsidRPr="00E0317B">
        <w:rPr>
          <w:szCs w:val="28"/>
        </w:rPr>
        <w:t xml:space="preserve">оррелометр </w:t>
      </w:r>
      <w:r w:rsidR="000F434F">
        <w:rPr>
          <w:szCs w:val="28"/>
        </w:rPr>
        <w:t>а</w:t>
      </w:r>
      <w:r w:rsidRPr="00E0317B">
        <w:rPr>
          <w:szCs w:val="28"/>
        </w:rPr>
        <w:t xml:space="preserve">налого-цифровой </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b/>
          <w:szCs w:val="28"/>
        </w:rPr>
        <w:t>2.5 Цифровые коррелометры</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szCs w:val="28"/>
        </w:rPr>
        <w:t>Устройства этого типа, предполагающие дискретизацию времени и квантование (по многим уровням), осуществляют вычисления согласно следующим алгоритмам</w:t>
      </w:r>
    </w:p>
    <w:p w:rsidR="00D2749F" w:rsidRDefault="00D2749F" w:rsidP="001B18E6">
      <w:pPr>
        <w:ind w:firstLine="709"/>
        <w:jc w:val="both"/>
        <w:rPr>
          <w:szCs w:val="28"/>
        </w:rPr>
      </w:pPr>
    </w:p>
    <w:p w:rsidR="00D2749F" w:rsidRPr="00D2749F" w:rsidRDefault="00D2749F" w:rsidP="001B18E6">
      <w:pPr>
        <w:ind w:firstLine="709"/>
        <w:jc w:val="both"/>
        <w:rPr>
          <w:rFonts w:cs="Times New Roman"/>
          <w:szCs w:val="28"/>
          <w:lang w:val="en-US"/>
          <w:oMath/>
        </w:rPr>
      </w:pPr>
      <m:oMathPara>
        <m:oMathParaPr>
          <m:jc m:val="right"/>
        </m:oMathParaPr>
        <m:oMath>
          <m:r>
            <m:rPr>
              <m:nor/>
            </m:rPr>
            <w:rPr>
              <w:rFonts w:cs="Times New Roman"/>
              <w:szCs w:val="28"/>
            </w:rPr>
            <m:t xml:space="preserve"> </m:t>
          </m:r>
          <m:r>
            <m:rPr>
              <m:nor/>
            </m:rPr>
            <w:rPr>
              <w:rFonts w:cs="Times New Roman"/>
              <w:i/>
              <w:szCs w:val="28"/>
              <w:lang w:val="en-US"/>
            </w:rPr>
            <m:t>R</m:t>
          </m:r>
          <m:d>
            <m:dPr>
              <m:ctrlPr>
                <w:rPr>
                  <w:rFonts w:ascii="Cambria Math" w:hAnsi="Cambria Math" w:cs="Times New Roman"/>
                  <w:i/>
                  <w:szCs w:val="28"/>
                </w:rPr>
              </m:ctrlPr>
            </m:dPr>
            <m:e>
              <m:sSub>
                <m:sSubPr>
                  <m:ctrlPr>
                    <w:rPr>
                      <w:rFonts w:ascii="Cambria Math" w:hAnsi="Cambria Math" w:cs="Times New Roman"/>
                      <w:i/>
                      <w:szCs w:val="28"/>
                    </w:rPr>
                  </m:ctrlPr>
                </m:sSubPr>
                <m:e>
                  <m:r>
                    <m:rPr>
                      <m:nor/>
                    </m:rPr>
                    <w:rPr>
                      <w:rFonts w:cs="Times New Roman"/>
                      <w:i/>
                      <w:szCs w:val="28"/>
                      <w:lang w:val="en-US"/>
                    </w:rPr>
                    <m:t>kT</m:t>
                  </m:r>
                </m:e>
                <m:sub>
                  <m:r>
                    <m:rPr>
                      <m:nor/>
                    </m:rPr>
                    <w:rPr>
                      <w:rFonts w:cs="Times New Roman"/>
                      <w:szCs w:val="28"/>
                      <w:lang w:val="en-US"/>
                    </w:rPr>
                    <m:t>0</m:t>
                  </m:r>
                </m:sub>
              </m:sSub>
            </m:e>
          </m:d>
          <m:r>
            <m:rPr>
              <m:nor/>
            </m:rPr>
            <w:rPr>
              <w:rFonts w:cs="Times New Roman"/>
              <w:szCs w:val="28"/>
              <w:lang w:val="en-US"/>
            </w:rPr>
            <m:t xml:space="preserve"> = </m:t>
          </m:r>
          <m:f>
            <m:fPr>
              <m:ctrlPr>
                <w:rPr>
                  <w:rFonts w:ascii="Cambria Math" w:hAnsi="Cambria Math" w:cs="Times New Roman"/>
                  <w:i/>
                  <w:szCs w:val="28"/>
                </w:rPr>
              </m:ctrlPr>
            </m:fPr>
            <m:num>
              <m:r>
                <m:rPr>
                  <m:nor/>
                </m:rPr>
                <w:rPr>
                  <w:rFonts w:cs="Times New Roman"/>
                  <w:szCs w:val="28"/>
                  <w:lang w:val="en-US"/>
                </w:rPr>
                <m:t>1</m:t>
              </m:r>
            </m:num>
            <m:den>
              <m:r>
                <w:rPr>
                  <w:rFonts w:ascii="Cambria Math" w:hAnsi="Cambria Math" w:cs="Times New Roman"/>
                  <w:szCs w:val="28"/>
                </w:rPr>
                <m:t>N</m:t>
              </m:r>
            </m:den>
          </m:f>
          <m:r>
            <w:rPr>
              <w:rFonts w:ascii="Cambria Math" w:hAnsi="Cambria Math" w:cs="Times New Roman"/>
              <w:szCs w:val="28"/>
              <w:lang w:val="en-US"/>
            </w:rPr>
            <m:t xml:space="preserve"> </m:t>
          </m:r>
          <m:nary>
            <m:naryPr>
              <m:chr m:val="∑"/>
              <m:limLoc m:val="undOvr"/>
              <m:ctrlPr>
                <w:rPr>
                  <w:rFonts w:ascii="Cambria Math" w:hAnsi="Cambria Math" w:cs="Times New Roman"/>
                  <w:i/>
                  <w:szCs w:val="28"/>
                </w:rPr>
              </m:ctrlPr>
            </m:naryPr>
            <m:sub>
              <m:r>
                <m:rPr>
                  <m:nor/>
                </m:rPr>
                <w:rPr>
                  <w:rFonts w:cs="Times New Roman"/>
                  <w:szCs w:val="28"/>
                  <w:lang w:val="en-US"/>
                </w:rPr>
                <m:t>i=1</m:t>
              </m:r>
            </m:sub>
            <m:sup>
              <m:r>
                <m:rPr>
                  <m:nor/>
                </m:rPr>
                <w:rPr>
                  <w:rFonts w:cs="Times New Roman"/>
                  <w:i/>
                  <w:szCs w:val="28"/>
                  <w:lang w:val="en-US"/>
                </w:rPr>
                <m:t>N</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r>
                    <m:rPr>
                      <m:nor/>
                    </m:rPr>
                    <w:rPr>
                      <w:rFonts w:cs="Times New Roman"/>
                      <w:szCs w:val="28"/>
                    </w:rPr>
                    <m:t>кв</m:t>
                  </m:r>
                </m:sub>
              </m:sSub>
              <m:d>
                <m:dPr>
                  <m:ctrlPr>
                    <w:rPr>
                      <w:rFonts w:ascii="Cambria Math" w:hAnsi="Cambria Math" w:cs="Times New Roman"/>
                      <w:szCs w:val="28"/>
                    </w:rPr>
                  </m:ctrlPr>
                </m:dPr>
                <m:e>
                  <m:r>
                    <m:rPr>
                      <m:nor/>
                    </m:rPr>
                    <w:rPr>
                      <w:rFonts w:cs="Times New Roman"/>
                      <w:i/>
                      <w:szCs w:val="28"/>
                      <w:lang w:val="en-US"/>
                    </w:rPr>
                    <m:t>i</m:t>
                  </m:r>
                  <m:sSub>
                    <m:sSubPr>
                      <m:ctrlPr>
                        <w:rPr>
                          <w:rFonts w:ascii="Cambria Math" w:hAnsi="Cambria Math" w:cs="Times New Roman"/>
                          <w:i/>
                          <w:szCs w:val="28"/>
                          <w:lang w:val="en-US"/>
                        </w:rPr>
                      </m:ctrlPr>
                    </m:sSubPr>
                    <m:e>
                      <m:r>
                        <m:rPr>
                          <m:nor/>
                        </m:rPr>
                        <w:rPr>
                          <w:rFonts w:cs="Times New Roman"/>
                          <w:i/>
                          <w:szCs w:val="28"/>
                          <w:lang w:val="en-US"/>
                        </w:rPr>
                        <m:t>T</m:t>
                      </m:r>
                    </m:e>
                    <m:sub>
                      <m:r>
                        <m:rPr>
                          <m:nor/>
                        </m:rPr>
                        <w:rPr>
                          <w:rFonts w:cs="Times New Roman"/>
                          <w:szCs w:val="28"/>
                          <w:lang w:val="en-US"/>
                        </w:rPr>
                        <m:t>0</m:t>
                      </m:r>
                    </m:sub>
                  </m:sSub>
                  <m:ctrlPr>
                    <w:rPr>
                      <w:rFonts w:ascii="Cambria Math" w:hAnsi="Cambria Math" w:cs="Times New Roman"/>
                      <w:szCs w:val="28"/>
                      <w:lang w:val="en-US"/>
                    </w:rPr>
                  </m:ctrlPr>
                </m:e>
              </m:d>
              <m:sSub>
                <m:sSubPr>
                  <m:ctrlPr>
                    <w:rPr>
                      <w:rFonts w:ascii="Cambria Math" w:hAnsi="Cambria Math" w:cs="Times New Roman"/>
                      <w:i/>
                      <w:szCs w:val="28"/>
                      <w:lang w:val="en-US"/>
                    </w:rPr>
                  </m:ctrlPr>
                </m:sSubPr>
                <m:e>
                  <m:r>
                    <m:rPr>
                      <m:nor/>
                    </m:rPr>
                    <w:rPr>
                      <w:rFonts w:cs="Times New Roman"/>
                      <w:i/>
                      <w:szCs w:val="28"/>
                      <w:lang w:val="en-US"/>
                    </w:rPr>
                    <m:t>s</m:t>
                  </m:r>
                </m:e>
                <m:sub>
                  <m:r>
                    <m:rPr>
                      <m:nor/>
                    </m:rPr>
                    <w:rPr>
                      <w:rFonts w:cs="Times New Roman"/>
                      <w:szCs w:val="28"/>
                      <w:lang w:val="en-US"/>
                    </w:rPr>
                    <m:t>2</m:t>
                  </m:r>
                  <m:r>
                    <m:rPr>
                      <m:nor/>
                    </m:rPr>
                    <w:rPr>
                      <w:rFonts w:cs="Times New Roman"/>
                      <w:szCs w:val="28"/>
                    </w:rPr>
                    <m:t>кв</m:t>
                  </m:r>
                </m:sub>
              </m:sSub>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m:rPr>
                          <m:nor/>
                        </m:rPr>
                        <w:rPr>
                          <w:rFonts w:cs="Times New Roman"/>
                          <w:i/>
                          <w:szCs w:val="28"/>
                          <w:lang w:val="en-US"/>
                        </w:rPr>
                        <m:t>iT</m:t>
                      </m:r>
                    </m:e>
                    <m:sub>
                      <m:r>
                        <m:rPr>
                          <m:nor/>
                        </m:rPr>
                        <w:rPr>
                          <w:rFonts w:cs="Times New Roman"/>
                          <w:szCs w:val="28"/>
                          <w:lang w:val="en-US"/>
                        </w:rPr>
                        <m:t>0</m:t>
                      </m:r>
                    </m:sub>
                  </m:sSub>
                  <m:r>
                    <m:rPr>
                      <m:nor/>
                    </m:rPr>
                    <w:rPr>
                      <w:rFonts w:cs="Times New Roman"/>
                      <w:szCs w:val="28"/>
                      <w:lang w:val="en-US"/>
                    </w:rPr>
                    <m:t>+</m:t>
                  </m:r>
                  <m:sSub>
                    <m:sSubPr>
                      <m:ctrlPr>
                        <w:rPr>
                          <w:rFonts w:ascii="Cambria Math" w:hAnsi="Cambria Math" w:cs="Times New Roman"/>
                          <w:i/>
                          <w:szCs w:val="28"/>
                          <w:lang w:val="en-US"/>
                        </w:rPr>
                      </m:ctrlPr>
                    </m:sSubPr>
                    <m:e>
                      <m:r>
                        <m:rPr>
                          <m:nor/>
                        </m:rPr>
                        <w:rPr>
                          <w:rFonts w:cs="Times New Roman"/>
                          <w:i/>
                          <w:szCs w:val="28"/>
                          <w:lang w:val="en-US"/>
                        </w:rPr>
                        <m:t>kT</m:t>
                      </m:r>
                    </m:e>
                    <m:sub>
                      <m:r>
                        <m:rPr>
                          <m:nor/>
                        </m:rPr>
                        <w:rPr>
                          <w:rFonts w:cs="Times New Roman"/>
                          <w:szCs w:val="28"/>
                          <w:lang w:val="en-US"/>
                        </w:rPr>
                        <m:t>0</m:t>
                      </m:r>
                    </m:sub>
                  </m:sSub>
                </m:e>
              </m:d>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(2.11)</m:t>
          </m:r>
        </m:oMath>
      </m:oMathPara>
    </w:p>
    <w:p w:rsidR="00D2749F" w:rsidRPr="00D2749F" w:rsidRDefault="00D2749F" w:rsidP="001B18E6">
      <w:pPr>
        <w:ind w:firstLine="709"/>
        <w:jc w:val="both"/>
        <w:rPr>
          <w:szCs w:val="28"/>
          <w:lang w:val="en-US"/>
        </w:rPr>
      </w:pPr>
    </w:p>
    <w:p w:rsidR="001B18E6" w:rsidRPr="0056714C" w:rsidRDefault="001B18E6" w:rsidP="00D2749F">
      <w:pPr>
        <w:pStyle w:val="a7"/>
        <w:spacing w:line="276" w:lineRule="auto"/>
        <w:jc w:val="both"/>
        <w:rPr>
          <w:rFonts w:ascii="Times New Roman" w:hAnsi="Times New Roman" w:cs="Times New Roman"/>
          <w:sz w:val="28"/>
          <w:szCs w:val="28"/>
        </w:rPr>
      </w:pPr>
      <w:r w:rsidRPr="0056714C">
        <w:rPr>
          <w:rFonts w:ascii="Times New Roman" w:hAnsi="Times New Roman" w:cs="Times New Roman"/>
          <w:sz w:val="28"/>
          <w:szCs w:val="28"/>
        </w:rPr>
        <w:t xml:space="preserve">где </w:t>
      </w:r>
      <w:r w:rsidR="00D2749F" w:rsidRPr="00C56B51">
        <w:rPr>
          <w:rFonts w:ascii="Times New Roman" w:hAnsi="Times New Roman" w:cs="Times New Roman"/>
          <w:i/>
          <w:sz w:val="28"/>
          <w:szCs w:val="28"/>
          <w:lang w:val="en-US"/>
        </w:rPr>
        <w:t>s</w:t>
      </w:r>
      <w:r w:rsidR="00D2749F" w:rsidRPr="00D2749F">
        <w:rPr>
          <w:rFonts w:ascii="Times New Roman" w:hAnsi="Times New Roman" w:cs="Times New Roman"/>
          <w:sz w:val="28"/>
          <w:szCs w:val="28"/>
          <w:vertAlign w:val="subscript"/>
        </w:rPr>
        <w:t>1</w:t>
      </w:r>
      <w:r w:rsidRPr="00D2749F">
        <w:rPr>
          <w:rFonts w:ascii="Times New Roman" w:hAnsi="Times New Roman" w:cs="Times New Roman"/>
          <w:sz w:val="28"/>
          <w:szCs w:val="28"/>
          <w:vertAlign w:val="subscript"/>
        </w:rPr>
        <w:t>кв</w:t>
      </w:r>
      <w:r w:rsidRPr="0056714C">
        <w:rPr>
          <w:rFonts w:ascii="Times New Roman" w:hAnsi="Times New Roman" w:cs="Times New Roman"/>
          <w:sz w:val="28"/>
          <w:szCs w:val="28"/>
        </w:rPr>
        <w:t xml:space="preserve"> и </w:t>
      </w:r>
      <w:r w:rsidR="00C56B51" w:rsidRPr="00C56B51">
        <w:rPr>
          <w:rFonts w:ascii="Times New Roman" w:hAnsi="Times New Roman" w:cs="Times New Roman"/>
          <w:i/>
          <w:sz w:val="28"/>
          <w:szCs w:val="28"/>
          <w:lang w:val="en-US"/>
        </w:rPr>
        <w:t>s</w:t>
      </w:r>
      <w:r w:rsidR="00C56B51" w:rsidRPr="00C56B51">
        <w:rPr>
          <w:rFonts w:ascii="Times New Roman" w:hAnsi="Times New Roman" w:cs="Times New Roman"/>
          <w:sz w:val="28"/>
          <w:szCs w:val="28"/>
          <w:vertAlign w:val="subscript"/>
        </w:rPr>
        <w:t>2</w:t>
      </w:r>
      <w:r w:rsidRPr="00C56B51">
        <w:rPr>
          <w:rFonts w:ascii="Times New Roman" w:hAnsi="Times New Roman" w:cs="Times New Roman"/>
          <w:sz w:val="28"/>
          <w:szCs w:val="28"/>
          <w:vertAlign w:val="subscript"/>
        </w:rPr>
        <w:t>кв</w:t>
      </w:r>
      <w:r w:rsidR="00C56B51" w:rsidRPr="00C56B51">
        <w:rPr>
          <w:rFonts w:ascii="Times New Roman" w:hAnsi="Times New Roman" w:cs="Times New Roman"/>
          <w:sz w:val="28"/>
          <w:szCs w:val="28"/>
        </w:rPr>
        <w:t xml:space="preserve"> </w:t>
      </w:r>
      <w:r w:rsidRPr="0056714C">
        <w:rPr>
          <w:rFonts w:ascii="Times New Roman" w:hAnsi="Times New Roman" w:cs="Times New Roman"/>
          <w:sz w:val="28"/>
          <w:szCs w:val="28"/>
        </w:rPr>
        <w:t xml:space="preserve">– </w:t>
      </w:r>
      <w:r>
        <w:rPr>
          <w:rFonts w:ascii="Times New Roman" w:hAnsi="Times New Roman" w:cs="Times New Roman"/>
          <w:sz w:val="28"/>
          <w:szCs w:val="28"/>
        </w:rPr>
        <w:t>квантованные</w:t>
      </w:r>
      <w:r w:rsidRPr="0056714C">
        <w:rPr>
          <w:rFonts w:ascii="Times New Roman" w:hAnsi="Times New Roman" w:cs="Times New Roman"/>
          <w:sz w:val="28"/>
          <w:szCs w:val="28"/>
        </w:rPr>
        <w:t xml:space="preserve"> значения </w:t>
      </w:r>
      <w:r w:rsidR="00C56B51">
        <w:rPr>
          <w:rFonts w:ascii="Times New Roman" w:hAnsi="Times New Roman" w:cs="Times New Roman"/>
          <w:sz w:val="28"/>
          <w:szCs w:val="28"/>
        </w:rPr>
        <w:t xml:space="preserve">сигналов </w:t>
      </w:r>
      <w:r w:rsidR="00C56B51" w:rsidRPr="00DD62F0">
        <w:rPr>
          <w:rFonts w:ascii="Times New Roman" w:hAnsi="Times New Roman" w:cs="Times New Roman"/>
          <w:i/>
          <w:sz w:val="28"/>
          <w:szCs w:val="28"/>
          <w:lang w:val="en-US"/>
        </w:rPr>
        <w:t>s</w:t>
      </w:r>
      <w:r w:rsidR="00C56B51" w:rsidRPr="00DD62F0">
        <w:rPr>
          <w:rFonts w:ascii="Times New Roman" w:hAnsi="Times New Roman" w:cs="Times New Roman"/>
          <w:i/>
          <w:sz w:val="28"/>
          <w:szCs w:val="28"/>
          <w:vertAlign w:val="subscript"/>
        </w:rPr>
        <w:t>1</w:t>
      </w:r>
      <w:r w:rsidR="00C56B51" w:rsidRPr="00C56B51">
        <w:rPr>
          <w:rFonts w:ascii="Times New Roman" w:hAnsi="Times New Roman" w:cs="Times New Roman"/>
          <w:i/>
          <w:sz w:val="28"/>
          <w:szCs w:val="28"/>
        </w:rPr>
        <w:t xml:space="preserve"> </w:t>
      </w:r>
      <w:r w:rsidR="00C56B51" w:rsidRPr="00C56B51">
        <w:rPr>
          <w:rFonts w:ascii="Times New Roman" w:hAnsi="Times New Roman" w:cs="Times New Roman"/>
          <w:sz w:val="28"/>
          <w:szCs w:val="28"/>
        </w:rPr>
        <w:t>и</w:t>
      </w:r>
      <w:r w:rsidR="00C56B51">
        <w:rPr>
          <w:rFonts w:ascii="Times New Roman" w:hAnsi="Times New Roman" w:cs="Times New Roman"/>
          <w:i/>
          <w:sz w:val="28"/>
          <w:szCs w:val="28"/>
        </w:rPr>
        <w:t xml:space="preserve"> </w:t>
      </w:r>
      <w:r w:rsidR="00C56B51">
        <w:rPr>
          <w:rFonts w:ascii="Times New Roman" w:hAnsi="Times New Roman" w:cs="Times New Roman"/>
          <w:i/>
          <w:sz w:val="28"/>
          <w:szCs w:val="28"/>
          <w:lang w:val="en-US"/>
        </w:rPr>
        <w:t>s</w:t>
      </w:r>
      <w:r w:rsidR="00C56B51">
        <w:rPr>
          <w:rFonts w:ascii="Times New Roman" w:hAnsi="Times New Roman" w:cs="Times New Roman"/>
          <w:sz w:val="28"/>
          <w:szCs w:val="28"/>
          <w:vertAlign w:val="subscript"/>
        </w:rPr>
        <w:t>2</w:t>
      </w:r>
      <w:r w:rsidR="00C56B51" w:rsidRPr="00C56B51">
        <w:rPr>
          <w:rFonts w:ascii="Times New Roman" w:hAnsi="Times New Roman" w:cs="Times New Roman"/>
          <w:i/>
          <w:sz w:val="28"/>
          <w:szCs w:val="28"/>
        </w:rPr>
        <w:t xml:space="preserve"> </w:t>
      </w:r>
      <w:r w:rsidRPr="00C56B51">
        <w:rPr>
          <w:rFonts w:ascii="Times New Roman" w:hAnsi="Times New Roman" w:cs="Times New Roman"/>
          <w:sz w:val="28"/>
          <w:szCs w:val="28"/>
        </w:rPr>
        <w:t>в</w:t>
      </w:r>
      <w:r>
        <w:rPr>
          <w:rFonts w:ascii="Times New Roman" w:hAnsi="Times New Roman" w:cs="Times New Roman"/>
          <w:sz w:val="28"/>
          <w:szCs w:val="28"/>
        </w:rPr>
        <w:t xml:space="preserve"> дискретные моменты времени</w:t>
      </w:r>
      <w:r w:rsidRPr="0056714C">
        <w:rPr>
          <w:rFonts w:ascii="Times New Roman" w:hAnsi="Times New Roman" w:cs="Times New Roman"/>
          <w:sz w:val="28"/>
          <w:szCs w:val="28"/>
        </w:rPr>
        <w:t>;</w:t>
      </w:r>
    </w:p>
    <w:p w:rsidR="001B18E6" w:rsidRPr="00904550" w:rsidRDefault="00C56B51" w:rsidP="00C56B51">
      <w:pPr>
        <w:pStyle w:val="a7"/>
        <w:spacing w:line="276" w:lineRule="auto"/>
        <w:jc w:val="both"/>
        <w:rPr>
          <w:rFonts w:ascii="Times New Roman" w:hAnsi="Times New Roman" w:cs="Times New Roman"/>
          <w:sz w:val="28"/>
          <w:szCs w:val="28"/>
        </w:rPr>
      </w:pPr>
      <w:r w:rsidRPr="00904550">
        <w:rPr>
          <w:rFonts w:ascii="Times New Roman" w:hAnsi="Times New Roman" w:cs="Times New Roman"/>
          <w:i/>
          <w:sz w:val="28"/>
          <w:szCs w:val="28"/>
        </w:rPr>
        <w:t xml:space="preserve">      </w:t>
      </w:r>
      <w:r w:rsidR="001B18E6" w:rsidRPr="0056714C">
        <w:rPr>
          <w:rFonts w:ascii="Times New Roman" w:hAnsi="Times New Roman" w:cs="Times New Roman"/>
          <w:i/>
          <w:sz w:val="28"/>
          <w:szCs w:val="28"/>
          <w:lang w:val="en-US"/>
        </w:rPr>
        <w:t>kT</w:t>
      </w:r>
      <w:r w:rsidR="001B18E6" w:rsidRPr="0056714C">
        <w:rPr>
          <w:rFonts w:ascii="Times New Roman" w:hAnsi="Times New Roman" w:cs="Times New Roman"/>
          <w:sz w:val="28"/>
          <w:szCs w:val="28"/>
          <w:vertAlign w:val="subscript"/>
        </w:rPr>
        <w:t>0</w:t>
      </w:r>
      <w:r>
        <w:rPr>
          <w:rFonts w:ascii="Times New Roman" w:hAnsi="Times New Roman" w:cs="Times New Roman"/>
          <w:sz w:val="28"/>
          <w:szCs w:val="28"/>
        </w:rPr>
        <w:t xml:space="preserve"> – интервал сдвига</w:t>
      </w:r>
      <w:r w:rsidRPr="00904550">
        <w:rPr>
          <w:rFonts w:ascii="Times New Roman" w:hAnsi="Times New Roman" w:cs="Times New Roman"/>
          <w:sz w:val="28"/>
          <w:szCs w:val="28"/>
        </w:rPr>
        <w:t>.</w:t>
      </w:r>
    </w:p>
    <w:p w:rsidR="001B18E6" w:rsidRPr="005A077F" w:rsidRDefault="001B18E6" w:rsidP="001B18E6">
      <w:pPr>
        <w:ind w:firstLine="709"/>
        <w:jc w:val="both"/>
        <w:rPr>
          <w:szCs w:val="28"/>
        </w:rPr>
      </w:pPr>
      <w:r w:rsidRPr="005A077F">
        <w:rPr>
          <w:szCs w:val="28"/>
        </w:rPr>
        <w:t>Подобные устройства, позволяющие получить наиболее высокую точность, представляют собой специализированные электронные вычислительные установки, в которых используются многие блоки и узлы, аналогичные применяемым в универсальных цифровых машинах.</w:t>
      </w:r>
    </w:p>
    <w:p w:rsidR="001B18E6" w:rsidRDefault="001B18E6" w:rsidP="001B18E6">
      <w:pPr>
        <w:ind w:firstLine="709"/>
        <w:jc w:val="both"/>
        <w:rPr>
          <w:szCs w:val="28"/>
        </w:rPr>
      </w:pPr>
      <w:r w:rsidRPr="005A077F">
        <w:rPr>
          <w:szCs w:val="28"/>
        </w:rPr>
        <w:lastRenderedPageBreak/>
        <w:t xml:space="preserve">Цифровые коррелометры, основанные на методе умножения, строятся по общей функциональной схеме, изображенной на </w:t>
      </w:r>
      <w:r w:rsidRPr="00DD62F0">
        <w:rPr>
          <w:i/>
          <w:szCs w:val="28"/>
        </w:rPr>
        <w:t>рисунке 2.6</w:t>
      </w:r>
      <w:r w:rsidRPr="005A077F">
        <w:rPr>
          <w:szCs w:val="28"/>
        </w:rPr>
        <w:t>. На это</w:t>
      </w:r>
      <w:r>
        <w:rPr>
          <w:szCs w:val="28"/>
        </w:rPr>
        <w:t>м</w:t>
      </w:r>
      <w:r w:rsidRPr="005A077F">
        <w:rPr>
          <w:szCs w:val="28"/>
        </w:rPr>
        <w:t xml:space="preserve"> </w:t>
      </w:r>
      <w:r>
        <w:rPr>
          <w:szCs w:val="28"/>
        </w:rPr>
        <w:t>рисунке</w:t>
      </w:r>
      <w:r w:rsidRPr="005A077F">
        <w:rPr>
          <w:szCs w:val="28"/>
        </w:rPr>
        <w:t xml:space="preserve"> показаны лишь основные узлы, имеющиеся в большинстве установок. Разумеется, что в различных коррелометрах возможны свои специфические схемные решения, обусловливающие применение дополнительных узлов.</w:t>
      </w:r>
    </w:p>
    <w:p w:rsidR="001B18E6" w:rsidRDefault="007500DF" w:rsidP="001B18E6">
      <w:pPr>
        <w:ind w:firstLine="709"/>
        <w:jc w:val="both"/>
        <w:rPr>
          <w:szCs w:val="28"/>
        </w:rPr>
      </w:pPr>
      <w:r>
        <w:rPr>
          <w:noProof/>
          <w:szCs w:val="28"/>
          <w:lang w:eastAsia="ru-RU"/>
        </w:rPr>
        <mc:AlternateContent>
          <mc:Choice Requires="wpg">
            <w:drawing>
              <wp:anchor distT="0" distB="0" distL="114300" distR="114300" simplePos="0" relativeHeight="252060672" behindDoc="0" locked="0" layoutInCell="1" allowOverlap="1">
                <wp:simplePos x="0" y="0"/>
                <wp:positionH relativeFrom="column">
                  <wp:posOffset>-108585</wp:posOffset>
                </wp:positionH>
                <wp:positionV relativeFrom="paragraph">
                  <wp:posOffset>206375</wp:posOffset>
                </wp:positionV>
                <wp:extent cx="6019800" cy="1571625"/>
                <wp:effectExtent l="0" t="0" r="19050" b="28575"/>
                <wp:wrapNone/>
                <wp:docPr id="458" name="Группа 458"/>
                <wp:cNvGraphicFramePr/>
                <a:graphic xmlns:a="http://schemas.openxmlformats.org/drawingml/2006/main">
                  <a:graphicData uri="http://schemas.microsoft.com/office/word/2010/wordprocessingGroup">
                    <wpg:wgp>
                      <wpg:cNvGrpSpPr/>
                      <wpg:grpSpPr>
                        <a:xfrm>
                          <a:off x="0" y="0"/>
                          <a:ext cx="6019800" cy="1571625"/>
                          <a:chOff x="0" y="0"/>
                          <a:chExt cx="6019800" cy="1571625"/>
                        </a:xfrm>
                      </wpg:grpSpPr>
                      <wpg:grpSp>
                        <wpg:cNvPr id="264" name="Группа 264"/>
                        <wpg:cNvGrpSpPr/>
                        <wpg:grpSpPr>
                          <a:xfrm>
                            <a:off x="0" y="0"/>
                            <a:ext cx="6019800" cy="609600"/>
                            <a:chOff x="0" y="0"/>
                            <a:chExt cx="6019800" cy="609600"/>
                          </a:xfrm>
                        </wpg:grpSpPr>
                        <wps:wsp>
                          <wps:cNvPr id="263" name="Прямоугольник 263"/>
                          <wps:cNvSpPr/>
                          <wps:spPr>
                            <a:xfrm>
                              <a:off x="0" y="0"/>
                              <a:ext cx="54292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0B56D0" w:rsidRDefault="00573F3E" w:rsidP="000B56D0">
                                <w:pPr>
                                  <w:jc w:val="center"/>
                                  <w:rPr>
                                    <w:lang w:val="en-US"/>
                                  </w:rPr>
                                </w:pPr>
                                <w:r w:rsidRPr="000B56D0">
                                  <w:rPr>
                                    <w:i/>
                                    <w:lang w:val="en-US"/>
                                  </w:rPr>
                                  <w:t>s</w:t>
                                </w:r>
                                <w:r>
                                  <w:rPr>
                                    <w:lang w:val="en-US"/>
                                  </w:rPr>
                                  <w:t>(</w:t>
                                </w:r>
                                <w:r w:rsidRPr="000B56D0">
                                  <w:rPr>
                                    <w:i/>
                                    <w:lang w:val="en-US"/>
                                  </w:rPr>
                                  <w:t>t</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Прямоугольник 245"/>
                          <wps:cNvSpPr/>
                          <wps:spPr>
                            <a:xfrm>
                              <a:off x="523875" y="57150"/>
                              <a:ext cx="1009650"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0B56D0">
                                <w:pPr>
                                  <w:jc w:val="center"/>
                                  <w:rPr>
                                    <w:sz w:val="24"/>
                                    <w:szCs w:val="24"/>
                                  </w:rPr>
                                </w:pPr>
                                <w:r w:rsidRPr="000B56D0">
                                  <w:rPr>
                                    <w:sz w:val="24"/>
                                    <w:szCs w:val="24"/>
                                  </w:rPr>
                                  <w:t>Входное</w:t>
                                </w:r>
                              </w:p>
                              <w:p w:rsidR="00573F3E" w:rsidRPr="000B56D0" w:rsidRDefault="00573F3E"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Прямоугольник 247"/>
                          <wps:cNvSpPr/>
                          <wps:spPr>
                            <a:xfrm>
                              <a:off x="1733550" y="47625"/>
                              <a:ext cx="1266825"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0B56D0">
                                <w:pPr>
                                  <w:jc w:val="center"/>
                                  <w:rPr>
                                    <w:sz w:val="24"/>
                                    <w:szCs w:val="24"/>
                                  </w:rPr>
                                </w:pPr>
                                <w:r>
                                  <w:rPr>
                                    <w:sz w:val="24"/>
                                    <w:szCs w:val="24"/>
                                  </w:rPr>
                                  <w:t>Запоминающее</w:t>
                                </w:r>
                              </w:p>
                              <w:p w:rsidR="00573F3E" w:rsidRPr="000B56D0" w:rsidRDefault="00573F3E"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Прямоугольник 248"/>
                          <wps:cNvSpPr/>
                          <wps:spPr>
                            <a:xfrm>
                              <a:off x="3181350" y="57150"/>
                              <a:ext cx="1343025"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0B56D0">
                                <w:pPr>
                                  <w:jc w:val="center"/>
                                  <w:rPr>
                                    <w:sz w:val="24"/>
                                    <w:szCs w:val="24"/>
                                  </w:rPr>
                                </w:pPr>
                                <w:r>
                                  <w:rPr>
                                    <w:sz w:val="24"/>
                                    <w:szCs w:val="24"/>
                                  </w:rPr>
                                  <w:t>Арифметическое</w:t>
                                </w:r>
                              </w:p>
                              <w:p w:rsidR="00573F3E" w:rsidRPr="000B56D0" w:rsidRDefault="00573F3E"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Прямоугольник 249"/>
                          <wps:cNvSpPr/>
                          <wps:spPr>
                            <a:xfrm>
                              <a:off x="4676775" y="47625"/>
                              <a:ext cx="1343025"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0B56D0">
                                <w:pPr>
                                  <w:jc w:val="center"/>
                                  <w:rPr>
                                    <w:sz w:val="24"/>
                                    <w:szCs w:val="24"/>
                                  </w:rPr>
                                </w:pPr>
                                <w:r>
                                  <w:rPr>
                                    <w:sz w:val="24"/>
                                    <w:szCs w:val="24"/>
                                  </w:rPr>
                                  <w:t>Регистрирующее</w:t>
                                </w:r>
                              </w:p>
                              <w:p w:rsidR="00573F3E" w:rsidRPr="000B56D0" w:rsidRDefault="00573F3E"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Прямая со стрелкой 250"/>
                          <wps:cNvCnPr/>
                          <wps:spPr>
                            <a:xfrm>
                              <a:off x="104775" y="333375"/>
                              <a:ext cx="419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1" name="Прямая со стрелкой 251"/>
                          <wps:cNvCnPr/>
                          <wps:spPr>
                            <a:xfrm>
                              <a:off x="1533525" y="333375"/>
                              <a:ext cx="200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8" name="Прямая со стрелкой 258"/>
                          <wps:cNvCnPr/>
                          <wps:spPr>
                            <a:xfrm>
                              <a:off x="3000375" y="333375"/>
                              <a:ext cx="1809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9" name="Прямая со стрелкой 259"/>
                          <wps:cNvCnPr/>
                          <wps:spPr>
                            <a:xfrm>
                              <a:off x="4524375" y="333375"/>
                              <a:ext cx="1524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66" name="Прямоугольник 266"/>
                        <wps:cNvSpPr/>
                        <wps:spPr>
                          <a:xfrm>
                            <a:off x="3181350" y="990600"/>
                            <a:ext cx="1343025" cy="5810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500DF" w:rsidRDefault="00573F3E" w:rsidP="007500DF">
                              <w:pPr>
                                <w:jc w:val="center"/>
                                <w:rPr>
                                  <w:sz w:val="24"/>
                                  <w:szCs w:val="24"/>
                                </w:rPr>
                              </w:pPr>
                              <w:r w:rsidRPr="007500DF">
                                <w:rPr>
                                  <w:sz w:val="24"/>
                                  <w:szCs w:val="24"/>
                                </w:rPr>
                                <w:t>Управляющее</w:t>
                              </w:r>
                            </w:p>
                            <w:p w:rsidR="00573F3E" w:rsidRPr="007500DF" w:rsidRDefault="00573F3E" w:rsidP="007500DF">
                              <w:pPr>
                                <w:jc w:val="center"/>
                                <w:rPr>
                                  <w:sz w:val="24"/>
                                  <w:szCs w:val="24"/>
                                </w:rPr>
                              </w:pPr>
                              <w:r w:rsidRPr="007500DF">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Прямая со стрелкой 295"/>
                        <wps:cNvCnPr/>
                        <wps:spPr>
                          <a:xfrm flipV="1">
                            <a:off x="3886200" y="609600"/>
                            <a:ext cx="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4" name="Прямая со стрелкой 324"/>
                        <wps:cNvCnPr/>
                        <wps:spPr>
                          <a:xfrm flipV="1">
                            <a:off x="2343150" y="609600"/>
                            <a:ext cx="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6" name="Прямая со стрелкой 326"/>
                        <wps:cNvCnPr/>
                        <wps:spPr>
                          <a:xfrm flipV="1">
                            <a:off x="5381625" y="600075"/>
                            <a:ext cx="0"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7" name="Прямая соединительная линия 387"/>
                        <wps:cNvCnPr/>
                        <wps:spPr>
                          <a:xfrm>
                            <a:off x="2343150" y="1276350"/>
                            <a:ext cx="838200" cy="0"/>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Прямая соединительная линия 457"/>
                        <wps:cNvCnPr/>
                        <wps:spPr>
                          <a:xfrm flipH="1">
                            <a:off x="4524375" y="1276350"/>
                            <a:ext cx="8572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458" o:spid="_x0000_s1118" style="position:absolute;left:0;text-align:left;margin-left:-8.55pt;margin-top:16.25pt;width:474pt;height:123.75pt;z-index:252060672" coordsize="6019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">
                <v:group id="Группа 264" o:spid="_x0000_s1119" style="position:absolute;width:60198;height:6096" coordsize="60198,6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Прямоугольник 263" o:spid="_x0000_s1120" style="position:absolute;width:542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edusMA&#10;AADcAAAADwAAAGRycy9kb3ducmV2LnhtbESP0YrCMBRE3xf8h3AFX0RTFUSrUUQR9EHcVT/g2lzb&#10;YnNTmljr3xtB2MdhZs4w82VjClFT5XLLCgb9CARxYnXOqYLLedubgHAeWWNhmRS8yMFy0fqZY6zt&#10;k/+oPvlUBAi7GBVk3pexlC7JyKDr25I4eDdbGfRBVqnUFT4D3BRyGEVjaTDnsJBhSeuMkvvpYRSs&#10;/bHubq7XVaEf3V83PezdwJZKddrNagbCU+P/w9/2TisYjkfwOR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edusMAAADcAAAADwAAAAAAAAAAAAAAAACYAgAAZHJzL2Rv&#10;d25yZXYueG1sUEsFBgAAAAAEAAQA9QAAAIgDAAAAAA==&#10;" fillcolor="white [3201]" strokecolor="white [3212]" strokeweight="2pt">
                    <v:textbox>
                      <w:txbxContent>
                        <w:p w:rsidR="00573F3E" w:rsidRPr="000B56D0" w:rsidRDefault="00573F3E" w:rsidP="000B56D0">
                          <w:pPr>
                            <w:jc w:val="center"/>
                            <w:rPr>
                              <w:lang w:val="en-US"/>
                            </w:rPr>
                          </w:pPr>
                          <w:r w:rsidRPr="000B56D0">
                            <w:rPr>
                              <w:i/>
                              <w:lang w:val="en-US"/>
                            </w:rPr>
                            <w:t>s</w:t>
                          </w:r>
                          <w:r>
                            <w:rPr>
                              <w:lang w:val="en-US"/>
                            </w:rPr>
                            <w:t>(</w:t>
                          </w:r>
                          <w:r w:rsidRPr="000B56D0">
                            <w:rPr>
                              <w:i/>
                              <w:lang w:val="en-US"/>
                            </w:rPr>
                            <w:t>t</w:t>
                          </w:r>
                          <w:r>
                            <w:rPr>
                              <w:lang w:val="en-US"/>
                            </w:rPr>
                            <w:t>)</w:t>
                          </w:r>
                        </w:p>
                      </w:txbxContent>
                    </v:textbox>
                  </v:rect>
                  <v:rect id="Прямоугольник 245" o:spid="_x0000_s1121" style="position:absolute;left:5238;top:571;width:10097;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H/8MA&#10;AADcAAAADwAAAGRycy9kb3ducmV2LnhtbESP0WoCMRRE3wv+Q7iCbzWr2CKrUaRUEB9auvoBl811&#10;s7i5iUnU9e9NodDHYWbOMMt1bztxoxBbxwom4wIEce10y42C42H7OgcRE7LGzjEpeFCE9WrwssRS&#10;uzv/0K1KjcgQjiUqMCn5UspYG7IYx84TZ+/kgsWUZWikDnjPcNvJaVG8S4st5wWDnj4M1efqahX4&#10;sPHf5tMctv1X2O2ba9Way0Op0bDfLEAk6tN/+K+90wqms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H/8MAAADcAAAADwAAAAAAAAAAAAAAAACYAgAAZHJzL2Rv&#10;d25yZXYueG1sUEsFBgAAAAAEAAQA9QAAAIgDAAAAAA==&#10;" fillcolor="white [3201]" strokecolor="black [3213]" strokeweight="1pt">
                    <v:textbox>
                      <w:txbxContent>
                        <w:p w:rsidR="00573F3E" w:rsidRDefault="00573F3E" w:rsidP="000B56D0">
                          <w:pPr>
                            <w:jc w:val="center"/>
                            <w:rPr>
                              <w:sz w:val="24"/>
                              <w:szCs w:val="24"/>
                            </w:rPr>
                          </w:pPr>
                          <w:r w:rsidRPr="000B56D0">
                            <w:rPr>
                              <w:sz w:val="24"/>
                              <w:szCs w:val="24"/>
                            </w:rPr>
                            <w:t>Входное</w:t>
                          </w:r>
                        </w:p>
                        <w:p w:rsidR="00573F3E" w:rsidRPr="000B56D0" w:rsidRDefault="00573F3E" w:rsidP="000B56D0">
                          <w:pPr>
                            <w:jc w:val="center"/>
                            <w:rPr>
                              <w:sz w:val="24"/>
                              <w:szCs w:val="24"/>
                            </w:rPr>
                          </w:pPr>
                          <w:r>
                            <w:rPr>
                              <w:sz w:val="24"/>
                              <w:szCs w:val="24"/>
                            </w:rPr>
                            <w:t>устройство</w:t>
                          </w:r>
                        </w:p>
                      </w:txbxContent>
                    </v:textbox>
                  </v:rect>
                  <v:rect id="Прямоугольник 247" o:spid="_x0000_s1122" style="position:absolute;left:17335;top:476;width:12668;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8E8MA&#10;AADcAAAADwAAAGRycy9kb3ducmV2LnhtbESP0WoCMRRE3wv+Q7iCbzWrSC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78E8MAAADcAAAADwAAAAAAAAAAAAAAAACYAgAAZHJzL2Rv&#10;d25yZXYueG1sUEsFBgAAAAAEAAQA9QAAAIgDAAAAAA==&#10;" fillcolor="white [3201]" strokecolor="black [3213]" strokeweight="1pt">
                    <v:textbox>
                      <w:txbxContent>
                        <w:p w:rsidR="00573F3E" w:rsidRDefault="00573F3E" w:rsidP="000B56D0">
                          <w:pPr>
                            <w:jc w:val="center"/>
                            <w:rPr>
                              <w:sz w:val="24"/>
                              <w:szCs w:val="24"/>
                            </w:rPr>
                          </w:pPr>
                          <w:r>
                            <w:rPr>
                              <w:sz w:val="24"/>
                              <w:szCs w:val="24"/>
                            </w:rPr>
                            <w:t>Запоминающее</w:t>
                          </w:r>
                        </w:p>
                        <w:p w:rsidR="00573F3E" w:rsidRPr="000B56D0" w:rsidRDefault="00573F3E" w:rsidP="000B56D0">
                          <w:pPr>
                            <w:jc w:val="center"/>
                            <w:rPr>
                              <w:sz w:val="24"/>
                              <w:szCs w:val="24"/>
                            </w:rPr>
                          </w:pPr>
                          <w:r>
                            <w:rPr>
                              <w:sz w:val="24"/>
                              <w:szCs w:val="24"/>
                            </w:rPr>
                            <w:t>устройство</w:t>
                          </w:r>
                        </w:p>
                      </w:txbxContent>
                    </v:textbox>
                  </v:rect>
                  <v:rect id="Прямоугольник 248" o:spid="_x0000_s1123" style="position:absolute;left:31813;top:571;width:1343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oYb8A&#10;AADcAAAADwAAAGRycy9kb3ducmV2LnhtbERPzYrCMBC+C/sOYQRvmiqy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AWhhvwAAANwAAAAPAAAAAAAAAAAAAAAAAJgCAABkcnMvZG93bnJl&#10;di54bWxQSwUGAAAAAAQABAD1AAAAhAMAAAAA&#10;" fillcolor="white [3201]" strokecolor="black [3213]" strokeweight="1pt">
                    <v:textbox>
                      <w:txbxContent>
                        <w:p w:rsidR="00573F3E" w:rsidRDefault="00573F3E" w:rsidP="000B56D0">
                          <w:pPr>
                            <w:jc w:val="center"/>
                            <w:rPr>
                              <w:sz w:val="24"/>
                              <w:szCs w:val="24"/>
                            </w:rPr>
                          </w:pPr>
                          <w:r>
                            <w:rPr>
                              <w:sz w:val="24"/>
                              <w:szCs w:val="24"/>
                            </w:rPr>
                            <w:t>Арифметическое</w:t>
                          </w:r>
                        </w:p>
                        <w:p w:rsidR="00573F3E" w:rsidRPr="000B56D0" w:rsidRDefault="00573F3E" w:rsidP="000B56D0">
                          <w:pPr>
                            <w:jc w:val="center"/>
                            <w:rPr>
                              <w:sz w:val="24"/>
                              <w:szCs w:val="24"/>
                            </w:rPr>
                          </w:pPr>
                          <w:r>
                            <w:rPr>
                              <w:sz w:val="24"/>
                              <w:szCs w:val="24"/>
                            </w:rPr>
                            <w:t>устройство</w:t>
                          </w:r>
                        </w:p>
                      </w:txbxContent>
                    </v:textbox>
                  </v:rect>
                  <v:rect id="Прямоугольник 249" o:spid="_x0000_s1124" style="position:absolute;left:46767;top:476;width:1343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N+sMA&#10;AADcAAAADwAAAGRycy9kb3ducmV2LnhtbESP0WoCMRRE3wv+Q7iCbzWrSKmrUaRUEB9auvoBl811&#10;s7i5iUnU9e9NodDHYWbOMMt1bztxoxBbxwom4wIEce10y42C42H7+g4iJmSNnWNS8KAI69XgZYml&#10;dnf+oVuVGpEhHEtUYFLypZSxNmQxjp0nzt7JBYspy9BIHfCe4baT06J4kxZbzgsGPX0Yqs/V1Srw&#10;YeO/zac5bPuvsNs316o1l4dSo2G/WYBI1Kf/8F97pxVMZ3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3N+sMAAADcAAAADwAAAAAAAAAAAAAAAACYAgAAZHJzL2Rv&#10;d25yZXYueG1sUEsFBgAAAAAEAAQA9QAAAIgDAAAAAA==&#10;" fillcolor="white [3201]" strokecolor="black [3213]" strokeweight="1pt">
                    <v:textbox>
                      <w:txbxContent>
                        <w:p w:rsidR="00573F3E" w:rsidRDefault="00573F3E" w:rsidP="000B56D0">
                          <w:pPr>
                            <w:jc w:val="center"/>
                            <w:rPr>
                              <w:sz w:val="24"/>
                              <w:szCs w:val="24"/>
                            </w:rPr>
                          </w:pPr>
                          <w:r>
                            <w:rPr>
                              <w:sz w:val="24"/>
                              <w:szCs w:val="24"/>
                            </w:rPr>
                            <w:t>Регистрирующее</w:t>
                          </w:r>
                        </w:p>
                        <w:p w:rsidR="00573F3E" w:rsidRPr="000B56D0" w:rsidRDefault="00573F3E" w:rsidP="000B56D0">
                          <w:pPr>
                            <w:jc w:val="center"/>
                            <w:rPr>
                              <w:sz w:val="24"/>
                              <w:szCs w:val="24"/>
                            </w:rPr>
                          </w:pPr>
                          <w:r>
                            <w:rPr>
                              <w:sz w:val="24"/>
                              <w:szCs w:val="24"/>
                            </w:rPr>
                            <w:t>устройство</w:t>
                          </w:r>
                        </w:p>
                      </w:txbxContent>
                    </v:textbox>
                  </v:rect>
                  <v:shape id="Прямая со стрелкой 250" o:spid="_x0000_s1125" type="#_x0000_t32" style="position:absolute;left:1047;top:3333;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EXVr4AAADcAAAADwAAAGRycy9kb3ducmV2LnhtbERPuwrCMBTdBf8hXMFNUwVF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RdWvgAAANwAAAAPAAAAAAAAAAAAAAAAAKEC&#10;AABkcnMvZG93bnJldi54bWxQSwUGAAAAAAQABAD5AAAAjAMAAAAA&#10;" strokecolor="black [3040]">
                    <v:stroke endarrow="open"/>
                  </v:shape>
                  <v:shape id="Прямая со стрелкой 251" o:spid="_x0000_s1126" type="#_x0000_t32" style="position:absolute;left:15335;top:3333;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yzcQAAADcAAAADwAAAGRycy9kb3ducmV2LnhtbESPQYvCMBSE7wv+h/AEb2uqoGjXVEQo&#10;eHAPasXro3nbljYvtYm1/vvNwoLHYWa+YTbbwTSip85VlhXMphEI4tzqigsF2SX9XIFwHlljY5kU&#10;vMjBNhl9bDDW9skn6s++EAHCLkYFpfdtLKXLSzLoprYlDt6P7Qz6ILtC6g6fAW4aOY+ipTRYcVgo&#10;saV9SXl9fhgFkVum9/2l/u6zwp+ON5keXuurUpPxsPsC4Wnw7/B/+6AVzBc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LNxAAAANwAAAAPAAAAAAAAAAAA&#10;AAAAAKECAABkcnMvZG93bnJldi54bWxQSwUGAAAAAAQABAD5AAAAkgMAAAAA&#10;" strokecolor="black [3040]">
                    <v:stroke endarrow="open"/>
                  </v:shape>
                  <v:shape id="Прямая со стрелкой 258" o:spid="_x0000_s1127" type="#_x0000_t32" style="position:absolute;left:30003;top:3333;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bUL4AAADcAAAADwAAAGRycy9kb3ducmV2LnhtbERPuwrCMBTdBf8hXMFNUwVFq1FEKDjo&#10;4AvXS3Nti81NbWKtf28GwfFw3st1a0rRUO0KywpGwwgEcWp1wZmCyzkZzEA4j6yxtEwKPuRgvep2&#10;lhhr++YjNSefiRDCLkYFufdVLKVLczLohrYiDtzd1gZ9gHUmdY3vEG5KOY6iqTRYcGjIsaJtTunj&#10;9DIKIjdNntvz49BcMn/c32Sy+8yvSvV77WYBwlPr/+Kfe6cVjCd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xxtQvgAAANwAAAAPAAAAAAAAAAAAAAAAAKEC&#10;AABkcnMvZG93bnJldi54bWxQSwUGAAAAAAQABAD5AAAAjAMAAAAA&#10;" strokecolor="black [3040]">
                    <v:stroke endarrow="open"/>
                  </v:shape>
                  <v:shape id="Прямая со стрелкой 259" o:spid="_x0000_s1128" type="#_x0000_t32" style="position:absolute;left:45243;top:3333;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y8QAAADcAAAADwAAAGRycy9kb3ducmV2LnhtbESPQYvCMBSE78L+h/CEvWmqsL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77LxAAAANwAAAAPAAAAAAAAAAAA&#10;AAAAAKECAABkcnMvZG93bnJldi54bWxQSwUGAAAAAAQABAD5AAAAkgMAAAAA&#10;" strokecolor="black [3040]">
                    <v:stroke endarrow="open"/>
                  </v:shape>
                </v:group>
                <v:rect id="Прямоугольник 266" o:spid="_x0000_s1129" style="position:absolute;left:31813;top:9906;width:1343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F6MIA&#10;AADcAAAADwAAAGRycy9kb3ducmV2LnhtbESPQWsCMRSE70L/Q3gFb5rVwyJbo4goSA8tXfsDHpvn&#10;ZnHzEpOo6783hYLHYWa+YZbrwfbiRiF2jhXMpgUI4sbpjlsFv8f9ZAEiJmSNvWNS8KAI69XbaImV&#10;dnf+oVudWpEhHCtUYFLylZSxMWQxTp0nzt7JBYspy9BKHfCe4baX86IopcWO84JBT1tDzbm+WgU+&#10;bPy32ZnjfvgKh8/2Wnfm8lBq/D5sPkAkGtIr/N8+aAXzsoS/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ZwXowgAAANwAAAAPAAAAAAAAAAAAAAAAAJgCAABkcnMvZG93&#10;bnJldi54bWxQSwUGAAAAAAQABAD1AAAAhwMAAAAA&#10;" fillcolor="white [3201]" strokecolor="black [3213]" strokeweight="1pt">
                  <v:textbox>
                    <w:txbxContent>
                      <w:p w:rsidR="00573F3E" w:rsidRPr="007500DF" w:rsidRDefault="00573F3E" w:rsidP="007500DF">
                        <w:pPr>
                          <w:jc w:val="center"/>
                          <w:rPr>
                            <w:sz w:val="24"/>
                            <w:szCs w:val="24"/>
                          </w:rPr>
                        </w:pPr>
                        <w:r w:rsidRPr="007500DF">
                          <w:rPr>
                            <w:sz w:val="24"/>
                            <w:szCs w:val="24"/>
                          </w:rPr>
                          <w:t>Управляющее</w:t>
                        </w:r>
                      </w:p>
                      <w:p w:rsidR="00573F3E" w:rsidRPr="007500DF" w:rsidRDefault="00573F3E" w:rsidP="007500DF">
                        <w:pPr>
                          <w:jc w:val="center"/>
                          <w:rPr>
                            <w:sz w:val="24"/>
                            <w:szCs w:val="24"/>
                          </w:rPr>
                        </w:pPr>
                        <w:r w:rsidRPr="007500DF">
                          <w:rPr>
                            <w:sz w:val="24"/>
                            <w:szCs w:val="24"/>
                          </w:rPr>
                          <w:t>устройство</w:t>
                        </w:r>
                      </w:p>
                    </w:txbxContent>
                  </v:textbox>
                </v:rect>
                <v:shape id="Прямая со стрелкой 295" o:spid="_x0000_s1130" type="#_x0000_t32" style="position:absolute;left:38862;top:6096;width:0;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JsgAAADcAAAADwAAAGRycy9kb3ducmV2LnhtbESPW2sCMRSE3wv9D+EU+lazXVsvq1HE&#10;UlpREC8Ivh02p5vFzcm6SXX775tCwcdhZr5hxtPWVuJCjS8dK3juJCCIc6dLLhTsd+9PAxA+IGus&#10;HJOCH/IwndzfjTHT7sobumxDISKEfYYKTAh1JqXPDVn0HVcTR+/LNRZDlE0hdYPXCLeVTJOkJy2W&#10;HBcM1jQ3lJ+231bB2+Lw0j+353X342hWOXX7x3S2VOrxoZ2NQARqwy383/7UCtLhK/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JnvJsgAAADcAAAADwAAAAAA&#10;AAAAAAAAAAChAgAAZHJzL2Rvd25yZXYueG1sUEsFBgAAAAAEAAQA+QAAAJYDAAAAAA==&#10;" strokecolor="black [3040]">
                  <v:stroke endarrow="open"/>
                </v:shape>
                <v:shape id="Прямая со стрелкой 324" o:spid="_x0000_s1131" type="#_x0000_t32" style="position:absolute;left:23431;top:6096;width:0;height:6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Mx8YAAADcAAAADwAAAGRycy9kb3ducmV2LnhtbESPQWvCQBSE70L/w/IKvemmiWiJriIt&#10;xZYWRCuCt0f2mQ3Nvo3ZVeO/dwtCj8PMfMNM552txZlaXzlW8DxIQBAXTldcKtj+vPdfQPiArLF2&#10;TAqu5GE+e+hNMdfuwms6b0IpIoR9jgpMCE0upS8MWfQD1xBH7+BaiyHKtpS6xUuE21qmSTKSFiuO&#10;CwYbejVU/G5OVsHb5244PnbHVbbcm++CsvE+XXwp9fTYLSYgAnXhP3xvf2gFWTqEv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LjMfGAAAA3AAAAA8AAAAAAAAA&#10;AAAAAAAAoQIAAGRycy9kb3ducmV2LnhtbFBLBQYAAAAABAAEAPkAAACUAwAAAAA=&#10;" strokecolor="black [3040]">
                  <v:stroke endarrow="open"/>
                </v:shape>
                <v:shape id="Прямая со стрелкой 326" o:spid="_x0000_s1132" type="#_x0000_t32" style="position:absolute;left:53816;top:6000;width:0;height:6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3K8cAAADcAAAADwAAAGRycy9kb3ducmV2LnhtbESP3WrCQBSE7wt9h+UIvasbk6ISXUWU&#10;0hYL4g+Cd4fsMRuaPRuzW03fvlsQejnMzDfMdN7ZWlyp9ZVjBYN+AoK4cLriUsFh//o8BuEDssba&#10;MSn4IQ/z2ePDFHPtbryl6y6UIkLY56jAhNDkUvrCkEXfdw1x9M6utRiibEupW7xFuK1lmiRDabHi&#10;uGCwoaWh4mv3bRWsPo4vo0t32WRvJ/NZUDY6pYu1Uk+9bjEBEagL/+F7+10ryNIh/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FbcrxwAAANwAAAAPAAAAAAAA&#10;AAAAAAAAAKECAABkcnMvZG93bnJldi54bWxQSwUGAAAAAAQABAD5AAAAlQMAAAAA&#10;" strokecolor="black [3040]">
                  <v:stroke endarrow="open"/>
                </v:shape>
                <v:line id="Прямая соединительная линия 387" o:spid="_x0000_s1133" style="position:absolute;visibility:visible;mso-wrap-style:square" from="23431,12763" to="31813,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i2A8IAAADcAAAADwAAAGRycy9kb3ducmV2LnhtbESPQWsCMRSE7wX/Q3iCN82qVO3WKCKK&#10;xZ6q9f7YvO4ubl7WJGr67xtB6HGYmW+Y+TKaRtzI+dqyguEgA0FcWF1zqeD7uO3PQPiArLGxTAp+&#10;ycNy0XmZY67tnb/odgilSBD2OSqoQmhzKX1RkUE/sC1x8n6sMxiSdKXUDu8Jbho5yrKJNFhzWqiw&#10;pXVFxflwNYkyPF2M3J3f8LR3n24znsTXeFGq142rdxCBYvgPP9sfWsF4NoX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i2A8IAAADcAAAADwAAAAAAAAAAAAAA&#10;AAChAgAAZHJzL2Rvd25yZXYueG1sUEsFBgAAAAAEAAQA+QAAAJADAAAAAA==&#10;" strokecolor="black [3040]"/>
                <v:line id="Прямая соединительная линия 457" o:spid="_x0000_s1134" style="position:absolute;flip:x;visibility:visible;mso-wrap-style:square" from="45243,12763" to="53816,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CNt8UAAADcAAAADwAAAGRycy9kb3ducmV2LnhtbESPS4sCMRCE74L/IbTgTTMuui6jUURY&#10;EEXxsXvYWzPpeeCkM0yiM/57Iyx4LKrqK2q+bE0p7lS7wrKC0TACQZxYXXCm4OfyPfgC4TyyxtIy&#10;KXiQg+Wi25ljrG3DJ7qffSYChF2MCnLvq1hKl+Rk0A1tRRy81NYGfZB1JnWNTYCbUn5E0ac0WHBY&#10;yLGidU7J9XwzClJ3q9Z/v9qn0+3+tE932QGbo1L9XruagfDU+nf4v73RCsaTK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CNt8UAAADcAAAADwAAAAAAAAAA&#10;AAAAAAChAgAAZHJzL2Rvd25yZXYueG1sUEsFBgAAAAAEAAQA+QAAAJMDAAAAAA==&#10;" strokecolor="black [3040]"/>
              </v:group>
            </w:pict>
          </mc:Fallback>
        </mc:AlternateContent>
      </w:r>
    </w:p>
    <w:p w:rsidR="000B56D0" w:rsidRDefault="000B56D0" w:rsidP="001B18E6">
      <w:pPr>
        <w:ind w:firstLine="709"/>
        <w:jc w:val="both"/>
        <w:rPr>
          <w:szCs w:val="28"/>
        </w:rPr>
      </w:pPr>
    </w:p>
    <w:p w:rsidR="000B56D0" w:rsidRDefault="000B56D0" w:rsidP="001B18E6">
      <w:pPr>
        <w:ind w:firstLine="709"/>
        <w:jc w:val="both"/>
        <w:rPr>
          <w:szCs w:val="28"/>
        </w:rPr>
      </w:pPr>
    </w:p>
    <w:p w:rsidR="000B56D0" w:rsidRDefault="000B56D0" w:rsidP="001B18E6">
      <w:pPr>
        <w:ind w:firstLine="709"/>
        <w:jc w:val="both"/>
        <w:rPr>
          <w:szCs w:val="28"/>
        </w:rPr>
      </w:pPr>
    </w:p>
    <w:p w:rsidR="000B56D0" w:rsidRDefault="000B56D0" w:rsidP="001B18E6">
      <w:pPr>
        <w:ind w:firstLine="709"/>
        <w:jc w:val="both"/>
        <w:rPr>
          <w:szCs w:val="28"/>
        </w:rPr>
      </w:pPr>
    </w:p>
    <w:p w:rsidR="001B18E6" w:rsidRDefault="001B18E6" w:rsidP="001B18E6">
      <w:pPr>
        <w:jc w:val="center"/>
        <w:rPr>
          <w:szCs w:val="28"/>
        </w:rPr>
      </w:pPr>
    </w:p>
    <w:p w:rsidR="001B18E6" w:rsidRDefault="001B18E6" w:rsidP="001B18E6">
      <w:pPr>
        <w:jc w:val="both"/>
        <w:rPr>
          <w:szCs w:val="28"/>
        </w:rPr>
      </w:pPr>
    </w:p>
    <w:p w:rsidR="007500DF" w:rsidRDefault="007500DF" w:rsidP="001B18E6">
      <w:pPr>
        <w:jc w:val="both"/>
        <w:rPr>
          <w:szCs w:val="28"/>
        </w:rPr>
      </w:pPr>
    </w:p>
    <w:p w:rsidR="007500DF" w:rsidRDefault="007500DF" w:rsidP="001B18E6">
      <w:pPr>
        <w:jc w:val="both"/>
        <w:rPr>
          <w:szCs w:val="28"/>
        </w:rPr>
      </w:pPr>
    </w:p>
    <w:p w:rsidR="001B18E6" w:rsidRDefault="001B18E6" w:rsidP="001B18E6">
      <w:pPr>
        <w:jc w:val="center"/>
        <w:rPr>
          <w:szCs w:val="28"/>
        </w:rPr>
      </w:pPr>
      <w:r>
        <w:rPr>
          <w:szCs w:val="28"/>
        </w:rPr>
        <w:t>Рисунок 2.6 –</w:t>
      </w:r>
      <w:r w:rsidR="000F434F">
        <w:rPr>
          <w:szCs w:val="28"/>
        </w:rPr>
        <w:t xml:space="preserve"> С</w:t>
      </w:r>
      <w:r>
        <w:rPr>
          <w:szCs w:val="28"/>
        </w:rPr>
        <w:t>хема</w:t>
      </w:r>
      <w:r w:rsidR="000F434F">
        <w:rPr>
          <w:szCs w:val="28"/>
        </w:rPr>
        <w:t xml:space="preserve"> общая функциональная</w:t>
      </w:r>
      <w:r>
        <w:rPr>
          <w:szCs w:val="28"/>
        </w:rPr>
        <w:t xml:space="preserve"> цифрового коррелометра</w:t>
      </w:r>
    </w:p>
    <w:p w:rsidR="001B18E6" w:rsidRDefault="001B18E6" w:rsidP="001B18E6">
      <w:pPr>
        <w:ind w:firstLine="709"/>
        <w:jc w:val="both"/>
        <w:rPr>
          <w:szCs w:val="28"/>
        </w:rPr>
      </w:pPr>
    </w:p>
    <w:p w:rsidR="001B18E6" w:rsidRPr="00111051" w:rsidRDefault="001B18E6" w:rsidP="001B18E6">
      <w:pPr>
        <w:ind w:firstLine="709"/>
        <w:jc w:val="both"/>
        <w:rPr>
          <w:szCs w:val="28"/>
        </w:rPr>
      </w:pPr>
      <w:r w:rsidRPr="005A077F">
        <w:rPr>
          <w:szCs w:val="28"/>
        </w:rPr>
        <w:t>Входное устройство может выполнять самые различные функции ослабления или усиления напряжений</w:t>
      </w:r>
      <w:r>
        <w:rPr>
          <w:szCs w:val="28"/>
        </w:rPr>
        <w:t>;</w:t>
      </w:r>
      <w:r w:rsidRPr="005A077F">
        <w:rPr>
          <w:szCs w:val="28"/>
        </w:rPr>
        <w:t xml:space="preserve"> считывания реализаций, записанных на бумажной ленте или фотопленке, с преобразованием их в электрические напряжения; воспроизведения сигналов, зафиксированных на магнитных носителях информации; считывания данных с перфоленты; преобразования напряжений в цифровой код. В конечном итоге информация вводится в машину в цифровой форме</w:t>
      </w:r>
      <w:r>
        <w:rPr>
          <w:szCs w:val="28"/>
        </w:rPr>
        <w:t>.</w:t>
      </w:r>
      <w:r w:rsidRPr="005A077F">
        <w:rPr>
          <w:szCs w:val="28"/>
        </w:rPr>
        <w:t xml:space="preserve"> Устройства ввода весьма разнообразны. Наиболее сложные устройства применяются в коррелометрах,   предназначенных   для</w:t>
      </w:r>
      <w:r>
        <w:rPr>
          <w:szCs w:val="28"/>
        </w:rPr>
        <w:t xml:space="preserve"> </w:t>
      </w:r>
      <w:r w:rsidRPr="005A077F">
        <w:rPr>
          <w:szCs w:val="28"/>
        </w:rPr>
        <w:t xml:space="preserve">анализа процессов, реализации которых представлены в виде </w:t>
      </w:r>
      <w:r>
        <w:rPr>
          <w:szCs w:val="28"/>
        </w:rPr>
        <w:t>г</w:t>
      </w:r>
      <w:r w:rsidRPr="005A077F">
        <w:rPr>
          <w:szCs w:val="28"/>
        </w:rPr>
        <w:t>рафика на</w:t>
      </w:r>
      <w:r>
        <w:rPr>
          <w:szCs w:val="28"/>
        </w:rPr>
        <w:t xml:space="preserve"> бумажной ленте или фотопленке. </w:t>
      </w:r>
      <w:r w:rsidRPr="00460C29">
        <w:rPr>
          <w:szCs w:val="28"/>
        </w:rPr>
        <w:t>[1]</w:t>
      </w:r>
    </w:p>
    <w:p w:rsidR="001B18E6" w:rsidRPr="00460C29" w:rsidRDefault="001B18E6" w:rsidP="001B18E6">
      <w:pPr>
        <w:ind w:firstLine="709"/>
        <w:jc w:val="both"/>
        <w:rPr>
          <w:szCs w:val="28"/>
        </w:rPr>
      </w:pPr>
      <w:r w:rsidRPr="00460C29">
        <w:rPr>
          <w:szCs w:val="28"/>
        </w:rPr>
        <w:t>Запоминающие устройства цифровых коррелометров о</w:t>
      </w:r>
      <w:r>
        <w:rPr>
          <w:szCs w:val="28"/>
        </w:rPr>
        <w:t>б</w:t>
      </w:r>
      <w:r w:rsidRPr="00460C29">
        <w:rPr>
          <w:szCs w:val="28"/>
        </w:rPr>
        <w:t>ладают большой емкостью, позволяют запоминать м</w:t>
      </w:r>
      <w:r>
        <w:rPr>
          <w:szCs w:val="28"/>
        </w:rPr>
        <w:t>н</w:t>
      </w:r>
      <w:r w:rsidRPr="00460C29">
        <w:rPr>
          <w:szCs w:val="28"/>
        </w:rPr>
        <w:t>огоразрядные числа (количество разрядов определяется необходимой точностью вычисления), осуществляют временной сдвиг между перемножаемыми значениями, позволяют многократно извлекать информацию (допускают регенерацию), имеют высокое быстродействие</w:t>
      </w:r>
      <w:r w:rsidR="00B76AD9">
        <w:rPr>
          <w:szCs w:val="28"/>
        </w:rPr>
        <w:t>.</w:t>
      </w:r>
    </w:p>
    <w:p w:rsidR="001B18E6" w:rsidRPr="00460C29" w:rsidRDefault="001B18E6" w:rsidP="001B18E6">
      <w:pPr>
        <w:ind w:firstLine="709"/>
        <w:jc w:val="both"/>
        <w:rPr>
          <w:szCs w:val="28"/>
        </w:rPr>
      </w:pPr>
      <w:r w:rsidRPr="00460C29">
        <w:rPr>
          <w:szCs w:val="28"/>
        </w:rPr>
        <w:t>В качестве запоминающих устройств могут быть применены различные типы блоков памяти, встречающиеся в ц</w:t>
      </w:r>
      <w:r>
        <w:rPr>
          <w:szCs w:val="28"/>
        </w:rPr>
        <w:t>ифровых вычислительных машинах.</w:t>
      </w:r>
    </w:p>
    <w:p w:rsidR="001B18E6" w:rsidRPr="00460C29" w:rsidRDefault="001B18E6" w:rsidP="001B18E6">
      <w:pPr>
        <w:ind w:firstLine="709"/>
        <w:jc w:val="both"/>
        <w:rPr>
          <w:szCs w:val="28"/>
        </w:rPr>
      </w:pPr>
      <w:r w:rsidRPr="00460C29">
        <w:rPr>
          <w:szCs w:val="28"/>
        </w:rPr>
        <w:t xml:space="preserve">Арифметическое устройство выполняет вычислительные операции с заданным алгоритмом умножения, накопления произведений, деления результата суммирования </w:t>
      </w:r>
      <w:r w:rsidRPr="00460C29">
        <w:rPr>
          <w:i/>
          <w:szCs w:val="28"/>
        </w:rPr>
        <w:t>N</w:t>
      </w:r>
      <w:r w:rsidRPr="00460C29">
        <w:rPr>
          <w:szCs w:val="28"/>
        </w:rPr>
        <w:t xml:space="preserve"> произведений на число </w:t>
      </w:r>
      <w:r w:rsidRPr="00460C29">
        <w:rPr>
          <w:i/>
          <w:szCs w:val="28"/>
        </w:rPr>
        <w:t>N</w:t>
      </w:r>
      <w:r w:rsidRPr="00460C29">
        <w:rPr>
          <w:szCs w:val="28"/>
        </w:rPr>
        <w:t>.</w:t>
      </w:r>
    </w:p>
    <w:p w:rsidR="001B18E6" w:rsidRPr="00460C29" w:rsidRDefault="001B18E6" w:rsidP="001B18E6">
      <w:pPr>
        <w:ind w:firstLine="709"/>
        <w:jc w:val="both"/>
        <w:rPr>
          <w:szCs w:val="28"/>
        </w:rPr>
      </w:pPr>
      <w:r w:rsidRPr="00460C29">
        <w:rPr>
          <w:szCs w:val="28"/>
        </w:rPr>
        <w:lastRenderedPageBreak/>
        <w:t>В зависимости от того, каким способом производится умножение, возможны различные функциональные схемы построения арифметических устро</w:t>
      </w:r>
      <w:r>
        <w:rPr>
          <w:szCs w:val="28"/>
        </w:rPr>
        <w:t>йств.</w:t>
      </w:r>
    </w:p>
    <w:p w:rsidR="001B18E6" w:rsidRDefault="001B18E6" w:rsidP="001B18E6">
      <w:pPr>
        <w:ind w:firstLine="709"/>
        <w:jc w:val="both"/>
        <w:rPr>
          <w:szCs w:val="28"/>
        </w:rPr>
      </w:pPr>
      <w:r w:rsidRPr="00460C29">
        <w:rPr>
          <w:szCs w:val="28"/>
        </w:rPr>
        <w:t>Обычно они содержат регистры множимого и множителя, а также сумматор-регистр частичных произведений.</w:t>
      </w:r>
    </w:p>
    <w:p w:rsidR="001B18E6" w:rsidRPr="00460C29" w:rsidRDefault="001B18E6" w:rsidP="001B18E6">
      <w:pPr>
        <w:ind w:firstLine="709"/>
        <w:jc w:val="both"/>
        <w:rPr>
          <w:szCs w:val="28"/>
        </w:rPr>
      </w:pPr>
      <w:r w:rsidRPr="00460C29">
        <w:rPr>
          <w:szCs w:val="28"/>
        </w:rPr>
        <w:t>Показывающее или регистрирующее устройство обычно состоит из выходного узла (устройства вывода данных), системы цифровой индикации, цифропечатающей машины. Иногда предусматривают цифро-аналоговый преобразователь, устройство визуального наблюдения коррелограммы или самопишущий прибор</w:t>
      </w:r>
      <w:r>
        <w:rPr>
          <w:szCs w:val="28"/>
        </w:rPr>
        <w:t>.</w:t>
      </w:r>
    </w:p>
    <w:p w:rsidR="001B18E6" w:rsidRPr="000C2FFB" w:rsidRDefault="001B18E6" w:rsidP="001B18E6">
      <w:pPr>
        <w:ind w:firstLine="709"/>
        <w:jc w:val="both"/>
        <w:rPr>
          <w:szCs w:val="28"/>
        </w:rPr>
      </w:pPr>
      <w:r w:rsidRPr="00460C29">
        <w:rPr>
          <w:szCs w:val="28"/>
        </w:rPr>
        <w:t xml:space="preserve">Управляющее устройство вырабатывает сигналы управления </w:t>
      </w:r>
      <w:r>
        <w:rPr>
          <w:szCs w:val="28"/>
        </w:rPr>
        <w:t>–</w:t>
      </w:r>
      <w:r w:rsidRPr="00460C29">
        <w:rPr>
          <w:szCs w:val="28"/>
        </w:rPr>
        <w:t xml:space="preserve"> команды передачи информации из запоминающего устройства в арифметическое, проведения вычислительных операций, вывода результатов измерений и выдачи их на печать.</w:t>
      </w:r>
      <w:r>
        <w:rPr>
          <w:szCs w:val="28"/>
        </w:rPr>
        <w:t xml:space="preserve"> </w:t>
      </w:r>
      <w:r w:rsidRPr="000C2FFB">
        <w:rPr>
          <w:szCs w:val="28"/>
        </w:rPr>
        <w:t>[1]</w:t>
      </w:r>
    </w:p>
    <w:p w:rsidR="001B18E6" w:rsidRDefault="001B18E6" w:rsidP="001B18E6">
      <w:pPr>
        <w:ind w:firstLine="709"/>
        <w:jc w:val="both"/>
        <w:rPr>
          <w:szCs w:val="28"/>
        </w:rPr>
      </w:pPr>
      <w:r>
        <w:rPr>
          <w:szCs w:val="28"/>
        </w:rPr>
        <w:t>Анализ аппаратурных средств определения корреляционных функций показал, что практически во всех приборах, измеряющих корреляционную функцию можно выделить следующих четыре блока: формирователь сигналов, умножитель, интегратор и регистрирующее устройство.</w:t>
      </w:r>
    </w:p>
    <w:p w:rsidR="001B18E6" w:rsidRDefault="001B18E6" w:rsidP="001B18E6">
      <w:pPr>
        <w:ind w:firstLine="709"/>
        <w:jc w:val="both"/>
        <w:rPr>
          <w:szCs w:val="28"/>
        </w:rPr>
      </w:pPr>
      <w:r>
        <w:rPr>
          <w:szCs w:val="28"/>
        </w:rPr>
        <w:t>На основании проведенного анализа можно разработать алгоритмические и технические требования к программному анализатору корреляционных характеристик радиотехнических сигналов.</w:t>
      </w:r>
    </w:p>
    <w:p w:rsidR="001B18E6" w:rsidRDefault="001B18E6" w:rsidP="001B18E6">
      <w:pPr>
        <w:spacing w:line="240" w:lineRule="auto"/>
      </w:pPr>
    </w:p>
    <w:p w:rsidR="007F7785" w:rsidRDefault="007F7785" w:rsidP="00B77CA8">
      <w:pPr>
        <w:ind w:firstLine="709"/>
        <w:jc w:val="both"/>
      </w:pPr>
    </w:p>
    <w:p w:rsidR="00B77CA8" w:rsidRDefault="00B77CA8" w:rsidP="00B77CA8">
      <w:pPr>
        <w:ind w:firstLine="709"/>
        <w:jc w:val="both"/>
      </w:pPr>
    </w:p>
    <w:p w:rsidR="00B77CA8" w:rsidRPr="00377B8C" w:rsidRDefault="00B77CA8" w:rsidP="00B77CA8">
      <w:pPr>
        <w:ind w:firstLine="709"/>
        <w:jc w:val="both"/>
      </w:pPr>
    </w:p>
    <w:p w:rsidR="001401A0" w:rsidRDefault="001401A0" w:rsidP="001401A0">
      <w:pPr>
        <w:ind w:firstLine="709"/>
        <w:jc w:val="both"/>
      </w:pPr>
    </w:p>
    <w:p w:rsidR="001401A0" w:rsidRDefault="001401A0" w:rsidP="001401A0">
      <w:pPr>
        <w:ind w:firstLine="709"/>
        <w:jc w:val="both"/>
      </w:pPr>
    </w:p>
    <w:p w:rsidR="00F34A6D" w:rsidRDefault="00F34A6D" w:rsidP="001401A0">
      <w:pPr>
        <w:ind w:firstLine="709"/>
        <w:jc w:val="both"/>
      </w:pPr>
    </w:p>
    <w:p w:rsidR="00F34A6D" w:rsidRDefault="00F34A6D" w:rsidP="001401A0">
      <w:pPr>
        <w:ind w:firstLine="709"/>
        <w:jc w:val="both"/>
      </w:pPr>
    </w:p>
    <w:p w:rsidR="00F34A6D" w:rsidRDefault="00F34A6D" w:rsidP="001401A0">
      <w:pPr>
        <w:ind w:firstLine="709"/>
        <w:jc w:val="both"/>
      </w:pPr>
    </w:p>
    <w:p w:rsidR="00F34A6D" w:rsidRDefault="00F34A6D" w:rsidP="001401A0">
      <w:pPr>
        <w:ind w:firstLine="709"/>
        <w:jc w:val="both"/>
      </w:pPr>
    </w:p>
    <w:p w:rsidR="00F34A6D" w:rsidRPr="00DC0345" w:rsidRDefault="00F34A6D" w:rsidP="001401A0">
      <w:pPr>
        <w:ind w:firstLine="709"/>
        <w:jc w:val="both"/>
      </w:pPr>
    </w:p>
    <w:p w:rsidR="00A55A64" w:rsidRPr="00DC0345" w:rsidRDefault="00A55A64" w:rsidP="001401A0">
      <w:pPr>
        <w:ind w:firstLine="709"/>
        <w:jc w:val="both"/>
      </w:pPr>
    </w:p>
    <w:p w:rsidR="00A55A64" w:rsidRPr="00DC0345" w:rsidRDefault="00A55A64" w:rsidP="001401A0">
      <w:pPr>
        <w:ind w:firstLine="709"/>
        <w:jc w:val="both"/>
      </w:pPr>
    </w:p>
    <w:p w:rsidR="00F34A6D" w:rsidRDefault="00F34A6D" w:rsidP="001401A0">
      <w:pPr>
        <w:ind w:firstLine="709"/>
        <w:jc w:val="both"/>
      </w:pPr>
    </w:p>
    <w:p w:rsidR="0038759A" w:rsidRDefault="0038759A" w:rsidP="001401A0">
      <w:pPr>
        <w:ind w:firstLine="709"/>
        <w:jc w:val="both"/>
      </w:pPr>
    </w:p>
    <w:p w:rsidR="00F34A6D" w:rsidRDefault="00F34A6D" w:rsidP="001401A0">
      <w:pPr>
        <w:ind w:firstLine="709"/>
        <w:jc w:val="both"/>
      </w:pPr>
    </w:p>
    <w:p w:rsidR="001401A0" w:rsidRDefault="001401A0" w:rsidP="001401A0">
      <w:pPr>
        <w:ind w:firstLine="709"/>
        <w:jc w:val="both"/>
      </w:pPr>
    </w:p>
    <w:p w:rsidR="0038759A" w:rsidRDefault="0038759A" w:rsidP="007F7785">
      <w:pPr>
        <w:spacing w:line="240" w:lineRule="auto"/>
        <w:ind w:left="993" w:hanging="284"/>
        <w:rPr>
          <w:b/>
          <w:szCs w:val="28"/>
        </w:rPr>
      </w:pPr>
      <w:r>
        <w:rPr>
          <w:b/>
          <w:szCs w:val="28"/>
        </w:rPr>
        <w:lastRenderedPageBreak/>
        <w:t xml:space="preserve">3 </w:t>
      </w:r>
      <w:r w:rsidR="00226309">
        <w:rPr>
          <w:b/>
          <w:szCs w:val="28"/>
        </w:rPr>
        <w:t xml:space="preserve">РАЗРАБОТКА АЛГОРИТМИЧЕСКИХ </w:t>
      </w:r>
      <w:r>
        <w:rPr>
          <w:b/>
          <w:szCs w:val="28"/>
        </w:rPr>
        <w:t>И ТЕХНИЧЕСКИХ</w:t>
      </w:r>
    </w:p>
    <w:p w:rsidR="0038759A" w:rsidRDefault="0038759A" w:rsidP="007F7785">
      <w:pPr>
        <w:spacing w:line="240" w:lineRule="auto"/>
        <w:ind w:left="993" w:hanging="284"/>
        <w:rPr>
          <w:b/>
          <w:szCs w:val="28"/>
        </w:rPr>
      </w:pPr>
      <w:r>
        <w:rPr>
          <w:b/>
          <w:szCs w:val="28"/>
        </w:rPr>
        <w:t xml:space="preserve">   </w:t>
      </w:r>
      <w:r w:rsidR="007F7785">
        <w:rPr>
          <w:b/>
          <w:szCs w:val="28"/>
        </w:rPr>
        <w:t>ТРЕБОВ</w:t>
      </w:r>
      <w:r>
        <w:rPr>
          <w:b/>
          <w:szCs w:val="28"/>
        </w:rPr>
        <w:t>АНИЙ К ПРОГРАММНОМУ АНАЛИЗАТОРУ</w:t>
      </w:r>
    </w:p>
    <w:p w:rsidR="0038759A" w:rsidRDefault="0038759A" w:rsidP="007F7785">
      <w:pPr>
        <w:spacing w:line="240" w:lineRule="auto"/>
        <w:ind w:left="993" w:hanging="284"/>
        <w:rPr>
          <w:b/>
          <w:szCs w:val="28"/>
        </w:rPr>
      </w:pPr>
      <w:r>
        <w:rPr>
          <w:b/>
          <w:szCs w:val="28"/>
        </w:rPr>
        <w:t xml:space="preserve">   КОРРЕЛЯЦИОННЫХ ХАРАКТЕРИСТИК</w:t>
      </w:r>
    </w:p>
    <w:p w:rsidR="007F7785" w:rsidRPr="00B67D61" w:rsidRDefault="0038759A" w:rsidP="007F7785">
      <w:pPr>
        <w:spacing w:line="240" w:lineRule="auto"/>
        <w:ind w:left="993" w:hanging="284"/>
        <w:rPr>
          <w:b/>
          <w:szCs w:val="28"/>
        </w:rPr>
      </w:pPr>
      <w:r>
        <w:rPr>
          <w:b/>
          <w:szCs w:val="28"/>
        </w:rPr>
        <w:t xml:space="preserve">   </w:t>
      </w:r>
      <w:r w:rsidR="007F7785">
        <w:rPr>
          <w:b/>
          <w:szCs w:val="28"/>
        </w:rPr>
        <w:t>РАДИОТЕХНИЧЕСКИХ СИГНАЛОВ</w:t>
      </w:r>
    </w:p>
    <w:p w:rsidR="007F7785" w:rsidRDefault="007F7785" w:rsidP="007F7785">
      <w:pPr>
        <w:spacing w:line="240" w:lineRule="auto"/>
        <w:jc w:val="center"/>
        <w:rPr>
          <w:b/>
          <w:szCs w:val="28"/>
        </w:rPr>
      </w:pPr>
    </w:p>
    <w:p w:rsidR="007F7785" w:rsidRDefault="007F7785" w:rsidP="007F7785">
      <w:pPr>
        <w:spacing w:line="240" w:lineRule="auto"/>
        <w:ind w:firstLine="709"/>
        <w:rPr>
          <w:b/>
          <w:szCs w:val="28"/>
        </w:rPr>
      </w:pPr>
      <w:r w:rsidRPr="00BC33A2">
        <w:rPr>
          <w:b/>
          <w:szCs w:val="28"/>
        </w:rPr>
        <w:t>3.</w:t>
      </w:r>
      <w:r>
        <w:rPr>
          <w:b/>
          <w:szCs w:val="28"/>
        </w:rPr>
        <w:t>1</w:t>
      </w:r>
      <w:r w:rsidRPr="00BC33A2">
        <w:rPr>
          <w:b/>
          <w:szCs w:val="28"/>
        </w:rPr>
        <w:t xml:space="preserve"> Общие требования</w:t>
      </w:r>
    </w:p>
    <w:p w:rsidR="00AA1C9C" w:rsidRPr="00BC33A2" w:rsidRDefault="00AA1C9C" w:rsidP="007F7785">
      <w:pPr>
        <w:spacing w:line="240" w:lineRule="auto"/>
        <w:ind w:firstLine="709"/>
        <w:rPr>
          <w:b/>
          <w:szCs w:val="28"/>
        </w:rPr>
      </w:pPr>
    </w:p>
    <w:p w:rsidR="005E5626" w:rsidRPr="005E5626" w:rsidRDefault="005E5626" w:rsidP="004D6BD2">
      <w:pPr>
        <w:ind w:firstLine="708"/>
        <w:jc w:val="both"/>
      </w:pPr>
      <w:r w:rsidRPr="005E5626">
        <w:t>Программный анализатор корреляционных характеристик радиотехнических сигналов – это функционально законченный программный продукт, применение которого позволит усовершенствовать исследование и анализ корреляционных функций сигналов, повысить эффективность учебного процесса и научных работ.</w:t>
      </w:r>
    </w:p>
    <w:p w:rsidR="005E5626" w:rsidRPr="005E5626" w:rsidRDefault="005E5626" w:rsidP="004D6BD2">
      <w:pPr>
        <w:ind w:firstLine="708"/>
        <w:jc w:val="both"/>
        <w:rPr>
          <w:szCs w:val="28"/>
        </w:rPr>
      </w:pPr>
      <w:r w:rsidRPr="005E5626">
        <w:rPr>
          <w:szCs w:val="28"/>
        </w:rPr>
        <w:t>Целью разработки программного анализатора корреляционных характеристик радиотехнических сигналов является – создание программы, обеспечивающей наиболее эффективный способ анализа корреляционных характеристик, наиболее емкое понимание сути работы и предоставляющей интуитивно понятный пользовательский интерфейс. Так же программа должна отвечать всем требованиям,</w:t>
      </w:r>
      <w:r>
        <w:rPr>
          <w:szCs w:val="28"/>
        </w:rPr>
        <w:t xml:space="preserve"> установленными преподавателем.</w:t>
      </w:r>
    </w:p>
    <w:p w:rsidR="005E5626" w:rsidRPr="005E5626" w:rsidRDefault="005E5626" w:rsidP="004D6BD2">
      <w:pPr>
        <w:ind w:firstLine="708"/>
        <w:jc w:val="both"/>
        <w:rPr>
          <w:szCs w:val="28"/>
        </w:rPr>
      </w:pPr>
      <w:r w:rsidRPr="005E5626">
        <w:rPr>
          <w:szCs w:val="28"/>
        </w:rPr>
        <w:t>Разработка программного анализатора корреляционных характеристик должна осуществляться с использованием современных языков программирования и сред разработке, а так же графических библиотек способных наиболее точно отразить сигналы и их корреляционные хара</w:t>
      </w:r>
      <w:r>
        <w:rPr>
          <w:szCs w:val="28"/>
        </w:rPr>
        <w:t>ктеристики.</w:t>
      </w:r>
    </w:p>
    <w:p w:rsidR="005E5626" w:rsidRPr="005E5626" w:rsidRDefault="005E5626" w:rsidP="004D6BD2">
      <w:pPr>
        <w:ind w:firstLine="708"/>
        <w:jc w:val="both"/>
        <w:rPr>
          <w:szCs w:val="28"/>
        </w:rPr>
      </w:pPr>
      <w:r w:rsidRPr="005E5626">
        <w:rPr>
          <w:szCs w:val="28"/>
        </w:rPr>
        <w:t>В современ</w:t>
      </w:r>
      <w:r w:rsidR="00CA52F2">
        <w:rPr>
          <w:szCs w:val="28"/>
        </w:rPr>
        <w:t>ной разработке программного обес</w:t>
      </w:r>
      <w:r w:rsidRPr="005E5626">
        <w:rPr>
          <w:szCs w:val="28"/>
        </w:rPr>
        <w:t xml:space="preserve">печения часто используется принцип разделения программы на отдельные слабосвязанные модули, реализацию которых можно легко изменять без изменения связанных с ним модулей. Такой подход к разработке программного обеспечения позволяет значительно повысить эффективность как самой программы так и ее разработки, значительно сокращая количество времени, затрачиваемое на внесение необходимых функциональных изменений. Для реализации такого подхода используется объектно-ориентированное программирование, когда каждый модуль системы, представляется в виде отдельного компонента, содержащего в себе общий для многих частей программы код, который легко исправлять, отлаживать или изменять в зависимости от установленных технических </w:t>
      </w:r>
      <w:r>
        <w:rPr>
          <w:szCs w:val="28"/>
        </w:rPr>
        <w:t>т</w:t>
      </w:r>
      <w:r w:rsidRPr="005E5626">
        <w:rPr>
          <w:szCs w:val="28"/>
        </w:rPr>
        <w:t>ребований. Тот же принцип касается и пользовательского интерфейса, когда определенный функционал программы разбивается на несколько отде</w:t>
      </w:r>
      <w:r>
        <w:rPr>
          <w:szCs w:val="28"/>
        </w:rPr>
        <w:t>льных шагов, которые необходимо</w:t>
      </w:r>
    </w:p>
    <w:p w:rsidR="005E5626" w:rsidRPr="005E5626" w:rsidRDefault="005E5626" w:rsidP="004D6BD2">
      <w:pPr>
        <w:jc w:val="both"/>
        <w:rPr>
          <w:szCs w:val="28"/>
        </w:rPr>
      </w:pPr>
      <w:r w:rsidRPr="005E5626">
        <w:rPr>
          <w:szCs w:val="28"/>
        </w:rPr>
        <w:lastRenderedPageBreak/>
        <w:t>выполнить пользователю. Это позволяет создать простой и понятный интерфейс, который позволяет наиболее быстро получить необходимые сведения, не тратя время на осознание принципов работы программы.</w:t>
      </w:r>
    </w:p>
    <w:p w:rsidR="005E5626" w:rsidRPr="005E5626" w:rsidRDefault="005E5626" w:rsidP="004D6BD2">
      <w:pPr>
        <w:ind w:firstLine="708"/>
        <w:jc w:val="both"/>
        <w:rPr>
          <w:szCs w:val="28"/>
        </w:rPr>
      </w:pPr>
      <w:r w:rsidRPr="005E5626">
        <w:rPr>
          <w:szCs w:val="28"/>
        </w:rPr>
        <w:t>Общие положения, которым должен удовлетворять программный анализатор корреляционных характеристик радиотехнических сигналов:</w:t>
      </w:r>
    </w:p>
    <w:p w:rsidR="005E5626" w:rsidRPr="005E5626" w:rsidRDefault="005E5626" w:rsidP="004D6BD2">
      <w:pPr>
        <w:ind w:firstLine="708"/>
        <w:jc w:val="both"/>
        <w:rPr>
          <w:szCs w:val="28"/>
        </w:rPr>
      </w:pPr>
      <w:r w:rsidRPr="005E5626">
        <w:rPr>
          <w:szCs w:val="28"/>
        </w:rPr>
        <w:t xml:space="preserve">Адаптированность – программа должна быть спроектирована таким образом, чтобы обеспечить наибольшую гибкость в ее использовании, возможность изменения ее функционала в </w:t>
      </w:r>
      <w:r>
        <w:rPr>
          <w:szCs w:val="28"/>
        </w:rPr>
        <w:t>зависимости от задан</w:t>
      </w:r>
      <w:r w:rsidR="00613456">
        <w:rPr>
          <w:szCs w:val="28"/>
        </w:rPr>
        <w:t>н</w:t>
      </w:r>
      <w:r>
        <w:rPr>
          <w:szCs w:val="28"/>
        </w:rPr>
        <w:t>ых условий.</w:t>
      </w:r>
    </w:p>
    <w:p w:rsidR="005E5626" w:rsidRPr="005E5626" w:rsidRDefault="005E5626" w:rsidP="004D6BD2">
      <w:pPr>
        <w:ind w:firstLine="708"/>
        <w:jc w:val="both"/>
        <w:rPr>
          <w:szCs w:val="28"/>
        </w:rPr>
      </w:pPr>
      <w:r w:rsidRPr="005E5626">
        <w:rPr>
          <w:szCs w:val="28"/>
        </w:rPr>
        <w:t>Эффективность – программа должна сокращать количество ресурсов и времени, затрачиваемого на обучение и исследование корреляционных характеристик радиотехнических сигналов, не теряя при этом в качестве и пол</w:t>
      </w:r>
      <w:r>
        <w:rPr>
          <w:szCs w:val="28"/>
        </w:rPr>
        <w:t>ноте предоставляемой информации</w:t>
      </w:r>
    </w:p>
    <w:p w:rsidR="005E5626" w:rsidRPr="005E5626" w:rsidRDefault="005E5626" w:rsidP="004D6BD2">
      <w:pPr>
        <w:ind w:firstLine="708"/>
        <w:jc w:val="both"/>
        <w:rPr>
          <w:szCs w:val="28"/>
        </w:rPr>
      </w:pPr>
      <w:r w:rsidRPr="005E5626">
        <w:rPr>
          <w:szCs w:val="28"/>
        </w:rPr>
        <w:t>Простота – пользователь не должен обладать специальными знаниями и ум</w:t>
      </w:r>
      <w:r w:rsidR="00613456">
        <w:rPr>
          <w:szCs w:val="28"/>
        </w:rPr>
        <w:t>е</w:t>
      </w:r>
      <w:r w:rsidRPr="005E5626">
        <w:rPr>
          <w:szCs w:val="28"/>
        </w:rPr>
        <w:t>ниями, чтобы использовать данное программное обеспечение. Время затрачиваемое на освоение про</w:t>
      </w:r>
      <w:r>
        <w:rPr>
          <w:szCs w:val="28"/>
        </w:rPr>
        <w:t>граммы должно быть минимальным.</w:t>
      </w:r>
    </w:p>
    <w:p w:rsidR="005E5626" w:rsidRPr="005E5626" w:rsidRDefault="005E5626" w:rsidP="004D6BD2">
      <w:pPr>
        <w:ind w:firstLine="708"/>
        <w:jc w:val="both"/>
      </w:pPr>
      <w:r w:rsidRPr="005E5626">
        <w:t>Скорость – программа должна быть оптимизирована, чтобы обеспечить минимальное время ожидания по нажатию пользователем клавиши, а также обеспечить необходимую скорость вычисления корреляционной функции д</w:t>
      </w:r>
      <w:r>
        <w:t>ля ее последующей визуализации.</w:t>
      </w:r>
    </w:p>
    <w:p w:rsidR="005E5626" w:rsidRPr="005E5626" w:rsidRDefault="005E5626" w:rsidP="004D6BD2">
      <w:pPr>
        <w:ind w:firstLine="708"/>
        <w:jc w:val="both"/>
      </w:pPr>
      <w:r w:rsidRPr="005E5626">
        <w:t>Модульность – программа должна быть спроектирована таким образом, чтобы все ее модули были слабосвязаны и легко могли быть изменены. Общий код для нескольких частей программы должен быть вынесен в отдельный компонент для оптимизации программы и повы</w:t>
      </w:r>
      <w:r>
        <w:t>шения эффективности разработки.</w:t>
      </w:r>
    </w:p>
    <w:p w:rsidR="005E5626" w:rsidRPr="005E5626" w:rsidRDefault="005E5626" w:rsidP="004D6BD2">
      <w:pPr>
        <w:ind w:firstLine="708"/>
        <w:jc w:val="both"/>
      </w:pPr>
      <w:r w:rsidRPr="005E5626">
        <w:t>Сложность разработки такого программного обеспечения обусловлен</w:t>
      </w:r>
      <w:r>
        <w:t>а четырьмя основными причинами:</w:t>
      </w:r>
    </w:p>
    <w:p w:rsidR="005E5626" w:rsidRPr="005E5626" w:rsidRDefault="00DD62F0" w:rsidP="004D6BD2">
      <w:pPr>
        <w:ind w:firstLine="708"/>
        <w:jc w:val="both"/>
      </w:pPr>
      <w:r>
        <w:t xml:space="preserve">– </w:t>
      </w:r>
      <w:r w:rsidR="005E5626" w:rsidRPr="005E5626">
        <w:t>сложностью предметной области (временной анализ детерминированных сигналов различной формы и параметров), из которой исходит задание на разработку;</w:t>
      </w:r>
    </w:p>
    <w:p w:rsidR="005E5626" w:rsidRPr="005E5626" w:rsidRDefault="005E5626" w:rsidP="004D6BD2">
      <w:pPr>
        <w:ind w:firstLine="708"/>
        <w:jc w:val="both"/>
      </w:pPr>
      <w:r w:rsidRPr="005E5626">
        <w:t>– необходимостью динамической визуализации корреляционных характеристик;</w:t>
      </w:r>
    </w:p>
    <w:p w:rsidR="005E5626" w:rsidRPr="005E5626" w:rsidRDefault="005E5626" w:rsidP="004D6BD2">
      <w:pPr>
        <w:ind w:firstLine="708"/>
        <w:jc w:val="both"/>
      </w:pPr>
      <w:r w:rsidRPr="005E5626">
        <w:t>– необходимостью обеспечить достаточную гибкость и расширяемость программного продукта;</w:t>
      </w:r>
    </w:p>
    <w:p w:rsidR="005E5626" w:rsidRPr="005E5626" w:rsidRDefault="005E5626" w:rsidP="004D6BD2">
      <w:pPr>
        <w:ind w:firstLine="708"/>
        <w:jc w:val="both"/>
      </w:pPr>
      <w:r w:rsidRPr="005E5626">
        <w:t>– необходимостью определить методику создания и обработки произвольных радиотехнических сигналов.</w:t>
      </w:r>
    </w:p>
    <w:p w:rsidR="005E5626" w:rsidRPr="005E5626" w:rsidRDefault="005E5626" w:rsidP="004D6BD2">
      <w:pPr>
        <w:ind w:firstLine="708"/>
        <w:jc w:val="both"/>
      </w:pPr>
      <w:r w:rsidRPr="005E5626">
        <w:t>При создании программы следует</w:t>
      </w:r>
      <w:r>
        <w:t xml:space="preserve"> также учесть общие требования:</w:t>
      </w:r>
    </w:p>
    <w:p w:rsidR="005E5626" w:rsidRPr="005E5626" w:rsidRDefault="005E5626" w:rsidP="004D6BD2">
      <w:pPr>
        <w:ind w:firstLine="708"/>
        <w:jc w:val="both"/>
      </w:pPr>
      <w:r w:rsidRPr="005E5626">
        <w:t>Программа должна быть способной работать на современных персональных компьютерах, исп</w:t>
      </w:r>
      <w:r>
        <w:t>ользуемых в учебных заведениях.</w:t>
      </w:r>
    </w:p>
    <w:p w:rsidR="005E5626" w:rsidRPr="005E5626" w:rsidRDefault="005E5626" w:rsidP="004D6BD2">
      <w:pPr>
        <w:ind w:firstLine="708"/>
        <w:jc w:val="both"/>
      </w:pPr>
      <w:r w:rsidRPr="005E5626">
        <w:lastRenderedPageBreak/>
        <w:t>Программа должна быть простой в понимании, не требовать изучения дополнительной литературы или получения специальных навыков обращения с п</w:t>
      </w:r>
      <w:r>
        <w:t>рограммой.</w:t>
      </w:r>
    </w:p>
    <w:p w:rsidR="005E5626" w:rsidRPr="005E5626" w:rsidRDefault="005E5626" w:rsidP="004D6BD2">
      <w:pPr>
        <w:ind w:firstLine="708"/>
        <w:jc w:val="both"/>
      </w:pPr>
      <w:r w:rsidRPr="005E5626">
        <w:t>Программный</w:t>
      </w:r>
      <w:r w:rsidR="00287D98">
        <w:t xml:space="preserve"> анализатор должен быть </w:t>
      </w:r>
      <w:r w:rsidR="00287D98" w:rsidRPr="00613456">
        <w:rPr>
          <w:i/>
        </w:rPr>
        <w:t>Windows</w:t>
      </w:r>
      <w:r w:rsidR="00287D98">
        <w:t xml:space="preserve"> </w:t>
      </w:r>
      <w:r w:rsidRPr="005E5626">
        <w:t>приложением, иметь простой, удобный,</w:t>
      </w:r>
      <w:r>
        <w:t xml:space="preserve"> интуитивно понятный интерфейс.</w:t>
      </w:r>
    </w:p>
    <w:p w:rsidR="005E5626" w:rsidRDefault="005E5626" w:rsidP="000C238F">
      <w:pPr>
        <w:ind w:firstLine="567"/>
        <w:jc w:val="both"/>
        <w:rPr>
          <w:szCs w:val="28"/>
        </w:rPr>
      </w:pPr>
      <w:r w:rsidRPr="005E5626">
        <w:rPr>
          <w:szCs w:val="28"/>
        </w:rPr>
        <w:t>При структурном программировании большое значение имеют также специфические требования.</w:t>
      </w:r>
    </w:p>
    <w:p w:rsidR="005E5626" w:rsidRDefault="005E5626" w:rsidP="005E5626">
      <w:pPr>
        <w:spacing w:line="240" w:lineRule="auto"/>
        <w:ind w:firstLine="567"/>
        <w:jc w:val="both"/>
        <w:rPr>
          <w:b/>
          <w:szCs w:val="28"/>
        </w:rPr>
      </w:pPr>
    </w:p>
    <w:p w:rsidR="007F7785" w:rsidRPr="00AC4141" w:rsidRDefault="007F7785" w:rsidP="007F7785">
      <w:pPr>
        <w:spacing w:line="240" w:lineRule="auto"/>
        <w:ind w:firstLine="567"/>
        <w:rPr>
          <w:b/>
          <w:szCs w:val="28"/>
        </w:rPr>
      </w:pPr>
      <w:r w:rsidRPr="00AC4141">
        <w:rPr>
          <w:b/>
          <w:szCs w:val="28"/>
        </w:rPr>
        <w:t>3.2 Специфические требования</w:t>
      </w:r>
    </w:p>
    <w:p w:rsidR="007F7785" w:rsidRPr="008A30CF" w:rsidRDefault="007F7785" w:rsidP="007F7785">
      <w:pPr>
        <w:spacing w:line="240" w:lineRule="auto"/>
        <w:ind w:firstLine="567"/>
        <w:jc w:val="both"/>
        <w:rPr>
          <w:szCs w:val="28"/>
        </w:rPr>
      </w:pPr>
    </w:p>
    <w:p w:rsidR="007F7785" w:rsidRPr="008A30CF" w:rsidRDefault="008C24D7" w:rsidP="00AA1C9C">
      <w:pPr>
        <w:ind w:firstLine="567"/>
        <w:jc w:val="both"/>
        <w:rPr>
          <w:szCs w:val="28"/>
        </w:rPr>
      </w:pPr>
      <w:r>
        <w:rPr>
          <w:szCs w:val="28"/>
        </w:rPr>
        <w:t>Программный анализатор корреляционных характеристик радиотехнических сигналов</w:t>
      </w:r>
      <w:r w:rsidR="007F7785" w:rsidRPr="008A30CF">
        <w:rPr>
          <w:szCs w:val="28"/>
        </w:rPr>
        <w:t xml:space="preserve"> должен удовлетворять следующим требованиям, которые сформулированы с учетом интересов и возможностей пользователя и содержательного смысла основных вопросов, связанных с </w:t>
      </w:r>
      <w:r w:rsidR="00942628">
        <w:rPr>
          <w:szCs w:val="28"/>
        </w:rPr>
        <w:t>анализом корреляционных характеристик радиотехнических сигналов</w:t>
      </w:r>
      <w:r w:rsidR="007F7785" w:rsidRPr="008A30CF">
        <w:rPr>
          <w:szCs w:val="28"/>
        </w:rPr>
        <w:t xml:space="preserve">, а также возможностей технических средств </w:t>
      </w:r>
      <w:r w:rsidR="006364E2">
        <w:rPr>
          <w:szCs w:val="28"/>
        </w:rPr>
        <w:t>П</w:t>
      </w:r>
      <w:r w:rsidR="00DE688B">
        <w:rPr>
          <w:szCs w:val="28"/>
        </w:rPr>
        <w:t>ЭВМ.</w:t>
      </w:r>
    </w:p>
    <w:p w:rsidR="007F7785" w:rsidRPr="008A30CF" w:rsidRDefault="007F7785" w:rsidP="00AA1C9C">
      <w:pPr>
        <w:ind w:firstLine="567"/>
        <w:jc w:val="both"/>
        <w:rPr>
          <w:szCs w:val="28"/>
        </w:rPr>
      </w:pPr>
      <w:r>
        <w:rPr>
          <w:szCs w:val="28"/>
        </w:rPr>
        <w:t>Программный анализатор</w:t>
      </w:r>
      <w:r w:rsidRPr="008A30CF">
        <w:rPr>
          <w:szCs w:val="28"/>
        </w:rPr>
        <w:t xml:space="preserve"> должен </w:t>
      </w:r>
      <w:r w:rsidR="006364E2">
        <w:rPr>
          <w:szCs w:val="28"/>
        </w:rPr>
        <w:t>представлять собой программу моделирующую создание радиотехнических сигналов и вычисление их корреляционных функций.</w:t>
      </w:r>
    </w:p>
    <w:p w:rsidR="007F7785" w:rsidRPr="008A30CF" w:rsidRDefault="007F7785" w:rsidP="00AA1C9C">
      <w:pPr>
        <w:ind w:firstLine="567"/>
        <w:jc w:val="both"/>
        <w:rPr>
          <w:szCs w:val="28"/>
        </w:rPr>
      </w:pPr>
      <w:r w:rsidRPr="008A30CF">
        <w:rPr>
          <w:szCs w:val="28"/>
        </w:rPr>
        <w:t xml:space="preserve">Компьютерное моделирование </w:t>
      </w:r>
      <w:r>
        <w:rPr>
          <w:szCs w:val="28"/>
        </w:rPr>
        <w:t>должно осуществля</w:t>
      </w:r>
      <w:r w:rsidRPr="008A30CF">
        <w:rPr>
          <w:szCs w:val="28"/>
        </w:rPr>
        <w:t>т</w:t>
      </w:r>
      <w:r>
        <w:rPr>
          <w:szCs w:val="28"/>
        </w:rPr>
        <w:t>ь</w:t>
      </w:r>
      <w:r w:rsidRPr="008A30CF">
        <w:rPr>
          <w:szCs w:val="28"/>
        </w:rPr>
        <w:t xml:space="preserve">ся путем выполнения </w:t>
      </w:r>
      <w:r w:rsidR="006364E2">
        <w:rPr>
          <w:szCs w:val="28"/>
        </w:rPr>
        <w:t>программы на ПЭВМ</w:t>
      </w:r>
      <w:r w:rsidRPr="008A30CF">
        <w:rPr>
          <w:szCs w:val="28"/>
        </w:rPr>
        <w:t>. При этом необходимо обеспечить:</w:t>
      </w:r>
    </w:p>
    <w:p w:rsidR="007F7785" w:rsidRPr="008A30CF" w:rsidRDefault="007F7785" w:rsidP="00AA1C9C">
      <w:pPr>
        <w:ind w:firstLine="567"/>
        <w:jc w:val="both"/>
        <w:rPr>
          <w:szCs w:val="28"/>
        </w:rPr>
      </w:pPr>
      <w:r w:rsidRPr="008A30CF">
        <w:rPr>
          <w:szCs w:val="28"/>
        </w:rPr>
        <w:t xml:space="preserve">– возможность работы в диалоговом режиме независимо от </w:t>
      </w:r>
      <w:r w:rsidR="006364E2">
        <w:rPr>
          <w:szCs w:val="28"/>
        </w:rPr>
        <w:t>навыков и умений пользователя в обращении с компьютером</w:t>
      </w:r>
      <w:r w:rsidRPr="008A30CF">
        <w:rPr>
          <w:szCs w:val="28"/>
        </w:rPr>
        <w:t>;</w:t>
      </w:r>
    </w:p>
    <w:p w:rsidR="007F7785" w:rsidRPr="008A30CF" w:rsidRDefault="007F7785" w:rsidP="00AA1C9C">
      <w:pPr>
        <w:ind w:firstLine="567"/>
        <w:jc w:val="both"/>
        <w:rPr>
          <w:szCs w:val="28"/>
        </w:rPr>
      </w:pPr>
      <w:r w:rsidRPr="008A30CF">
        <w:rPr>
          <w:szCs w:val="28"/>
        </w:rPr>
        <w:t>– оптимальность</w:t>
      </w:r>
      <w:r w:rsidR="006364E2">
        <w:rPr>
          <w:szCs w:val="28"/>
        </w:rPr>
        <w:t xml:space="preserve"> и полноту</w:t>
      </w:r>
      <w:r w:rsidRPr="008A30CF">
        <w:rPr>
          <w:szCs w:val="28"/>
        </w:rPr>
        <w:t xml:space="preserve"> отображаемой информации;</w:t>
      </w:r>
    </w:p>
    <w:p w:rsidR="007F7785" w:rsidRPr="008A30CF" w:rsidRDefault="007F7785" w:rsidP="00AA1C9C">
      <w:pPr>
        <w:ind w:firstLine="567"/>
        <w:jc w:val="both"/>
        <w:rPr>
          <w:szCs w:val="28"/>
        </w:rPr>
      </w:pPr>
      <w:r w:rsidRPr="008A30CF">
        <w:rPr>
          <w:szCs w:val="28"/>
        </w:rPr>
        <w:t>– оперативное управление процессом изменения исходных данных, формированием, выбором и содержанием отображаемой информации;</w:t>
      </w:r>
    </w:p>
    <w:p w:rsidR="007F7785" w:rsidRPr="00CA52F2" w:rsidRDefault="007F7785" w:rsidP="00AA1C9C">
      <w:pPr>
        <w:ind w:firstLine="567"/>
        <w:jc w:val="both"/>
        <w:rPr>
          <w:szCs w:val="28"/>
        </w:rPr>
      </w:pPr>
      <w:r w:rsidRPr="008A30CF">
        <w:rPr>
          <w:szCs w:val="28"/>
        </w:rPr>
        <w:t xml:space="preserve">– </w:t>
      </w:r>
      <w:r w:rsidR="006364E2">
        <w:rPr>
          <w:szCs w:val="28"/>
        </w:rPr>
        <w:t>создание динамической визуальной информации</w:t>
      </w:r>
      <w:r w:rsidR="006364E2" w:rsidRPr="00CA52F2">
        <w:rPr>
          <w:szCs w:val="28"/>
        </w:rPr>
        <w:t>;</w:t>
      </w:r>
    </w:p>
    <w:p w:rsidR="007F7785" w:rsidRPr="008A30CF" w:rsidRDefault="007F7785" w:rsidP="00AA1C9C">
      <w:pPr>
        <w:ind w:firstLine="567"/>
        <w:jc w:val="both"/>
        <w:rPr>
          <w:szCs w:val="28"/>
        </w:rPr>
      </w:pPr>
      <w:r w:rsidRPr="008A30CF">
        <w:rPr>
          <w:szCs w:val="28"/>
        </w:rPr>
        <w:t>– современный дизайн отображаемой информации</w:t>
      </w:r>
      <w:r>
        <w:rPr>
          <w:szCs w:val="28"/>
        </w:rPr>
        <w:t>;</w:t>
      </w:r>
    </w:p>
    <w:p w:rsidR="007F7785" w:rsidRPr="006364E2" w:rsidRDefault="007F7785" w:rsidP="00AA1C9C">
      <w:pPr>
        <w:ind w:firstLine="567"/>
        <w:jc w:val="both"/>
        <w:rPr>
          <w:szCs w:val="28"/>
        </w:rPr>
      </w:pPr>
      <w:r w:rsidRPr="008A30CF">
        <w:rPr>
          <w:szCs w:val="28"/>
        </w:rPr>
        <w:t>– </w:t>
      </w:r>
      <w:r w:rsidR="006364E2">
        <w:rPr>
          <w:szCs w:val="28"/>
        </w:rPr>
        <w:t>динамическое изменение отображаемой информации в ответ на возникновение исключительных ситуаций в программе.</w:t>
      </w:r>
    </w:p>
    <w:p w:rsidR="007F7785" w:rsidRPr="008A30CF" w:rsidRDefault="006364E2" w:rsidP="00AA1C9C">
      <w:pPr>
        <w:ind w:firstLine="567"/>
        <w:jc w:val="both"/>
        <w:rPr>
          <w:szCs w:val="28"/>
        </w:rPr>
      </w:pPr>
      <w:r>
        <w:rPr>
          <w:szCs w:val="28"/>
        </w:rPr>
        <w:t>Программный анализатор должен обеспечивать формирование и вывод динамической визуальной информации с использованием современных технологий программирования и моделирования.</w:t>
      </w:r>
    </w:p>
    <w:p w:rsidR="007F7785" w:rsidRPr="008A30CF" w:rsidRDefault="007F7785" w:rsidP="00AA1C9C">
      <w:pPr>
        <w:ind w:firstLine="567"/>
        <w:jc w:val="both"/>
        <w:rPr>
          <w:szCs w:val="28"/>
        </w:rPr>
      </w:pPr>
      <w:r w:rsidRPr="008A30CF">
        <w:rPr>
          <w:szCs w:val="28"/>
        </w:rPr>
        <w:t xml:space="preserve">Программный </w:t>
      </w:r>
      <w:r>
        <w:rPr>
          <w:szCs w:val="28"/>
        </w:rPr>
        <w:t xml:space="preserve">анализатор </w:t>
      </w:r>
      <w:r w:rsidRPr="008A30CF">
        <w:rPr>
          <w:szCs w:val="28"/>
        </w:rPr>
        <w:t xml:space="preserve">должен быть оформлен в виде программного продукта в общепринятом смысле. </w:t>
      </w:r>
      <w:r w:rsidR="00417F78">
        <w:rPr>
          <w:szCs w:val="28"/>
        </w:rPr>
        <w:t>Размер конечного файла программы</w:t>
      </w:r>
      <w:r w:rsidRPr="008A30CF">
        <w:rPr>
          <w:szCs w:val="28"/>
        </w:rPr>
        <w:t xml:space="preserve">  ограничен объемом свободно</w:t>
      </w:r>
      <w:r w:rsidR="00417F78">
        <w:rPr>
          <w:szCs w:val="28"/>
        </w:rPr>
        <w:t>го</w:t>
      </w:r>
      <w:r w:rsidRPr="008A30CF">
        <w:rPr>
          <w:szCs w:val="28"/>
        </w:rPr>
        <w:t xml:space="preserve"> </w:t>
      </w:r>
      <w:r w:rsidR="00417F78">
        <w:rPr>
          <w:szCs w:val="28"/>
        </w:rPr>
        <w:t>пространства на разделе</w:t>
      </w:r>
      <w:r w:rsidRPr="008A30CF">
        <w:rPr>
          <w:szCs w:val="28"/>
        </w:rPr>
        <w:t xml:space="preserve"> жесткого диска применяемой ПЭВМ.</w:t>
      </w:r>
    </w:p>
    <w:p w:rsidR="007F7785" w:rsidRPr="008A30CF" w:rsidRDefault="007F7785" w:rsidP="00AA1C9C">
      <w:pPr>
        <w:ind w:firstLine="567"/>
        <w:jc w:val="both"/>
        <w:rPr>
          <w:szCs w:val="28"/>
        </w:rPr>
      </w:pPr>
    </w:p>
    <w:p w:rsidR="007F7785" w:rsidRPr="008A30CF" w:rsidRDefault="00E97BCA" w:rsidP="00AA1C9C">
      <w:pPr>
        <w:ind w:firstLine="567"/>
        <w:jc w:val="both"/>
        <w:rPr>
          <w:szCs w:val="28"/>
        </w:rPr>
      </w:pPr>
      <w:r>
        <w:rPr>
          <w:szCs w:val="28"/>
        </w:rPr>
        <w:lastRenderedPageBreak/>
        <w:t>Программа</w:t>
      </w:r>
      <w:r w:rsidR="007F7785" w:rsidRPr="008A30CF">
        <w:rPr>
          <w:szCs w:val="28"/>
        </w:rPr>
        <w:t xml:space="preserve"> должны удовлетворять классическому перечню требований: отсутствие ошибок, устойчивость работы программы при неправильных или случайных нажатиях клавиш, простота пользования программой, </w:t>
      </w:r>
      <w:r>
        <w:rPr>
          <w:szCs w:val="28"/>
        </w:rPr>
        <w:t xml:space="preserve">обработка возникающих исключительных ситуаций, </w:t>
      </w:r>
      <w:r w:rsidR="007F7785" w:rsidRPr="008A30CF">
        <w:rPr>
          <w:szCs w:val="28"/>
        </w:rPr>
        <w:t>минимальное время реакции на действия пользователей и др.</w:t>
      </w:r>
    </w:p>
    <w:p w:rsidR="00E97BCA" w:rsidRDefault="007F7785" w:rsidP="00AA1C9C">
      <w:pPr>
        <w:ind w:firstLine="567"/>
        <w:jc w:val="both"/>
        <w:rPr>
          <w:szCs w:val="28"/>
        </w:rPr>
      </w:pPr>
      <w:r>
        <w:rPr>
          <w:szCs w:val="28"/>
        </w:rPr>
        <w:t xml:space="preserve">Программный анализатор </w:t>
      </w:r>
      <w:r w:rsidR="00E97BCA">
        <w:rPr>
          <w:szCs w:val="28"/>
        </w:rPr>
        <w:t xml:space="preserve">корреляционных характеристик радиотехнических сигналов </w:t>
      </w:r>
      <w:r>
        <w:rPr>
          <w:szCs w:val="28"/>
        </w:rPr>
        <w:t>должен</w:t>
      </w:r>
      <w:r w:rsidRPr="008A30CF">
        <w:rPr>
          <w:szCs w:val="28"/>
        </w:rPr>
        <w:t xml:space="preserve"> обеспечить воспроизведение наиболее существенной информации, в </w:t>
      </w:r>
      <w:r w:rsidR="00E97BCA">
        <w:rPr>
          <w:szCs w:val="28"/>
        </w:rPr>
        <w:t>оптимальном количестве для ее осознания и в форме наиболее легкой для понимания.</w:t>
      </w:r>
    </w:p>
    <w:p w:rsidR="007F7785" w:rsidRPr="008A30CF" w:rsidRDefault="00E97BCA" w:rsidP="00AA1C9C">
      <w:pPr>
        <w:ind w:firstLine="567"/>
        <w:jc w:val="both"/>
        <w:rPr>
          <w:szCs w:val="28"/>
        </w:rPr>
      </w:pPr>
      <w:r>
        <w:rPr>
          <w:szCs w:val="28"/>
        </w:rPr>
        <w:t xml:space="preserve"> </w:t>
      </w:r>
      <w:r w:rsidR="007F7785">
        <w:rPr>
          <w:szCs w:val="28"/>
        </w:rPr>
        <w:t>Основные требования</w:t>
      </w:r>
      <w:r w:rsidR="007F7785" w:rsidRPr="008A30CF">
        <w:rPr>
          <w:szCs w:val="28"/>
        </w:rPr>
        <w:t xml:space="preserve"> к средствам методического обеспечения не отличаются от известных требований к учебно-методической литературе и технической документации программного продукта. В методических рекомендациях следует указать:</w:t>
      </w:r>
    </w:p>
    <w:p w:rsidR="007F7785" w:rsidRPr="008A30CF" w:rsidRDefault="007F7785" w:rsidP="00AA1C9C">
      <w:pPr>
        <w:ind w:firstLine="567"/>
        <w:jc w:val="both"/>
        <w:rPr>
          <w:szCs w:val="28"/>
        </w:rPr>
      </w:pPr>
      <w:r w:rsidRPr="008A30CF">
        <w:rPr>
          <w:szCs w:val="28"/>
        </w:rPr>
        <w:t xml:space="preserve">– инструкцию по </w:t>
      </w:r>
      <w:r>
        <w:rPr>
          <w:szCs w:val="28"/>
        </w:rPr>
        <w:t xml:space="preserve">переносу, </w:t>
      </w:r>
      <w:r w:rsidRPr="008A30CF">
        <w:rPr>
          <w:szCs w:val="28"/>
        </w:rPr>
        <w:t>загрузке, запуску и пользованию программой;</w:t>
      </w:r>
    </w:p>
    <w:p w:rsidR="007F7785" w:rsidRPr="008A30CF" w:rsidRDefault="007F7785" w:rsidP="00AA1C9C">
      <w:pPr>
        <w:ind w:firstLine="567"/>
        <w:jc w:val="both"/>
        <w:rPr>
          <w:szCs w:val="28"/>
        </w:rPr>
      </w:pPr>
      <w:r w:rsidRPr="008A30CF">
        <w:rPr>
          <w:szCs w:val="28"/>
        </w:rPr>
        <w:t xml:space="preserve">– название учебной дисциплины и темы, </w:t>
      </w:r>
      <w:r>
        <w:rPr>
          <w:szCs w:val="28"/>
        </w:rPr>
        <w:t xml:space="preserve">изучая которые </w:t>
      </w:r>
      <w:r w:rsidRPr="008A30CF">
        <w:rPr>
          <w:szCs w:val="28"/>
        </w:rPr>
        <w:t>рекомендуется использовать программ</w:t>
      </w:r>
      <w:r w:rsidR="00125BC2">
        <w:rPr>
          <w:szCs w:val="28"/>
        </w:rPr>
        <w:t>у</w:t>
      </w:r>
      <w:r w:rsidRPr="008A30CF">
        <w:rPr>
          <w:szCs w:val="28"/>
        </w:rPr>
        <w:t>;</w:t>
      </w:r>
    </w:p>
    <w:p w:rsidR="007F7785" w:rsidRPr="008A30CF" w:rsidRDefault="007F7785" w:rsidP="00AA1C9C">
      <w:pPr>
        <w:ind w:firstLine="567"/>
        <w:jc w:val="both"/>
        <w:rPr>
          <w:szCs w:val="28"/>
        </w:rPr>
      </w:pPr>
      <w:r w:rsidRPr="008A30CF">
        <w:rPr>
          <w:szCs w:val="28"/>
        </w:rPr>
        <w:t>– назначение программы, методическую цель, приобретаемые пользователем знания, умения, навыки;</w:t>
      </w:r>
    </w:p>
    <w:p w:rsidR="007F7785" w:rsidRPr="008A30CF" w:rsidRDefault="007F7785" w:rsidP="00AA1C9C">
      <w:pPr>
        <w:ind w:firstLine="567"/>
        <w:jc w:val="both"/>
        <w:rPr>
          <w:szCs w:val="28"/>
        </w:rPr>
      </w:pPr>
      <w:r w:rsidRPr="008A30CF">
        <w:rPr>
          <w:szCs w:val="28"/>
        </w:rPr>
        <w:t>– основные теоретически</w:t>
      </w:r>
      <w:r>
        <w:rPr>
          <w:szCs w:val="28"/>
        </w:rPr>
        <w:t>е сведения по тематике программного анализатора</w:t>
      </w:r>
      <w:r w:rsidR="00E97BCA">
        <w:rPr>
          <w:szCs w:val="28"/>
        </w:rPr>
        <w:t xml:space="preserve"> корреляционных характеристик радиотехнических сигналов</w:t>
      </w:r>
      <w:r w:rsidRPr="008A30CF">
        <w:rPr>
          <w:szCs w:val="28"/>
        </w:rPr>
        <w:t>;</w:t>
      </w:r>
    </w:p>
    <w:p w:rsidR="007F7785" w:rsidRPr="008A30CF" w:rsidRDefault="007F7785" w:rsidP="00AA1C9C">
      <w:pPr>
        <w:ind w:firstLine="567"/>
        <w:jc w:val="both"/>
        <w:rPr>
          <w:szCs w:val="28"/>
        </w:rPr>
      </w:pPr>
      <w:r w:rsidRPr="008A30CF">
        <w:rPr>
          <w:szCs w:val="28"/>
        </w:rPr>
        <w:t>– методические указания по пользованию программой, необходимые для самостоятельной работы.</w:t>
      </w:r>
    </w:p>
    <w:p w:rsidR="007F7785" w:rsidRPr="008A30CF" w:rsidRDefault="007F7785" w:rsidP="007F7785">
      <w:pPr>
        <w:spacing w:line="240" w:lineRule="auto"/>
        <w:ind w:firstLine="567"/>
        <w:jc w:val="both"/>
        <w:rPr>
          <w:szCs w:val="28"/>
        </w:rPr>
      </w:pPr>
    </w:p>
    <w:p w:rsidR="007F7785" w:rsidRDefault="007F7785" w:rsidP="007F7785">
      <w:pPr>
        <w:spacing w:line="240" w:lineRule="auto"/>
        <w:ind w:firstLine="567"/>
        <w:rPr>
          <w:b/>
          <w:szCs w:val="28"/>
        </w:rPr>
      </w:pPr>
      <w:r>
        <w:rPr>
          <w:b/>
          <w:szCs w:val="28"/>
        </w:rPr>
        <w:t xml:space="preserve">3.3 </w:t>
      </w:r>
      <w:r w:rsidRPr="00B23F36">
        <w:rPr>
          <w:b/>
          <w:szCs w:val="28"/>
        </w:rPr>
        <w:t>Функциональные требования</w:t>
      </w:r>
    </w:p>
    <w:p w:rsidR="007F7785" w:rsidRPr="00B23F36" w:rsidRDefault="007F7785" w:rsidP="007F7785">
      <w:pPr>
        <w:spacing w:line="240" w:lineRule="auto"/>
        <w:ind w:firstLine="567"/>
        <w:jc w:val="center"/>
        <w:rPr>
          <w:b/>
          <w:szCs w:val="28"/>
        </w:rPr>
      </w:pPr>
    </w:p>
    <w:p w:rsidR="007F7785" w:rsidRPr="008A30CF" w:rsidRDefault="007F7785" w:rsidP="00AA1C9C">
      <w:pPr>
        <w:ind w:firstLine="567"/>
        <w:jc w:val="both"/>
        <w:rPr>
          <w:szCs w:val="28"/>
        </w:rPr>
      </w:pPr>
      <w:r>
        <w:rPr>
          <w:szCs w:val="28"/>
        </w:rPr>
        <w:t>П</w:t>
      </w:r>
      <w:r w:rsidRPr="008A30CF">
        <w:rPr>
          <w:szCs w:val="28"/>
        </w:rPr>
        <w:t xml:space="preserve">рограммный </w:t>
      </w:r>
      <w:r>
        <w:rPr>
          <w:szCs w:val="28"/>
        </w:rPr>
        <w:t xml:space="preserve">анализатор </w:t>
      </w:r>
      <w:r w:rsidRPr="008A30CF">
        <w:rPr>
          <w:szCs w:val="28"/>
        </w:rPr>
        <w:t>должен обеспечи</w:t>
      </w:r>
      <w:r>
        <w:rPr>
          <w:szCs w:val="28"/>
        </w:rPr>
        <w:t>ва</w:t>
      </w:r>
      <w:r w:rsidRPr="008A30CF">
        <w:rPr>
          <w:szCs w:val="28"/>
        </w:rPr>
        <w:t>ть:</w:t>
      </w:r>
    </w:p>
    <w:p w:rsidR="007F7785" w:rsidRPr="00F77D90" w:rsidRDefault="007F7785" w:rsidP="00AA1C9C">
      <w:pPr>
        <w:ind w:firstLine="567"/>
        <w:jc w:val="both"/>
        <w:rPr>
          <w:szCs w:val="28"/>
        </w:rPr>
      </w:pPr>
      <w:r w:rsidRPr="008A30CF">
        <w:rPr>
          <w:szCs w:val="28"/>
        </w:rPr>
        <w:t>–</w:t>
      </w:r>
      <w:r>
        <w:rPr>
          <w:szCs w:val="28"/>
        </w:rPr>
        <w:t xml:space="preserve"> </w:t>
      </w:r>
      <w:r w:rsidR="00F77D90">
        <w:rPr>
          <w:szCs w:val="28"/>
        </w:rPr>
        <w:t>формирование произвольного радиотехнического сигнала</w:t>
      </w:r>
      <w:r w:rsidR="00F77D90" w:rsidRPr="00F77D90">
        <w:rPr>
          <w:szCs w:val="28"/>
        </w:rPr>
        <w:t>;</w:t>
      </w:r>
    </w:p>
    <w:p w:rsidR="007F7785" w:rsidRDefault="007F7785" w:rsidP="00AA1C9C">
      <w:pPr>
        <w:ind w:firstLine="567"/>
        <w:jc w:val="both"/>
        <w:rPr>
          <w:szCs w:val="28"/>
        </w:rPr>
      </w:pPr>
      <w:r w:rsidRPr="008A30CF">
        <w:rPr>
          <w:szCs w:val="28"/>
        </w:rPr>
        <w:t>–</w:t>
      </w:r>
      <w:r>
        <w:rPr>
          <w:szCs w:val="28"/>
        </w:rPr>
        <w:t xml:space="preserve"> </w:t>
      </w:r>
      <w:r w:rsidR="00F77D90">
        <w:rPr>
          <w:szCs w:val="28"/>
        </w:rPr>
        <w:t>выбор созданного сигнала из файла</w:t>
      </w:r>
      <w:r w:rsidR="00F77D90" w:rsidRPr="00F77D90">
        <w:rPr>
          <w:szCs w:val="28"/>
        </w:rPr>
        <w:t>;</w:t>
      </w:r>
    </w:p>
    <w:p w:rsidR="00F77D90" w:rsidRPr="00F77D90" w:rsidRDefault="00F77D90" w:rsidP="00F77D90">
      <w:pPr>
        <w:ind w:firstLine="567"/>
        <w:jc w:val="both"/>
        <w:rPr>
          <w:szCs w:val="28"/>
        </w:rPr>
      </w:pPr>
      <w:r w:rsidRPr="008A30CF">
        <w:rPr>
          <w:szCs w:val="28"/>
        </w:rPr>
        <w:t>–</w:t>
      </w:r>
      <w:r>
        <w:rPr>
          <w:szCs w:val="28"/>
        </w:rPr>
        <w:t xml:space="preserve"> моделирование процессов вычисления автокорреляционной функции и взаимокорреляционной функции</w:t>
      </w:r>
      <w:r w:rsidRPr="00F77D90">
        <w:rPr>
          <w:szCs w:val="28"/>
        </w:rPr>
        <w:t>;</w:t>
      </w:r>
    </w:p>
    <w:p w:rsidR="007F7785" w:rsidRDefault="007F7785" w:rsidP="00AA1C9C">
      <w:pPr>
        <w:ind w:firstLine="567"/>
        <w:jc w:val="both"/>
        <w:rPr>
          <w:szCs w:val="28"/>
        </w:rPr>
      </w:pPr>
      <w:r w:rsidRPr="008A30CF">
        <w:rPr>
          <w:szCs w:val="28"/>
        </w:rPr>
        <w:t>–</w:t>
      </w:r>
      <w:r>
        <w:rPr>
          <w:szCs w:val="28"/>
        </w:rPr>
        <w:t xml:space="preserve"> </w:t>
      </w:r>
      <w:r w:rsidR="00F77D90">
        <w:rPr>
          <w:szCs w:val="28"/>
        </w:rPr>
        <w:t>создание динамической визуальной информации по результатам расчета</w:t>
      </w:r>
      <w:r>
        <w:rPr>
          <w:szCs w:val="28"/>
        </w:rPr>
        <w:t>.</w:t>
      </w:r>
    </w:p>
    <w:p w:rsidR="007F7785" w:rsidRPr="00B04FDB" w:rsidRDefault="00B04FDB" w:rsidP="00AA1C9C">
      <w:pPr>
        <w:ind w:firstLine="567"/>
        <w:jc w:val="both"/>
        <w:rPr>
          <w:szCs w:val="28"/>
        </w:rPr>
      </w:pPr>
      <w:r>
        <w:rPr>
          <w:szCs w:val="28"/>
        </w:rPr>
        <w:t>Для формирования произвольного радиотехнического сигнала используется ряд задаваемых параметров</w:t>
      </w:r>
      <w:r w:rsidRPr="00B04FDB">
        <w:rPr>
          <w:szCs w:val="28"/>
        </w:rPr>
        <w:t>:</w:t>
      </w:r>
    </w:p>
    <w:p w:rsidR="00B04FDB" w:rsidRPr="008A30CF" w:rsidRDefault="00B04FDB" w:rsidP="00B04FDB">
      <w:pPr>
        <w:ind w:firstLine="567"/>
        <w:jc w:val="both"/>
        <w:rPr>
          <w:szCs w:val="28"/>
        </w:rPr>
      </w:pPr>
      <w:r w:rsidRPr="008A30CF">
        <w:rPr>
          <w:szCs w:val="28"/>
        </w:rPr>
        <w:t xml:space="preserve">– </w:t>
      </w:r>
      <w:r>
        <w:rPr>
          <w:szCs w:val="28"/>
        </w:rPr>
        <w:t>начало сигнала</w:t>
      </w:r>
      <w:r w:rsidRPr="008A30CF">
        <w:rPr>
          <w:szCs w:val="28"/>
        </w:rPr>
        <w:t>;</w:t>
      </w:r>
    </w:p>
    <w:p w:rsidR="00B04FDB" w:rsidRPr="008A30CF" w:rsidRDefault="00B04FDB" w:rsidP="00B04FDB">
      <w:pPr>
        <w:ind w:firstLine="567"/>
        <w:jc w:val="both"/>
        <w:rPr>
          <w:szCs w:val="28"/>
        </w:rPr>
      </w:pPr>
      <w:r w:rsidRPr="008A30CF">
        <w:rPr>
          <w:szCs w:val="28"/>
        </w:rPr>
        <w:t xml:space="preserve">– </w:t>
      </w:r>
      <w:r>
        <w:rPr>
          <w:szCs w:val="28"/>
        </w:rPr>
        <w:t>конец сигнала</w:t>
      </w:r>
      <w:r w:rsidRPr="008A30CF">
        <w:rPr>
          <w:szCs w:val="28"/>
        </w:rPr>
        <w:t>;</w:t>
      </w:r>
    </w:p>
    <w:p w:rsidR="00B04FDB" w:rsidRDefault="00B04FDB" w:rsidP="00B04FDB">
      <w:pPr>
        <w:ind w:firstLine="567"/>
        <w:jc w:val="both"/>
        <w:rPr>
          <w:szCs w:val="28"/>
        </w:rPr>
      </w:pPr>
      <w:r w:rsidRPr="008A30CF">
        <w:rPr>
          <w:szCs w:val="28"/>
        </w:rPr>
        <w:t xml:space="preserve">– </w:t>
      </w:r>
      <w:r>
        <w:rPr>
          <w:szCs w:val="28"/>
        </w:rPr>
        <w:t>амплитуда сигнала</w:t>
      </w:r>
      <w:r w:rsidRPr="008A30CF">
        <w:rPr>
          <w:szCs w:val="28"/>
        </w:rPr>
        <w:t>;</w:t>
      </w:r>
    </w:p>
    <w:p w:rsidR="00292B1E" w:rsidRDefault="00292B1E" w:rsidP="00292B1E">
      <w:pPr>
        <w:ind w:firstLine="567"/>
        <w:jc w:val="both"/>
        <w:rPr>
          <w:szCs w:val="28"/>
        </w:rPr>
      </w:pPr>
      <w:r w:rsidRPr="008A30CF">
        <w:rPr>
          <w:szCs w:val="28"/>
        </w:rPr>
        <w:lastRenderedPageBreak/>
        <w:t xml:space="preserve">– </w:t>
      </w:r>
      <w:r>
        <w:rPr>
          <w:szCs w:val="28"/>
        </w:rPr>
        <w:t>количество импульсов;</w:t>
      </w:r>
    </w:p>
    <w:p w:rsidR="00292B1E" w:rsidRPr="008A30CF" w:rsidRDefault="00292B1E" w:rsidP="00292B1E">
      <w:pPr>
        <w:ind w:firstLine="567"/>
        <w:jc w:val="both"/>
        <w:rPr>
          <w:szCs w:val="28"/>
        </w:rPr>
      </w:pPr>
      <w:r w:rsidRPr="008A30CF">
        <w:rPr>
          <w:szCs w:val="28"/>
        </w:rPr>
        <w:t xml:space="preserve">– </w:t>
      </w:r>
      <w:r>
        <w:rPr>
          <w:szCs w:val="28"/>
        </w:rPr>
        <w:t>частота сигнала;</w:t>
      </w:r>
    </w:p>
    <w:p w:rsidR="00B04FDB" w:rsidRPr="008A30CF" w:rsidRDefault="00B04FDB" w:rsidP="00B04FDB">
      <w:pPr>
        <w:ind w:firstLine="567"/>
        <w:jc w:val="both"/>
        <w:rPr>
          <w:szCs w:val="28"/>
        </w:rPr>
      </w:pPr>
      <w:r w:rsidRPr="008A30CF">
        <w:rPr>
          <w:szCs w:val="28"/>
        </w:rPr>
        <w:t xml:space="preserve">– </w:t>
      </w:r>
      <w:r>
        <w:rPr>
          <w:szCs w:val="28"/>
        </w:rPr>
        <w:t>тип сигнала</w:t>
      </w:r>
      <w:r w:rsidRPr="008A30CF">
        <w:rPr>
          <w:szCs w:val="28"/>
        </w:rPr>
        <w:t>;</w:t>
      </w:r>
    </w:p>
    <w:p w:rsidR="00B04FDB" w:rsidRPr="004D6BD2" w:rsidRDefault="004D6BD2" w:rsidP="00AA1C9C">
      <w:pPr>
        <w:ind w:firstLine="567"/>
        <w:jc w:val="both"/>
        <w:rPr>
          <w:szCs w:val="28"/>
        </w:rPr>
      </w:pPr>
      <w:r>
        <w:rPr>
          <w:szCs w:val="28"/>
        </w:rPr>
        <w:t>Когда тип сигнала был выбран, программа должна генерировать сигнал, форма которого зависит от заданных параметров. Программный анализатор корреляционных характеристик радиотехнических сигналов должен обеспечивать задание следующих сигналов</w:t>
      </w:r>
      <w:r w:rsidRPr="004D6BD2">
        <w:rPr>
          <w:szCs w:val="28"/>
        </w:rPr>
        <w:t>:</w:t>
      </w:r>
    </w:p>
    <w:p w:rsidR="007F7785" w:rsidRPr="008A30CF" w:rsidRDefault="007F7785" w:rsidP="00AA1C9C">
      <w:pPr>
        <w:ind w:firstLine="567"/>
        <w:jc w:val="both"/>
        <w:rPr>
          <w:szCs w:val="28"/>
        </w:rPr>
      </w:pPr>
      <w:r w:rsidRPr="008A30CF">
        <w:rPr>
          <w:szCs w:val="28"/>
        </w:rPr>
        <w:t>– синусоидального сигнала со случайной начальной фазой;</w:t>
      </w:r>
    </w:p>
    <w:p w:rsidR="007F7785" w:rsidRPr="008A30CF" w:rsidRDefault="007F7785" w:rsidP="00AA1C9C">
      <w:pPr>
        <w:ind w:firstLine="567"/>
        <w:jc w:val="both"/>
        <w:rPr>
          <w:szCs w:val="28"/>
        </w:rPr>
      </w:pPr>
      <w:r w:rsidRPr="008A30CF">
        <w:rPr>
          <w:szCs w:val="28"/>
        </w:rPr>
        <w:t>– узкополосного случайного сигнала;</w:t>
      </w:r>
    </w:p>
    <w:p w:rsidR="007F7785" w:rsidRDefault="007F7785" w:rsidP="00AA1C9C">
      <w:pPr>
        <w:ind w:firstLine="567"/>
        <w:jc w:val="both"/>
        <w:rPr>
          <w:szCs w:val="28"/>
        </w:rPr>
      </w:pPr>
      <w:r w:rsidRPr="008A30CF">
        <w:rPr>
          <w:szCs w:val="28"/>
        </w:rPr>
        <w:t>– пилообразного сигнала со случайной начальной фазой (случайным параметром сдвига).</w:t>
      </w:r>
    </w:p>
    <w:p w:rsidR="00AA1C9C" w:rsidRDefault="00AA1C9C"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A6A85" w:rsidRDefault="007A6A85"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0C238F" w:rsidRDefault="000C238F" w:rsidP="007F7785">
      <w:pPr>
        <w:ind w:left="993" w:hanging="284"/>
        <w:rPr>
          <w:b/>
        </w:rPr>
      </w:pPr>
    </w:p>
    <w:p w:rsidR="000C238F" w:rsidRDefault="000C238F" w:rsidP="007F7785">
      <w:pPr>
        <w:ind w:left="993" w:hanging="284"/>
        <w:rPr>
          <w:b/>
        </w:rPr>
      </w:pPr>
    </w:p>
    <w:p w:rsidR="000C238F" w:rsidRDefault="000C238F"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A84F0A" w:rsidRDefault="00A84F0A" w:rsidP="00A84F0A">
      <w:pPr>
        <w:ind w:left="708" w:firstLine="1"/>
        <w:rPr>
          <w:b/>
        </w:rPr>
      </w:pPr>
      <w:r>
        <w:rPr>
          <w:b/>
        </w:rPr>
        <w:lastRenderedPageBreak/>
        <w:t xml:space="preserve">4 ТЕХНИКО-ЭКОНОМИЧЕСКОЕ ОБОСНОВАНИЕ    </w:t>
      </w:r>
    </w:p>
    <w:p w:rsidR="00A84F0A" w:rsidRDefault="00A84F0A" w:rsidP="00A84F0A">
      <w:pPr>
        <w:ind w:left="708" w:firstLine="1"/>
        <w:rPr>
          <w:b/>
        </w:rPr>
      </w:pPr>
      <w:r>
        <w:rPr>
          <w:b/>
        </w:rPr>
        <w:t xml:space="preserve">   СЕБЕСТОИМОСТИ ПРОГРАММНОГО ОЕСПЕЧЕНИЯ ДЛЯ </w:t>
      </w:r>
    </w:p>
    <w:p w:rsidR="00A84F0A" w:rsidRDefault="00A84F0A" w:rsidP="00A84F0A">
      <w:pPr>
        <w:ind w:left="708" w:firstLine="1"/>
        <w:rPr>
          <w:b/>
        </w:rPr>
      </w:pPr>
      <w:r>
        <w:rPr>
          <w:b/>
        </w:rPr>
        <w:t xml:space="preserve">   АНАЛИЗА КОРРЕЛЯЦИОННЫХ ХАРАКТЕРИСТИК </w:t>
      </w:r>
    </w:p>
    <w:p w:rsidR="00A84F0A" w:rsidRDefault="00A84F0A" w:rsidP="00A84F0A">
      <w:pPr>
        <w:ind w:left="708" w:firstLine="1"/>
        <w:rPr>
          <w:b/>
        </w:rPr>
      </w:pPr>
      <w:r>
        <w:rPr>
          <w:b/>
        </w:rPr>
        <w:t xml:space="preserve">   РАДИОТЕХНИЧЕСКИХ СИГНАЛОВ</w:t>
      </w:r>
    </w:p>
    <w:p w:rsidR="00292B1E" w:rsidRDefault="00292B1E" w:rsidP="00292B1E">
      <w:pPr>
        <w:ind w:firstLine="709"/>
        <w:jc w:val="both"/>
        <w:rPr>
          <w:rFonts w:cs="Times New Roman"/>
          <w:szCs w:val="28"/>
        </w:rPr>
      </w:pPr>
    </w:p>
    <w:p w:rsidR="00292B1E" w:rsidRPr="00CD7623" w:rsidRDefault="00292B1E" w:rsidP="00292B1E">
      <w:pPr>
        <w:ind w:firstLine="709"/>
        <w:jc w:val="both"/>
        <w:rPr>
          <w:rFonts w:cs="Times New Roman"/>
          <w:b/>
          <w:szCs w:val="28"/>
        </w:rPr>
      </w:pPr>
      <w:r w:rsidRPr="00CD7623">
        <w:rPr>
          <w:rFonts w:cs="Times New Roman"/>
          <w:b/>
          <w:szCs w:val="28"/>
        </w:rPr>
        <w:t>4.1 Характеристика разрабатываемого ПО</w:t>
      </w:r>
    </w:p>
    <w:p w:rsidR="00292B1E" w:rsidRDefault="00292B1E" w:rsidP="00292B1E">
      <w:pPr>
        <w:ind w:firstLine="709"/>
        <w:jc w:val="both"/>
        <w:rPr>
          <w:rFonts w:cs="Times New Roman"/>
          <w:szCs w:val="28"/>
        </w:rPr>
      </w:pPr>
    </w:p>
    <w:p w:rsidR="00292B1E" w:rsidRDefault="00292B1E" w:rsidP="00292B1E">
      <w:pPr>
        <w:ind w:firstLine="709"/>
        <w:jc w:val="both"/>
        <w:rPr>
          <w:rFonts w:cs="Times New Roman"/>
          <w:szCs w:val="28"/>
        </w:rPr>
      </w:pPr>
      <w:r>
        <w:rPr>
          <w:rFonts w:cs="Times New Roman"/>
          <w:szCs w:val="28"/>
        </w:rPr>
        <w:t>Разрабатываемое программное обеспечение позволяет проводить динамический анализ корреляционных характеристик радиотехнических сигналов в режиме реального времени. Результат вычислений отображается графически с возможностью изм</w:t>
      </w:r>
      <w:r w:rsidR="000C238F">
        <w:rPr>
          <w:rFonts w:cs="Times New Roman"/>
          <w:szCs w:val="28"/>
        </w:rPr>
        <w:t>енения шага построения графика.</w:t>
      </w:r>
    </w:p>
    <w:p w:rsidR="00292B1E" w:rsidRDefault="00292B1E" w:rsidP="00292B1E">
      <w:pPr>
        <w:ind w:firstLine="709"/>
        <w:jc w:val="both"/>
        <w:rPr>
          <w:rFonts w:cs="Times New Roman"/>
          <w:szCs w:val="28"/>
        </w:rPr>
      </w:pPr>
    </w:p>
    <w:p w:rsidR="00292B1E" w:rsidRPr="00CD7623" w:rsidRDefault="00292B1E" w:rsidP="00292B1E">
      <w:pPr>
        <w:ind w:firstLine="709"/>
        <w:jc w:val="both"/>
        <w:rPr>
          <w:rFonts w:cs="Times New Roman"/>
          <w:b/>
          <w:szCs w:val="28"/>
        </w:rPr>
      </w:pPr>
      <w:r w:rsidRPr="00CD7623">
        <w:rPr>
          <w:rFonts w:cs="Times New Roman"/>
          <w:b/>
          <w:szCs w:val="28"/>
        </w:rPr>
        <w:t>4.2 Определение объёма и трудоёмкости ПО</w:t>
      </w:r>
    </w:p>
    <w:p w:rsidR="00292B1E" w:rsidRDefault="00292B1E" w:rsidP="00292B1E">
      <w:pPr>
        <w:ind w:firstLine="709"/>
        <w:jc w:val="both"/>
        <w:rPr>
          <w:rFonts w:cs="Times New Roman"/>
          <w:szCs w:val="28"/>
        </w:rPr>
      </w:pPr>
    </w:p>
    <w:p w:rsidR="00292B1E" w:rsidRDefault="00292B1E" w:rsidP="00292B1E">
      <w:pPr>
        <w:ind w:firstLine="709"/>
        <w:jc w:val="both"/>
        <w:rPr>
          <w:rFonts w:cs="Times New Roman"/>
          <w:szCs w:val="28"/>
        </w:rPr>
      </w:pPr>
      <w:r>
        <w:rPr>
          <w:rFonts w:cs="Times New Roman"/>
          <w:szCs w:val="28"/>
        </w:rPr>
        <w:t xml:space="preserve">Объём программного средства определяется исходя из количества функций, реализуемых программой, которые представлены в </w:t>
      </w:r>
      <w:r w:rsidRPr="00DD62F0">
        <w:rPr>
          <w:rFonts w:cs="Times New Roman"/>
          <w:i/>
          <w:szCs w:val="28"/>
        </w:rPr>
        <w:t>таблице 4.1</w:t>
      </w:r>
      <w:r>
        <w:rPr>
          <w:rFonts w:cs="Times New Roman"/>
          <w:szCs w:val="28"/>
        </w:rPr>
        <w:t xml:space="preserve">, и рассчитываются по формуле </w:t>
      </w:r>
      <w:r w:rsidRPr="008279C0">
        <w:rPr>
          <w:rFonts w:cs="Times New Roman"/>
          <w:szCs w:val="28"/>
        </w:rPr>
        <w:t>[</w:t>
      </w:r>
      <w:r>
        <w:rPr>
          <w:rFonts w:cs="Times New Roman"/>
          <w:szCs w:val="28"/>
        </w:rPr>
        <w:t>1</w:t>
      </w:r>
      <w:r w:rsidRPr="008279C0">
        <w:rPr>
          <w:rFonts w:cs="Times New Roman"/>
          <w:szCs w:val="28"/>
        </w:rPr>
        <w:t>]</w:t>
      </w:r>
      <w:r>
        <w:rPr>
          <w:rFonts w:cs="Times New Roman"/>
          <w:szCs w:val="28"/>
        </w:rPr>
        <w:t>:</w:t>
      </w:r>
    </w:p>
    <w:p w:rsidR="00292B1E" w:rsidRDefault="00292B1E" w:rsidP="00292B1E">
      <w:pPr>
        <w:ind w:firstLine="709"/>
        <w:jc w:val="both"/>
        <w:rPr>
          <w:rFonts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c>
          <w:tcPr>
            <w:tcW w:w="8755" w:type="dxa"/>
          </w:tcPr>
          <w:p w:rsidR="00292B1E" w:rsidRPr="008279C0" w:rsidRDefault="00573F3E" w:rsidP="00292B1E">
            <w:pPr>
              <w:ind w:firstLine="709"/>
              <w:jc w:val="both"/>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lang w:val="en-US"/>
                      </w:rPr>
                      <m:t>i=1</m:t>
                    </m:r>
                  </m:sub>
                  <m:sup>
                    <m:r>
                      <w:rPr>
                        <w:rFonts w:ascii="Cambria Math" w:hAnsi="Cambria Math" w:cs="Times New Roman"/>
                        <w:szCs w:val="28"/>
                        <w:lang w:val="en-US"/>
                      </w:rPr>
                      <m:t>n</m:t>
                    </m:r>
                  </m:sup>
                  <m:e>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i</m:t>
                        </m:r>
                      </m:sub>
                    </m:sSub>
                  </m:e>
                </m:nary>
                <m:r>
                  <w:rPr>
                    <w:rFonts w:ascii="Cambria Math" w:hAnsi="Cambria Math" w:cs="Times New Roman"/>
                    <w:szCs w:val="28"/>
                  </w:rPr>
                  <m:t>,</m:t>
                </m:r>
              </m:oMath>
            </m:oMathPara>
          </w:p>
          <w:p w:rsidR="00292B1E" w:rsidRDefault="00292B1E" w:rsidP="00292B1E">
            <w:pPr>
              <w:jc w:val="both"/>
              <w:rPr>
                <w:rFonts w:cs="Times New Roman"/>
                <w:szCs w:val="28"/>
              </w:rPr>
            </w:pPr>
          </w:p>
        </w:tc>
        <w:tc>
          <w:tcPr>
            <w:tcW w:w="815" w:type="dxa"/>
          </w:tcPr>
          <w:p w:rsidR="00292B1E" w:rsidRDefault="00292B1E" w:rsidP="00292B1E">
            <w:pPr>
              <w:jc w:val="both"/>
              <w:rPr>
                <w:rFonts w:cs="Times New Roman"/>
                <w:szCs w:val="28"/>
              </w:rPr>
            </w:pPr>
          </w:p>
          <w:p w:rsidR="00292B1E" w:rsidRDefault="00292B1E" w:rsidP="00292B1E">
            <w:pPr>
              <w:jc w:val="right"/>
              <w:rPr>
                <w:rFonts w:cs="Times New Roman"/>
                <w:szCs w:val="28"/>
              </w:rPr>
            </w:pPr>
            <w:r>
              <w:rPr>
                <w:rFonts w:cs="Times New Roman"/>
                <w:szCs w:val="28"/>
              </w:rPr>
              <w:t>(4.1)</w:t>
            </w:r>
          </w:p>
        </w:tc>
      </w:tr>
    </w:tbl>
    <w:p w:rsidR="00292B1E" w:rsidRDefault="00292B1E" w:rsidP="00292B1E">
      <w:pPr>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oMath>
      <w:r w:rsidRPr="00A521E6">
        <w:rPr>
          <w:rFonts w:eastAsiaTheme="minorEastAsia" w:cs="Times New Roman"/>
          <w:szCs w:val="28"/>
        </w:rPr>
        <w:t xml:space="preserve"> – </w:t>
      </w:r>
      <w:r>
        <w:rPr>
          <w:rFonts w:eastAsiaTheme="minorEastAsia" w:cs="Times New Roman"/>
          <w:szCs w:val="28"/>
        </w:rPr>
        <w:t>общий объём ПС;</w:t>
      </w:r>
      <w:r>
        <w:rPr>
          <w:rFonts w:eastAsiaTheme="minorEastAsia" w:cs="Times New Roman"/>
          <w:szCs w:val="28"/>
        </w:rPr>
        <w:b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i</m:t>
            </m:r>
          </m:sub>
        </m:sSub>
      </m:oMath>
      <w:r>
        <w:rPr>
          <w:rFonts w:eastAsiaTheme="minorEastAsia" w:cs="Times New Roman"/>
          <w:szCs w:val="28"/>
        </w:rPr>
        <w:t xml:space="preserve"> - объём функции ПС;</w:t>
      </w:r>
      <w:r>
        <w:rPr>
          <w:rFonts w:eastAsiaTheme="minorEastAsia" w:cs="Times New Roman"/>
          <w:szCs w:val="28"/>
        </w:rPr>
        <w:br/>
        <w:t xml:space="preserve">      </w:t>
      </w:r>
      <w:r>
        <w:rPr>
          <w:rFonts w:eastAsiaTheme="minorEastAsia" w:cs="Times New Roman"/>
          <w:szCs w:val="28"/>
          <w:lang w:val="en-US"/>
        </w:rPr>
        <w:t>n</w:t>
      </w:r>
      <w:r w:rsidRPr="00A521E6">
        <w:rPr>
          <w:rFonts w:eastAsiaTheme="minorEastAsia" w:cs="Times New Roman"/>
          <w:szCs w:val="28"/>
        </w:rPr>
        <w:t xml:space="preserve"> </w:t>
      </w:r>
      <w:r>
        <w:rPr>
          <w:rFonts w:eastAsiaTheme="minorEastAsia" w:cs="Times New Roman"/>
          <w:szCs w:val="28"/>
        </w:rPr>
        <w:t>–</w:t>
      </w:r>
      <w:r w:rsidRPr="00A521E6">
        <w:rPr>
          <w:rFonts w:eastAsiaTheme="minorEastAsia" w:cs="Times New Roman"/>
          <w:szCs w:val="28"/>
        </w:rPr>
        <w:t xml:space="preserve"> </w:t>
      </w:r>
      <w:r>
        <w:rPr>
          <w:rFonts w:eastAsiaTheme="minorEastAsia" w:cs="Times New Roman"/>
          <w:szCs w:val="28"/>
        </w:rPr>
        <w:t>общее число функций.</w:t>
      </w:r>
    </w:p>
    <w:p w:rsidR="00292B1E" w:rsidRPr="002F439A" w:rsidRDefault="00292B1E" w:rsidP="00292B1E">
      <w:pPr>
        <w:rPr>
          <w:rFonts w:eastAsiaTheme="minorEastAsia" w:cs="Times New Roman"/>
          <w:szCs w:val="28"/>
        </w:rPr>
      </w:pPr>
      <w:r>
        <w:rPr>
          <w:rFonts w:eastAsiaTheme="minorEastAsia" w:cs="Times New Roman"/>
          <w:szCs w:val="28"/>
        </w:rPr>
        <w:t>Таблица 4.1 – Перечень и объем функций программного модуля</w:t>
      </w:r>
    </w:p>
    <w:tbl>
      <w:tblPr>
        <w:tblStyle w:val="a8"/>
        <w:tblW w:w="0" w:type="auto"/>
        <w:tblInd w:w="108" w:type="dxa"/>
        <w:tblLook w:val="04A0" w:firstRow="1" w:lastRow="0" w:firstColumn="1" w:lastColumn="0" w:noHBand="0" w:noVBand="1"/>
      </w:tblPr>
      <w:tblGrid>
        <w:gridCol w:w="1080"/>
        <w:gridCol w:w="3519"/>
        <w:gridCol w:w="2373"/>
        <w:gridCol w:w="2490"/>
      </w:tblGrid>
      <w:tr w:rsidR="00292B1E" w:rsidTr="00292B1E">
        <w:tc>
          <w:tcPr>
            <w:tcW w:w="1080" w:type="dxa"/>
          </w:tcPr>
          <w:p w:rsidR="00292B1E" w:rsidRDefault="00292B1E" w:rsidP="00292B1E">
            <w:pPr>
              <w:rPr>
                <w:rFonts w:eastAsiaTheme="minorEastAsia" w:cs="Times New Roman"/>
                <w:szCs w:val="28"/>
              </w:rPr>
            </w:pPr>
            <w:r>
              <w:rPr>
                <w:rFonts w:eastAsiaTheme="minorEastAsia" w:cs="Times New Roman"/>
                <w:szCs w:val="28"/>
              </w:rPr>
              <w:t>Номер</w:t>
            </w:r>
          </w:p>
        </w:tc>
        <w:tc>
          <w:tcPr>
            <w:tcW w:w="3519" w:type="dxa"/>
          </w:tcPr>
          <w:p w:rsidR="00292B1E" w:rsidRDefault="00292B1E" w:rsidP="00292B1E">
            <w:pPr>
              <w:rPr>
                <w:rFonts w:eastAsiaTheme="minorEastAsia" w:cs="Times New Roman"/>
                <w:szCs w:val="28"/>
              </w:rPr>
            </w:pPr>
            <w:r>
              <w:rPr>
                <w:rFonts w:eastAsiaTheme="minorEastAsia" w:cs="Times New Roman"/>
                <w:szCs w:val="28"/>
              </w:rPr>
              <w:t>Наименование (содержание) функции</w:t>
            </w:r>
          </w:p>
        </w:tc>
        <w:tc>
          <w:tcPr>
            <w:tcW w:w="2373" w:type="dxa"/>
          </w:tcPr>
          <w:p w:rsidR="00292B1E" w:rsidRPr="000E4392" w:rsidRDefault="00292B1E" w:rsidP="00292B1E">
            <w:pPr>
              <w:rPr>
                <w:rFonts w:eastAsiaTheme="minorEastAsia" w:cs="Times New Roman"/>
                <w:szCs w:val="28"/>
              </w:rPr>
            </w:pPr>
            <w:r>
              <w:rPr>
                <w:rFonts w:eastAsiaTheme="minorEastAsia" w:cs="Times New Roman"/>
                <w:szCs w:val="28"/>
              </w:rPr>
              <w:t>Объём функ</w:t>
            </w:r>
            <w:r w:rsidRPr="000E4392">
              <w:rPr>
                <w:rFonts w:eastAsiaTheme="minorEastAsia" w:cs="Times New Roman"/>
                <w:szCs w:val="28"/>
              </w:rPr>
              <w:t>-</w:t>
            </w:r>
          </w:p>
          <w:p w:rsidR="00292B1E" w:rsidRDefault="00292B1E" w:rsidP="00292B1E">
            <w:pPr>
              <w:rPr>
                <w:rFonts w:eastAsiaTheme="minorEastAsia" w:cs="Times New Roman"/>
                <w:szCs w:val="28"/>
              </w:rPr>
            </w:pPr>
            <w:r>
              <w:rPr>
                <w:rFonts w:eastAsiaTheme="minorEastAsia" w:cs="Times New Roman"/>
                <w:szCs w:val="28"/>
              </w:rPr>
              <w:t xml:space="preserve">ции </w:t>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i</m:t>
                  </m:r>
                </m:sub>
              </m:sSub>
            </m:oMath>
            <w:r>
              <w:rPr>
                <w:rFonts w:eastAsiaTheme="minorEastAsia" w:cs="Times New Roman"/>
                <w:szCs w:val="28"/>
              </w:rPr>
              <w:t xml:space="preserve"> </w:t>
            </w:r>
          </w:p>
        </w:tc>
        <w:tc>
          <w:tcPr>
            <w:tcW w:w="2490" w:type="dxa"/>
          </w:tcPr>
          <w:p w:rsidR="00292B1E" w:rsidRDefault="00292B1E" w:rsidP="00292B1E">
            <w:pPr>
              <w:rPr>
                <w:rFonts w:eastAsiaTheme="minorEastAsia" w:cs="Times New Roman"/>
                <w:szCs w:val="28"/>
              </w:rPr>
            </w:pPr>
            <w:r>
              <w:rPr>
                <w:rFonts w:eastAsiaTheme="minorEastAsia" w:cs="Times New Roman"/>
                <w:szCs w:val="28"/>
              </w:rPr>
              <w:t>Уточнённый объём функции</w:t>
            </w:r>
            <w:r w:rsidRPr="00805BD8">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y</m:t>
                  </m:r>
                </m:sub>
              </m:sSub>
            </m:oMath>
          </w:p>
        </w:tc>
      </w:tr>
      <w:tr w:rsidR="00292B1E" w:rsidTr="00292B1E">
        <w:tc>
          <w:tcPr>
            <w:tcW w:w="1080" w:type="dxa"/>
          </w:tcPr>
          <w:p w:rsidR="00292B1E" w:rsidRDefault="00292B1E" w:rsidP="00292B1E">
            <w:pPr>
              <w:rPr>
                <w:rFonts w:eastAsiaTheme="minorEastAsia" w:cs="Times New Roman"/>
                <w:szCs w:val="28"/>
              </w:rPr>
            </w:pPr>
            <w:r>
              <w:rPr>
                <w:rFonts w:eastAsiaTheme="minorEastAsia" w:cs="Times New Roman"/>
                <w:szCs w:val="28"/>
              </w:rPr>
              <w:t>102</w:t>
            </w:r>
          </w:p>
        </w:tc>
        <w:tc>
          <w:tcPr>
            <w:tcW w:w="3519" w:type="dxa"/>
          </w:tcPr>
          <w:p w:rsidR="00292B1E" w:rsidRDefault="00292B1E" w:rsidP="00292B1E">
            <w:pPr>
              <w:rPr>
                <w:rFonts w:eastAsiaTheme="minorEastAsia" w:cs="Times New Roman"/>
                <w:szCs w:val="28"/>
              </w:rPr>
            </w:pPr>
            <w:r>
              <w:rPr>
                <w:rFonts w:eastAsiaTheme="minorEastAsia" w:cs="Times New Roman"/>
                <w:szCs w:val="28"/>
              </w:rPr>
              <w:t>Контроль, предварительная обработка и ввода информации</w:t>
            </w:r>
          </w:p>
        </w:tc>
        <w:tc>
          <w:tcPr>
            <w:tcW w:w="2373" w:type="dxa"/>
          </w:tcPr>
          <w:p w:rsidR="00292B1E" w:rsidRPr="00B26AF5" w:rsidRDefault="00292B1E" w:rsidP="00292B1E">
            <w:pPr>
              <w:rPr>
                <w:rFonts w:eastAsiaTheme="minorEastAsia" w:cs="Times New Roman"/>
                <w:szCs w:val="28"/>
                <w:lang w:val="en-US"/>
              </w:rPr>
            </w:pPr>
            <w:r>
              <w:rPr>
                <w:rFonts w:eastAsiaTheme="minorEastAsia" w:cs="Times New Roman"/>
                <w:szCs w:val="28"/>
                <w:lang w:val="en-US"/>
              </w:rPr>
              <w:t>550</w:t>
            </w:r>
          </w:p>
        </w:tc>
        <w:tc>
          <w:tcPr>
            <w:tcW w:w="2490" w:type="dxa"/>
          </w:tcPr>
          <w:p w:rsidR="00292B1E" w:rsidRPr="00B26AF5" w:rsidRDefault="00292B1E" w:rsidP="00292B1E">
            <w:pPr>
              <w:rPr>
                <w:rFonts w:eastAsiaTheme="minorEastAsia" w:cs="Times New Roman"/>
                <w:szCs w:val="28"/>
                <w:lang w:val="en-US"/>
              </w:rPr>
            </w:pPr>
            <w:r>
              <w:rPr>
                <w:rFonts w:eastAsiaTheme="minorEastAsia" w:cs="Times New Roman"/>
                <w:szCs w:val="28"/>
                <w:lang w:val="en-US"/>
              </w:rPr>
              <w:t>520</w:t>
            </w:r>
          </w:p>
        </w:tc>
      </w:tr>
      <w:tr w:rsidR="00292B1E" w:rsidTr="00292B1E">
        <w:tc>
          <w:tcPr>
            <w:tcW w:w="1080" w:type="dxa"/>
          </w:tcPr>
          <w:p w:rsidR="00292B1E" w:rsidRPr="00B26AF5" w:rsidRDefault="00292B1E" w:rsidP="00292B1E">
            <w:pPr>
              <w:rPr>
                <w:rFonts w:eastAsiaTheme="minorEastAsia" w:cs="Times New Roman"/>
                <w:szCs w:val="28"/>
                <w:lang w:val="en-US"/>
              </w:rPr>
            </w:pPr>
            <w:r>
              <w:rPr>
                <w:rFonts w:eastAsiaTheme="minorEastAsia" w:cs="Times New Roman"/>
                <w:szCs w:val="28"/>
                <w:lang w:val="en-US"/>
              </w:rPr>
              <w:t>305</w:t>
            </w:r>
          </w:p>
        </w:tc>
        <w:tc>
          <w:tcPr>
            <w:tcW w:w="3519" w:type="dxa"/>
          </w:tcPr>
          <w:p w:rsidR="00292B1E" w:rsidRPr="00B26AF5" w:rsidRDefault="00292B1E" w:rsidP="00292B1E">
            <w:pPr>
              <w:rPr>
                <w:rFonts w:eastAsiaTheme="minorEastAsia" w:cs="Times New Roman"/>
                <w:szCs w:val="28"/>
              </w:rPr>
            </w:pPr>
            <w:r>
              <w:rPr>
                <w:rFonts w:eastAsiaTheme="minorEastAsia" w:cs="Times New Roman"/>
                <w:szCs w:val="28"/>
              </w:rPr>
              <w:t>Обработка файлов</w:t>
            </w:r>
          </w:p>
        </w:tc>
        <w:tc>
          <w:tcPr>
            <w:tcW w:w="2373" w:type="dxa"/>
          </w:tcPr>
          <w:p w:rsidR="00292B1E" w:rsidRPr="00B26AF5" w:rsidRDefault="00292B1E" w:rsidP="00292B1E">
            <w:pPr>
              <w:rPr>
                <w:rFonts w:eastAsiaTheme="minorEastAsia" w:cs="Times New Roman"/>
                <w:szCs w:val="28"/>
              </w:rPr>
            </w:pPr>
            <w:r>
              <w:rPr>
                <w:rFonts w:eastAsiaTheme="minorEastAsia" w:cs="Times New Roman"/>
                <w:szCs w:val="28"/>
              </w:rPr>
              <w:t>800</w:t>
            </w:r>
          </w:p>
        </w:tc>
        <w:tc>
          <w:tcPr>
            <w:tcW w:w="2490" w:type="dxa"/>
          </w:tcPr>
          <w:p w:rsidR="00292B1E" w:rsidRPr="00B26AF5" w:rsidRDefault="00292B1E" w:rsidP="00292B1E">
            <w:pPr>
              <w:rPr>
                <w:rFonts w:eastAsiaTheme="minorEastAsia" w:cs="Times New Roman"/>
                <w:szCs w:val="28"/>
              </w:rPr>
            </w:pPr>
            <w:r>
              <w:rPr>
                <w:rFonts w:eastAsiaTheme="minorEastAsia" w:cs="Times New Roman"/>
                <w:szCs w:val="28"/>
              </w:rPr>
              <w:t>800</w:t>
            </w:r>
          </w:p>
        </w:tc>
      </w:tr>
      <w:tr w:rsidR="00292B1E" w:rsidTr="00292B1E">
        <w:tc>
          <w:tcPr>
            <w:tcW w:w="1080" w:type="dxa"/>
          </w:tcPr>
          <w:p w:rsidR="00292B1E" w:rsidRPr="002367EA" w:rsidRDefault="00292B1E" w:rsidP="00292B1E">
            <w:pPr>
              <w:rPr>
                <w:rFonts w:eastAsiaTheme="minorEastAsia" w:cs="Times New Roman"/>
                <w:szCs w:val="28"/>
              </w:rPr>
            </w:pPr>
            <w:r>
              <w:rPr>
                <w:rFonts w:eastAsiaTheme="minorEastAsia" w:cs="Times New Roman"/>
                <w:szCs w:val="28"/>
              </w:rPr>
              <w:t>309</w:t>
            </w:r>
          </w:p>
        </w:tc>
        <w:tc>
          <w:tcPr>
            <w:tcW w:w="3519" w:type="dxa"/>
          </w:tcPr>
          <w:p w:rsidR="00292B1E" w:rsidRDefault="00292B1E" w:rsidP="00292B1E">
            <w:pPr>
              <w:rPr>
                <w:rFonts w:eastAsiaTheme="minorEastAsia" w:cs="Times New Roman"/>
                <w:szCs w:val="28"/>
              </w:rPr>
            </w:pPr>
            <w:r>
              <w:rPr>
                <w:rFonts w:eastAsiaTheme="minorEastAsia" w:cs="Times New Roman"/>
                <w:szCs w:val="28"/>
              </w:rPr>
              <w:t>Формирование файла</w:t>
            </w:r>
          </w:p>
        </w:tc>
        <w:tc>
          <w:tcPr>
            <w:tcW w:w="2373" w:type="dxa"/>
          </w:tcPr>
          <w:p w:rsidR="00292B1E" w:rsidRDefault="00292B1E" w:rsidP="00292B1E">
            <w:pPr>
              <w:rPr>
                <w:rFonts w:eastAsiaTheme="minorEastAsia" w:cs="Times New Roman"/>
                <w:szCs w:val="28"/>
              </w:rPr>
            </w:pPr>
            <w:r>
              <w:rPr>
                <w:rFonts w:eastAsiaTheme="minorEastAsia" w:cs="Times New Roman"/>
                <w:szCs w:val="28"/>
              </w:rPr>
              <w:t>1080</w:t>
            </w:r>
          </w:p>
        </w:tc>
        <w:tc>
          <w:tcPr>
            <w:tcW w:w="2490" w:type="dxa"/>
          </w:tcPr>
          <w:p w:rsidR="00292B1E" w:rsidRDefault="00292B1E" w:rsidP="00292B1E">
            <w:pPr>
              <w:rPr>
                <w:rFonts w:eastAsiaTheme="minorEastAsia" w:cs="Times New Roman"/>
                <w:szCs w:val="28"/>
              </w:rPr>
            </w:pPr>
            <w:r>
              <w:rPr>
                <w:rFonts w:eastAsiaTheme="minorEastAsia" w:cs="Times New Roman"/>
                <w:szCs w:val="28"/>
              </w:rPr>
              <w:t>1050</w:t>
            </w:r>
          </w:p>
        </w:tc>
      </w:tr>
      <w:tr w:rsidR="00292B1E" w:rsidTr="00292B1E">
        <w:tc>
          <w:tcPr>
            <w:tcW w:w="1080" w:type="dxa"/>
          </w:tcPr>
          <w:p w:rsidR="00292B1E" w:rsidRDefault="00292B1E" w:rsidP="00292B1E">
            <w:pPr>
              <w:rPr>
                <w:rFonts w:eastAsiaTheme="minorEastAsia" w:cs="Times New Roman"/>
                <w:szCs w:val="28"/>
              </w:rPr>
            </w:pPr>
            <w:r>
              <w:rPr>
                <w:rFonts w:eastAsiaTheme="minorEastAsia" w:cs="Times New Roman"/>
                <w:szCs w:val="28"/>
              </w:rPr>
              <w:t>502</w:t>
            </w:r>
          </w:p>
        </w:tc>
        <w:tc>
          <w:tcPr>
            <w:tcW w:w="3519" w:type="dxa"/>
          </w:tcPr>
          <w:p w:rsidR="00292B1E" w:rsidRDefault="00292B1E" w:rsidP="00292B1E">
            <w:pPr>
              <w:rPr>
                <w:rFonts w:eastAsiaTheme="minorEastAsia" w:cs="Times New Roman"/>
                <w:szCs w:val="28"/>
              </w:rPr>
            </w:pPr>
            <w:r>
              <w:rPr>
                <w:rFonts w:eastAsiaTheme="minorEastAsia" w:cs="Times New Roman"/>
                <w:szCs w:val="28"/>
              </w:rPr>
              <w:t>Монитор системы(управление комплекса ПО)</w:t>
            </w:r>
          </w:p>
        </w:tc>
        <w:tc>
          <w:tcPr>
            <w:tcW w:w="2373" w:type="dxa"/>
          </w:tcPr>
          <w:p w:rsidR="00292B1E" w:rsidRDefault="00292B1E" w:rsidP="00292B1E">
            <w:pPr>
              <w:rPr>
                <w:rFonts w:eastAsiaTheme="minorEastAsia" w:cs="Times New Roman"/>
                <w:szCs w:val="28"/>
              </w:rPr>
            </w:pPr>
            <w:r>
              <w:rPr>
                <w:rFonts w:eastAsiaTheme="minorEastAsia" w:cs="Times New Roman"/>
                <w:szCs w:val="28"/>
              </w:rPr>
              <w:t>3880</w:t>
            </w:r>
          </w:p>
        </w:tc>
        <w:tc>
          <w:tcPr>
            <w:tcW w:w="2490" w:type="dxa"/>
          </w:tcPr>
          <w:p w:rsidR="00292B1E" w:rsidRDefault="00292B1E" w:rsidP="00292B1E">
            <w:pPr>
              <w:rPr>
                <w:rFonts w:eastAsiaTheme="minorEastAsia" w:cs="Times New Roman"/>
                <w:szCs w:val="28"/>
              </w:rPr>
            </w:pPr>
            <w:r>
              <w:rPr>
                <w:rFonts w:eastAsiaTheme="minorEastAsia" w:cs="Times New Roman"/>
                <w:szCs w:val="28"/>
              </w:rPr>
              <w:t>3900</w:t>
            </w:r>
          </w:p>
        </w:tc>
      </w:tr>
      <w:tr w:rsidR="00292B1E" w:rsidTr="00292B1E">
        <w:tc>
          <w:tcPr>
            <w:tcW w:w="1080" w:type="dxa"/>
          </w:tcPr>
          <w:p w:rsidR="00292B1E" w:rsidRDefault="00292B1E" w:rsidP="00292B1E">
            <w:pPr>
              <w:rPr>
                <w:rFonts w:eastAsiaTheme="minorEastAsia" w:cs="Times New Roman"/>
                <w:szCs w:val="28"/>
              </w:rPr>
            </w:pPr>
            <w:r>
              <w:rPr>
                <w:rFonts w:eastAsiaTheme="minorEastAsia" w:cs="Times New Roman"/>
                <w:szCs w:val="28"/>
              </w:rPr>
              <w:t>506</w:t>
            </w:r>
          </w:p>
        </w:tc>
        <w:tc>
          <w:tcPr>
            <w:tcW w:w="3519" w:type="dxa"/>
          </w:tcPr>
          <w:p w:rsidR="00292B1E" w:rsidRDefault="00292B1E" w:rsidP="00292B1E">
            <w:pPr>
              <w:rPr>
                <w:rFonts w:eastAsiaTheme="minorEastAsia" w:cs="Times New Roman"/>
                <w:szCs w:val="28"/>
              </w:rPr>
            </w:pPr>
            <w:r>
              <w:rPr>
                <w:rFonts w:eastAsiaTheme="minorEastAsia" w:cs="Times New Roman"/>
                <w:szCs w:val="28"/>
              </w:rPr>
              <w:t>Обработка ошибочных и сбойных ситуаций</w:t>
            </w:r>
          </w:p>
        </w:tc>
        <w:tc>
          <w:tcPr>
            <w:tcW w:w="2373" w:type="dxa"/>
          </w:tcPr>
          <w:p w:rsidR="00292B1E" w:rsidRDefault="00292B1E" w:rsidP="00292B1E">
            <w:pPr>
              <w:rPr>
                <w:rFonts w:eastAsiaTheme="minorEastAsia" w:cs="Times New Roman"/>
                <w:szCs w:val="28"/>
              </w:rPr>
            </w:pPr>
            <w:r>
              <w:rPr>
                <w:rFonts w:eastAsiaTheme="minorEastAsia" w:cs="Times New Roman"/>
                <w:szCs w:val="28"/>
              </w:rPr>
              <w:t>410</w:t>
            </w:r>
          </w:p>
        </w:tc>
        <w:tc>
          <w:tcPr>
            <w:tcW w:w="2490" w:type="dxa"/>
          </w:tcPr>
          <w:p w:rsidR="00292B1E" w:rsidRDefault="00292B1E" w:rsidP="00292B1E">
            <w:pPr>
              <w:rPr>
                <w:rFonts w:eastAsiaTheme="minorEastAsia" w:cs="Times New Roman"/>
                <w:szCs w:val="28"/>
              </w:rPr>
            </w:pPr>
            <w:r>
              <w:rPr>
                <w:rFonts w:eastAsiaTheme="minorEastAsia" w:cs="Times New Roman"/>
                <w:szCs w:val="28"/>
              </w:rPr>
              <w:t>410</w:t>
            </w:r>
          </w:p>
        </w:tc>
      </w:tr>
      <w:tr w:rsidR="00292B1E" w:rsidTr="00292B1E">
        <w:tc>
          <w:tcPr>
            <w:tcW w:w="1080" w:type="dxa"/>
          </w:tcPr>
          <w:p w:rsidR="00292B1E" w:rsidRDefault="00292B1E" w:rsidP="00292B1E">
            <w:pPr>
              <w:rPr>
                <w:rFonts w:eastAsiaTheme="minorEastAsia" w:cs="Times New Roman"/>
                <w:szCs w:val="28"/>
              </w:rPr>
            </w:pPr>
            <w:r>
              <w:rPr>
                <w:rFonts w:eastAsiaTheme="minorEastAsia" w:cs="Times New Roman"/>
                <w:szCs w:val="28"/>
              </w:rPr>
              <w:t>604</w:t>
            </w:r>
          </w:p>
        </w:tc>
        <w:tc>
          <w:tcPr>
            <w:tcW w:w="3519" w:type="dxa"/>
          </w:tcPr>
          <w:p w:rsidR="00292B1E" w:rsidRDefault="00292B1E" w:rsidP="00292B1E">
            <w:pPr>
              <w:rPr>
                <w:rFonts w:eastAsiaTheme="minorEastAsia" w:cs="Times New Roman"/>
                <w:szCs w:val="28"/>
              </w:rPr>
            </w:pPr>
            <w:r>
              <w:rPr>
                <w:rFonts w:eastAsiaTheme="minorEastAsia" w:cs="Times New Roman"/>
                <w:szCs w:val="28"/>
              </w:rPr>
              <w:t>Справка и обучение</w:t>
            </w:r>
          </w:p>
        </w:tc>
        <w:tc>
          <w:tcPr>
            <w:tcW w:w="2373" w:type="dxa"/>
          </w:tcPr>
          <w:p w:rsidR="00292B1E" w:rsidRDefault="00292B1E" w:rsidP="00292B1E">
            <w:pPr>
              <w:rPr>
                <w:rFonts w:eastAsiaTheme="minorEastAsia" w:cs="Times New Roman"/>
                <w:szCs w:val="28"/>
              </w:rPr>
            </w:pPr>
            <w:r>
              <w:rPr>
                <w:rFonts w:eastAsiaTheme="minorEastAsia" w:cs="Times New Roman"/>
                <w:szCs w:val="28"/>
              </w:rPr>
              <w:t>850</w:t>
            </w:r>
          </w:p>
        </w:tc>
        <w:tc>
          <w:tcPr>
            <w:tcW w:w="2490" w:type="dxa"/>
          </w:tcPr>
          <w:p w:rsidR="00292B1E" w:rsidRDefault="00292B1E" w:rsidP="00292B1E">
            <w:pPr>
              <w:rPr>
                <w:rFonts w:eastAsiaTheme="minorEastAsia" w:cs="Times New Roman"/>
                <w:szCs w:val="28"/>
              </w:rPr>
            </w:pPr>
            <w:r>
              <w:rPr>
                <w:rFonts w:eastAsiaTheme="minorEastAsia" w:cs="Times New Roman"/>
                <w:szCs w:val="28"/>
              </w:rPr>
              <w:t>850</w:t>
            </w:r>
          </w:p>
        </w:tc>
      </w:tr>
    </w:tbl>
    <w:p w:rsidR="00292B1E" w:rsidRDefault="00292B1E" w:rsidP="00292B1E">
      <w:pPr>
        <w:ind w:firstLine="709"/>
        <w:rPr>
          <w:rFonts w:eastAsiaTheme="minorEastAsia" w:cs="Times New Roman"/>
          <w:szCs w:val="28"/>
        </w:rPr>
      </w:pPr>
    </w:p>
    <w:p w:rsidR="00292B1E" w:rsidRPr="00805BD8" w:rsidRDefault="00292B1E" w:rsidP="00292B1E">
      <w:pPr>
        <w:ind w:firstLine="709"/>
        <w:rPr>
          <w:rFonts w:eastAsiaTheme="minorEastAsia" w:cs="Times New Roman"/>
          <w:szCs w:val="28"/>
        </w:rPr>
      </w:pPr>
      <w:r>
        <w:rPr>
          <w:rFonts w:eastAsiaTheme="minorEastAsia" w:cs="Times New Roman"/>
          <w:szCs w:val="28"/>
        </w:rPr>
        <w:lastRenderedPageBreak/>
        <w:t xml:space="preserve">По формуле (4.1) находим общий объём ПО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r>
          <w:rPr>
            <w:rFonts w:ascii="Cambria Math" w:hAnsi="Cambria Math" w:cs="Times New Roman"/>
            <w:szCs w:val="28"/>
          </w:rPr>
          <m:t>=7530</m:t>
        </m:r>
      </m:oMath>
      <w:r>
        <w:rPr>
          <w:rFonts w:eastAsiaTheme="minorEastAsia" w:cs="Times New Roman"/>
          <w:szCs w:val="28"/>
        </w:rPr>
        <w:t xml:space="preserve"> </w:t>
      </w:r>
    </w:p>
    <w:p w:rsidR="00292B1E" w:rsidRDefault="00292B1E" w:rsidP="00292B1E">
      <w:pPr>
        <w:ind w:firstLine="709"/>
        <w:jc w:val="both"/>
        <w:rPr>
          <w:rFonts w:eastAsiaTheme="minorEastAsia" w:cs="Times New Roman"/>
          <w:szCs w:val="28"/>
        </w:rPr>
      </w:pPr>
      <w:r>
        <w:rPr>
          <w:rFonts w:eastAsiaTheme="minorEastAsia" w:cs="Times New Roman"/>
          <w:szCs w:val="28"/>
        </w:rPr>
        <w:t>На основании общего объёма ПО определяется нормативная трудоёмкость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w:r>
        <w:rPr>
          <w:rFonts w:eastAsiaTheme="minorEastAsia" w:cs="Times New Roman"/>
          <w:szCs w:val="28"/>
        </w:rPr>
        <w:t xml:space="preserve"> с учётом сложности ПО. Так как разрабатываемый продукт относится к </w:t>
      </w:r>
      <w:r w:rsidRPr="00DD62F0">
        <w:rPr>
          <w:rFonts w:eastAsiaTheme="minorEastAsia" w:cs="Times New Roman"/>
          <w:i/>
          <w:szCs w:val="28"/>
        </w:rPr>
        <w:t>1</w:t>
      </w:r>
      <w:r>
        <w:rPr>
          <w:rFonts w:eastAsiaTheme="minorEastAsia" w:cs="Times New Roman"/>
          <w:szCs w:val="28"/>
        </w:rPr>
        <w:t xml:space="preserve">-ой группе сложности из-за наличия машинной графики, то нормативная трудоёмкость составляет </w:t>
      </w:r>
      <w:r w:rsidRPr="00DD62F0">
        <w:rPr>
          <w:rFonts w:eastAsiaTheme="minorEastAsia" w:cs="Times New Roman"/>
          <w:i/>
          <w:szCs w:val="28"/>
        </w:rPr>
        <w:t>252</w:t>
      </w:r>
      <w:r>
        <w:rPr>
          <w:rFonts w:eastAsiaTheme="minorEastAsia" w:cs="Times New Roman"/>
          <w:szCs w:val="28"/>
        </w:rPr>
        <w:t xml:space="preserve"> человеко-дней.</w:t>
      </w:r>
    </w:p>
    <w:p w:rsidR="00292B1E" w:rsidRDefault="00292B1E" w:rsidP="00292B1E">
      <w:pPr>
        <w:ind w:firstLine="709"/>
        <w:jc w:val="both"/>
        <w:rPr>
          <w:rFonts w:eastAsiaTheme="minorEastAsia" w:cs="Times New Roman"/>
          <w:szCs w:val="28"/>
        </w:rPr>
      </w:pPr>
    </w:p>
    <w:p w:rsidR="00292B1E" w:rsidRDefault="00573F3E" w:rsidP="00292B1E">
      <w:pPr>
        <w:ind w:firstLine="709"/>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=252 чел.-дн.                </m:t>
          </m:r>
        </m:oMath>
      </m:oMathPara>
    </w:p>
    <w:p w:rsidR="00292B1E" w:rsidRDefault="00292B1E" w:rsidP="00292B1E">
      <w:pPr>
        <w:ind w:firstLine="709"/>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Общая трудоёмкость ПО рассчитывается на основе нормативной с учётом дополнительного коэффициента сложности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СЛ</m:t>
            </m:r>
          </m:sub>
        </m:sSub>
      </m:oMath>
      <w:r>
        <w:rPr>
          <w:rFonts w:eastAsiaTheme="minorEastAsia" w:cs="Times New Roman"/>
          <w:szCs w:val="28"/>
        </w:rPr>
        <w:t xml:space="preserve"> (4.3), дополнительный коэффициент сложности рассчитывается по формуле 4.2:</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c>
          <w:tcPr>
            <w:tcW w:w="8755"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СЛ</m:t>
                    </m:r>
                  </m:sub>
                </m:sSub>
                <m:r>
                  <w:rPr>
                    <w:rFonts w:ascii="Cambria Math" w:hAnsi="Cambria Math" w:cs="Times New Roman"/>
                    <w:szCs w:val="28"/>
                  </w:rPr>
                  <m:t>=1+</m:t>
                </m:r>
                <m:nary>
                  <m:naryPr>
                    <m:chr m:val="∑"/>
                    <m:limLoc m:val="undOvr"/>
                    <m:ctrlPr>
                      <w:rPr>
                        <w:rFonts w:ascii="Cambria Math" w:hAnsi="Cambria Math" w:cs="Times New Roman"/>
                        <w:i/>
                        <w:szCs w:val="28"/>
                      </w:rPr>
                    </m:ctrlPr>
                  </m:naryPr>
                  <m:sub>
                    <m:r>
                      <w:rPr>
                        <w:rFonts w:ascii="Cambria Math" w:hAnsi="Cambria Math" w:cs="Times New Roman"/>
                        <w:szCs w:val="28"/>
                        <w:lang w:val="en-US"/>
                      </w:rPr>
                      <m:t>i=1</m:t>
                    </m:r>
                  </m:sub>
                  <m:sup>
                    <m:r>
                      <w:rPr>
                        <w:rFonts w:ascii="Cambria Math" w:hAnsi="Cambria Math" w:cs="Times New Roman"/>
                        <w:szCs w:val="28"/>
                        <w:lang w:val="en-US"/>
                      </w:rPr>
                      <m:t>n</m:t>
                    </m:r>
                  </m:sup>
                  <m:e>
                    <m:sSub>
                      <m:sSubPr>
                        <m:ctrlPr>
                          <w:rPr>
                            <w:rFonts w:ascii="Cambria Math" w:hAnsi="Cambria Math" w:cs="Times New Roman"/>
                            <w:i/>
                            <w:szCs w:val="28"/>
                            <w:lang w:val="en-US"/>
                          </w:rPr>
                        </m:ctrlPr>
                      </m:sSubPr>
                      <m:e>
                        <m:r>
                          <w:rPr>
                            <w:rFonts w:ascii="Cambria Math" w:hAnsi="Cambria Math" w:cs="Times New Roman"/>
                            <w:szCs w:val="28"/>
                            <w:lang w:val="en-US"/>
                          </w:rPr>
                          <m:t>К</m:t>
                        </m:r>
                      </m:e>
                      <m:sub>
                        <m:r>
                          <w:rPr>
                            <w:rFonts w:ascii="Cambria Math" w:hAnsi="Cambria Math" w:cs="Times New Roman"/>
                            <w:szCs w:val="28"/>
                            <w:lang w:val="en-US"/>
                          </w:rPr>
                          <m:t>i</m:t>
                        </m:r>
                      </m:sub>
                    </m:sSub>
                  </m:e>
                </m:nary>
                <m:r>
                  <w:rPr>
                    <w:rFonts w:ascii="Cambria Math" w:eastAsiaTheme="minorEastAsia" w:hAnsi="Cambria Math" w:cs="Times New Roman"/>
                    <w:szCs w:val="28"/>
                  </w:rPr>
                  <m:t>,</m:t>
                </m:r>
              </m:oMath>
            </m:oMathPara>
          </w:p>
        </w:tc>
        <w:tc>
          <w:tcPr>
            <w:tcW w:w="815" w:type="dxa"/>
          </w:tcPr>
          <w:p w:rsidR="00292B1E" w:rsidRDefault="00292B1E" w:rsidP="00292B1E">
            <w:pPr>
              <w:jc w:val="right"/>
              <w:rPr>
                <w:rFonts w:eastAsiaTheme="minorEastAsia" w:cs="Times New Roman"/>
                <w:szCs w:val="28"/>
              </w:rPr>
            </w:pPr>
          </w:p>
          <w:p w:rsidR="00292B1E" w:rsidRDefault="00292B1E" w:rsidP="00292B1E">
            <w:pPr>
              <w:jc w:val="right"/>
              <w:rPr>
                <w:rFonts w:eastAsiaTheme="minorEastAsia" w:cs="Times New Roman"/>
                <w:szCs w:val="28"/>
              </w:rPr>
            </w:pPr>
            <w:r>
              <w:rPr>
                <w:rFonts w:eastAsiaTheme="minorEastAsia" w:cs="Times New Roman"/>
                <w:szCs w:val="28"/>
              </w:rPr>
              <w:t>(4.2)</w:t>
            </w:r>
          </w:p>
        </w:tc>
      </w:tr>
      <w:tr w:rsidR="00292B1E" w:rsidTr="00292B1E">
        <w:tc>
          <w:tcPr>
            <w:tcW w:w="8755" w:type="dxa"/>
          </w:tcPr>
          <w:p w:rsidR="00292B1E" w:rsidRDefault="00292B1E" w:rsidP="00292B1E">
            <w:pPr>
              <w:jc w:val="center"/>
              <w:rPr>
                <w:rFonts w:eastAsia="Times New Roman" w:cs="Times New Roman"/>
                <w:szCs w:val="28"/>
              </w:rPr>
            </w:pPr>
          </w:p>
        </w:tc>
        <w:tc>
          <w:tcPr>
            <w:tcW w:w="815" w:type="dxa"/>
          </w:tcPr>
          <w:p w:rsidR="00292B1E" w:rsidRDefault="00292B1E" w:rsidP="00292B1E">
            <w:pPr>
              <w:jc w:val="right"/>
              <w:rPr>
                <w:rFonts w:eastAsiaTheme="minorEastAsia" w:cs="Times New Roman"/>
                <w:szCs w:val="28"/>
              </w:rPr>
            </w:pPr>
          </w:p>
        </w:tc>
      </w:tr>
      <w:tr w:rsidR="00292B1E" w:rsidTr="00292B1E">
        <w:tc>
          <w:tcPr>
            <w:tcW w:w="8755" w:type="dxa"/>
          </w:tcPr>
          <w:p w:rsidR="00292B1E" w:rsidRPr="00F44DDA" w:rsidRDefault="00292B1E" w:rsidP="00292B1E">
            <w:pPr>
              <w:jc w:val="both"/>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К</m:t>
                  </m:r>
                </m:e>
                <m:sub>
                  <m:r>
                    <w:rPr>
                      <w:rFonts w:ascii="Cambria Math" w:hAnsi="Cambria Math" w:cs="Times New Roman"/>
                      <w:szCs w:val="28"/>
                      <w:lang w:val="en-US"/>
                    </w:rPr>
                    <m:t>i</m:t>
                  </m:r>
                </m:sub>
              </m:sSub>
            </m:oMath>
            <w:r>
              <w:rPr>
                <w:rFonts w:eastAsiaTheme="minorEastAsia" w:cs="Times New Roman"/>
                <w:szCs w:val="28"/>
              </w:rPr>
              <w:t xml:space="preserve"> – коэффициент, соответствующий повышению сложности ПО                                 </w:t>
            </w:r>
            <w:r>
              <w:rPr>
                <w:rFonts w:eastAsiaTheme="minorEastAsia" w:cs="Times New Roman"/>
                <w:color w:val="FFFFFF" w:themeColor="background1"/>
                <w:szCs w:val="28"/>
              </w:rPr>
              <w:t xml:space="preserve">ы        </w:t>
            </w:r>
            <w:r>
              <w:rPr>
                <w:rFonts w:eastAsiaTheme="minorEastAsia" w:cs="Times New Roman"/>
                <w:szCs w:val="28"/>
              </w:rPr>
              <w:t xml:space="preserve">     за счет конкретной характеристики</w:t>
            </w:r>
            <w:r w:rsidRPr="00F44DDA">
              <w:rPr>
                <w:rFonts w:eastAsiaTheme="minorEastAsia" w:cs="Times New Roman"/>
                <w:szCs w:val="28"/>
              </w:rPr>
              <w:t>;</w:t>
            </w:r>
          </w:p>
          <w:p w:rsidR="00292B1E" w:rsidRPr="004E110A" w:rsidRDefault="00292B1E" w:rsidP="00292B1E">
            <w:pPr>
              <w:rPr>
                <w:rFonts w:eastAsiaTheme="minorEastAsia" w:cs="Times New Roman"/>
                <w:szCs w:val="28"/>
              </w:rPr>
            </w:pPr>
            <w:r w:rsidRPr="00ED0C05">
              <w:rPr>
                <w:rFonts w:eastAsiaTheme="minorEastAsia" w:cs="Times New Roman"/>
                <w:color w:val="FFFFFF" w:themeColor="background1"/>
                <w:szCs w:val="28"/>
              </w:rPr>
              <w:t>где</w:t>
            </w:r>
            <w:r>
              <w:rPr>
                <w:rFonts w:eastAsiaTheme="minorEastAsia" w:cs="Times New Roman"/>
                <w:szCs w:val="28"/>
              </w:rPr>
              <w:t xml:space="preserve"> </w:t>
            </w:r>
            <m:oMath>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n</m:t>
              </m:r>
            </m:oMath>
            <w:r>
              <w:rPr>
                <w:rFonts w:eastAsiaTheme="minorEastAsia" w:cs="Times New Roman"/>
                <w:szCs w:val="28"/>
              </w:rPr>
              <w:t xml:space="preserve"> – количество учитываемых характеристик.</w:t>
            </w:r>
          </w:p>
        </w:tc>
        <w:tc>
          <w:tcPr>
            <w:tcW w:w="815" w:type="dxa"/>
          </w:tcPr>
          <w:p w:rsidR="00292B1E" w:rsidRDefault="00292B1E" w:rsidP="00292B1E">
            <w:pPr>
              <w:rPr>
                <w:rFonts w:eastAsiaTheme="minorEastAsia" w:cs="Times New Roman"/>
                <w:szCs w:val="28"/>
              </w:rPr>
            </w:pPr>
            <w:r>
              <w:rPr>
                <w:rFonts w:eastAsiaTheme="minorEastAsia" w:cs="Times New Roman"/>
                <w:szCs w:val="28"/>
              </w:rPr>
              <w:t xml:space="preserve">                                                                                                    </w:t>
            </w:r>
          </w:p>
        </w:tc>
      </w:tr>
      <w:tr w:rsidR="00292B1E" w:rsidTr="00292B1E">
        <w:tc>
          <w:tcPr>
            <w:tcW w:w="8755" w:type="dxa"/>
          </w:tcPr>
          <w:p w:rsidR="00292B1E" w:rsidRDefault="00292B1E" w:rsidP="00292B1E">
            <w:pPr>
              <w:jc w:val="both"/>
              <w:rPr>
                <w:rFonts w:eastAsiaTheme="minorEastAsia" w:cs="Times New Roman"/>
                <w:szCs w:val="28"/>
              </w:rPr>
            </w:pPr>
          </w:p>
        </w:tc>
        <w:tc>
          <w:tcPr>
            <w:tcW w:w="815" w:type="dxa"/>
          </w:tcPr>
          <w:p w:rsidR="00292B1E" w:rsidRDefault="00292B1E" w:rsidP="00292B1E">
            <w:pPr>
              <w:rPr>
                <w:rFonts w:eastAsiaTheme="minorEastAsia" w:cs="Times New Roman"/>
                <w:szCs w:val="28"/>
              </w:rPr>
            </w:pPr>
          </w:p>
        </w:tc>
      </w:tr>
    </w:tbl>
    <w:p w:rsidR="00292B1E" w:rsidRPr="004E110A" w:rsidRDefault="00292B1E" w:rsidP="00292B1E">
      <w:pPr>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c>
          <w:tcPr>
            <w:tcW w:w="8755"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СЛ</m:t>
                    </m:r>
                  </m:sub>
                </m:sSub>
                <m:r>
                  <w:rPr>
                    <w:rFonts w:ascii="Cambria Math" w:eastAsiaTheme="minorEastAsia" w:hAnsi="Cambria Math" w:cs="Times New Roman"/>
                    <w:szCs w:val="28"/>
                  </w:rPr>
                  <m:t>,</m:t>
                </m:r>
              </m:oMath>
            </m:oMathPara>
          </w:p>
        </w:tc>
        <w:tc>
          <w:tcPr>
            <w:tcW w:w="815" w:type="dxa"/>
          </w:tcPr>
          <w:p w:rsidR="00292B1E" w:rsidRDefault="00292B1E" w:rsidP="00292B1E">
            <w:pPr>
              <w:jc w:val="right"/>
              <w:rPr>
                <w:rFonts w:eastAsiaTheme="minorEastAsia" w:cs="Times New Roman"/>
                <w:szCs w:val="28"/>
              </w:rPr>
            </w:pPr>
            <w:r>
              <w:rPr>
                <w:rFonts w:eastAsiaTheme="minorEastAsia" w:cs="Times New Roman"/>
                <w:szCs w:val="28"/>
              </w:rPr>
              <w:t>(4.3)</w:t>
            </w:r>
          </w:p>
        </w:tc>
      </w:tr>
    </w:tbl>
    <w:p w:rsidR="00292B1E" w:rsidRDefault="00292B1E" w:rsidP="00292B1E">
      <w:pPr>
        <w:ind w:firstLine="709"/>
        <w:jc w:val="both"/>
        <w:rPr>
          <w:rFonts w:eastAsiaTheme="minorEastAsia" w:cs="Times New Roman"/>
          <w:szCs w:val="28"/>
        </w:rPr>
      </w:pPr>
    </w:p>
    <w:p w:rsidR="00292B1E" w:rsidRDefault="00292B1E" w:rsidP="00292B1E">
      <w:pPr>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oMath>
      <w:r>
        <w:rPr>
          <w:rFonts w:eastAsiaTheme="minorEastAsia" w:cs="Times New Roman"/>
          <w:szCs w:val="28"/>
        </w:rPr>
        <w:t xml:space="preserve"> – общая трудоёмкость ПС;</w:t>
      </w:r>
    </w:p>
    <w:p w:rsidR="00292B1E" w:rsidRDefault="00292B1E" w:rsidP="00292B1E">
      <w:pPr>
        <w:jc w:val="both"/>
        <w:rPr>
          <w:rFonts w:eastAsiaTheme="minorEastAsia" w:cs="Times New Roman"/>
          <w:szCs w:val="28"/>
        </w:rPr>
      </w:pPr>
      <w:r w:rsidRPr="00ED0C05">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oMath>
      <w:r>
        <w:rPr>
          <w:rFonts w:eastAsiaTheme="minorEastAsia" w:cs="Times New Roman"/>
          <w:szCs w:val="28"/>
        </w:rPr>
        <w:t xml:space="preserve"> – нормативная трудоёмкость ПС;</w:t>
      </w:r>
    </w:p>
    <w:p w:rsidR="00292B1E" w:rsidRDefault="00292B1E" w:rsidP="00292B1E">
      <w:pPr>
        <w:jc w:val="both"/>
        <w:rPr>
          <w:rFonts w:eastAsiaTheme="minorEastAsia" w:cs="Times New Roman"/>
          <w:szCs w:val="28"/>
        </w:rPr>
      </w:pPr>
      <w:r w:rsidRPr="00ED0C05">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СЛ</m:t>
            </m:r>
          </m:sub>
        </m:sSub>
      </m:oMath>
      <w:r>
        <w:rPr>
          <w:rFonts w:eastAsiaTheme="minorEastAsia" w:cs="Times New Roman"/>
          <w:szCs w:val="28"/>
        </w:rPr>
        <w:t xml:space="preserve"> – дополнительный коэффициент сложности ПО.</w:t>
      </w:r>
    </w:p>
    <w:p w:rsidR="00292B1E" w:rsidRDefault="00292B1E" w:rsidP="00292B1E">
      <w:pPr>
        <w:ind w:left="709"/>
        <w:jc w:val="both"/>
        <w:rPr>
          <w:rFonts w:eastAsiaTheme="minorEastAsia" w:cs="Times New Roman"/>
          <w:szCs w:val="28"/>
        </w:rPr>
      </w:pPr>
    </w:p>
    <w:p w:rsidR="00292B1E" w:rsidRDefault="00573F3E" w:rsidP="00292B1E">
      <w:pPr>
        <w:ind w:firstLine="709"/>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r>
            <w:rPr>
              <w:rFonts w:ascii="Cambria Math" w:eastAsiaTheme="minorEastAsia" w:hAnsi="Cambria Math" w:cs="Times New Roman"/>
              <w:szCs w:val="28"/>
            </w:rPr>
            <m:t>=252·</m:t>
          </m:r>
          <m:d>
            <m:dPr>
              <m:ctrlPr>
                <w:rPr>
                  <w:rFonts w:ascii="Cambria Math" w:eastAsiaTheme="minorEastAsia" w:hAnsi="Cambria Math" w:cs="Times New Roman"/>
                  <w:i/>
                  <w:szCs w:val="28"/>
                </w:rPr>
              </m:ctrlPr>
            </m:dPr>
            <m:e>
              <m:r>
                <w:rPr>
                  <w:rFonts w:ascii="Cambria Math" w:eastAsiaTheme="minorEastAsia" w:hAnsi="Cambria Math" w:cs="Times New Roman"/>
                  <w:szCs w:val="28"/>
                </w:rPr>
                <m:t xml:space="preserve">1+0.12 </m:t>
              </m:r>
            </m:e>
          </m:d>
          <m:r>
            <w:rPr>
              <w:rFonts w:ascii="Cambria Math" w:eastAsiaTheme="minorEastAsia" w:hAnsi="Cambria Math" w:cs="Times New Roman"/>
              <w:szCs w:val="28"/>
            </w:rPr>
            <m:t>=282.24 .</m:t>
          </m:r>
        </m:oMath>
      </m:oMathPara>
    </w:p>
    <w:p w:rsidR="00292B1E" w:rsidRDefault="00292B1E" w:rsidP="00292B1E">
      <w:pPr>
        <w:ind w:left="709"/>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Таким образом, общая трудоёмкость с учётом округления составила </w:t>
      </w:r>
      <w:r w:rsidRPr="00DD62F0">
        <w:rPr>
          <w:rFonts w:eastAsiaTheme="minorEastAsia" w:cs="Times New Roman"/>
          <w:i/>
          <w:szCs w:val="28"/>
        </w:rPr>
        <w:t>283</w:t>
      </w:r>
      <w:r>
        <w:rPr>
          <w:rFonts w:eastAsiaTheme="minorEastAsia" w:cs="Times New Roman"/>
          <w:szCs w:val="28"/>
        </w:rPr>
        <w:t xml:space="preserve"> человеко-дней.</w:t>
      </w:r>
    </w:p>
    <w:p w:rsidR="00292B1E" w:rsidRDefault="00292B1E" w:rsidP="00292B1E">
      <w:pPr>
        <w:ind w:firstLine="709"/>
        <w:jc w:val="both"/>
        <w:rPr>
          <w:rFonts w:eastAsiaTheme="minorEastAsia" w:cs="Times New Roman"/>
          <w:szCs w:val="28"/>
        </w:rPr>
      </w:pPr>
      <w:r>
        <w:rPr>
          <w:rFonts w:eastAsiaTheme="minorEastAsia" w:cs="Times New Roman"/>
          <w:szCs w:val="28"/>
        </w:rPr>
        <w:t>На основании общей трудоёмкости разработки ПС и установленного периода разработки устанавливается общая плановая численность разработчиков:</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c>
          <w:tcPr>
            <w:tcW w:w="8755"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den>
                </m:f>
                <m:r>
                  <w:rPr>
                    <w:rFonts w:ascii="Cambria Math" w:eastAsiaTheme="minorEastAsia" w:hAnsi="Cambria Math" w:cs="Times New Roman"/>
                    <w:szCs w:val="28"/>
                  </w:rPr>
                  <m:t>,</m:t>
                </m:r>
              </m:oMath>
            </m:oMathPara>
          </w:p>
        </w:tc>
        <w:tc>
          <w:tcPr>
            <w:tcW w:w="815" w:type="dxa"/>
          </w:tcPr>
          <w:p w:rsidR="00292B1E" w:rsidRDefault="00292B1E" w:rsidP="00292B1E">
            <w:pPr>
              <w:jc w:val="right"/>
              <w:rPr>
                <w:rFonts w:eastAsiaTheme="minorEastAsia" w:cs="Times New Roman"/>
                <w:szCs w:val="28"/>
              </w:rPr>
            </w:pPr>
            <w:r>
              <w:rPr>
                <w:rFonts w:eastAsiaTheme="minorEastAsia" w:cs="Times New Roman"/>
                <w:szCs w:val="28"/>
              </w:rPr>
              <w:t>(4.4)</w:t>
            </w:r>
          </w:p>
        </w:tc>
      </w:tr>
    </w:tbl>
    <w:p w:rsidR="00292B1E" w:rsidRDefault="00292B1E" w:rsidP="00292B1E">
      <w:pPr>
        <w:ind w:firstLine="709"/>
        <w:jc w:val="both"/>
        <w:rPr>
          <w:rFonts w:eastAsiaTheme="minorEastAsia" w:cs="Times New Roman"/>
          <w:szCs w:val="28"/>
        </w:rPr>
      </w:pPr>
    </w:p>
    <w:p w:rsidR="00292B1E" w:rsidRDefault="00292B1E" w:rsidP="00292B1E">
      <w:pPr>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oMath>
      <w:r>
        <w:rPr>
          <w:rFonts w:eastAsiaTheme="minorEastAsia" w:cs="Times New Roman"/>
          <w:szCs w:val="28"/>
        </w:rPr>
        <w:t xml:space="preserve"> - плановая численность разработчиков (чел.);</w:t>
      </w:r>
    </w:p>
    <w:p w:rsidR="00292B1E" w:rsidRDefault="00292B1E" w:rsidP="00292B1E">
      <w:pPr>
        <w:jc w:val="both"/>
        <w:rPr>
          <w:rFonts w:eastAsiaTheme="minorEastAsia" w:cs="Times New Roman"/>
          <w:szCs w:val="28"/>
        </w:rPr>
      </w:pPr>
      <w:r w:rsidRPr="0035749F">
        <w:rPr>
          <w:rFonts w:eastAsiaTheme="minorEastAsia" w:cs="Times New Roman"/>
          <w:color w:val="FFFFFF" w:themeColor="background1"/>
          <w:szCs w:val="28"/>
        </w:rPr>
        <w:lastRenderedPageBreak/>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oMath>
      <w:r>
        <w:rPr>
          <w:rFonts w:eastAsiaTheme="minorEastAsia" w:cs="Times New Roman"/>
          <w:szCs w:val="28"/>
        </w:rPr>
        <w:t xml:space="preserve"> - годовой эффективный фонд времени работы одного работника в течение года (дней в год);</w:t>
      </w:r>
    </w:p>
    <w:p w:rsidR="00292B1E" w:rsidRDefault="00292B1E" w:rsidP="00292B1E">
      <w:pPr>
        <w:jc w:val="both"/>
        <w:rPr>
          <w:rFonts w:eastAsiaTheme="minorEastAsia" w:cs="Times New Roman"/>
          <w:szCs w:val="28"/>
        </w:rPr>
      </w:pPr>
      <w:r w:rsidRPr="0035749F">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РД</m:t>
            </m:r>
          </m:sub>
        </m:sSub>
      </m:oMath>
      <w:r>
        <w:rPr>
          <w:rFonts w:eastAsiaTheme="minorEastAsia" w:cs="Times New Roman"/>
          <w:szCs w:val="28"/>
        </w:rPr>
        <w:t xml:space="preserve"> - плановая продолжительность разработки ПО (лет). Устанавливается календарным графиком разработки, равна </w:t>
      </w:r>
      <w:r w:rsidRPr="00DD62F0">
        <w:rPr>
          <w:rFonts w:eastAsiaTheme="minorEastAsia" w:cs="Times New Roman"/>
          <w:i/>
          <w:szCs w:val="28"/>
        </w:rPr>
        <w:t>0,4</w:t>
      </w:r>
      <w:r>
        <w:rPr>
          <w:rFonts w:eastAsiaTheme="minorEastAsia" w:cs="Times New Roman"/>
          <w:szCs w:val="28"/>
        </w:rPr>
        <w:t xml:space="preserve"> года.</w:t>
      </w:r>
    </w:p>
    <w:p w:rsidR="00292B1E" w:rsidRDefault="00292B1E" w:rsidP="00292B1E">
      <w:pPr>
        <w:ind w:firstLine="709"/>
        <w:jc w:val="both"/>
        <w:rPr>
          <w:rFonts w:eastAsiaTheme="minorEastAsia" w:cs="Times New Roman"/>
          <w:szCs w:val="28"/>
        </w:rPr>
      </w:pPr>
      <w:r>
        <w:rPr>
          <w:rFonts w:eastAsiaTheme="minorEastAsia" w:cs="Times New Roman"/>
          <w:szCs w:val="28"/>
        </w:rPr>
        <w:t>Эффективный фонд времени одного работника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m:t>
        </m:r>
      </m:oMath>
      <w:r>
        <w:rPr>
          <w:rFonts w:eastAsiaTheme="minorEastAsia" w:cs="Times New Roman"/>
          <w:szCs w:val="28"/>
        </w:rPr>
        <w:t xml:space="preserve"> рассчитывается по формуле:</w:t>
      </w:r>
    </w:p>
    <w:p w:rsidR="00292B1E" w:rsidRDefault="00292B1E" w:rsidP="00292B1E">
      <w:pPr>
        <w:ind w:firstLine="709"/>
        <w:jc w:val="both"/>
        <w:rPr>
          <w:rFonts w:eastAsiaTheme="minorEastAsia" w:cs="Times New Roman"/>
          <w:szCs w:val="28"/>
        </w:rPr>
      </w:pPr>
    </w:p>
    <w:tbl>
      <w:tblPr>
        <w:tblStyle w:val="a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815"/>
      </w:tblGrid>
      <w:tr w:rsidR="00292B1E" w:rsidTr="00292B1E">
        <w:tc>
          <w:tcPr>
            <w:tcW w:w="8647" w:type="dxa"/>
          </w:tcPr>
          <w:p w:rsidR="00292B1E" w:rsidRDefault="00573F3E" w:rsidP="00292B1E">
            <w:pPr>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Г</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В</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oMath>
            <w:r w:rsidR="00292B1E">
              <w:rPr>
                <w:rFonts w:eastAsiaTheme="minorEastAsia" w:cs="Times New Roman"/>
                <w:szCs w:val="28"/>
              </w:rPr>
              <w:t xml:space="preserve"> </w:t>
            </w:r>
          </w:p>
        </w:tc>
        <w:tc>
          <w:tcPr>
            <w:tcW w:w="815" w:type="dxa"/>
          </w:tcPr>
          <w:p w:rsidR="00292B1E" w:rsidRDefault="00292B1E" w:rsidP="00292B1E">
            <w:pPr>
              <w:jc w:val="right"/>
              <w:rPr>
                <w:rFonts w:eastAsiaTheme="minorEastAsia" w:cs="Times New Roman"/>
                <w:szCs w:val="28"/>
              </w:rPr>
            </w:pPr>
            <w:r>
              <w:rPr>
                <w:rFonts w:eastAsiaTheme="minorEastAsia" w:cs="Times New Roman"/>
                <w:szCs w:val="28"/>
              </w:rPr>
              <w:t>(4.5)</w:t>
            </w:r>
          </w:p>
        </w:tc>
      </w:tr>
    </w:tbl>
    <w:p w:rsidR="00292B1E" w:rsidRDefault="00292B1E" w:rsidP="00292B1E">
      <w:pPr>
        <w:ind w:left="709"/>
        <w:jc w:val="both"/>
        <w:rPr>
          <w:rFonts w:eastAsiaTheme="minorEastAsia" w:cs="Times New Roman"/>
          <w:szCs w:val="28"/>
        </w:rPr>
      </w:pPr>
    </w:p>
    <w:p w:rsidR="00292B1E" w:rsidRDefault="00292B1E" w:rsidP="00292B1E">
      <w:pPr>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Г</m:t>
            </m:r>
          </m:sub>
        </m:sSub>
      </m:oMath>
      <w:r>
        <w:rPr>
          <w:rFonts w:eastAsiaTheme="minorEastAsia" w:cs="Times New Roman"/>
          <w:szCs w:val="28"/>
        </w:rPr>
        <w:t xml:space="preserve"> - количество дней в году (365);</w:t>
      </w:r>
    </w:p>
    <w:p w:rsidR="00292B1E" w:rsidRDefault="00292B1E" w:rsidP="00292B1E">
      <w:pPr>
        <w:jc w:val="both"/>
        <w:rPr>
          <w:rFonts w:eastAsiaTheme="minorEastAsia" w:cs="Times New Roman"/>
          <w:szCs w:val="28"/>
        </w:rPr>
      </w:pPr>
      <w:r w:rsidRPr="0035749F">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П</m:t>
            </m:r>
          </m:sub>
        </m:sSub>
      </m:oMath>
      <w:r>
        <w:rPr>
          <w:rFonts w:eastAsiaTheme="minorEastAsia" w:cs="Times New Roman"/>
          <w:szCs w:val="28"/>
        </w:rPr>
        <w:t xml:space="preserve"> - количество праздничных дней в году (8);</w:t>
      </w:r>
    </w:p>
    <w:p w:rsidR="00292B1E" w:rsidRDefault="00292B1E" w:rsidP="00292B1E">
      <w:pPr>
        <w:jc w:val="both"/>
        <w:rPr>
          <w:rFonts w:eastAsiaTheme="minorEastAsia" w:cs="Times New Roman"/>
          <w:szCs w:val="28"/>
        </w:rPr>
      </w:pPr>
      <w:r w:rsidRPr="0035749F">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В</m:t>
            </m:r>
          </m:sub>
        </m:sSub>
      </m:oMath>
      <w:r>
        <w:rPr>
          <w:rFonts w:eastAsiaTheme="minorEastAsia" w:cs="Times New Roman"/>
          <w:szCs w:val="28"/>
        </w:rPr>
        <w:t xml:space="preserve"> - количество выходных дней в году (104);</w:t>
      </w:r>
    </w:p>
    <w:p w:rsidR="00292B1E" w:rsidRDefault="00292B1E" w:rsidP="00292B1E">
      <w:pPr>
        <w:jc w:val="both"/>
        <w:rPr>
          <w:rFonts w:eastAsiaTheme="minorEastAsia" w:cs="Times New Roman"/>
          <w:szCs w:val="28"/>
        </w:rPr>
      </w:pPr>
      <w:r w:rsidRPr="0035749F">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о</m:t>
            </m:r>
          </m:sub>
        </m:sSub>
      </m:oMath>
      <w:r>
        <w:rPr>
          <w:rFonts w:eastAsiaTheme="minorEastAsia" w:cs="Times New Roman"/>
          <w:szCs w:val="28"/>
        </w:rPr>
        <w:t xml:space="preserve"> - количество дней отпуска (25 дней).</w:t>
      </w:r>
    </w:p>
    <w:p w:rsidR="00292B1E" w:rsidRDefault="00292B1E" w:rsidP="00292B1E">
      <w:pPr>
        <w:ind w:left="709"/>
        <w:jc w:val="both"/>
        <w:rPr>
          <w:rFonts w:eastAsiaTheme="minorEastAsia" w:cs="Times New Roman"/>
          <w:szCs w:val="28"/>
        </w:rPr>
      </w:pPr>
      <w:r>
        <w:rPr>
          <w:rFonts w:eastAsiaTheme="minorEastAsia" w:cs="Times New Roman"/>
          <w:szCs w:val="28"/>
        </w:rPr>
        <w:t xml:space="preserve">Таким образом, получаем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=365-8 -104 -25=</m:t>
        </m:r>
      </m:oMath>
      <w:r>
        <w:rPr>
          <w:rFonts w:eastAsiaTheme="minorEastAsia" w:cs="Times New Roman"/>
          <w:szCs w:val="28"/>
        </w:rPr>
        <w:t xml:space="preserve"> 228 дней.</w:t>
      </w:r>
    </w:p>
    <w:p w:rsidR="00292B1E" w:rsidRDefault="00292B1E" w:rsidP="00292B1E">
      <w:pPr>
        <w:ind w:left="709"/>
        <w:jc w:val="both"/>
        <w:rPr>
          <w:rFonts w:eastAsiaTheme="minorEastAsia" w:cs="Times New Roman"/>
          <w:szCs w:val="28"/>
        </w:rPr>
      </w:pPr>
      <w:r>
        <w:rPr>
          <w:rFonts w:eastAsiaTheme="minorEastAsia" w:cs="Times New Roman"/>
          <w:szCs w:val="28"/>
        </w:rPr>
        <w:t>Рассчитаем общую плановую численность работников:</w:t>
      </w:r>
    </w:p>
    <w:p w:rsidR="00292B1E" w:rsidRDefault="00292B1E" w:rsidP="00292B1E">
      <w:pPr>
        <w:jc w:val="center"/>
        <w:rPr>
          <w:rFonts w:eastAsiaTheme="minorEastAsia" w:cs="Times New Roman"/>
          <w:szCs w:val="28"/>
        </w:rPr>
      </w:pPr>
    </w:p>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Т</m:t>
                  </m:r>
                </m:e>
                <m:sub>
                  <m:r>
                    <m:rPr>
                      <m:sty m:val="p"/>
                    </m:rPr>
                    <w:rPr>
                      <w:rFonts w:ascii="Cambria Math" w:eastAsiaTheme="minorEastAsia" w:hAnsi="Cambria Math" w:cs="Times New Roman"/>
                      <w:szCs w:val="28"/>
                    </w:rPr>
                    <m:t>о</m:t>
                  </m:r>
                </m:sub>
              </m:sSub>
            </m:num>
            <m:den>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Т</m:t>
                  </m:r>
                </m:e>
                <m:sub>
                  <m:r>
                    <m:rPr>
                      <m:sty m:val="p"/>
                    </m:rPr>
                    <w:rPr>
                      <w:rFonts w:ascii="Cambria Math" w:eastAsiaTheme="minorEastAsia" w:hAnsi="Cambria Math" w:cs="Times New Roman"/>
                      <w:szCs w:val="28"/>
                    </w:rPr>
                    <m:t>РД</m:t>
                  </m:r>
                </m:sub>
              </m:sSub>
              <m:r>
                <m:rPr>
                  <m:sty m:val="p"/>
                </m:rPr>
                <w:rPr>
                  <w:rFonts w:ascii="Cambria Math" w:eastAsiaTheme="minorEastAsia" w:hAnsi="Cambria Math" w:cs="Times New Roman"/>
                  <w:szCs w:val="28"/>
                </w:rPr>
                <m:t>·</m:t>
              </m:r>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Ф</m:t>
                  </m:r>
                </m:e>
                <m:sub>
                  <m:r>
                    <m:rPr>
                      <m:sty m:val="p"/>
                    </m:rPr>
                    <w:rPr>
                      <w:rFonts w:ascii="Cambria Math" w:eastAsiaTheme="minorEastAsia" w:hAnsi="Cambria Math" w:cs="Times New Roman"/>
                      <w:szCs w:val="28"/>
                    </w:rPr>
                    <m:t>ЭФ</m:t>
                  </m:r>
                </m:sub>
              </m:sSub>
            </m:den>
          </m:f>
          <m:r>
            <w:rPr>
              <w:rFonts w:ascii="Cambria Math" w:eastAsiaTheme="minorEastAsia" w:hAnsi="Cambria Math" w:cs="Times New Roman"/>
              <w:szCs w:val="28"/>
            </w:rPr>
            <m:t>=</m:t>
          </m:r>
          <m:f>
            <m:fPr>
              <m:ctrlPr>
                <w:rPr>
                  <w:rFonts w:ascii="Cambria Math" w:eastAsiaTheme="minorEastAsia" w:hAnsi="Cambria Math" w:cs="Times New Roman"/>
                  <w:szCs w:val="28"/>
                </w:rPr>
              </m:ctrlPr>
            </m:fPr>
            <m:num>
              <m:r>
                <m:rPr>
                  <m:sty m:val="p"/>
                </m:rPr>
                <w:rPr>
                  <w:rFonts w:ascii="Cambria Math" w:eastAsiaTheme="minorEastAsia" w:hAnsi="Cambria Math" w:cs="Times New Roman"/>
                  <w:szCs w:val="28"/>
                </w:rPr>
                <m:t>283</m:t>
              </m:r>
            </m:num>
            <m:den>
              <m:r>
                <m:rPr>
                  <m:sty m:val="p"/>
                </m:rPr>
                <w:rPr>
                  <w:rFonts w:ascii="Cambria Math" w:eastAsiaTheme="minorEastAsia" w:hAnsi="Cambria Math" w:cs="Times New Roman"/>
                  <w:szCs w:val="28"/>
                </w:rPr>
                <m:t>0.4·228</m:t>
              </m:r>
            </m:den>
          </m:f>
          <m:r>
            <w:rPr>
              <w:rFonts w:ascii="Cambria Math" w:eastAsiaTheme="minorEastAsia" w:hAnsi="Cambria Math" w:cs="Times New Roman"/>
              <w:szCs w:val="28"/>
            </w:rPr>
            <m:t>=4.</m:t>
          </m:r>
        </m:oMath>
      </m:oMathPara>
    </w:p>
    <w:p w:rsidR="00292B1E" w:rsidRDefault="00292B1E" w:rsidP="00292B1E">
      <w:pPr>
        <w:jc w:val="center"/>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Общая плановая численность разработчиков и трудоёмкость служат базой для расчёта основной заработной платы.</w:t>
      </w:r>
    </w:p>
    <w:p w:rsidR="00292B1E" w:rsidRDefault="00292B1E" w:rsidP="00292B1E">
      <w:pPr>
        <w:ind w:firstLine="709"/>
        <w:jc w:val="both"/>
        <w:rPr>
          <w:rFonts w:eastAsiaTheme="minorEastAsia" w:cs="Times New Roman"/>
          <w:szCs w:val="28"/>
        </w:rPr>
      </w:pPr>
    </w:p>
    <w:p w:rsidR="00292B1E" w:rsidRPr="00CD7623" w:rsidRDefault="00292B1E" w:rsidP="00292B1E">
      <w:pPr>
        <w:ind w:firstLine="709"/>
        <w:jc w:val="both"/>
        <w:rPr>
          <w:rFonts w:eastAsiaTheme="minorEastAsia" w:cs="Times New Roman"/>
          <w:b/>
          <w:szCs w:val="28"/>
        </w:rPr>
      </w:pPr>
      <w:r w:rsidRPr="00CD7623">
        <w:rPr>
          <w:rFonts w:eastAsiaTheme="minorEastAsia" w:cs="Times New Roman"/>
          <w:b/>
          <w:szCs w:val="28"/>
        </w:rPr>
        <w:t>4.3 Расчёт себестоимости ПО</w:t>
      </w: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Исходные данные для расчёта основной заработной платы исполнителя приведены в </w:t>
      </w:r>
      <w:r w:rsidRPr="00DD62F0">
        <w:rPr>
          <w:rFonts w:eastAsiaTheme="minorEastAsia" w:cs="Times New Roman"/>
          <w:i/>
          <w:szCs w:val="28"/>
        </w:rPr>
        <w:t>таблице 4.2</w:t>
      </w:r>
      <w:r>
        <w:rPr>
          <w:rFonts w:eastAsiaTheme="minorEastAsia" w:cs="Times New Roman"/>
          <w:szCs w:val="28"/>
        </w:rPr>
        <w:t>.</w:t>
      </w:r>
    </w:p>
    <w:p w:rsidR="00292B1E" w:rsidRDefault="00292B1E" w:rsidP="00292B1E">
      <w:pPr>
        <w:jc w:val="both"/>
        <w:rPr>
          <w:rFonts w:eastAsiaTheme="minorEastAsia" w:cs="Times New Roman"/>
          <w:szCs w:val="28"/>
        </w:rPr>
      </w:pPr>
      <w:r>
        <w:rPr>
          <w:rFonts w:eastAsiaTheme="minorEastAsia" w:cs="Times New Roman"/>
          <w:szCs w:val="28"/>
        </w:rPr>
        <w:t>Таблица 4.2 – Разработчик ПС.</w:t>
      </w:r>
    </w:p>
    <w:tbl>
      <w:tblPr>
        <w:tblStyle w:val="a8"/>
        <w:tblW w:w="0" w:type="auto"/>
        <w:tblInd w:w="108" w:type="dxa"/>
        <w:tblLook w:val="04A0" w:firstRow="1" w:lastRow="0" w:firstColumn="1" w:lastColumn="0" w:noHBand="0" w:noVBand="1"/>
      </w:tblPr>
      <w:tblGrid>
        <w:gridCol w:w="1829"/>
        <w:gridCol w:w="2294"/>
        <w:gridCol w:w="2746"/>
        <w:gridCol w:w="2593"/>
      </w:tblGrid>
      <w:tr w:rsidR="00292B1E" w:rsidTr="00292B1E">
        <w:tc>
          <w:tcPr>
            <w:tcW w:w="1829" w:type="dxa"/>
          </w:tcPr>
          <w:p w:rsidR="00292B1E" w:rsidRDefault="00292B1E" w:rsidP="00292B1E">
            <w:pPr>
              <w:jc w:val="both"/>
              <w:rPr>
                <w:rFonts w:eastAsiaTheme="minorEastAsia" w:cs="Times New Roman"/>
                <w:szCs w:val="28"/>
              </w:rPr>
            </w:pPr>
            <w:r>
              <w:rPr>
                <w:rFonts w:eastAsiaTheme="minorEastAsia" w:cs="Times New Roman"/>
                <w:szCs w:val="28"/>
              </w:rPr>
              <w:t>Разработчик</w:t>
            </w:r>
          </w:p>
        </w:tc>
        <w:tc>
          <w:tcPr>
            <w:tcW w:w="2294" w:type="dxa"/>
          </w:tcPr>
          <w:p w:rsidR="00292B1E" w:rsidRDefault="00292B1E" w:rsidP="00292B1E">
            <w:pPr>
              <w:jc w:val="both"/>
              <w:rPr>
                <w:rFonts w:eastAsiaTheme="minorEastAsia" w:cs="Times New Roman"/>
                <w:szCs w:val="28"/>
              </w:rPr>
            </w:pPr>
            <w:r>
              <w:rPr>
                <w:rFonts w:eastAsiaTheme="minorEastAsia" w:cs="Times New Roman"/>
                <w:szCs w:val="28"/>
              </w:rPr>
              <w:t>Тарифный разряд</w:t>
            </w:r>
          </w:p>
        </w:tc>
        <w:tc>
          <w:tcPr>
            <w:tcW w:w="2746" w:type="dxa"/>
          </w:tcPr>
          <w:p w:rsidR="00292B1E" w:rsidRDefault="00292B1E" w:rsidP="00292B1E">
            <w:pPr>
              <w:jc w:val="both"/>
              <w:rPr>
                <w:rFonts w:eastAsiaTheme="minorEastAsia" w:cs="Times New Roman"/>
                <w:szCs w:val="28"/>
              </w:rPr>
            </w:pPr>
            <w:r>
              <w:rPr>
                <w:rFonts w:eastAsiaTheme="minorEastAsia" w:cs="Times New Roman"/>
                <w:szCs w:val="28"/>
              </w:rPr>
              <w:t>Тарифный коэффициент</w:t>
            </w:r>
          </w:p>
        </w:tc>
        <w:tc>
          <w:tcPr>
            <w:tcW w:w="2593" w:type="dxa"/>
          </w:tcPr>
          <w:p w:rsidR="00292B1E" w:rsidRDefault="00292B1E" w:rsidP="00292B1E">
            <w:pPr>
              <w:jc w:val="both"/>
              <w:rPr>
                <w:rFonts w:eastAsiaTheme="minorEastAsia" w:cs="Times New Roman"/>
                <w:szCs w:val="28"/>
              </w:rPr>
            </w:pPr>
            <w:r>
              <w:rPr>
                <w:rFonts w:eastAsiaTheme="minorEastAsia" w:cs="Times New Roman"/>
                <w:szCs w:val="28"/>
              </w:rPr>
              <w:t>Эффективный фонд времени (дней)</w:t>
            </w:r>
          </w:p>
        </w:tc>
      </w:tr>
      <w:tr w:rsidR="00292B1E" w:rsidTr="00292B1E">
        <w:tc>
          <w:tcPr>
            <w:tcW w:w="1829" w:type="dxa"/>
          </w:tcPr>
          <w:p w:rsidR="00292B1E" w:rsidRPr="00207AFB" w:rsidRDefault="00292B1E" w:rsidP="00292B1E">
            <w:pPr>
              <w:jc w:val="both"/>
              <w:rPr>
                <w:rFonts w:eastAsiaTheme="minorEastAsia" w:cs="Times New Roman"/>
                <w:szCs w:val="28"/>
              </w:rPr>
            </w:pPr>
            <w:r>
              <w:rPr>
                <w:rFonts w:eastAsiaTheme="minorEastAsia" w:cs="Times New Roman"/>
                <w:szCs w:val="28"/>
              </w:rPr>
              <w:t>Ведущий программист</w:t>
            </w:r>
          </w:p>
        </w:tc>
        <w:tc>
          <w:tcPr>
            <w:tcW w:w="2294" w:type="dxa"/>
          </w:tcPr>
          <w:p w:rsidR="00292B1E" w:rsidRDefault="00292B1E" w:rsidP="00292B1E">
            <w:pPr>
              <w:jc w:val="both"/>
              <w:rPr>
                <w:rFonts w:eastAsiaTheme="minorEastAsia" w:cs="Times New Roman"/>
                <w:szCs w:val="28"/>
              </w:rPr>
            </w:pPr>
            <w:r>
              <w:rPr>
                <w:rFonts w:eastAsiaTheme="minorEastAsia" w:cs="Times New Roman"/>
                <w:szCs w:val="28"/>
              </w:rPr>
              <w:t>15</w:t>
            </w:r>
          </w:p>
        </w:tc>
        <w:tc>
          <w:tcPr>
            <w:tcW w:w="2746" w:type="dxa"/>
          </w:tcPr>
          <w:p w:rsidR="00292B1E" w:rsidRDefault="00292B1E" w:rsidP="00292B1E">
            <w:pPr>
              <w:jc w:val="both"/>
              <w:rPr>
                <w:rFonts w:eastAsiaTheme="minorEastAsia" w:cs="Times New Roman"/>
                <w:szCs w:val="28"/>
              </w:rPr>
            </w:pPr>
            <w:r>
              <w:rPr>
                <w:rFonts w:eastAsiaTheme="minorEastAsia" w:cs="Times New Roman"/>
                <w:szCs w:val="28"/>
              </w:rPr>
              <w:t>3.48</w:t>
            </w:r>
          </w:p>
        </w:tc>
        <w:tc>
          <w:tcPr>
            <w:tcW w:w="2593" w:type="dxa"/>
          </w:tcPr>
          <w:p w:rsidR="00292B1E" w:rsidRDefault="00292B1E" w:rsidP="00292B1E">
            <w:pPr>
              <w:jc w:val="both"/>
              <w:rPr>
                <w:rFonts w:eastAsiaTheme="minorEastAsia" w:cs="Times New Roman"/>
                <w:szCs w:val="28"/>
              </w:rPr>
            </w:pPr>
            <w:r>
              <w:rPr>
                <w:rFonts w:eastAsiaTheme="minorEastAsia" w:cs="Times New Roman"/>
                <w:szCs w:val="28"/>
              </w:rPr>
              <w:t>103</w:t>
            </w:r>
          </w:p>
        </w:tc>
      </w:tr>
      <w:tr w:rsidR="00292B1E" w:rsidTr="00292B1E">
        <w:tc>
          <w:tcPr>
            <w:tcW w:w="1829" w:type="dxa"/>
          </w:tcPr>
          <w:p w:rsidR="00292B1E" w:rsidRPr="00207AFB" w:rsidRDefault="00292B1E" w:rsidP="00292B1E">
            <w:pPr>
              <w:jc w:val="both"/>
              <w:rPr>
                <w:rFonts w:eastAsiaTheme="minorEastAsia" w:cs="Times New Roman"/>
                <w:szCs w:val="28"/>
              </w:rPr>
            </w:pPr>
            <w:r>
              <w:rPr>
                <w:rFonts w:eastAsiaTheme="minorEastAsia" w:cs="Times New Roman"/>
                <w:szCs w:val="28"/>
              </w:rPr>
              <w:t xml:space="preserve">Программист </w:t>
            </w:r>
            <w:r>
              <w:rPr>
                <w:rFonts w:eastAsiaTheme="minorEastAsia" w:cs="Times New Roman"/>
                <w:szCs w:val="28"/>
                <w:lang w:val="en-US"/>
              </w:rPr>
              <w:t xml:space="preserve">I </w:t>
            </w:r>
            <w:r>
              <w:rPr>
                <w:rFonts w:eastAsiaTheme="minorEastAsia" w:cs="Times New Roman"/>
                <w:szCs w:val="28"/>
              </w:rPr>
              <w:t>категории</w:t>
            </w:r>
          </w:p>
        </w:tc>
        <w:tc>
          <w:tcPr>
            <w:tcW w:w="2294" w:type="dxa"/>
          </w:tcPr>
          <w:p w:rsidR="00292B1E" w:rsidRDefault="00292B1E" w:rsidP="00292B1E">
            <w:pPr>
              <w:jc w:val="both"/>
              <w:rPr>
                <w:rFonts w:eastAsiaTheme="minorEastAsia" w:cs="Times New Roman"/>
                <w:szCs w:val="28"/>
              </w:rPr>
            </w:pPr>
            <w:r>
              <w:rPr>
                <w:rFonts w:eastAsiaTheme="minorEastAsia" w:cs="Times New Roman"/>
                <w:szCs w:val="28"/>
              </w:rPr>
              <w:t>14</w:t>
            </w:r>
          </w:p>
        </w:tc>
        <w:tc>
          <w:tcPr>
            <w:tcW w:w="2746" w:type="dxa"/>
          </w:tcPr>
          <w:p w:rsidR="00292B1E" w:rsidRDefault="00292B1E" w:rsidP="00292B1E">
            <w:pPr>
              <w:jc w:val="both"/>
              <w:rPr>
                <w:rFonts w:eastAsiaTheme="minorEastAsia" w:cs="Times New Roman"/>
                <w:szCs w:val="28"/>
              </w:rPr>
            </w:pPr>
            <w:r>
              <w:rPr>
                <w:rFonts w:eastAsiaTheme="minorEastAsia" w:cs="Times New Roman"/>
                <w:szCs w:val="28"/>
              </w:rPr>
              <w:t>3.25</w:t>
            </w:r>
          </w:p>
        </w:tc>
        <w:tc>
          <w:tcPr>
            <w:tcW w:w="2593" w:type="dxa"/>
          </w:tcPr>
          <w:p w:rsidR="00292B1E" w:rsidRDefault="00292B1E" w:rsidP="00292B1E">
            <w:pPr>
              <w:jc w:val="both"/>
              <w:rPr>
                <w:rFonts w:eastAsiaTheme="minorEastAsia" w:cs="Times New Roman"/>
                <w:szCs w:val="28"/>
              </w:rPr>
            </w:pPr>
            <w:r>
              <w:rPr>
                <w:rFonts w:eastAsiaTheme="minorEastAsia" w:cs="Times New Roman"/>
                <w:szCs w:val="28"/>
              </w:rPr>
              <w:t>60</w:t>
            </w:r>
          </w:p>
        </w:tc>
      </w:tr>
      <w:tr w:rsidR="00292B1E" w:rsidTr="00292B1E">
        <w:tc>
          <w:tcPr>
            <w:tcW w:w="1829" w:type="dxa"/>
          </w:tcPr>
          <w:p w:rsidR="00292B1E" w:rsidRPr="00207AFB" w:rsidRDefault="00292B1E" w:rsidP="00292B1E">
            <w:pPr>
              <w:jc w:val="both"/>
              <w:rPr>
                <w:rFonts w:eastAsiaTheme="minorEastAsia" w:cs="Times New Roman"/>
                <w:szCs w:val="28"/>
              </w:rPr>
            </w:pPr>
            <w:r>
              <w:rPr>
                <w:rFonts w:eastAsiaTheme="minorEastAsia" w:cs="Times New Roman"/>
                <w:szCs w:val="28"/>
              </w:rPr>
              <w:t xml:space="preserve">Программист </w:t>
            </w:r>
            <w:r>
              <w:rPr>
                <w:rFonts w:eastAsiaTheme="minorEastAsia" w:cs="Times New Roman"/>
                <w:szCs w:val="28"/>
                <w:lang w:val="en-US"/>
              </w:rPr>
              <w:t xml:space="preserve">I </w:t>
            </w:r>
            <w:r>
              <w:rPr>
                <w:rFonts w:eastAsiaTheme="minorEastAsia" w:cs="Times New Roman"/>
                <w:szCs w:val="28"/>
              </w:rPr>
              <w:t>категории</w:t>
            </w:r>
          </w:p>
        </w:tc>
        <w:tc>
          <w:tcPr>
            <w:tcW w:w="2294" w:type="dxa"/>
          </w:tcPr>
          <w:p w:rsidR="00292B1E" w:rsidRDefault="00292B1E" w:rsidP="00292B1E">
            <w:pPr>
              <w:jc w:val="both"/>
              <w:rPr>
                <w:rFonts w:eastAsiaTheme="minorEastAsia" w:cs="Times New Roman"/>
                <w:szCs w:val="28"/>
              </w:rPr>
            </w:pPr>
            <w:r>
              <w:rPr>
                <w:rFonts w:eastAsiaTheme="minorEastAsia" w:cs="Times New Roman"/>
                <w:szCs w:val="28"/>
              </w:rPr>
              <w:t>14</w:t>
            </w:r>
          </w:p>
        </w:tc>
        <w:tc>
          <w:tcPr>
            <w:tcW w:w="2746" w:type="dxa"/>
          </w:tcPr>
          <w:p w:rsidR="00292B1E" w:rsidRDefault="00292B1E" w:rsidP="00292B1E">
            <w:pPr>
              <w:jc w:val="both"/>
              <w:rPr>
                <w:rFonts w:eastAsiaTheme="minorEastAsia" w:cs="Times New Roman"/>
                <w:szCs w:val="28"/>
              </w:rPr>
            </w:pPr>
            <w:r>
              <w:rPr>
                <w:rFonts w:eastAsiaTheme="minorEastAsia" w:cs="Times New Roman"/>
                <w:szCs w:val="28"/>
              </w:rPr>
              <w:t>3.25</w:t>
            </w:r>
          </w:p>
        </w:tc>
        <w:tc>
          <w:tcPr>
            <w:tcW w:w="2593" w:type="dxa"/>
          </w:tcPr>
          <w:p w:rsidR="00292B1E" w:rsidRDefault="00292B1E" w:rsidP="00292B1E">
            <w:pPr>
              <w:jc w:val="both"/>
              <w:rPr>
                <w:rFonts w:eastAsiaTheme="minorEastAsia" w:cs="Times New Roman"/>
                <w:szCs w:val="28"/>
              </w:rPr>
            </w:pPr>
            <w:r>
              <w:rPr>
                <w:rFonts w:eastAsiaTheme="minorEastAsia" w:cs="Times New Roman"/>
                <w:szCs w:val="28"/>
              </w:rPr>
              <w:t>60</w:t>
            </w:r>
          </w:p>
        </w:tc>
      </w:tr>
      <w:tr w:rsidR="00292B1E" w:rsidTr="00292B1E">
        <w:tc>
          <w:tcPr>
            <w:tcW w:w="1829" w:type="dxa"/>
          </w:tcPr>
          <w:p w:rsidR="00292B1E" w:rsidRPr="00207AFB" w:rsidRDefault="00292B1E" w:rsidP="00292B1E">
            <w:pPr>
              <w:jc w:val="both"/>
              <w:rPr>
                <w:rFonts w:eastAsiaTheme="minorEastAsia" w:cs="Times New Roman"/>
                <w:szCs w:val="28"/>
              </w:rPr>
            </w:pPr>
            <w:r>
              <w:rPr>
                <w:rFonts w:eastAsiaTheme="minorEastAsia" w:cs="Times New Roman"/>
                <w:szCs w:val="28"/>
              </w:rPr>
              <w:t xml:space="preserve">Программист </w:t>
            </w:r>
            <w:r>
              <w:rPr>
                <w:rFonts w:eastAsiaTheme="minorEastAsia" w:cs="Times New Roman"/>
                <w:szCs w:val="28"/>
                <w:lang w:val="en-US"/>
              </w:rPr>
              <w:t xml:space="preserve">I </w:t>
            </w:r>
            <w:r>
              <w:rPr>
                <w:rFonts w:eastAsiaTheme="minorEastAsia" w:cs="Times New Roman"/>
                <w:szCs w:val="28"/>
              </w:rPr>
              <w:t>категории</w:t>
            </w:r>
          </w:p>
        </w:tc>
        <w:tc>
          <w:tcPr>
            <w:tcW w:w="2294" w:type="dxa"/>
          </w:tcPr>
          <w:p w:rsidR="00292B1E" w:rsidRDefault="00292B1E" w:rsidP="00292B1E">
            <w:pPr>
              <w:jc w:val="both"/>
              <w:rPr>
                <w:rFonts w:eastAsiaTheme="minorEastAsia" w:cs="Times New Roman"/>
                <w:szCs w:val="28"/>
              </w:rPr>
            </w:pPr>
            <w:r>
              <w:rPr>
                <w:rFonts w:eastAsiaTheme="minorEastAsia" w:cs="Times New Roman"/>
                <w:szCs w:val="28"/>
              </w:rPr>
              <w:t>14</w:t>
            </w:r>
          </w:p>
        </w:tc>
        <w:tc>
          <w:tcPr>
            <w:tcW w:w="2746" w:type="dxa"/>
          </w:tcPr>
          <w:p w:rsidR="00292B1E" w:rsidRDefault="00292B1E" w:rsidP="00292B1E">
            <w:pPr>
              <w:jc w:val="both"/>
              <w:rPr>
                <w:rFonts w:eastAsiaTheme="minorEastAsia" w:cs="Times New Roman"/>
                <w:szCs w:val="28"/>
              </w:rPr>
            </w:pPr>
            <w:r>
              <w:rPr>
                <w:rFonts w:eastAsiaTheme="minorEastAsia" w:cs="Times New Roman"/>
                <w:szCs w:val="28"/>
              </w:rPr>
              <w:t>3.25</w:t>
            </w:r>
          </w:p>
        </w:tc>
        <w:tc>
          <w:tcPr>
            <w:tcW w:w="2593" w:type="dxa"/>
          </w:tcPr>
          <w:p w:rsidR="00292B1E" w:rsidRDefault="00292B1E" w:rsidP="00292B1E">
            <w:pPr>
              <w:jc w:val="both"/>
              <w:rPr>
                <w:rFonts w:eastAsiaTheme="minorEastAsia" w:cs="Times New Roman"/>
                <w:szCs w:val="28"/>
              </w:rPr>
            </w:pPr>
            <w:r>
              <w:rPr>
                <w:rFonts w:eastAsiaTheme="minorEastAsia" w:cs="Times New Roman"/>
                <w:szCs w:val="28"/>
              </w:rPr>
              <w:t>60</w:t>
            </w:r>
          </w:p>
        </w:tc>
      </w:tr>
    </w:tbl>
    <w:p w:rsidR="00292B1E" w:rsidRDefault="00292B1E" w:rsidP="00292B1E">
      <w:pPr>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lastRenderedPageBreak/>
        <w:t xml:space="preserve">Месячная тарифная ставка исполнителя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oMath>
      <w:r>
        <w:rPr>
          <w:rFonts w:eastAsiaTheme="minorEastAsia" w:cs="Times New Roman"/>
          <w:szCs w:val="28"/>
        </w:rPr>
        <w:t xml:space="preserve"> определяется путём умножения действующей тарифной ставки первого разряда предприятия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М1</m:t>
            </m:r>
          </m:sub>
        </m:sSub>
        <m:r>
          <w:rPr>
            <w:rFonts w:ascii="Cambria Math" w:eastAsiaTheme="minorEastAsia" w:hAnsi="Cambria Math" w:cs="Times New Roman"/>
            <w:szCs w:val="28"/>
          </w:rPr>
          <m:t>)</m:t>
        </m:r>
      </m:oMath>
      <w:r>
        <w:rPr>
          <w:rFonts w:eastAsiaTheme="minorEastAsia" w:cs="Times New Roman"/>
          <w:szCs w:val="28"/>
        </w:rPr>
        <w:t xml:space="preserve"> на тарифный коэффициент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К</m:t>
            </m:r>
          </m:sub>
        </m:sSub>
        <m:r>
          <w:rPr>
            <w:rFonts w:ascii="Cambria Math" w:eastAsiaTheme="minorEastAsia" w:hAnsi="Cambria Math" w:cs="Times New Roman"/>
            <w:szCs w:val="28"/>
          </w:rPr>
          <m:t>)</m:t>
        </m:r>
      </m:oMath>
      <w:r>
        <w:rPr>
          <w:rFonts w:eastAsiaTheme="minorEastAsia" w:cs="Times New Roman"/>
          <w:szCs w:val="28"/>
        </w:rPr>
        <w:t>, соответствующий установленному тарифному разряду:</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c>
          <w:tcPr>
            <w:tcW w:w="8755" w:type="dxa"/>
          </w:tcPr>
          <w:p w:rsidR="00292B1E" w:rsidRPr="00D06B25" w:rsidRDefault="00573F3E" w:rsidP="00292B1E">
            <w:pPr>
              <w:jc w:val="center"/>
              <w:rPr>
                <w:rFonts w:eastAsiaTheme="minorEastAsia" w:cs="Times New Roman"/>
                <w:i/>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r>
                      <w:rPr>
                        <w:rFonts w:ascii="Cambria Math" w:eastAsiaTheme="minorEastAsia" w:hAnsi="Cambria Math" w:cs="Times New Roman"/>
                        <w:szCs w:val="28"/>
                        <w:lang w:val="en-US"/>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К</m:t>
                    </m:r>
                  </m:sub>
                </m:sSub>
                <m:r>
                  <w:rPr>
                    <w:rFonts w:ascii="Cambria Math" w:eastAsiaTheme="minorEastAsia" w:hAnsi="Cambria Math" w:cs="Times New Roman"/>
                    <w:szCs w:val="28"/>
                  </w:rPr>
                  <m:t>,</m:t>
                </m:r>
              </m:oMath>
            </m:oMathPara>
          </w:p>
        </w:tc>
        <w:tc>
          <w:tcPr>
            <w:tcW w:w="815" w:type="dxa"/>
          </w:tcPr>
          <w:p w:rsidR="00292B1E" w:rsidRDefault="00292B1E" w:rsidP="00292B1E">
            <w:pPr>
              <w:jc w:val="right"/>
              <w:rPr>
                <w:rFonts w:eastAsiaTheme="minorEastAsia" w:cs="Times New Roman"/>
                <w:szCs w:val="28"/>
              </w:rPr>
            </w:pPr>
            <w:r>
              <w:rPr>
                <w:rFonts w:eastAsiaTheme="minorEastAsia" w:cs="Times New Roman"/>
                <w:szCs w:val="28"/>
              </w:rPr>
              <w:t>(4.6)</w:t>
            </w:r>
          </w:p>
        </w:tc>
      </w:tr>
    </w:tbl>
    <w:p w:rsidR="00292B1E" w:rsidRDefault="00292B1E" w:rsidP="00292B1E">
      <w:pPr>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При действующей тарифной ставке первого разряда, равной </w:t>
      </w:r>
      <w:r w:rsidRPr="00DD62F0">
        <w:rPr>
          <w:rFonts w:eastAsiaTheme="minorEastAsia" w:cs="Times New Roman"/>
          <w:i/>
          <w:szCs w:val="28"/>
        </w:rPr>
        <w:t>34</w:t>
      </w:r>
      <w:r>
        <w:rPr>
          <w:rFonts w:eastAsiaTheme="minorEastAsia" w:cs="Times New Roman"/>
          <w:szCs w:val="28"/>
        </w:rPr>
        <w:t xml:space="preserve"> белорусским рублям, учитывая, что у трех программистов </w:t>
      </w:r>
      <w:r w:rsidR="00DD62F0" w:rsidRPr="00DD62F0">
        <w:rPr>
          <w:rFonts w:eastAsiaTheme="minorEastAsia" w:cs="Times New Roman"/>
          <w:szCs w:val="28"/>
        </w:rPr>
        <w:t>первой</w:t>
      </w:r>
      <w:r>
        <w:rPr>
          <w:rFonts w:eastAsiaTheme="minorEastAsia" w:cs="Times New Roman"/>
          <w:szCs w:val="28"/>
        </w:rPr>
        <w:t xml:space="preserve"> категории одинаковый тарифный разряд, получаем: </w:t>
      </w:r>
    </w:p>
    <w:p w:rsidR="00292B1E" w:rsidRDefault="00292B1E" w:rsidP="00292B1E">
      <w:pPr>
        <w:jc w:val="both"/>
        <w:rPr>
          <w:rFonts w:eastAsiaTheme="minorEastAsia" w:cs="Times New Roman"/>
          <w:szCs w:val="28"/>
        </w:rPr>
      </w:pPr>
    </w:p>
    <w:p w:rsidR="00292B1E" w:rsidRPr="006F20E5" w:rsidRDefault="00573F3E" w:rsidP="00292B1E">
      <w:pPr>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М1</m:t>
              </m:r>
            </m:sub>
          </m:sSub>
          <m:r>
            <w:rPr>
              <w:rFonts w:ascii="Cambria Math" w:eastAsiaTheme="minorEastAsia" w:hAnsi="Cambria Math" w:cs="Times New Roman"/>
              <w:szCs w:val="28"/>
            </w:rPr>
            <m:t>=34·3.48=118.32 руб.</m:t>
          </m:r>
        </m:oMath>
      </m:oMathPara>
    </w:p>
    <w:p w:rsidR="00292B1E" w:rsidRDefault="00292B1E" w:rsidP="00292B1E">
      <w:pPr>
        <w:jc w:val="both"/>
        <w:rPr>
          <w:rFonts w:eastAsiaTheme="minorEastAsia" w:cs="Times New Roman"/>
          <w:szCs w:val="28"/>
        </w:rPr>
      </w:pPr>
    </w:p>
    <w:p w:rsidR="00292B1E" w:rsidRPr="006F20E5" w:rsidRDefault="00573F3E" w:rsidP="00292B1E">
      <w:pPr>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М2</m:t>
              </m:r>
            </m:sub>
          </m:sSub>
          <m:r>
            <w:rPr>
              <w:rFonts w:ascii="Cambria Math" w:eastAsiaTheme="minorEastAsia" w:hAnsi="Cambria Math" w:cs="Times New Roman"/>
              <w:szCs w:val="28"/>
            </w:rPr>
            <m:t>=34·3.25=110.5 руб.</m:t>
          </m:r>
        </m:oMath>
      </m:oMathPara>
    </w:p>
    <w:p w:rsidR="00292B1E" w:rsidRDefault="00292B1E" w:rsidP="00292B1E">
      <w:pPr>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Часовая тарифная ставка рассчитывается путём деления тарифной ставки на установленный фонд рабочего времени.</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rPr>
          <w:trHeight w:val="649"/>
        </w:trPr>
        <w:tc>
          <w:tcPr>
            <w:tcW w:w="8755"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r>
                          <w:rPr>
                            <w:rFonts w:ascii="Cambria Math" w:eastAsiaTheme="minorEastAsia" w:hAnsi="Cambria Math" w:cs="Times New Roman"/>
                            <w:szCs w:val="28"/>
                            <w:lang w:val="en-US"/>
                          </w:rPr>
                          <m:t>i</m:t>
                        </m:r>
                      </m:sub>
                    </m:sSub>
                  </m:num>
                  <m:den>
                    <m:r>
                      <w:rPr>
                        <w:rFonts w:ascii="Cambria Math" w:eastAsiaTheme="minorEastAsia" w:hAnsi="Cambria Math" w:cs="Times New Roman"/>
                        <w:szCs w:val="28"/>
                      </w:rPr>
                      <m:t>МЧФ</m:t>
                    </m:r>
                  </m:den>
                </m:f>
                <m:r>
                  <w:rPr>
                    <w:rFonts w:ascii="Cambria Math" w:eastAsiaTheme="minorEastAsia" w:hAnsi="Cambria Math" w:cs="Times New Roman"/>
                    <w:szCs w:val="28"/>
                  </w:rPr>
                  <m:t xml:space="preserve">,  </m:t>
                </m:r>
              </m:oMath>
            </m:oMathPara>
          </w:p>
        </w:tc>
        <w:tc>
          <w:tcPr>
            <w:tcW w:w="815" w:type="dxa"/>
          </w:tcPr>
          <w:p w:rsidR="00292B1E" w:rsidRDefault="00292B1E" w:rsidP="00292B1E">
            <w:pPr>
              <w:rPr>
                <w:rFonts w:eastAsiaTheme="minorEastAsia" w:cs="Times New Roman"/>
                <w:szCs w:val="28"/>
              </w:rPr>
            </w:pPr>
            <w:r>
              <w:rPr>
                <w:rFonts w:eastAsiaTheme="minorEastAsia" w:cs="Times New Roman"/>
                <w:szCs w:val="28"/>
              </w:rPr>
              <w:t>(4.7)</w:t>
            </w:r>
          </w:p>
        </w:tc>
      </w:tr>
    </w:tbl>
    <w:p w:rsidR="00292B1E" w:rsidRDefault="00292B1E" w:rsidP="00292B1E">
      <w:pPr>
        <w:jc w:val="both"/>
        <w:rPr>
          <w:rFonts w:eastAsiaTheme="minorEastAsia" w:cs="Times New Roman"/>
          <w:szCs w:val="28"/>
        </w:rPr>
      </w:pPr>
    </w:p>
    <w:p w:rsidR="00292B1E" w:rsidRDefault="00292B1E" w:rsidP="00292B1E">
      <w:pPr>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oMath>
      <w:r>
        <w:rPr>
          <w:rFonts w:eastAsiaTheme="minorEastAsia" w:cs="Times New Roman"/>
          <w:szCs w:val="28"/>
        </w:rPr>
        <w:t xml:space="preserve"> - часовая тарифная ставка руб.;</w:t>
      </w:r>
    </w:p>
    <w:p w:rsidR="00292B1E" w:rsidRDefault="00292B1E" w:rsidP="00292B1E">
      <w:pPr>
        <w:jc w:val="both"/>
        <w:rPr>
          <w:rFonts w:eastAsiaTheme="minorEastAsia" w:cs="Times New Roman"/>
          <w:szCs w:val="28"/>
        </w:rPr>
      </w:pPr>
      <w:r w:rsidRPr="00C777E3">
        <w:rPr>
          <w:rFonts w:eastAsiaTheme="minorEastAsia" w:cs="Times New Roman"/>
          <w:color w:val="FFFFFF" w:themeColor="background1"/>
          <w:szCs w:val="28"/>
        </w:rPr>
        <w:t>где</w:t>
      </w:r>
      <w:r>
        <w:rPr>
          <w:rFonts w:eastAsiaTheme="minorEastAsia" w:cs="Times New Roman"/>
          <w:szCs w:val="28"/>
        </w:rPr>
        <w:t xml:space="preserve"> МЧФ – месячный часовой фонд </w:t>
      </w:r>
    </w:p>
    <w:p w:rsidR="00292B1E" w:rsidRDefault="00292B1E" w:rsidP="00292B1E">
      <w:pPr>
        <w:jc w:val="both"/>
        <w:rPr>
          <w:rFonts w:eastAsiaTheme="minorEastAsia" w:cs="Times New Roman"/>
          <w:szCs w:val="28"/>
        </w:rPr>
      </w:pPr>
    </w:p>
    <w:p w:rsidR="00292B1E" w:rsidRPr="00356852" w:rsidRDefault="00573F3E" w:rsidP="00292B1E">
      <w:pPr>
        <w:ind w:left="709"/>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118.32</m:t>
              </m:r>
            </m:num>
            <m:den>
              <m:r>
                <w:rPr>
                  <w:rFonts w:ascii="Cambria Math" w:eastAsiaTheme="minorEastAsia" w:hAnsi="Cambria Math" w:cs="Times New Roman"/>
                  <w:szCs w:val="28"/>
                </w:rPr>
                <m:t>168.3</m:t>
              </m:r>
            </m:den>
          </m:f>
          <m:r>
            <w:rPr>
              <w:rFonts w:ascii="Cambria Math" w:eastAsiaTheme="minorEastAsia" w:hAnsi="Cambria Math" w:cs="Times New Roman"/>
              <w:szCs w:val="28"/>
            </w:rPr>
            <m:t xml:space="preserve">= 0.70 .                    </m:t>
          </m:r>
        </m:oMath>
      </m:oMathPara>
    </w:p>
    <w:p w:rsidR="00292B1E" w:rsidRDefault="00292B1E" w:rsidP="00292B1E">
      <w:pPr>
        <w:jc w:val="both"/>
        <w:rPr>
          <w:rFonts w:eastAsiaTheme="minorEastAsia" w:cs="Times New Roman"/>
          <w:szCs w:val="28"/>
        </w:rPr>
      </w:pPr>
    </w:p>
    <w:p w:rsidR="00292B1E" w:rsidRPr="00356852" w:rsidRDefault="00573F3E" w:rsidP="00292B1E">
      <w:pPr>
        <w:ind w:left="709"/>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110.5</m:t>
              </m:r>
            </m:num>
            <m:den>
              <m:r>
                <w:rPr>
                  <w:rFonts w:ascii="Cambria Math" w:eastAsiaTheme="minorEastAsia" w:hAnsi="Cambria Math" w:cs="Times New Roman"/>
                  <w:szCs w:val="28"/>
                </w:rPr>
                <m:t>168.3</m:t>
              </m:r>
            </m:den>
          </m:f>
          <m:r>
            <w:rPr>
              <w:rFonts w:ascii="Cambria Math" w:eastAsiaTheme="minorEastAsia" w:hAnsi="Cambria Math" w:cs="Times New Roman"/>
              <w:szCs w:val="28"/>
            </w:rPr>
            <m:t xml:space="preserve">= 0.66 .                    </m:t>
          </m:r>
        </m:oMath>
      </m:oMathPara>
    </w:p>
    <w:p w:rsidR="00292B1E" w:rsidRDefault="00292B1E" w:rsidP="00292B1E">
      <w:pPr>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Основная заработная плата разработчиков рассчитывается по формуле:</w:t>
      </w:r>
    </w:p>
    <w:p w:rsidR="00292B1E" w:rsidRDefault="00292B1E" w:rsidP="00292B1E">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rPr>
          <w:trHeight w:val="984"/>
        </w:trPr>
        <w:tc>
          <w:tcPr>
            <w:tcW w:w="8755"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e>
                </m:nary>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m:t>
                    </m:r>
                  </m:sub>
                </m:sSub>
                <m:r>
                  <w:rPr>
                    <w:rFonts w:ascii="Cambria Math" w:eastAsiaTheme="minorEastAsia" w:hAnsi="Cambria Math" w:cs="Times New Roman"/>
                    <w:szCs w:val="28"/>
                  </w:rPr>
                  <m:t>·К,</m:t>
                </m:r>
              </m:oMath>
            </m:oMathPara>
          </w:p>
        </w:tc>
        <w:tc>
          <w:tcPr>
            <w:tcW w:w="815" w:type="dxa"/>
          </w:tcPr>
          <w:p w:rsidR="00292B1E" w:rsidRDefault="00292B1E" w:rsidP="00292B1E">
            <w:pPr>
              <w:jc w:val="right"/>
              <w:rPr>
                <w:rFonts w:eastAsiaTheme="minorEastAsia" w:cs="Times New Roman"/>
                <w:szCs w:val="28"/>
              </w:rPr>
            </w:pPr>
          </w:p>
          <w:p w:rsidR="00292B1E" w:rsidRDefault="00292B1E" w:rsidP="00292B1E">
            <w:pPr>
              <w:jc w:val="right"/>
              <w:rPr>
                <w:rFonts w:eastAsiaTheme="minorEastAsia" w:cs="Times New Roman"/>
                <w:szCs w:val="28"/>
              </w:rPr>
            </w:pPr>
            <w:r>
              <w:rPr>
                <w:rFonts w:eastAsiaTheme="minorEastAsia" w:cs="Times New Roman"/>
                <w:szCs w:val="28"/>
              </w:rPr>
              <w:t>(4.8)</w:t>
            </w:r>
          </w:p>
        </w:tc>
      </w:tr>
    </w:tbl>
    <w:p w:rsidR="00292B1E" w:rsidRDefault="00292B1E" w:rsidP="00292B1E">
      <w:pPr>
        <w:jc w:val="both"/>
        <w:rPr>
          <w:rFonts w:eastAsiaTheme="minorEastAsia" w:cs="Times New Roman"/>
          <w:szCs w:val="28"/>
        </w:rPr>
      </w:pPr>
    </w:p>
    <w:p w:rsidR="00292B1E" w:rsidRDefault="00292B1E" w:rsidP="00292B1E">
      <w:pPr>
        <w:jc w:val="both"/>
        <w:rPr>
          <w:rFonts w:eastAsiaTheme="minorEastAsia" w:cs="Times New Roman"/>
          <w:szCs w:val="28"/>
        </w:rPr>
      </w:pPr>
      <w:r>
        <w:rPr>
          <w:rFonts w:eastAsiaTheme="minorEastAsia" w:cs="Times New Roman"/>
          <w:szCs w:val="28"/>
        </w:rPr>
        <w:t xml:space="preserve">где </w:t>
      </w:r>
      <w:r>
        <w:rPr>
          <w:rFonts w:eastAsiaTheme="minorEastAsia" w:cs="Times New Roman"/>
          <w:szCs w:val="28"/>
          <w:lang w:val="en-US"/>
        </w:rPr>
        <w:t>n</w:t>
      </w:r>
      <w:r w:rsidRPr="001E12DA">
        <w:rPr>
          <w:rFonts w:eastAsiaTheme="minorEastAsia" w:cs="Times New Roman"/>
          <w:szCs w:val="28"/>
        </w:rPr>
        <w:t xml:space="preserve"> </w:t>
      </w:r>
      <w:r>
        <w:rPr>
          <w:rFonts w:eastAsiaTheme="minorEastAsia" w:cs="Times New Roman"/>
          <w:szCs w:val="28"/>
        </w:rPr>
        <w:t>– количество разработчиков, занятых разработкой ПО;</w:t>
      </w:r>
    </w:p>
    <w:p w:rsidR="00292B1E" w:rsidRDefault="00292B1E" w:rsidP="00292B1E">
      <w:pPr>
        <w:jc w:val="both"/>
        <w:rPr>
          <w:rFonts w:eastAsiaTheme="minorEastAsia" w:cs="Times New Roman"/>
          <w:szCs w:val="28"/>
        </w:rPr>
      </w:pPr>
      <w:r w:rsidRPr="001E12DA">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oMath>
      <w:r>
        <w:rPr>
          <w:rFonts w:eastAsiaTheme="minorEastAsia" w:cs="Times New Roman"/>
          <w:szCs w:val="28"/>
        </w:rPr>
        <w:t xml:space="preserve"> - тарифная ставка </w:t>
      </w:r>
      <w:r>
        <w:rPr>
          <w:rFonts w:eastAsiaTheme="minorEastAsia" w:cs="Times New Roman"/>
          <w:szCs w:val="28"/>
          <w:lang w:val="en-US"/>
        </w:rPr>
        <w:t>i</w:t>
      </w:r>
      <w:r w:rsidRPr="001E12DA">
        <w:rPr>
          <w:rFonts w:eastAsiaTheme="minorEastAsia" w:cs="Times New Roman"/>
          <w:szCs w:val="28"/>
        </w:rPr>
        <w:t>-</w:t>
      </w:r>
      <w:r>
        <w:rPr>
          <w:rFonts w:eastAsiaTheme="minorEastAsia" w:cs="Times New Roman"/>
          <w:szCs w:val="28"/>
        </w:rPr>
        <w:t>го исполнителя в руб.;</w:t>
      </w:r>
    </w:p>
    <w:p w:rsidR="00292B1E" w:rsidRDefault="00292B1E" w:rsidP="00292B1E">
      <w:pPr>
        <w:jc w:val="both"/>
        <w:rPr>
          <w:rFonts w:eastAsiaTheme="minorEastAsia" w:cs="Times New Roman"/>
          <w:szCs w:val="28"/>
        </w:rPr>
      </w:pPr>
      <w:r w:rsidRPr="001E12DA">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m:t>
            </m:r>
          </m:sub>
        </m:sSub>
      </m:oMath>
      <w:r>
        <w:rPr>
          <w:rFonts w:eastAsiaTheme="minorEastAsia" w:cs="Times New Roman"/>
          <w:szCs w:val="28"/>
        </w:rPr>
        <w:t xml:space="preserve"> - эффективный фонд рабочего времени </w:t>
      </w:r>
      <w:r>
        <w:rPr>
          <w:rFonts w:eastAsiaTheme="minorEastAsia" w:cs="Times New Roman"/>
          <w:szCs w:val="28"/>
          <w:lang w:val="en-US"/>
        </w:rPr>
        <w:t>i</w:t>
      </w:r>
      <w:r w:rsidRPr="001E12DA">
        <w:rPr>
          <w:rFonts w:eastAsiaTheme="minorEastAsia" w:cs="Times New Roman"/>
          <w:szCs w:val="28"/>
        </w:rPr>
        <w:t>-</w:t>
      </w:r>
      <w:r>
        <w:rPr>
          <w:rFonts w:eastAsiaTheme="minorEastAsia" w:cs="Times New Roman"/>
          <w:szCs w:val="28"/>
        </w:rPr>
        <w:t>го исполнителя (дней);</w:t>
      </w:r>
    </w:p>
    <w:p w:rsidR="00292B1E" w:rsidRDefault="00292B1E" w:rsidP="00292B1E">
      <w:pPr>
        <w:jc w:val="both"/>
        <w:rPr>
          <w:rFonts w:eastAsiaTheme="minorEastAsia" w:cs="Times New Roman"/>
          <w:szCs w:val="28"/>
        </w:rPr>
      </w:pPr>
      <w:r w:rsidRPr="001E12DA">
        <w:rPr>
          <w:rFonts w:eastAsiaTheme="minorEastAsia" w:cs="Times New Roman"/>
          <w:color w:val="FFFFFF" w:themeColor="background1"/>
          <w:szCs w:val="28"/>
        </w:rPr>
        <w:lastRenderedPageBreak/>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oMath>
      <w:r>
        <w:rPr>
          <w:rFonts w:eastAsiaTheme="minorEastAsia" w:cs="Times New Roman"/>
          <w:szCs w:val="28"/>
        </w:rPr>
        <w:t xml:space="preserve"> - количество часов работы в день (ч);</w:t>
      </w:r>
    </w:p>
    <w:p w:rsidR="00292B1E" w:rsidRDefault="00292B1E" w:rsidP="00292B1E">
      <w:pPr>
        <w:jc w:val="both"/>
        <w:rPr>
          <w:rFonts w:eastAsiaTheme="minorEastAsia" w:cs="Times New Roman"/>
          <w:szCs w:val="28"/>
        </w:rPr>
      </w:pPr>
      <w:r w:rsidRPr="001E12DA">
        <w:rPr>
          <w:rFonts w:eastAsiaTheme="minorEastAsia" w:cs="Times New Roman"/>
          <w:color w:val="FFFFFF" w:themeColor="background1"/>
          <w:szCs w:val="28"/>
        </w:rPr>
        <w:t>где</w:t>
      </w:r>
      <w:r>
        <w:rPr>
          <w:rFonts w:eastAsiaTheme="minorEastAsia" w:cs="Times New Roman"/>
          <w:szCs w:val="28"/>
        </w:rPr>
        <w:t xml:space="preserve"> </w:t>
      </w:r>
      <m:oMath>
        <m:r>
          <w:rPr>
            <w:rFonts w:ascii="Cambria Math" w:eastAsiaTheme="minorEastAsia" w:hAnsi="Cambria Math" w:cs="Times New Roman"/>
            <w:szCs w:val="28"/>
          </w:rPr>
          <m:t>К</m:t>
        </m:r>
      </m:oMath>
      <w:r>
        <w:rPr>
          <w:rFonts w:eastAsiaTheme="minorEastAsia" w:cs="Times New Roman"/>
          <w:szCs w:val="28"/>
        </w:rPr>
        <w:t xml:space="preserve"> - коэффициент премирования (1,5).</w:t>
      </w: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Так как  количество разработчиков данной ПС равно </w:t>
      </w:r>
      <w:r w:rsidRPr="00DD62F0">
        <w:rPr>
          <w:rFonts w:eastAsiaTheme="minorEastAsia" w:cs="Times New Roman"/>
          <w:i/>
          <w:szCs w:val="28"/>
        </w:rPr>
        <w:t>4</w:t>
      </w:r>
      <w:r>
        <w:rPr>
          <w:rFonts w:eastAsiaTheme="minorEastAsia" w:cs="Times New Roman"/>
          <w:szCs w:val="28"/>
        </w:rPr>
        <w:t>, то можно следующим образом рассчитать основную заработную плату разработчиков:</w:t>
      </w:r>
    </w:p>
    <w:p w:rsidR="00292B1E" w:rsidRDefault="00292B1E" w:rsidP="00292B1E">
      <w:pPr>
        <w:ind w:firstLine="709"/>
        <w:jc w:val="both"/>
        <w:rPr>
          <w:rFonts w:eastAsiaTheme="minorEastAsia" w:cs="Times New Roman"/>
          <w:szCs w:val="28"/>
        </w:rPr>
      </w:pPr>
    </w:p>
    <w:p w:rsidR="00292B1E" w:rsidRDefault="00573F3E" w:rsidP="00292B1E">
      <w:pPr>
        <w:jc w:val="center"/>
        <w:rPr>
          <w:rFonts w:eastAsiaTheme="minorEastAsia"/>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0.70∙8∙103∙1.5</m:t>
              </m:r>
            </m:e>
          </m:d>
          <m:r>
            <w:rPr>
              <w:rFonts w:ascii="Cambria Math" w:eastAsiaTheme="minorEastAsia" w:hAnsi="Cambria Math" w:cs="Times New Roman"/>
              <w:szCs w:val="28"/>
            </w:rPr>
            <m:t>+3∙</m:t>
          </m:r>
          <m:d>
            <m:dPr>
              <m:ctrlPr>
                <w:rPr>
                  <w:rFonts w:ascii="Cambria Math" w:eastAsiaTheme="minorEastAsia" w:hAnsi="Cambria Math" w:cs="Times New Roman"/>
                  <w:i/>
                  <w:szCs w:val="28"/>
                </w:rPr>
              </m:ctrlPr>
            </m:dPr>
            <m:e>
              <m:r>
                <w:rPr>
                  <w:rFonts w:ascii="Cambria Math" w:eastAsiaTheme="minorEastAsia" w:hAnsi="Cambria Math" w:cs="Times New Roman"/>
                  <w:szCs w:val="28"/>
                </w:rPr>
                <m:t>0.66·8·60·1.5</m:t>
              </m:r>
            </m:e>
          </m:d>
          <m:r>
            <w:rPr>
              <w:rFonts w:ascii="Cambria Math" w:eastAsiaTheme="minorEastAsia" w:hAnsi="Cambria Math" w:cs="Times New Roman"/>
              <w:szCs w:val="28"/>
            </w:rPr>
            <m:t>=2290.8 руб.</m:t>
          </m:r>
        </m:oMath>
      </m:oMathPara>
    </w:p>
    <w:p w:rsidR="00292B1E" w:rsidRDefault="00292B1E" w:rsidP="00292B1E">
      <w:pPr>
        <w:jc w:val="center"/>
        <w:rPr>
          <w:rFonts w:eastAsiaTheme="minorEastAsia"/>
          <w:szCs w:val="28"/>
        </w:rPr>
      </w:pPr>
    </w:p>
    <w:p w:rsidR="00292B1E" w:rsidRDefault="00292B1E" w:rsidP="00292B1E">
      <w:pPr>
        <w:ind w:firstLine="709"/>
        <w:jc w:val="both"/>
        <w:rPr>
          <w:rFonts w:eastAsiaTheme="minorEastAsia" w:cs="Times New Roman"/>
          <w:szCs w:val="28"/>
        </w:rPr>
      </w:pPr>
      <w:r>
        <w:rPr>
          <w:rFonts w:cs="Times New Roman"/>
          <w:szCs w:val="28"/>
        </w:rPr>
        <w:t xml:space="preserve">Дополнительная заработная плата на конкретное ПО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oMath>
      <w:r>
        <w:rPr>
          <w:rFonts w:eastAsiaTheme="minorEastAsia" w:cs="Times New Roman"/>
          <w:szCs w:val="28"/>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292B1E" w:rsidTr="00292B1E">
        <w:tc>
          <w:tcPr>
            <w:tcW w:w="8755"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815" w:type="dxa"/>
          </w:tcPr>
          <w:p w:rsidR="00292B1E" w:rsidRDefault="00292B1E" w:rsidP="00292B1E">
            <w:pPr>
              <w:rPr>
                <w:rFonts w:cs="Times New Roman"/>
                <w:szCs w:val="28"/>
              </w:rPr>
            </w:pPr>
            <w:r>
              <w:rPr>
                <w:rFonts w:cs="Times New Roman"/>
                <w:szCs w:val="28"/>
              </w:rPr>
              <w:t>(4.9)</w:t>
            </w:r>
          </w:p>
        </w:tc>
      </w:tr>
    </w:tbl>
    <w:p w:rsidR="00292B1E" w:rsidRDefault="00292B1E" w:rsidP="00292B1E">
      <w:pPr>
        <w:jc w:val="both"/>
        <w:rPr>
          <w:rFonts w:cs="Times New Roman"/>
          <w:szCs w:val="28"/>
        </w:rPr>
      </w:pPr>
    </w:p>
    <w:p w:rsidR="00292B1E" w:rsidRDefault="00292B1E" w:rsidP="00292B1E">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oMath>
      <w:r>
        <w:rPr>
          <w:rFonts w:eastAsiaTheme="minorEastAsia" w:cs="Times New Roman"/>
          <w:szCs w:val="28"/>
        </w:rPr>
        <w:t xml:space="preserve"> - дополнительная заработная плата исполнителей на конкретное ПС (руб.);</w:t>
      </w:r>
    </w:p>
    <w:p w:rsidR="00292B1E" w:rsidRDefault="00292B1E" w:rsidP="00292B1E">
      <w:pPr>
        <w:jc w:val="both"/>
        <w:rPr>
          <w:rFonts w:eastAsiaTheme="minorEastAsia" w:cs="Times New Roman"/>
          <w:szCs w:val="28"/>
        </w:rPr>
      </w:pPr>
      <w:r w:rsidRPr="00ED52AE">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Pr>
          <w:rFonts w:eastAsiaTheme="minorEastAsia" w:cs="Times New Roman"/>
          <w:szCs w:val="28"/>
        </w:rPr>
        <w:t xml:space="preserve"> - норматив дополнительной заработной платы в целом по организации (20%).</w:t>
      </w:r>
    </w:p>
    <w:p w:rsidR="00292B1E" w:rsidRDefault="00292B1E" w:rsidP="00292B1E">
      <w:pPr>
        <w:ind w:left="709"/>
        <w:jc w:val="both"/>
        <w:rPr>
          <w:rFonts w:eastAsiaTheme="minorEastAsia" w:cs="Times New Roman"/>
          <w:szCs w:val="28"/>
        </w:rPr>
      </w:pPr>
    </w:p>
    <w:p w:rsidR="00292B1E" w:rsidRDefault="00573F3E" w:rsidP="00292B1E">
      <w:pPr>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2290.8∙20</m:t>
            </m:r>
          </m:num>
          <m:den>
            <m:r>
              <w:rPr>
                <w:rFonts w:ascii="Cambria Math" w:hAnsi="Cambria Math" w:cs="Times New Roman"/>
                <w:szCs w:val="28"/>
              </w:rPr>
              <m:t>100</m:t>
            </m:r>
          </m:den>
        </m:f>
        <m:r>
          <w:rPr>
            <w:rFonts w:ascii="Cambria Math" w:hAnsi="Cambria Math" w:cs="Times New Roman"/>
            <w:szCs w:val="28"/>
          </w:rPr>
          <m:t xml:space="preserve">= </m:t>
        </m:r>
      </m:oMath>
      <w:r w:rsidR="00292B1E">
        <w:rPr>
          <w:rFonts w:eastAsiaTheme="minorEastAsia" w:cs="Times New Roman"/>
          <w:szCs w:val="28"/>
        </w:rPr>
        <w:t>458.16 руб.</w:t>
      </w:r>
    </w:p>
    <w:p w:rsidR="00292B1E" w:rsidRDefault="00292B1E" w:rsidP="00292B1E">
      <w:pPr>
        <w:jc w:val="center"/>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Следующей статьёй сметы затрат являются отчисления на социальные нужды. Отчисления на социальные нужды включают в предусмотренные законодательством отчисления в фонд социальной защиты и фонд обязательного страхования (34,6%) в процентах от основной и дополнительной заработной платы. Отчисления в фонд социальной защиты населения и обязательного страхования от несчастных случаев на производстве и профзаболеваний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СОЦ</m:t>
            </m:r>
          </m:sub>
        </m:sSub>
        <m:r>
          <w:rPr>
            <w:rFonts w:ascii="Cambria Math" w:eastAsiaTheme="minorEastAsia" w:hAnsi="Cambria Math" w:cs="Times New Roman"/>
            <w:szCs w:val="28"/>
          </w:rPr>
          <m:t>)</m:t>
        </m:r>
      </m:oMath>
      <w:r>
        <w:rPr>
          <w:rFonts w:eastAsiaTheme="minorEastAsia" w:cs="Times New Roman"/>
          <w:szCs w:val="28"/>
        </w:rPr>
        <w:t xml:space="preserve"> рассчитываются следующим образом:</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292B1E" w:rsidTr="00292B1E">
        <w:trPr>
          <w:trHeight w:val="788"/>
        </w:trPr>
        <w:tc>
          <w:tcPr>
            <w:tcW w:w="8755"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r>
                  <w:rPr>
                    <w:rFonts w:ascii="Cambria Math" w:hAnsi="Cambria Math" w:cs="Times New Roman"/>
                    <w:szCs w:val="28"/>
                  </w:rPr>
                  <m:t>,</m:t>
                </m:r>
              </m:oMath>
            </m:oMathPara>
          </w:p>
        </w:tc>
        <w:tc>
          <w:tcPr>
            <w:tcW w:w="815" w:type="dxa"/>
          </w:tcPr>
          <w:p w:rsidR="00292B1E" w:rsidRDefault="00292B1E" w:rsidP="00292B1E">
            <w:pPr>
              <w:rPr>
                <w:rFonts w:cs="Times New Roman"/>
                <w:szCs w:val="28"/>
              </w:rPr>
            </w:pPr>
            <w:r>
              <w:rPr>
                <w:rFonts w:cs="Times New Roman"/>
                <w:szCs w:val="28"/>
              </w:rPr>
              <w:t>(4.10)</w:t>
            </w:r>
          </w:p>
        </w:tc>
      </w:tr>
    </w:tbl>
    <w:p w:rsidR="00292B1E" w:rsidRDefault="00292B1E" w:rsidP="00292B1E">
      <w:pPr>
        <w:jc w:val="both"/>
        <w:rPr>
          <w:rFonts w:cs="Times New Roman"/>
          <w:szCs w:val="28"/>
        </w:rPr>
      </w:pPr>
    </w:p>
    <w:p w:rsidR="00292B1E" w:rsidRDefault="00292B1E" w:rsidP="00292B1E">
      <w:pPr>
        <w:jc w:val="both"/>
        <w:rPr>
          <w:rFonts w:cs="Times New Roman"/>
          <w:szCs w:val="28"/>
        </w:rPr>
      </w:pPr>
    </w:p>
    <w:p w:rsidR="00292B1E" w:rsidRDefault="00292B1E" w:rsidP="00292B1E">
      <w:pPr>
        <w:jc w:val="both"/>
        <w:rPr>
          <w:rFonts w:eastAsiaTheme="minorEastAsia" w:cs="Times New Roman"/>
          <w:szCs w:val="28"/>
        </w:rPr>
      </w:pPr>
      <w:r>
        <w:rPr>
          <w:rFonts w:cs="Times New Roman"/>
          <w:szCs w:val="28"/>
        </w:rPr>
        <w:lastRenderedPageBreak/>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Pr>
          <w:rFonts w:eastAsiaTheme="minorEastAsia" w:cs="Times New Roman"/>
          <w:szCs w:val="28"/>
        </w:rPr>
        <w:t xml:space="preserve"> – норматив отчислений на социальные нужды.</w:t>
      </w:r>
    </w:p>
    <w:p w:rsidR="00292B1E" w:rsidRDefault="00292B1E" w:rsidP="00292B1E">
      <w:pPr>
        <w:jc w:val="both"/>
        <w:rPr>
          <w:rFonts w:eastAsiaTheme="minorEastAsia" w:cs="Times New Roman"/>
          <w:szCs w:val="28"/>
        </w:rPr>
      </w:pPr>
    </w:p>
    <w:p w:rsidR="00292B1E" w:rsidRDefault="00573F3E" w:rsidP="00292B1E">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(2290.8+458.16)·34.6</m:t>
              </m:r>
            </m:num>
            <m:den>
              <m:r>
                <w:rPr>
                  <w:rFonts w:ascii="Cambria Math" w:hAnsi="Cambria Math" w:cs="Times New Roman"/>
                  <w:szCs w:val="28"/>
                </w:rPr>
                <m:t>100</m:t>
              </m:r>
            </m:den>
          </m:f>
          <m:r>
            <w:rPr>
              <w:rFonts w:ascii="Cambria Math" w:hAnsi="Cambria Math" w:cs="Times New Roman"/>
              <w:szCs w:val="28"/>
            </w:rPr>
            <m:t>=951.14</m:t>
          </m:r>
          <m:r>
            <w:rPr>
              <w:rFonts w:ascii="Cambria Math" w:eastAsiaTheme="minorEastAsia" w:hAnsi="Cambria Math" w:cs="Times New Roman"/>
              <w:szCs w:val="28"/>
            </w:rPr>
            <m:t xml:space="preserve"> руб.</m:t>
          </m:r>
        </m:oMath>
      </m:oMathPara>
    </w:p>
    <w:p w:rsidR="00292B1E" w:rsidRDefault="00292B1E" w:rsidP="00292B1E">
      <w:pPr>
        <w:jc w:val="center"/>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Норма расхода материалов в суммарном выражении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oMath>
      <w:r>
        <w:rPr>
          <w:rFonts w:eastAsiaTheme="minorEastAsia" w:cs="Times New Roman"/>
          <w:szCs w:val="28"/>
        </w:rPr>
        <w:t xml:space="preserve"> определяется либо в расчёте на </w:t>
      </w:r>
      <w:r w:rsidRPr="00DD62F0">
        <w:rPr>
          <w:rFonts w:eastAsiaTheme="minorEastAsia" w:cs="Times New Roman"/>
          <w:i/>
          <w:szCs w:val="28"/>
        </w:rPr>
        <w:t>100</w:t>
      </w:r>
      <w:r>
        <w:rPr>
          <w:rFonts w:eastAsiaTheme="minorEastAsia" w:cs="Times New Roman"/>
          <w:szCs w:val="28"/>
        </w:rPr>
        <w:t xml:space="preserve"> строк исходного кода, либо в процентах к основной заработной плате разработчиков (3-5%). Возьмём 4% от основной зарплаты. </w:t>
      </w: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Следовательно, расходы на материалы рассчитываем следующим образом:</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92B1E" w:rsidTr="00292B1E">
        <w:tc>
          <w:tcPr>
            <w:tcW w:w="8613"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292B1E" w:rsidRDefault="00292B1E" w:rsidP="00292B1E">
            <w:pPr>
              <w:jc w:val="right"/>
              <w:rPr>
                <w:rFonts w:cs="Times New Roman"/>
                <w:szCs w:val="28"/>
              </w:rPr>
            </w:pPr>
            <w:r>
              <w:rPr>
                <w:rFonts w:cs="Times New Roman"/>
                <w:szCs w:val="28"/>
              </w:rPr>
              <w:t>(4.11)</w:t>
            </w:r>
          </w:p>
        </w:tc>
      </w:tr>
    </w:tbl>
    <w:p w:rsidR="00292B1E" w:rsidRDefault="00292B1E" w:rsidP="00292B1E">
      <w:pPr>
        <w:jc w:val="both"/>
        <w:rPr>
          <w:rFonts w:cs="Times New Roman"/>
          <w:szCs w:val="28"/>
        </w:rPr>
      </w:pPr>
    </w:p>
    <w:p w:rsidR="00292B1E" w:rsidRDefault="00292B1E" w:rsidP="00292B1E">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m:t>
            </m:r>
          </m:sub>
        </m:sSub>
      </m:oMath>
      <w:r>
        <w:rPr>
          <w:rFonts w:eastAsiaTheme="minorEastAsia" w:cs="Times New Roman"/>
          <w:szCs w:val="28"/>
        </w:rPr>
        <w:t xml:space="preserve"> - норматив отчислений на материалы.</w:t>
      </w:r>
    </w:p>
    <w:p w:rsidR="00292B1E" w:rsidRDefault="00292B1E" w:rsidP="00292B1E">
      <w:pPr>
        <w:jc w:val="both"/>
        <w:rPr>
          <w:rFonts w:eastAsiaTheme="minorEastAsia" w:cs="Times New Roman"/>
          <w:szCs w:val="28"/>
        </w:rPr>
      </w:pPr>
    </w:p>
    <w:p w:rsidR="00292B1E" w:rsidRDefault="00573F3E" w:rsidP="00292B1E">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m:t>
              </m:r>
            </m:sub>
          </m:sSub>
          <m:r>
            <w:rPr>
              <w:rFonts w:ascii="Cambria Math" w:eastAsiaTheme="minorEastAsia" w:hAnsi="Cambria Math" w:cs="Times New Roman"/>
              <w:szCs w:val="28"/>
            </w:rPr>
            <m:t>=2290.8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4</m:t>
              </m:r>
            </m:num>
            <m:den>
              <m:r>
                <w:rPr>
                  <w:rFonts w:ascii="Cambria Math" w:eastAsiaTheme="minorEastAsia" w:hAnsi="Cambria Math" w:cs="Times New Roman"/>
                  <w:szCs w:val="28"/>
                </w:rPr>
                <m:t>100</m:t>
              </m:r>
            </m:den>
          </m:f>
          <m:r>
            <w:rPr>
              <w:rFonts w:ascii="Cambria Math" w:eastAsiaTheme="minorEastAsia" w:hAnsi="Cambria Math" w:cs="Times New Roman"/>
              <w:szCs w:val="28"/>
            </w:rPr>
            <m:t>=91.63 руб.</m:t>
          </m:r>
        </m:oMath>
      </m:oMathPara>
    </w:p>
    <w:p w:rsidR="00292B1E" w:rsidRDefault="00292B1E" w:rsidP="00292B1E">
      <w:pPr>
        <w:jc w:val="center"/>
        <w:rPr>
          <w:rFonts w:eastAsiaTheme="minorEastAsia" w:cs="Times New Roman"/>
          <w:szCs w:val="28"/>
        </w:rPr>
      </w:pPr>
    </w:p>
    <w:p w:rsidR="00292B1E" w:rsidRDefault="00292B1E" w:rsidP="00292B1E">
      <w:pPr>
        <w:ind w:left="709"/>
        <w:jc w:val="both"/>
        <w:rPr>
          <w:rFonts w:eastAsiaTheme="minorEastAsia" w:cs="Times New Roman"/>
          <w:szCs w:val="28"/>
        </w:rPr>
      </w:pPr>
      <w:r>
        <w:rPr>
          <w:rFonts w:eastAsiaTheme="minorEastAsia" w:cs="Times New Roman"/>
          <w:szCs w:val="28"/>
        </w:rPr>
        <w:t>Расходы на спецоборудование (дополнительное ПО) отсутствуют.</w:t>
      </w: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Расходы на оплату машинного времени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Мв</m:t>
            </m:r>
          </m:sub>
        </m:sSub>
        <m:r>
          <w:rPr>
            <w:rFonts w:ascii="Cambria Math" w:eastAsiaTheme="minorEastAsia" w:hAnsi="Cambria Math" w:cs="Times New Roman"/>
            <w:szCs w:val="28"/>
          </w:rPr>
          <m:t>)</m:t>
        </m:r>
      </m:oMath>
      <w:r>
        <w:rPr>
          <w:rFonts w:eastAsiaTheme="minorEastAsia" w:cs="Times New Roman"/>
          <w:szCs w:val="28"/>
        </w:rPr>
        <w:t xml:space="preserve"> определяются по формуле:</w:t>
      </w:r>
    </w:p>
    <w:p w:rsidR="00292B1E" w:rsidRDefault="00292B1E" w:rsidP="00292B1E">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92B1E" w:rsidTr="00292B1E">
        <w:tc>
          <w:tcPr>
            <w:tcW w:w="8613"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Мв</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О</m:t>
                        </m:r>
                      </m:sub>
                    </m:sSub>
                  </m:num>
                  <m:den>
                    <m:r>
                      <w:rPr>
                        <w:rFonts w:ascii="Cambria Math" w:hAnsi="Cambria Math" w:cs="Times New Roman"/>
                        <w:szCs w:val="28"/>
                      </w:rPr>
                      <m:t>100</m:t>
                    </m:r>
                  </m:den>
                </m:f>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Мв</m:t>
                    </m:r>
                  </m:sub>
                </m:sSub>
                <m:r>
                  <w:rPr>
                    <w:rFonts w:ascii="Cambria Math" w:hAnsi="Cambria Math" w:cs="Times New Roman"/>
                    <w:szCs w:val="28"/>
                  </w:rPr>
                  <m:t>,</m:t>
                </m:r>
              </m:oMath>
            </m:oMathPara>
          </w:p>
        </w:tc>
        <w:tc>
          <w:tcPr>
            <w:tcW w:w="957" w:type="dxa"/>
          </w:tcPr>
          <w:p w:rsidR="00292B1E" w:rsidRDefault="00292B1E" w:rsidP="00292B1E">
            <w:pPr>
              <w:jc w:val="right"/>
              <w:rPr>
                <w:rFonts w:cs="Times New Roman"/>
                <w:szCs w:val="28"/>
              </w:rPr>
            </w:pPr>
            <w:r>
              <w:rPr>
                <w:rFonts w:cs="Times New Roman"/>
                <w:szCs w:val="28"/>
              </w:rPr>
              <w:t>(4.12)</w:t>
            </w:r>
          </w:p>
        </w:tc>
      </w:tr>
    </w:tbl>
    <w:p w:rsidR="00292B1E" w:rsidRDefault="00292B1E" w:rsidP="00292B1E">
      <w:pPr>
        <w:jc w:val="both"/>
        <w:rPr>
          <w:rFonts w:cs="Times New Roman"/>
          <w:szCs w:val="28"/>
        </w:rPr>
      </w:pPr>
    </w:p>
    <w:p w:rsidR="00292B1E" w:rsidRDefault="00292B1E" w:rsidP="00292B1E">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Мв</m:t>
            </m:r>
          </m:sub>
        </m:sSub>
      </m:oMath>
      <w:r>
        <w:rPr>
          <w:rFonts w:eastAsiaTheme="minorEastAsia" w:cs="Times New Roman"/>
          <w:szCs w:val="28"/>
        </w:rPr>
        <w:t xml:space="preserve"> - цена одного машино-часа (0,05 руб.);</w:t>
      </w:r>
    </w:p>
    <w:p w:rsidR="00292B1E" w:rsidRDefault="00292B1E" w:rsidP="00292B1E">
      <w:pPr>
        <w:jc w:val="both"/>
        <w:rPr>
          <w:rFonts w:eastAsiaTheme="minorEastAsia" w:cs="Times New Roman"/>
          <w:szCs w:val="28"/>
        </w:rPr>
      </w:pPr>
      <w:r w:rsidRPr="00544465">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О</m:t>
            </m:r>
          </m:sub>
        </m:sSub>
      </m:oMath>
      <w:r>
        <w:rPr>
          <w:rFonts w:eastAsiaTheme="minorEastAsia" w:cs="Times New Roman"/>
          <w:szCs w:val="28"/>
        </w:rPr>
        <w:t xml:space="preserve"> - общий объём ПО (строк исходного кода);</w:t>
      </w:r>
    </w:p>
    <w:p w:rsidR="00292B1E" w:rsidRDefault="00292B1E" w:rsidP="00292B1E">
      <w:pPr>
        <w:jc w:val="both"/>
        <w:rPr>
          <w:rFonts w:eastAsiaTheme="minorEastAsia" w:cs="Times New Roman"/>
          <w:szCs w:val="28"/>
        </w:rPr>
      </w:pPr>
      <w:r w:rsidRPr="00544465">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Мв</m:t>
            </m:r>
          </m:sub>
        </m:sSub>
      </m:oMath>
      <w:r>
        <w:rPr>
          <w:rFonts w:eastAsiaTheme="minorEastAsia" w:cs="Times New Roman"/>
          <w:szCs w:val="28"/>
        </w:rPr>
        <w:t xml:space="preserve"> - норматив расхода машинного времени на отладку </w:t>
      </w:r>
      <w:r w:rsidRPr="00A05996">
        <w:rPr>
          <w:rFonts w:eastAsiaTheme="minorEastAsia" w:cs="Times New Roman"/>
          <w:i/>
          <w:szCs w:val="28"/>
        </w:rPr>
        <w:t>100</w:t>
      </w:r>
      <w:r>
        <w:rPr>
          <w:rFonts w:eastAsiaTheme="minorEastAsia" w:cs="Times New Roman"/>
          <w:szCs w:val="28"/>
        </w:rPr>
        <w:t xml:space="preserve"> строк исходного кода (машино-часов).</w:t>
      </w:r>
    </w:p>
    <w:p w:rsidR="00292B1E" w:rsidRDefault="00292B1E" w:rsidP="00292B1E">
      <w:pPr>
        <w:ind w:firstLine="709"/>
        <w:jc w:val="both"/>
        <w:rPr>
          <w:rFonts w:cs="Times New Roman"/>
          <w:szCs w:val="28"/>
        </w:rPr>
      </w:pPr>
      <w:r>
        <w:rPr>
          <w:rFonts w:cs="Times New Roman"/>
          <w:szCs w:val="28"/>
        </w:rPr>
        <w:t xml:space="preserve">Средний расход машинного времени </w:t>
      </w:r>
      <w:r w:rsidRPr="00A05996">
        <w:rPr>
          <w:rFonts w:cs="Times New Roman"/>
          <w:i/>
          <w:szCs w:val="28"/>
        </w:rPr>
        <w:t>12</w:t>
      </w:r>
      <w:r>
        <w:rPr>
          <w:rFonts w:cs="Times New Roman"/>
          <w:szCs w:val="28"/>
        </w:rPr>
        <w:t xml:space="preserve"> часов на </w:t>
      </w:r>
      <w:r w:rsidRPr="00A05996">
        <w:rPr>
          <w:rFonts w:cs="Times New Roman"/>
          <w:i/>
          <w:szCs w:val="28"/>
        </w:rPr>
        <w:t>100</w:t>
      </w:r>
      <w:r>
        <w:rPr>
          <w:rFonts w:cs="Times New Roman"/>
          <w:szCs w:val="28"/>
        </w:rPr>
        <w:t xml:space="preserve"> строк кода для ПО.</w:t>
      </w:r>
    </w:p>
    <w:p w:rsidR="00292B1E" w:rsidRDefault="00292B1E" w:rsidP="00292B1E">
      <w:pPr>
        <w:ind w:firstLine="709"/>
        <w:jc w:val="both"/>
        <w:rPr>
          <w:rFonts w:cs="Times New Roman"/>
          <w:szCs w:val="28"/>
        </w:rPr>
      </w:pPr>
    </w:p>
    <w:p w:rsidR="00292B1E" w:rsidRDefault="00573F3E" w:rsidP="00292B1E">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Мв</m:t>
              </m:r>
            </m:sub>
          </m:sSub>
          <m:r>
            <w:rPr>
              <w:rFonts w:ascii="Cambria Math" w:hAnsi="Cambria Math" w:cs="Times New Roman"/>
              <w:szCs w:val="28"/>
            </w:rPr>
            <m:t>=0.05·7530 ·</m:t>
          </m:r>
          <m:f>
            <m:fPr>
              <m:ctrlPr>
                <w:rPr>
                  <w:rFonts w:ascii="Cambria Math" w:hAnsi="Cambria Math" w:cs="Times New Roman"/>
                  <w:i/>
                  <w:szCs w:val="28"/>
                </w:rPr>
              </m:ctrlPr>
            </m:fPr>
            <m:num>
              <m:r>
                <w:rPr>
                  <w:rFonts w:ascii="Cambria Math" w:hAnsi="Cambria Math" w:cs="Times New Roman"/>
                  <w:szCs w:val="28"/>
                </w:rPr>
                <m:t>12</m:t>
              </m:r>
            </m:num>
            <m:den>
              <m:r>
                <w:rPr>
                  <w:rFonts w:ascii="Cambria Math" w:hAnsi="Cambria Math" w:cs="Times New Roman"/>
                  <w:szCs w:val="28"/>
                </w:rPr>
                <m:t>100</m:t>
              </m:r>
            </m:den>
          </m:f>
          <m:r>
            <w:rPr>
              <w:rFonts w:ascii="Cambria Math" w:hAnsi="Cambria Math" w:cs="Times New Roman"/>
              <w:szCs w:val="28"/>
            </w:rPr>
            <m:t>=45.18 руб.</m:t>
          </m:r>
        </m:oMath>
      </m:oMathPara>
    </w:p>
    <w:p w:rsidR="00292B1E" w:rsidRDefault="00292B1E" w:rsidP="00292B1E">
      <w:pPr>
        <w:jc w:val="center"/>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lastRenderedPageBreak/>
        <w:t xml:space="preserve">Расходы по статье «Научные командировки»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r>
          <w:rPr>
            <w:rFonts w:ascii="Cambria Math" w:eastAsiaTheme="minorEastAsia" w:hAnsi="Cambria Math" w:cs="Times New Roman"/>
            <w:szCs w:val="28"/>
          </w:rPr>
          <m:t>)</m:t>
        </m:r>
      </m:oMath>
      <w:r>
        <w:rPr>
          <w:rFonts w:eastAsiaTheme="minorEastAsia" w:cs="Times New Roman"/>
          <w:szCs w:val="28"/>
        </w:rPr>
        <w:t xml:space="preserve"> определяются по нормативу, разрабатываемому в целом по организации, в процентах к основной заработной плате:</w:t>
      </w:r>
    </w:p>
    <w:p w:rsidR="00292B1E" w:rsidRDefault="00292B1E" w:rsidP="00292B1E">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92B1E" w:rsidTr="00292B1E">
        <w:tc>
          <w:tcPr>
            <w:tcW w:w="8613"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НК</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РНК</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292B1E" w:rsidRDefault="00292B1E" w:rsidP="00292B1E">
            <w:pPr>
              <w:jc w:val="right"/>
              <w:rPr>
                <w:rFonts w:cs="Times New Roman"/>
                <w:szCs w:val="28"/>
              </w:rPr>
            </w:pPr>
            <w:r>
              <w:rPr>
                <w:rFonts w:cs="Times New Roman"/>
                <w:szCs w:val="28"/>
              </w:rPr>
              <w:t>(4.13)</w:t>
            </w:r>
          </w:p>
        </w:tc>
      </w:tr>
    </w:tbl>
    <w:p w:rsidR="00292B1E" w:rsidRDefault="00292B1E" w:rsidP="00292B1E">
      <w:pPr>
        <w:jc w:val="both"/>
        <w:rPr>
          <w:rFonts w:cs="Times New Roman"/>
          <w:szCs w:val="28"/>
        </w:rPr>
      </w:pPr>
    </w:p>
    <w:p w:rsidR="00292B1E" w:rsidRDefault="00292B1E" w:rsidP="00292B1E">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РНК</m:t>
            </m:r>
          </m:sub>
        </m:sSub>
      </m:oMath>
      <w:r>
        <w:rPr>
          <w:rFonts w:eastAsiaTheme="minorEastAsia" w:cs="Times New Roman"/>
          <w:szCs w:val="28"/>
        </w:rPr>
        <w:t xml:space="preserve"> - норматив расходов на научные командировки в целом по организации (10%).</w:t>
      </w:r>
    </w:p>
    <w:p w:rsidR="00292B1E" w:rsidRDefault="00292B1E" w:rsidP="00292B1E">
      <w:pPr>
        <w:jc w:val="both"/>
        <w:rPr>
          <w:rFonts w:eastAsiaTheme="minorEastAsia" w:cs="Times New Roman"/>
          <w:szCs w:val="28"/>
        </w:rPr>
      </w:pPr>
    </w:p>
    <w:p w:rsidR="00292B1E" w:rsidRDefault="00573F3E" w:rsidP="00292B1E">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НК</m:t>
              </m:r>
            </m:sub>
          </m:sSub>
          <m:r>
            <w:rPr>
              <w:rFonts w:ascii="Cambria Math" w:hAnsi="Cambria Math" w:cs="Times New Roman"/>
              <w:szCs w:val="28"/>
            </w:rPr>
            <m:t>=2290.8 ·</m:t>
          </m:r>
          <m:f>
            <m:fPr>
              <m:ctrlPr>
                <w:rPr>
                  <w:rFonts w:ascii="Cambria Math" w:hAnsi="Cambria Math" w:cs="Times New Roman"/>
                  <w:i/>
                  <w:szCs w:val="28"/>
                </w:rPr>
              </m:ctrlPr>
            </m:fPr>
            <m:num>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=229.08 руб.</m:t>
          </m:r>
        </m:oMath>
      </m:oMathPara>
    </w:p>
    <w:p w:rsidR="00292B1E" w:rsidRDefault="00292B1E" w:rsidP="00292B1E">
      <w:pPr>
        <w:jc w:val="center"/>
        <w:rPr>
          <w:rFonts w:eastAsiaTheme="minorEastAsia" w:cs="Times New Roman"/>
          <w:szCs w:val="28"/>
        </w:rPr>
      </w:pPr>
    </w:p>
    <w:p w:rsidR="00292B1E" w:rsidRDefault="00292B1E" w:rsidP="00292B1E">
      <w:pPr>
        <w:ind w:left="709"/>
        <w:jc w:val="both"/>
        <w:rPr>
          <w:rFonts w:eastAsiaTheme="minorEastAsia" w:cs="Times New Roman"/>
          <w:szCs w:val="28"/>
        </w:rPr>
      </w:pPr>
      <w:r>
        <w:rPr>
          <w:rFonts w:eastAsiaTheme="minorEastAsia" w:cs="Times New Roman"/>
          <w:szCs w:val="28"/>
        </w:rPr>
        <w:t>Расходы по статье «Прочие затраты» определяются по формуле 4.14:</w:t>
      </w:r>
    </w:p>
    <w:p w:rsidR="00292B1E" w:rsidRDefault="00292B1E" w:rsidP="00292B1E">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92B1E" w:rsidTr="00292B1E">
        <w:tc>
          <w:tcPr>
            <w:tcW w:w="8613"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292B1E" w:rsidRDefault="00292B1E" w:rsidP="00292B1E">
            <w:pPr>
              <w:jc w:val="right"/>
              <w:rPr>
                <w:rFonts w:cs="Times New Roman"/>
                <w:szCs w:val="28"/>
              </w:rPr>
            </w:pPr>
            <w:r>
              <w:rPr>
                <w:rFonts w:cs="Times New Roman"/>
                <w:szCs w:val="28"/>
              </w:rPr>
              <w:t>(4.14)</w:t>
            </w:r>
          </w:p>
        </w:tc>
      </w:tr>
    </w:tbl>
    <w:p w:rsidR="00292B1E" w:rsidRDefault="00292B1E" w:rsidP="00292B1E">
      <w:pPr>
        <w:jc w:val="both"/>
        <w:rPr>
          <w:rFonts w:cs="Times New Roman"/>
          <w:szCs w:val="28"/>
        </w:rPr>
      </w:pPr>
    </w:p>
    <w:p w:rsidR="00292B1E" w:rsidRDefault="00292B1E" w:rsidP="00292B1E">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Pr>
          <w:rFonts w:eastAsiaTheme="minorEastAsia" w:cs="Times New Roman"/>
          <w:szCs w:val="28"/>
        </w:rPr>
        <w:t xml:space="preserve"> - норматив прочих затрат (10%).</w:t>
      </w:r>
    </w:p>
    <w:p w:rsidR="00292B1E" w:rsidRDefault="00292B1E" w:rsidP="00292B1E">
      <w:pPr>
        <w:jc w:val="both"/>
        <w:rPr>
          <w:rFonts w:eastAsiaTheme="minorEastAsia" w:cs="Times New Roman"/>
          <w:szCs w:val="28"/>
        </w:rPr>
      </w:pPr>
    </w:p>
    <w:p w:rsidR="00292B1E" w:rsidRDefault="00573F3E" w:rsidP="00292B1E">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hAnsi="Cambria Math" w:cs="Times New Roman"/>
              <w:szCs w:val="28"/>
            </w:rPr>
            <m:t>=2290.8 ·</m:t>
          </m:r>
          <m:f>
            <m:fPr>
              <m:ctrlPr>
                <w:rPr>
                  <w:rFonts w:ascii="Cambria Math" w:hAnsi="Cambria Math" w:cs="Times New Roman"/>
                  <w:i/>
                  <w:szCs w:val="28"/>
                </w:rPr>
              </m:ctrlPr>
            </m:fPr>
            <m:num>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=229.08 руб.</m:t>
          </m:r>
        </m:oMath>
      </m:oMathPara>
    </w:p>
    <w:p w:rsidR="00292B1E" w:rsidRDefault="00292B1E" w:rsidP="00292B1E">
      <w:pPr>
        <w:jc w:val="center"/>
        <w:rPr>
          <w:rFonts w:eastAsiaTheme="minorEastAsia" w:cs="Times New Roman"/>
          <w:szCs w:val="28"/>
        </w:rPr>
      </w:pPr>
    </w:p>
    <w:p w:rsidR="00292B1E" w:rsidRDefault="00292B1E" w:rsidP="00292B1E">
      <w:pPr>
        <w:ind w:left="709"/>
        <w:jc w:val="both"/>
        <w:rPr>
          <w:rFonts w:eastAsiaTheme="minorEastAsia" w:cs="Times New Roman"/>
          <w:szCs w:val="28"/>
        </w:rPr>
      </w:pPr>
      <w:r>
        <w:rPr>
          <w:rFonts w:eastAsiaTheme="minorEastAsia" w:cs="Times New Roman"/>
          <w:szCs w:val="28"/>
        </w:rPr>
        <w:t xml:space="preserve">Расчёт накладных расходов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w:r>
        <w:rPr>
          <w:rFonts w:eastAsiaTheme="minorEastAsia" w:cs="Times New Roman"/>
          <w:szCs w:val="28"/>
        </w:rPr>
        <w:t xml:space="preserve"> ведётся по формуле 4.15:</w:t>
      </w:r>
    </w:p>
    <w:p w:rsidR="00292B1E" w:rsidRDefault="00292B1E" w:rsidP="00292B1E">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92B1E" w:rsidTr="00292B1E">
        <w:tc>
          <w:tcPr>
            <w:tcW w:w="8613" w:type="dxa"/>
          </w:tcPr>
          <w:p w:rsidR="00292B1E" w:rsidRDefault="00573F3E" w:rsidP="00292B1E">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292B1E" w:rsidRDefault="00292B1E" w:rsidP="00292B1E">
            <w:pPr>
              <w:jc w:val="right"/>
              <w:rPr>
                <w:rFonts w:cs="Times New Roman"/>
                <w:szCs w:val="28"/>
              </w:rPr>
            </w:pPr>
            <w:r>
              <w:rPr>
                <w:rFonts w:cs="Times New Roman"/>
                <w:szCs w:val="28"/>
              </w:rPr>
              <w:t>(4.15)</w:t>
            </w:r>
          </w:p>
        </w:tc>
      </w:tr>
    </w:tbl>
    <w:p w:rsidR="00292B1E" w:rsidRDefault="00292B1E" w:rsidP="00292B1E">
      <w:pPr>
        <w:ind w:left="709"/>
        <w:jc w:val="both"/>
        <w:rPr>
          <w:rFonts w:eastAsiaTheme="minorEastAsia" w:cs="Times New Roman"/>
          <w:szCs w:val="28"/>
        </w:rPr>
      </w:pPr>
    </w:p>
    <w:p w:rsidR="00292B1E" w:rsidRDefault="00292B1E" w:rsidP="00292B1E">
      <w:pPr>
        <w:jc w:val="both"/>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oMath>
      <w:r>
        <w:rPr>
          <w:rFonts w:eastAsiaTheme="minorEastAsia" w:cs="Times New Roman"/>
          <w:szCs w:val="28"/>
        </w:rPr>
        <w:t xml:space="preserve"> - накладные расходы на конкретную ПС (руб.);</w:t>
      </w:r>
    </w:p>
    <w:p w:rsidR="00292B1E" w:rsidRDefault="00292B1E" w:rsidP="00292B1E">
      <w:pPr>
        <w:jc w:val="both"/>
        <w:rPr>
          <w:rFonts w:eastAsiaTheme="minorEastAsia" w:cs="Times New Roman"/>
          <w:szCs w:val="28"/>
        </w:rPr>
      </w:pPr>
      <w:r w:rsidRPr="0024727A">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m:t>
            </m:r>
          </m:sub>
        </m:sSub>
      </m:oMath>
      <w:r>
        <w:rPr>
          <w:rFonts w:eastAsiaTheme="minorEastAsia" w:cs="Times New Roman"/>
          <w:szCs w:val="28"/>
        </w:rPr>
        <w:t xml:space="preserve"> - норматив накладных расходов в целом по организации (100%).</w:t>
      </w:r>
    </w:p>
    <w:p w:rsidR="00292B1E" w:rsidRDefault="00292B1E" w:rsidP="00292B1E">
      <w:pPr>
        <w:jc w:val="both"/>
        <w:rPr>
          <w:rFonts w:eastAsiaTheme="minorEastAsia" w:cs="Times New Roman"/>
          <w:szCs w:val="28"/>
        </w:rPr>
      </w:pPr>
    </w:p>
    <w:p w:rsidR="00292B1E" w:rsidRDefault="00573F3E" w:rsidP="00292B1E">
      <w:pPr>
        <w:jc w:val="center"/>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r>
            <w:rPr>
              <w:rFonts w:ascii="Cambria Math" w:hAnsi="Cambria Math" w:cs="Times New Roman"/>
              <w:szCs w:val="28"/>
            </w:rPr>
            <m:t>= 2290.8 ·</m:t>
          </m:r>
          <m:f>
            <m:fPr>
              <m:ctrlPr>
                <w:rPr>
                  <w:rFonts w:ascii="Cambria Math" w:hAnsi="Cambria Math" w:cs="Times New Roman"/>
                  <w:i/>
                  <w:szCs w:val="28"/>
                </w:rPr>
              </m:ctrlPr>
            </m:fPr>
            <m:num>
              <m:r>
                <w:rPr>
                  <w:rFonts w:ascii="Cambria Math" w:hAnsi="Cambria Math" w:cs="Times New Roman"/>
                  <w:szCs w:val="28"/>
                </w:rPr>
                <m:t>100</m:t>
              </m:r>
            </m:num>
            <m:den>
              <m:r>
                <w:rPr>
                  <w:rFonts w:ascii="Cambria Math" w:hAnsi="Cambria Math" w:cs="Times New Roman"/>
                  <w:szCs w:val="28"/>
                </w:rPr>
                <m:t>100</m:t>
              </m:r>
            </m:den>
          </m:f>
          <m:r>
            <w:rPr>
              <w:rFonts w:ascii="Cambria Math" w:hAnsi="Cambria Math" w:cs="Times New Roman"/>
              <w:szCs w:val="28"/>
            </w:rPr>
            <m:t>=2290.8 руб.</m:t>
          </m:r>
        </m:oMath>
      </m:oMathPara>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lastRenderedPageBreak/>
        <w:t xml:space="preserve">Общая сумма расходов по всем статьям сметы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w:r>
        <w:rPr>
          <w:rFonts w:eastAsiaTheme="minorEastAsia" w:cs="Times New Roman"/>
          <w:szCs w:val="28"/>
        </w:rPr>
        <w:t xml:space="preserve"> рассчитывается по формуле 4.16:</w:t>
      </w:r>
    </w:p>
    <w:p w:rsidR="00292B1E" w:rsidRDefault="00292B1E" w:rsidP="00292B1E">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292B1E" w:rsidTr="00292B1E">
        <w:tc>
          <w:tcPr>
            <w:tcW w:w="8613"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СОЦ</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Мв</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m:oMathPara>
          </w:p>
        </w:tc>
        <w:tc>
          <w:tcPr>
            <w:tcW w:w="957" w:type="dxa"/>
          </w:tcPr>
          <w:p w:rsidR="00292B1E" w:rsidRDefault="00292B1E" w:rsidP="00292B1E">
            <w:pPr>
              <w:jc w:val="right"/>
              <w:rPr>
                <w:rFonts w:eastAsiaTheme="minorEastAsia" w:cs="Times New Roman"/>
                <w:szCs w:val="28"/>
              </w:rPr>
            </w:pPr>
            <w:r>
              <w:rPr>
                <w:rFonts w:eastAsiaTheme="minorEastAsia" w:cs="Times New Roman"/>
                <w:szCs w:val="28"/>
              </w:rPr>
              <w:t>(4.16)</w:t>
            </w:r>
          </w:p>
        </w:tc>
      </w:tr>
    </w:tbl>
    <w:p w:rsidR="00292B1E" w:rsidRDefault="00292B1E" w:rsidP="00292B1E">
      <w:pPr>
        <w:jc w:val="both"/>
        <w:rPr>
          <w:rFonts w:eastAsiaTheme="minorEastAsia" w:cs="Times New Roman"/>
          <w:szCs w:val="28"/>
        </w:rPr>
      </w:pPr>
    </w:p>
    <w:p w:rsidR="00292B1E" w:rsidRDefault="00573F3E" w:rsidP="00292B1E">
      <w:pPr>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 2290.8+458.16 +951.14 +91.63 +45.18+229.08+229.08 +2290.8 =6585.87</m:t>
        </m:r>
      </m:oMath>
      <w:r w:rsidR="00292B1E">
        <w:rPr>
          <w:rFonts w:eastAsiaTheme="minorEastAsia" w:cs="Times New Roman"/>
          <w:szCs w:val="28"/>
        </w:rPr>
        <w:t xml:space="preserve"> руб.</w:t>
      </w:r>
    </w:p>
    <w:p w:rsidR="00292B1E" w:rsidRDefault="00292B1E" w:rsidP="00292B1E">
      <w:pPr>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Организация-разработчик участвует в освоении ПО и несёт соответствующие затраты, на которые составляется смета, оплачиваемая заказчиком по договору. </w:t>
      </w:r>
    </w:p>
    <w:p w:rsidR="00292B1E" w:rsidRDefault="00292B1E" w:rsidP="00292B1E">
      <w:pPr>
        <w:ind w:firstLine="709"/>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Смета затрат на разработку ПО сведена в </w:t>
      </w:r>
      <w:r w:rsidRPr="00A05996">
        <w:rPr>
          <w:rFonts w:eastAsiaTheme="minorEastAsia" w:cs="Times New Roman"/>
          <w:i/>
          <w:szCs w:val="28"/>
        </w:rPr>
        <w:t>таблицу 4.3</w:t>
      </w:r>
      <w:r>
        <w:rPr>
          <w:rFonts w:eastAsiaTheme="minorEastAsia" w:cs="Times New Roman"/>
          <w:szCs w:val="28"/>
        </w:rPr>
        <w:t>.</w:t>
      </w:r>
    </w:p>
    <w:p w:rsidR="00292B1E" w:rsidRDefault="00292B1E" w:rsidP="00292B1E">
      <w:pPr>
        <w:jc w:val="both"/>
        <w:rPr>
          <w:rFonts w:eastAsiaTheme="minorEastAsia" w:cs="Times New Roman"/>
          <w:szCs w:val="28"/>
        </w:rPr>
      </w:pPr>
      <w:r>
        <w:rPr>
          <w:rFonts w:eastAsiaTheme="minorEastAsia" w:cs="Times New Roman"/>
          <w:szCs w:val="28"/>
        </w:rPr>
        <w:t>Таблица 4.3 – Смета затрат на разработку ПС.</w:t>
      </w:r>
    </w:p>
    <w:tbl>
      <w:tblPr>
        <w:tblStyle w:val="a8"/>
        <w:tblW w:w="0" w:type="auto"/>
        <w:tblInd w:w="108" w:type="dxa"/>
        <w:tblLook w:val="04A0" w:firstRow="1" w:lastRow="0" w:firstColumn="1" w:lastColumn="0" w:noHBand="0" w:noVBand="1"/>
      </w:tblPr>
      <w:tblGrid>
        <w:gridCol w:w="4253"/>
        <w:gridCol w:w="3118"/>
        <w:gridCol w:w="2091"/>
      </w:tblGrid>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Наименование статей затрат</w:t>
            </w:r>
          </w:p>
        </w:tc>
        <w:tc>
          <w:tcPr>
            <w:tcW w:w="3118" w:type="dxa"/>
          </w:tcPr>
          <w:p w:rsidR="00292B1E" w:rsidRDefault="00292B1E" w:rsidP="00292B1E">
            <w:pPr>
              <w:jc w:val="both"/>
              <w:rPr>
                <w:rFonts w:eastAsiaTheme="minorEastAsia" w:cs="Times New Roman"/>
                <w:szCs w:val="28"/>
              </w:rPr>
            </w:pPr>
            <w:r>
              <w:rPr>
                <w:rFonts w:eastAsiaTheme="minorEastAsia" w:cs="Times New Roman"/>
                <w:szCs w:val="28"/>
              </w:rPr>
              <w:t>Условное обозначение</w:t>
            </w:r>
          </w:p>
        </w:tc>
        <w:tc>
          <w:tcPr>
            <w:tcW w:w="2091" w:type="dxa"/>
          </w:tcPr>
          <w:p w:rsidR="00292B1E" w:rsidRDefault="00292B1E" w:rsidP="00292B1E">
            <w:pPr>
              <w:jc w:val="both"/>
              <w:rPr>
                <w:rFonts w:eastAsiaTheme="minorEastAsia" w:cs="Times New Roman"/>
                <w:szCs w:val="28"/>
              </w:rPr>
            </w:pPr>
            <w:r>
              <w:rPr>
                <w:rFonts w:eastAsiaTheme="minorEastAsia" w:cs="Times New Roman"/>
                <w:szCs w:val="28"/>
              </w:rPr>
              <w:t>Значение, руб.</w:t>
            </w:r>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Основная заработная плата</w:t>
            </w:r>
          </w:p>
        </w:tc>
        <w:tc>
          <w:tcPr>
            <w:tcW w:w="3118" w:type="dxa"/>
          </w:tcPr>
          <w:p w:rsidR="00292B1E" w:rsidRDefault="00573F3E" w:rsidP="00292B1E">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Дополнительная заработная плата</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458.16</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Отчисления в фонд социальной защиты населения и обязательного страхования от несчастных случаев на производстве и профзаболеваний</w:t>
            </w:r>
          </w:p>
        </w:tc>
        <w:tc>
          <w:tcPr>
            <w:tcW w:w="3118" w:type="dxa"/>
          </w:tcPr>
          <w:p w:rsidR="00292B1E" w:rsidRDefault="00292B1E" w:rsidP="00292B1E">
            <w:pPr>
              <w:jc w:val="both"/>
              <w:rPr>
                <w:rFonts w:eastAsiaTheme="minorEastAsia" w:cs="Times New Roman"/>
                <w:szCs w:val="28"/>
              </w:rPr>
            </w:pPr>
          </w:p>
          <w:p w:rsidR="00292B1E" w:rsidRDefault="00292B1E" w:rsidP="00292B1E">
            <w:pPr>
              <w:jc w:val="both"/>
              <w:rPr>
                <w:rFonts w:eastAsiaTheme="minorEastAsia" w:cs="Times New Roman"/>
                <w:szCs w:val="28"/>
              </w:rPr>
            </w:pPr>
          </w:p>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СОЦ</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951.14</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Материалы</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 xml:space="preserve">91.63 </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Машинное время</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Мв</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45.18</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Расходы на научные командировки</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Прочие затраты</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З</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Накладные расходы</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292B1E" w:rsidTr="00292B1E">
        <w:tc>
          <w:tcPr>
            <w:tcW w:w="4253" w:type="dxa"/>
          </w:tcPr>
          <w:p w:rsidR="00292B1E" w:rsidRDefault="00292B1E" w:rsidP="00292B1E">
            <w:pPr>
              <w:jc w:val="both"/>
              <w:rPr>
                <w:rFonts w:eastAsiaTheme="minorEastAsia" w:cs="Times New Roman"/>
                <w:szCs w:val="28"/>
              </w:rPr>
            </w:pPr>
            <w:r>
              <w:rPr>
                <w:rFonts w:eastAsiaTheme="minorEastAsia" w:cs="Times New Roman"/>
                <w:szCs w:val="28"/>
              </w:rPr>
              <w:t>Полная себестоимость</w:t>
            </w:r>
          </w:p>
        </w:tc>
        <w:tc>
          <w:tcPr>
            <w:tcW w:w="3118" w:type="dxa"/>
          </w:tcPr>
          <w:p w:rsidR="00292B1E" w:rsidRDefault="00573F3E" w:rsidP="00292B1E">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m:oMathPara>
          </w:p>
        </w:tc>
        <w:tc>
          <w:tcPr>
            <w:tcW w:w="2091" w:type="dxa"/>
          </w:tcPr>
          <w:p w:rsidR="00292B1E" w:rsidRDefault="00292B1E" w:rsidP="00292B1E">
            <w:pPr>
              <w:jc w:val="both"/>
              <w:rPr>
                <w:rFonts w:eastAsiaTheme="minorEastAsia" w:cs="Times New Roman"/>
                <w:szCs w:val="28"/>
              </w:rPr>
            </w:pPr>
            <m:oMathPara>
              <m:oMath>
                <m:r>
                  <w:rPr>
                    <w:rFonts w:ascii="Cambria Math" w:eastAsiaTheme="minorEastAsia" w:hAnsi="Cambria Math" w:cs="Times New Roman"/>
                    <w:szCs w:val="28"/>
                  </w:rPr>
                  <m:t>6585.87</m:t>
                </m:r>
              </m:oMath>
            </m:oMathPara>
          </w:p>
        </w:tc>
      </w:tr>
    </w:tbl>
    <w:p w:rsidR="00292B1E" w:rsidRDefault="00292B1E" w:rsidP="00292B1E">
      <w:pPr>
        <w:jc w:val="both"/>
        <w:rPr>
          <w:rFonts w:eastAsiaTheme="minorEastAsia" w:cs="Times New Roman"/>
          <w:szCs w:val="28"/>
        </w:rPr>
      </w:pP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В данном разделе была рассчитана смета на разработку ПО для анализа корреляционных характеристик радиотехнических сигналов. Система относится к </w:t>
      </w:r>
      <w:r w:rsidR="00677878">
        <w:rPr>
          <w:rFonts w:eastAsiaTheme="minorEastAsia" w:cs="Times New Roman"/>
          <w:szCs w:val="28"/>
        </w:rPr>
        <w:t>первой</w:t>
      </w:r>
      <w:r>
        <w:rPr>
          <w:rFonts w:eastAsiaTheme="minorEastAsia" w:cs="Times New Roman"/>
          <w:szCs w:val="28"/>
        </w:rPr>
        <w:t xml:space="preserve"> группе сложности. Численность исполнителей составляет </w:t>
      </w:r>
      <w:r w:rsidR="00677878">
        <w:rPr>
          <w:rFonts w:eastAsiaTheme="minorEastAsia" w:cs="Times New Roman"/>
          <w:szCs w:val="28"/>
        </w:rPr>
        <w:t>четыре</w:t>
      </w:r>
      <w:r>
        <w:rPr>
          <w:rFonts w:eastAsiaTheme="minorEastAsia" w:cs="Times New Roman"/>
          <w:szCs w:val="28"/>
        </w:rPr>
        <w:t xml:space="preserve"> человек</w:t>
      </w:r>
      <w:r w:rsidR="00677878">
        <w:rPr>
          <w:rFonts w:eastAsiaTheme="minorEastAsia" w:cs="Times New Roman"/>
          <w:szCs w:val="28"/>
        </w:rPr>
        <w:t>а</w:t>
      </w:r>
      <w:r>
        <w:rPr>
          <w:rFonts w:eastAsiaTheme="minorEastAsia" w:cs="Times New Roman"/>
          <w:szCs w:val="28"/>
        </w:rPr>
        <w:t xml:space="preserve"> на каждой стадии, в числе которых </w:t>
      </w:r>
      <w:r w:rsidR="00677878">
        <w:rPr>
          <w:rFonts w:eastAsiaTheme="minorEastAsia" w:cs="Times New Roman"/>
          <w:szCs w:val="28"/>
        </w:rPr>
        <w:t>три</w:t>
      </w:r>
      <w:r>
        <w:rPr>
          <w:rFonts w:eastAsiaTheme="minorEastAsia" w:cs="Times New Roman"/>
          <w:szCs w:val="28"/>
        </w:rPr>
        <w:t xml:space="preserve"> программиста </w:t>
      </w:r>
      <w:r w:rsidR="00677878">
        <w:rPr>
          <w:rFonts w:eastAsiaTheme="minorEastAsia" w:cs="Times New Roman"/>
          <w:szCs w:val="28"/>
        </w:rPr>
        <w:t>первой</w:t>
      </w:r>
      <w:r w:rsidRPr="006B4DF6">
        <w:rPr>
          <w:rFonts w:eastAsiaTheme="minorEastAsia" w:cs="Times New Roman"/>
          <w:szCs w:val="28"/>
        </w:rPr>
        <w:t xml:space="preserve"> </w:t>
      </w:r>
      <w:r>
        <w:rPr>
          <w:rFonts w:eastAsiaTheme="minorEastAsia" w:cs="Times New Roman"/>
          <w:szCs w:val="28"/>
        </w:rPr>
        <w:t xml:space="preserve">категории и </w:t>
      </w:r>
      <w:r w:rsidR="00677878">
        <w:rPr>
          <w:rFonts w:eastAsiaTheme="minorEastAsia" w:cs="Times New Roman"/>
          <w:szCs w:val="28"/>
        </w:rPr>
        <w:t>один</w:t>
      </w:r>
      <w:r>
        <w:rPr>
          <w:rFonts w:eastAsiaTheme="minorEastAsia" w:cs="Times New Roman"/>
          <w:szCs w:val="28"/>
        </w:rPr>
        <w:t xml:space="preserve"> ведущий программист.</w:t>
      </w:r>
    </w:p>
    <w:p w:rsidR="00292B1E" w:rsidRDefault="00292B1E" w:rsidP="00292B1E">
      <w:pPr>
        <w:ind w:firstLine="709"/>
        <w:jc w:val="both"/>
        <w:rPr>
          <w:rFonts w:eastAsiaTheme="minorEastAsia" w:cs="Times New Roman"/>
          <w:szCs w:val="28"/>
        </w:rPr>
      </w:pPr>
      <w:r>
        <w:rPr>
          <w:rFonts w:eastAsiaTheme="minorEastAsia" w:cs="Times New Roman"/>
          <w:szCs w:val="28"/>
        </w:rPr>
        <w:t xml:space="preserve">В результате расчётов полная себестоимость готового продукта составляет </w:t>
      </w:r>
      <w:r w:rsidRPr="00A05996">
        <w:rPr>
          <w:rFonts w:eastAsiaTheme="minorEastAsia" w:cs="Times New Roman"/>
          <w:i/>
          <w:szCs w:val="28"/>
        </w:rPr>
        <w:t>6585.87</w:t>
      </w:r>
      <w:r>
        <w:rPr>
          <w:rFonts w:eastAsiaTheme="minorEastAsia" w:cs="Times New Roman"/>
          <w:szCs w:val="28"/>
        </w:rPr>
        <w:t xml:space="preserve"> руб.</w:t>
      </w:r>
    </w:p>
    <w:p w:rsidR="00292B1E" w:rsidRDefault="00292B1E" w:rsidP="007F7785">
      <w:pPr>
        <w:ind w:left="993" w:hanging="284"/>
        <w:rPr>
          <w:b/>
        </w:rPr>
      </w:pPr>
    </w:p>
    <w:p w:rsidR="00292B1E" w:rsidRDefault="00292B1E" w:rsidP="00933983">
      <w:pPr>
        <w:rPr>
          <w:b/>
        </w:rPr>
      </w:pPr>
    </w:p>
    <w:p w:rsidR="00822275" w:rsidRDefault="0038759A" w:rsidP="00822275">
      <w:pPr>
        <w:ind w:left="708" w:firstLine="1"/>
        <w:rPr>
          <w:b/>
        </w:rPr>
      </w:pPr>
      <w:r>
        <w:rPr>
          <w:b/>
        </w:rPr>
        <w:lastRenderedPageBreak/>
        <w:t xml:space="preserve">5 </w:t>
      </w:r>
      <w:r w:rsidR="00822275">
        <w:rPr>
          <w:b/>
        </w:rPr>
        <w:t xml:space="preserve">ФУНКЦИОНАЛЬНЫЙ АНАЛИЗ ПРОЦЕССОВ   </w:t>
      </w:r>
    </w:p>
    <w:p w:rsidR="00822275" w:rsidRDefault="0038759A" w:rsidP="00822275">
      <w:pPr>
        <w:ind w:left="708" w:firstLine="1"/>
        <w:rPr>
          <w:b/>
        </w:rPr>
      </w:pPr>
      <w:r>
        <w:rPr>
          <w:b/>
        </w:rPr>
        <w:t xml:space="preserve">   </w:t>
      </w:r>
      <w:r w:rsidR="00822275">
        <w:rPr>
          <w:b/>
        </w:rPr>
        <w:t xml:space="preserve">ОПРЕДЕЛЕНИЯ КОРРЕЛЯЦИОННЫХ ФУНКЦИЙ     </w:t>
      </w:r>
    </w:p>
    <w:p w:rsidR="00822275" w:rsidRDefault="0038759A" w:rsidP="00822275">
      <w:pPr>
        <w:ind w:left="708" w:firstLine="1"/>
        <w:rPr>
          <w:b/>
        </w:rPr>
      </w:pPr>
      <w:r>
        <w:rPr>
          <w:b/>
        </w:rPr>
        <w:t xml:space="preserve">   </w:t>
      </w:r>
      <w:r w:rsidR="00822275">
        <w:rPr>
          <w:b/>
        </w:rPr>
        <w:t>СИГНАЛОВ</w:t>
      </w:r>
    </w:p>
    <w:p w:rsidR="00822275" w:rsidRDefault="00822275" w:rsidP="00822275">
      <w:pPr>
        <w:rPr>
          <w:b/>
        </w:rPr>
      </w:pPr>
    </w:p>
    <w:p w:rsidR="00822275" w:rsidRPr="000C52EC" w:rsidRDefault="0038759A" w:rsidP="00822275">
      <w:pPr>
        <w:ind w:firstLine="708"/>
        <w:jc w:val="both"/>
      </w:pPr>
      <w:r>
        <w:t>Для того</w:t>
      </w:r>
      <w:r w:rsidR="00822275">
        <w:t xml:space="preserve"> чтобы рассчитать корреляционную функцию, необходимо сформировать необходимые радиотехнические сигналы. Одним из путей реализации такого формирователя является создание последовательности временных отсчетов соответствующих значениям сигнала в эти временные отсчеты с последующей записью и чтением из файла.</w:t>
      </w:r>
    </w:p>
    <w:p w:rsidR="00822275" w:rsidRDefault="00822275" w:rsidP="00822275">
      <w:pPr>
        <w:ind w:firstLine="709"/>
        <w:jc w:val="both"/>
        <w:rPr>
          <w:rFonts w:eastAsiaTheme="minorEastAsia"/>
        </w:rPr>
      </w:pPr>
      <w:r>
        <w:rPr>
          <w:rFonts w:eastAsiaTheme="minorEastAsia"/>
        </w:rPr>
        <w:t>Как говорилось выше, корреляционная функция двух сигналов рассчитывается по следующим формулам:</w:t>
      </w:r>
    </w:p>
    <w:p w:rsidR="00822275" w:rsidRDefault="00822275" w:rsidP="00822275">
      <w:pPr>
        <w:ind w:firstLine="709"/>
        <w:jc w:val="both"/>
        <w:rPr>
          <w:rFonts w:eastAsiaTheme="minorEastAsia"/>
        </w:rPr>
      </w:pPr>
    </w:p>
    <w:p w:rsidR="00822275" w:rsidRPr="003C4C8F" w:rsidRDefault="00573F3E" w:rsidP="00822275">
      <w:pPr>
        <w:ind w:firstLine="709"/>
        <w:jc w:val="both"/>
        <w:rPr>
          <w:rFonts w:cs="Times New Roman"/>
          <w:szCs w:val="28"/>
          <w:lang w:val="en-US"/>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12</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nary>
            <m:naryPr>
              <m:limLoc m:val="undOvr"/>
              <m:ctrlPr>
                <w:rPr>
                  <w:rFonts w:ascii="Cambria Math" w:hAnsi="Cambria Math" w:cs="Times New Roman"/>
                  <w:i/>
                  <w:szCs w:val="28"/>
                </w:rPr>
              </m:ctrlPr>
            </m:naryPr>
            <m:sub>
              <m:r>
                <m:rPr>
                  <m:nor/>
                </m:rPr>
                <w:rPr>
                  <w:rFonts w:cs="Times New Roman"/>
                  <w:szCs w:val="28"/>
                  <w:lang w:val="en-US"/>
                </w:rPr>
                <m:t xml:space="preserve">– </m:t>
              </m:r>
              <m:r>
                <m:rPr>
                  <m:nor/>
                </m:rPr>
                <w:rPr>
                  <w:rFonts w:ascii="Cambria Math" w:hAnsi="Cambria Math" w:cs="Times New Roman"/>
                  <w:szCs w:val="28"/>
                  <w:lang w:val="en-US"/>
                </w:rPr>
                <m:t>∞</m:t>
              </m:r>
            </m:sub>
            <m:sup>
              <m:r>
                <m:rPr>
                  <m:nor/>
                </m:rPr>
                <w:rPr>
                  <w:rFonts w:ascii="Cambria Math" w:hAnsi="Cambria Math" w:cs="Times New Roman"/>
                  <w:i/>
                  <w:szCs w:val="28"/>
                  <w:lang w:val="en-US"/>
                </w:rPr>
                <m: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sub>
              </m:sSub>
              <m:d>
                <m:dPr>
                  <m:ctrlPr>
                    <w:rPr>
                      <w:rFonts w:ascii="Cambria Math" w:hAnsi="Cambria Math" w:cs="Times New Roman"/>
                      <w:i/>
                      <w:szCs w:val="28"/>
                    </w:rPr>
                  </m:ctrlPr>
                </m:dPr>
                <m:e>
                  <m:r>
                    <m:rPr>
                      <m:nor/>
                    </m:rPr>
                    <w:rPr>
                      <w:rFonts w:cs="Times New Roman"/>
                      <w:i/>
                      <w:szCs w:val="28"/>
                      <w:lang w:val="en-US"/>
                    </w:rPr>
                    <m:t>t</m:t>
                  </m:r>
                </m:e>
              </m:d>
              <m:r>
                <m:rPr>
                  <m:nor/>
                </m:rPr>
                <w:rPr>
                  <w:rFonts w:ascii="Cambria Math" w:cs="Times New Roman"/>
                  <w:i/>
                  <w:szCs w:val="28"/>
                  <w:lang w:val="en-US"/>
                </w:rPr>
                <m:t xml:space="preserve"> </m:t>
              </m:r>
              <m:r>
                <m:rPr>
                  <m:nor/>
                </m:rPr>
                <w:rPr>
                  <w:rFonts w:cs="Times New Roman"/>
                  <w:i/>
                  <w:szCs w:val="28"/>
                  <w:lang w:val="en-US"/>
                </w:rPr>
                <m:t>dt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(5.1)</m:t>
          </m:r>
        </m:oMath>
      </m:oMathPara>
    </w:p>
    <w:p w:rsidR="00822275" w:rsidRPr="003C4C8F" w:rsidRDefault="00822275" w:rsidP="00822275">
      <w:pPr>
        <w:ind w:firstLine="709"/>
        <w:jc w:val="both"/>
        <w:rPr>
          <w:szCs w:val="28"/>
          <w:lang w:val="en-US"/>
        </w:rPr>
      </w:pPr>
    </w:p>
    <w:p w:rsidR="00822275" w:rsidRPr="003C4C8F" w:rsidRDefault="00573F3E" w:rsidP="00822275">
      <w:pPr>
        <w:ind w:firstLine="709"/>
        <w:jc w:val="both"/>
        <w:rPr>
          <w:rFonts w:cs="Times New Roman"/>
          <w:szCs w:val="28"/>
          <w:lang w:val="en-US"/>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21</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nary>
            <m:naryPr>
              <m:limLoc m:val="undOvr"/>
              <m:ctrlPr>
                <w:rPr>
                  <w:rFonts w:ascii="Cambria Math" w:hAnsi="Cambria Math" w:cs="Times New Roman"/>
                  <w:i/>
                  <w:szCs w:val="28"/>
                </w:rPr>
              </m:ctrlPr>
            </m:naryPr>
            <m:sub>
              <m:r>
                <m:rPr>
                  <m:nor/>
                </m:rPr>
                <w:rPr>
                  <w:rFonts w:cs="Times New Roman"/>
                  <w:szCs w:val="28"/>
                  <w:lang w:val="en-US"/>
                </w:rPr>
                <m:t xml:space="preserve">– </m:t>
              </m:r>
              <m:r>
                <m:rPr>
                  <m:nor/>
                </m:rPr>
                <w:rPr>
                  <w:rFonts w:ascii="Cambria Math" w:hAnsi="Cambria Math" w:cs="Times New Roman"/>
                  <w:szCs w:val="28"/>
                  <w:lang w:val="en-US"/>
                </w:rPr>
                <m:t>∞</m:t>
              </m:r>
            </m:sub>
            <m:sup>
              <m:r>
                <m:rPr>
                  <m:nor/>
                </m:rPr>
                <w:rPr>
                  <w:rFonts w:ascii="Cambria Math" w:hAnsi="Cambria Math" w:cs="Times New Roman"/>
                  <w:i/>
                  <w:szCs w:val="28"/>
                  <w:lang w:val="en-US"/>
                </w:rPr>
                <m: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sub>
              </m:sSub>
              <m:d>
                <m:dPr>
                  <m:ctrlPr>
                    <w:rPr>
                      <w:rFonts w:ascii="Cambria Math" w:hAnsi="Cambria Math" w:cs="Times New Roman"/>
                      <w:i/>
                      <w:szCs w:val="28"/>
                    </w:rPr>
                  </m:ctrlPr>
                </m:dPr>
                <m:e>
                  <m:r>
                    <m:rPr>
                      <m:nor/>
                    </m:rPr>
                    <w:rPr>
                      <w:rFonts w:cs="Times New Roman"/>
                      <w:i/>
                      <w:szCs w:val="28"/>
                      <w:lang w:val="en-US"/>
                    </w:rPr>
                    <m:t>t</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r>
                <m:rPr>
                  <m:nor/>
                </m:rPr>
                <w:rPr>
                  <w:rFonts w:ascii="Cambria Math" w:cs="Times New Roman"/>
                  <w:i/>
                  <w:szCs w:val="28"/>
                  <w:lang w:val="en-US"/>
                </w:rPr>
                <m:t xml:space="preserve"> </m:t>
              </m:r>
              <m:r>
                <m:rPr>
                  <m:nor/>
                </m:rPr>
                <w:rPr>
                  <w:rFonts w:cs="Times New Roman"/>
                  <w:i/>
                  <w:szCs w:val="28"/>
                  <w:lang w:val="en-US"/>
                </w:rPr>
                <m:t>dt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(5.2)</m:t>
          </m:r>
        </m:oMath>
      </m:oMathPara>
    </w:p>
    <w:p w:rsidR="00822275" w:rsidRPr="002C7132" w:rsidRDefault="00822275" w:rsidP="00822275">
      <w:pPr>
        <w:ind w:firstLine="709"/>
        <w:jc w:val="both"/>
        <w:rPr>
          <w:rFonts w:eastAsiaTheme="minorEastAsia"/>
          <w:lang w:val="en-US"/>
        </w:rPr>
      </w:pPr>
    </w:p>
    <w:p w:rsidR="00822275" w:rsidRPr="002C7132" w:rsidRDefault="00822275" w:rsidP="00822275">
      <w:pPr>
        <w:ind w:firstLine="709"/>
        <w:jc w:val="both"/>
        <w:rPr>
          <w:rFonts w:eastAsiaTheme="minorEastAsia"/>
        </w:rPr>
      </w:pPr>
      <w:r>
        <w:rPr>
          <w:rFonts w:eastAsiaTheme="minorEastAsia"/>
        </w:rPr>
        <w:t>В случае автокорреляционной функции, оба сигнала одинаковы, но один из них сдвинут на некоторое время (</w:t>
      </w:r>
      <w:r>
        <w:rPr>
          <w:rFonts w:eastAsiaTheme="minorEastAsia" w:cs="Times New Roman"/>
        </w:rPr>
        <w:t>τ)</w:t>
      </w:r>
      <w:r>
        <w:rPr>
          <w:rFonts w:eastAsiaTheme="minorEastAsia"/>
        </w:rPr>
        <w:t xml:space="preserve">. В случае взаимокорреляционной сигналы </w:t>
      </w:r>
      <w:r w:rsidRPr="007A6A85">
        <w:rPr>
          <w:rFonts w:eastAsiaTheme="minorEastAsia"/>
        </w:rPr>
        <w:t xml:space="preserve">эти сигналы </w:t>
      </w:r>
      <w:r>
        <w:rPr>
          <w:rFonts w:eastAsiaTheme="minorEastAsia"/>
        </w:rPr>
        <w:t>различны.</w:t>
      </w:r>
    </w:p>
    <w:p w:rsidR="00822275" w:rsidRDefault="00822275" w:rsidP="00822275">
      <w:pPr>
        <w:jc w:val="both"/>
        <w:rPr>
          <w:rFonts w:eastAsiaTheme="minorEastAsia"/>
        </w:rPr>
      </w:pPr>
    </w:p>
    <w:p w:rsidR="00822275" w:rsidRDefault="00822275" w:rsidP="00822275">
      <w:pPr>
        <w:ind w:firstLine="708"/>
        <w:jc w:val="both"/>
        <w:rPr>
          <w:rFonts w:eastAsiaTheme="minorEastAsia"/>
        </w:rPr>
      </w:pPr>
      <w:r>
        <w:rPr>
          <w:rFonts w:eastAsiaTheme="minorEastAsia"/>
        </w:rPr>
        <w:t xml:space="preserve">Для определения корреляционной функции один из сигналов необходимо постепенно сдвигать относительно другого на время </w:t>
      </w:r>
      <w:r w:rsidRPr="00A05996">
        <w:rPr>
          <w:rFonts w:ascii="Cambria Math" w:eastAsiaTheme="minorEastAsia" w:hAnsi="Cambria Math"/>
          <w:i/>
        </w:rPr>
        <w:t>τ</w:t>
      </w:r>
      <w:r>
        <w:rPr>
          <w:rFonts w:ascii="Cambria Math" w:eastAsiaTheme="minorEastAsia" w:hAnsi="Cambria Math"/>
        </w:rPr>
        <w:t>.</w:t>
      </w:r>
    </w:p>
    <w:p w:rsidR="00822275" w:rsidRDefault="00822275" w:rsidP="00822275">
      <w:pPr>
        <w:ind w:firstLine="709"/>
        <w:jc w:val="both"/>
        <w:rPr>
          <w:rFonts w:eastAsiaTheme="minorEastAsia"/>
        </w:rPr>
      </w:pPr>
      <w:r>
        <w:rPr>
          <w:rFonts w:eastAsiaTheme="minorEastAsia"/>
        </w:rPr>
        <w:t xml:space="preserve">Далее необходимо найти площадь пересечения двух сигналов: оригинального и сдвинутого на время </w:t>
      </w:r>
      <w:r w:rsidRPr="00A05996">
        <w:rPr>
          <w:rFonts w:ascii="Cambria Math" w:eastAsiaTheme="minorEastAsia" w:hAnsi="Cambria Math"/>
          <w:i/>
        </w:rPr>
        <w:t>τ</w:t>
      </w:r>
      <w:r>
        <w:rPr>
          <w:rFonts w:eastAsiaTheme="minorEastAsia"/>
        </w:rPr>
        <w:t>. Чтобы найти произведение двух радиотехнических сигналов необходимо перемножить между собой значения, которые принимают сигналы в соответствующие отсчеты времени.</w:t>
      </w:r>
    </w:p>
    <w:p w:rsidR="00822275" w:rsidRDefault="00822275" w:rsidP="00822275">
      <w:pPr>
        <w:ind w:firstLine="709"/>
        <w:jc w:val="both"/>
        <w:rPr>
          <w:rFonts w:ascii="Cambria Math" w:eastAsiaTheme="minorEastAsia" w:hAnsi="Cambria Math"/>
        </w:rPr>
      </w:pPr>
      <w:r>
        <w:rPr>
          <w:rFonts w:eastAsiaTheme="minorEastAsia"/>
        </w:rPr>
        <w:t xml:space="preserve">После того как произведение оригинального сигнала и сигнала, сдвинутого на время </w:t>
      </w:r>
      <w:r w:rsidRPr="00A05996">
        <w:rPr>
          <w:rFonts w:ascii="Cambria Math" w:eastAsiaTheme="minorEastAsia" w:hAnsi="Cambria Math"/>
          <w:i/>
        </w:rPr>
        <w:t>τ</w:t>
      </w:r>
      <w:r>
        <w:rPr>
          <w:rFonts w:ascii="Cambria Math" w:eastAsiaTheme="minorEastAsia" w:hAnsi="Cambria Math"/>
        </w:rPr>
        <w:t>, будет найдено необходимо проинтегрировать полученное произведения. Пределы интегрирования будут зависеть от шага, с которым брались отсчеты сигнала.</w:t>
      </w:r>
    </w:p>
    <w:p w:rsidR="00822275" w:rsidRDefault="00822275" w:rsidP="00822275">
      <w:pPr>
        <w:ind w:firstLine="709"/>
        <w:jc w:val="both"/>
        <w:rPr>
          <w:rFonts w:eastAsiaTheme="minorEastAsia"/>
        </w:rPr>
      </w:pPr>
      <w:r>
        <w:rPr>
          <w:rFonts w:ascii="Cambria Math" w:eastAsiaTheme="minorEastAsia" w:hAnsi="Cambria Math"/>
        </w:rPr>
        <w:t>Таким образом, проинтегрировав произведение двух сигналов, мы найдем площадь их пересечения.</w:t>
      </w:r>
    </w:p>
    <w:p w:rsidR="00822275" w:rsidRDefault="00822275" w:rsidP="00822275">
      <w:pPr>
        <w:ind w:firstLine="709"/>
        <w:jc w:val="both"/>
        <w:rPr>
          <w:rFonts w:eastAsiaTheme="minorEastAsia"/>
        </w:rPr>
      </w:pPr>
      <w:r>
        <w:rPr>
          <w:rFonts w:eastAsiaTheme="minorEastAsia"/>
        </w:rPr>
        <w:lastRenderedPageBreak/>
        <w:t>По мере возрастания области пересечения сигналов, площадь этой области будет так же возрастать, что при заданном пороге обнаружения может означать присутствие полезного сигнала.</w:t>
      </w:r>
    </w:p>
    <w:p w:rsidR="00822275" w:rsidRDefault="00822275" w:rsidP="00822275">
      <w:pPr>
        <w:ind w:firstLine="709"/>
        <w:jc w:val="both"/>
        <w:rPr>
          <w:rFonts w:eastAsiaTheme="minorEastAsia"/>
        </w:rPr>
      </w:pPr>
      <w:r>
        <w:rPr>
          <w:rFonts w:eastAsiaTheme="minorEastAsia"/>
        </w:rPr>
        <w:t>Для того, чтобы корреляционные характеристики радиотехнических сигналов были рассчитаны наиболее точно следует разбивать сигналы на временные отсчеты с минимальным допустимым шагом. Тогда, проинтегрировав произведение сигналов, мы получим значение корреляционной функции максимально приближенное к реальности.</w:t>
      </w:r>
    </w:p>
    <w:p w:rsidR="00822275" w:rsidRDefault="00822275" w:rsidP="00822275">
      <w:pPr>
        <w:ind w:firstLine="709"/>
        <w:jc w:val="both"/>
        <w:rPr>
          <w:b/>
        </w:rPr>
      </w:pPr>
      <w:r>
        <w:rPr>
          <w:rFonts w:eastAsiaTheme="minorEastAsia"/>
        </w:rPr>
        <w:t xml:space="preserve">Таким образом, как видно из функционального анализа процессов определения корреляционных функций сигналов, для реализации модуля расчёта корреляционных функций в программном анализаторе необходимо и достаточно реализовать расчёт формул (5.1) и (5.2). </w:t>
      </w:r>
    </w:p>
    <w:p w:rsidR="00781B94" w:rsidRDefault="00781B94" w:rsidP="00681F1C">
      <w:pPr>
        <w:rPr>
          <w:b/>
        </w:rPr>
      </w:pPr>
    </w:p>
    <w:p w:rsidR="00781B94" w:rsidRDefault="00781B94"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933983" w:rsidRDefault="00933983" w:rsidP="007F7785">
      <w:pPr>
        <w:ind w:left="993" w:hanging="284"/>
        <w:rPr>
          <w:b/>
        </w:rPr>
      </w:pPr>
    </w:p>
    <w:p w:rsidR="00681F1C" w:rsidRDefault="00681F1C" w:rsidP="007F7785">
      <w:pPr>
        <w:ind w:left="993" w:hanging="284"/>
        <w:rPr>
          <w:b/>
        </w:rPr>
      </w:pPr>
    </w:p>
    <w:p w:rsidR="00681F1C" w:rsidRDefault="00681F1C" w:rsidP="007F7785">
      <w:pPr>
        <w:ind w:left="993" w:hanging="284"/>
        <w:rPr>
          <w:b/>
        </w:rPr>
      </w:pPr>
    </w:p>
    <w:p w:rsidR="006A7AB6" w:rsidRDefault="00681F1C" w:rsidP="001401A0">
      <w:pPr>
        <w:ind w:firstLine="709"/>
        <w:jc w:val="both"/>
        <w:rPr>
          <w:b/>
        </w:rPr>
      </w:pPr>
      <w:r>
        <w:rPr>
          <w:b/>
        </w:rPr>
        <w:lastRenderedPageBreak/>
        <w:t>6</w:t>
      </w:r>
      <w:r w:rsidR="0038759A">
        <w:rPr>
          <w:b/>
        </w:rPr>
        <w:t xml:space="preserve"> </w:t>
      </w:r>
      <w:r w:rsidR="006A7AB6">
        <w:rPr>
          <w:b/>
        </w:rPr>
        <w:t>РАЗРАБОТКА  ОБЩЕГО  АЛГОРИТМА  МОДЕЛИРОВАНИЯ</w:t>
      </w:r>
    </w:p>
    <w:p w:rsidR="0038759A" w:rsidRDefault="0038759A" w:rsidP="007A6A85">
      <w:pPr>
        <w:ind w:left="993" w:hanging="284"/>
        <w:rPr>
          <w:b/>
        </w:rPr>
      </w:pPr>
      <w:r>
        <w:rPr>
          <w:b/>
        </w:rPr>
        <w:t xml:space="preserve">   </w:t>
      </w:r>
      <w:r w:rsidR="006A7AB6">
        <w:rPr>
          <w:b/>
        </w:rPr>
        <w:t>ПРОЦЕ</w:t>
      </w:r>
      <w:r>
        <w:rPr>
          <w:b/>
        </w:rPr>
        <w:t>ССОВ ОПРЕДЕЛЕНИЯ КОРРЕЛЯЦИОННЫХ</w:t>
      </w:r>
    </w:p>
    <w:p w:rsidR="0038759A" w:rsidRDefault="0038759A" w:rsidP="007A6A85">
      <w:pPr>
        <w:ind w:left="993" w:hanging="284"/>
        <w:rPr>
          <w:b/>
        </w:rPr>
      </w:pPr>
      <w:r>
        <w:rPr>
          <w:b/>
        </w:rPr>
        <w:t xml:space="preserve">   ФУНКЦИЙ СИГНАЛОВ. ВЫБОР СИСТЕМЫ</w:t>
      </w:r>
    </w:p>
    <w:p w:rsidR="006A7AB6" w:rsidRDefault="0038759A" w:rsidP="007A6A85">
      <w:pPr>
        <w:ind w:left="993" w:hanging="284"/>
        <w:rPr>
          <w:b/>
        </w:rPr>
      </w:pPr>
      <w:r>
        <w:rPr>
          <w:b/>
        </w:rPr>
        <w:t xml:space="preserve">   </w:t>
      </w:r>
      <w:r w:rsidR="006A7AB6">
        <w:rPr>
          <w:b/>
        </w:rPr>
        <w:t>ПРОГРАММИРОВАНИЯ И РАЗРАБОТКА ПРОГРАММЫ</w:t>
      </w:r>
    </w:p>
    <w:p w:rsidR="007A6A85" w:rsidRDefault="007A6A85" w:rsidP="00681F1C">
      <w:pPr>
        <w:rPr>
          <w:b/>
        </w:rPr>
      </w:pPr>
    </w:p>
    <w:p w:rsidR="0038759A" w:rsidRDefault="00681F1C" w:rsidP="0038759A">
      <w:pPr>
        <w:ind w:left="709"/>
        <w:jc w:val="both"/>
        <w:rPr>
          <w:b/>
        </w:rPr>
      </w:pPr>
      <w:r>
        <w:rPr>
          <w:b/>
        </w:rPr>
        <w:t>6.1</w:t>
      </w:r>
      <w:r w:rsidR="006A7AB6">
        <w:rPr>
          <w:b/>
        </w:rPr>
        <w:t xml:space="preserve"> Разработка общего алгоритма моделирования</w:t>
      </w:r>
      <w:r w:rsidR="009469D1">
        <w:rPr>
          <w:b/>
        </w:rPr>
        <w:t xml:space="preserve"> процессов </w:t>
      </w:r>
      <w:r w:rsidR="0038759A">
        <w:rPr>
          <w:b/>
        </w:rPr>
        <w:t xml:space="preserve">  </w:t>
      </w:r>
    </w:p>
    <w:p w:rsidR="006A7AB6" w:rsidRDefault="0038759A" w:rsidP="0038759A">
      <w:pPr>
        <w:ind w:left="709"/>
        <w:jc w:val="both"/>
        <w:rPr>
          <w:b/>
        </w:rPr>
      </w:pPr>
      <w:r>
        <w:rPr>
          <w:b/>
        </w:rPr>
        <w:t xml:space="preserve">      </w:t>
      </w:r>
      <w:r w:rsidR="009469D1">
        <w:rPr>
          <w:b/>
        </w:rPr>
        <w:t>определения корреляционных функций сигналов</w:t>
      </w:r>
    </w:p>
    <w:p w:rsidR="0038759A" w:rsidRDefault="0038759A" w:rsidP="0038759A">
      <w:pPr>
        <w:ind w:left="709"/>
        <w:jc w:val="both"/>
        <w:rPr>
          <w:b/>
        </w:rPr>
      </w:pPr>
    </w:p>
    <w:p w:rsidR="00AB0421" w:rsidRDefault="00F33141" w:rsidP="006A7AB6">
      <w:pPr>
        <w:ind w:firstLine="709"/>
        <w:jc w:val="both"/>
      </w:pPr>
      <w:r>
        <w:t xml:space="preserve">Проведенный </w:t>
      </w:r>
      <w:r w:rsidR="00D26FD9">
        <w:t>функциональный анализ процессов определения корреляционных функций сигнала</w:t>
      </w:r>
      <w:r>
        <w:t xml:space="preserve"> показал, что для выполнения технического задания необходимо </w:t>
      </w:r>
      <w:r w:rsidR="00B245D5">
        <w:t xml:space="preserve">и достаточно </w:t>
      </w:r>
      <w:r>
        <w:t xml:space="preserve">смоделировать работу следующих блоков: формирователь сигналов, умножитель, интегратор, устройство отображения </w:t>
      </w:r>
      <w:r w:rsidR="008E3A05">
        <w:t xml:space="preserve">динамической </w:t>
      </w:r>
      <w:r>
        <w:t>визуальной информации.</w:t>
      </w:r>
    </w:p>
    <w:p w:rsidR="00D00A06" w:rsidRDefault="00D00A06" w:rsidP="006A7AB6">
      <w:pPr>
        <w:ind w:firstLine="709"/>
        <w:jc w:val="both"/>
      </w:pPr>
      <w:r>
        <w:t>На основании результатов проведенного анализа</w:t>
      </w:r>
      <w:r w:rsidR="00F77F1A">
        <w:t xml:space="preserve"> можно составить структурную схему программного анализатора.</w:t>
      </w:r>
      <w:r w:rsidR="00F77F1A" w:rsidRPr="00F77F1A">
        <w:t xml:space="preserve"> </w:t>
      </w:r>
      <w:r w:rsidR="008E3A05">
        <w:t>С</w:t>
      </w:r>
      <w:r w:rsidR="00F77F1A">
        <w:t xml:space="preserve">труктурная схема программного анализатора приведена на </w:t>
      </w:r>
      <w:r w:rsidR="00F77F1A" w:rsidRPr="0018188C">
        <w:rPr>
          <w:i/>
        </w:rPr>
        <w:t xml:space="preserve">рисунке </w:t>
      </w:r>
      <w:r w:rsidR="00681F1C" w:rsidRPr="0018188C">
        <w:rPr>
          <w:i/>
        </w:rPr>
        <w:t>6</w:t>
      </w:r>
      <w:r w:rsidR="00822275" w:rsidRPr="0018188C">
        <w:rPr>
          <w:i/>
        </w:rPr>
        <w:t>.1</w:t>
      </w:r>
      <w:r w:rsidR="00F77F1A">
        <w:t>.</w:t>
      </w:r>
    </w:p>
    <w:p w:rsidR="0096502F" w:rsidRDefault="0096502F" w:rsidP="006A7AB6">
      <w:pPr>
        <w:ind w:firstLine="709"/>
        <w:jc w:val="both"/>
      </w:pPr>
    </w:p>
    <w:p w:rsidR="0096502F" w:rsidRDefault="006E0137" w:rsidP="006A7AB6">
      <w:pPr>
        <w:ind w:firstLine="709"/>
        <w:jc w:val="both"/>
      </w:pPr>
      <w:r>
        <w:rPr>
          <w:noProof/>
          <w:lang w:eastAsia="ru-RU"/>
        </w:rPr>
        <mc:AlternateContent>
          <mc:Choice Requires="wps">
            <w:drawing>
              <wp:anchor distT="0" distB="0" distL="114300" distR="114300" simplePos="0" relativeHeight="252062720" behindDoc="0" locked="0" layoutInCell="1" allowOverlap="1" wp14:anchorId="7079551C" wp14:editId="79C307AF">
                <wp:simplePos x="0" y="0"/>
                <wp:positionH relativeFrom="column">
                  <wp:posOffset>891540</wp:posOffset>
                </wp:positionH>
                <wp:positionV relativeFrom="paragraph">
                  <wp:posOffset>211455</wp:posOffset>
                </wp:positionV>
                <wp:extent cx="1311910" cy="573626"/>
                <wp:effectExtent l="0" t="0" r="21590" b="17145"/>
                <wp:wrapNone/>
                <wp:docPr id="2" name="Прямоугольник 2"/>
                <wp:cNvGraphicFramePr/>
                <a:graphic xmlns:a="http://schemas.openxmlformats.org/drawingml/2006/main">
                  <a:graphicData uri="http://schemas.microsoft.com/office/word/2010/wordprocessingShape">
                    <wps:wsp>
                      <wps:cNvSpPr/>
                      <wps:spPr>
                        <a:xfrm>
                          <a:off x="0" y="0"/>
                          <a:ext cx="1311910" cy="57362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363BE9" w:rsidRDefault="00573F3E" w:rsidP="006E0137">
                            <w:pPr>
                              <w:jc w:val="center"/>
                              <w:rPr>
                                <w:sz w:val="24"/>
                                <w:szCs w:val="24"/>
                              </w:rPr>
                            </w:pPr>
                            <w:r>
                              <w:rPr>
                                <w:sz w:val="24"/>
                                <w:szCs w:val="24"/>
                              </w:rPr>
                              <w:t>Формирователь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 o:spid="_x0000_s1135" style="position:absolute;left:0;text-align:left;margin-left:70.2pt;margin-top:16.65pt;width:103.3pt;height:45.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" fillcolor="white [3201]" strokecolor="black [3213]" strokeweight="1pt">
                <v:textbox>
                  <w:txbxContent>
                    <w:p w:rsidR="00573F3E" w:rsidRPr="00363BE9" w:rsidRDefault="00573F3E" w:rsidP="006E0137">
                      <w:pPr>
                        <w:jc w:val="center"/>
                        <w:rPr>
                          <w:sz w:val="24"/>
                          <w:szCs w:val="24"/>
                        </w:rPr>
                      </w:pPr>
                      <w:r>
                        <w:rPr>
                          <w:sz w:val="24"/>
                          <w:szCs w:val="24"/>
                        </w:rPr>
                        <w:t>Формирователь сигнала</w:t>
                      </w:r>
                    </w:p>
                  </w:txbxContent>
                </v:textbox>
              </v:rect>
            </w:pict>
          </mc:Fallback>
        </mc:AlternateContent>
      </w:r>
      <w:r w:rsidR="00363BE9">
        <w:rPr>
          <w:noProof/>
          <w:lang w:eastAsia="ru-RU"/>
        </w:rPr>
        <mc:AlternateContent>
          <mc:Choice Requires="wps">
            <w:drawing>
              <wp:anchor distT="0" distB="0" distL="114300" distR="114300" simplePos="0" relativeHeight="251734016" behindDoc="0" locked="0" layoutInCell="1" allowOverlap="1" wp14:anchorId="4A0AAFCC" wp14:editId="1706FC41">
                <wp:simplePos x="0" y="0"/>
                <wp:positionH relativeFrom="column">
                  <wp:posOffset>3929380</wp:posOffset>
                </wp:positionH>
                <wp:positionV relativeFrom="paragraph">
                  <wp:posOffset>205740</wp:posOffset>
                </wp:positionV>
                <wp:extent cx="1083310" cy="410210"/>
                <wp:effectExtent l="0" t="0" r="21590" b="27940"/>
                <wp:wrapNone/>
                <wp:docPr id="68" name="Прямоугольник 68"/>
                <wp:cNvGraphicFramePr/>
                <a:graphic xmlns:a="http://schemas.openxmlformats.org/drawingml/2006/main">
                  <a:graphicData uri="http://schemas.microsoft.com/office/word/2010/wordprocessingShape">
                    <wps:wsp>
                      <wps:cNvSpPr/>
                      <wps:spPr>
                        <a:xfrm>
                          <a:off x="0" y="0"/>
                          <a:ext cx="1083310" cy="4102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363BE9" w:rsidRDefault="00573F3E" w:rsidP="00363BE9">
                            <w:pPr>
                              <w:jc w:val="center"/>
                              <w:rPr>
                                <w:sz w:val="24"/>
                                <w:szCs w:val="24"/>
                              </w:rPr>
                            </w:pPr>
                            <w:r>
                              <w:rPr>
                                <w:sz w:val="24"/>
                                <w:szCs w:val="24"/>
                              </w:rPr>
                              <w:t>Интегратор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68" o:spid="_x0000_s1136" style="position:absolute;left:0;text-align:left;margin-left:309.4pt;margin-top:16.2pt;width:85.3pt;height:32.3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" fillcolor="white [3201]" strokecolor="black [3213]" strokeweight="1pt">
                <v:textbox>
                  <w:txbxContent>
                    <w:p w:rsidR="00573F3E" w:rsidRPr="00363BE9" w:rsidRDefault="00573F3E" w:rsidP="00363BE9">
                      <w:pPr>
                        <w:jc w:val="center"/>
                        <w:rPr>
                          <w:sz w:val="24"/>
                          <w:szCs w:val="24"/>
                        </w:rPr>
                      </w:pPr>
                      <w:r>
                        <w:rPr>
                          <w:sz w:val="24"/>
                          <w:szCs w:val="24"/>
                        </w:rPr>
                        <w:t>Интегратор</w:t>
                      </w:r>
                    </w:p>
                  </w:txbxContent>
                </v:textbox>
              </v:rect>
            </w:pict>
          </mc:Fallback>
        </mc:AlternateContent>
      </w:r>
      <w:r w:rsidR="00363BE9">
        <w:rPr>
          <w:noProof/>
          <w:lang w:eastAsia="ru-RU"/>
        </w:rPr>
        <mc:AlternateContent>
          <mc:Choice Requires="wps">
            <w:drawing>
              <wp:anchor distT="0" distB="0" distL="114300" distR="114300" simplePos="0" relativeHeight="251723776" behindDoc="0" locked="0" layoutInCell="1" allowOverlap="1" wp14:anchorId="0208069C" wp14:editId="08F23C9B">
                <wp:simplePos x="0" y="0"/>
                <wp:positionH relativeFrom="column">
                  <wp:posOffset>2614295</wp:posOffset>
                </wp:positionH>
                <wp:positionV relativeFrom="paragraph">
                  <wp:posOffset>212090</wp:posOffset>
                </wp:positionV>
                <wp:extent cx="1083310" cy="410210"/>
                <wp:effectExtent l="0" t="0" r="21590" b="27940"/>
                <wp:wrapNone/>
                <wp:docPr id="19" name="Прямоугольник 19"/>
                <wp:cNvGraphicFramePr/>
                <a:graphic xmlns:a="http://schemas.openxmlformats.org/drawingml/2006/main">
                  <a:graphicData uri="http://schemas.microsoft.com/office/word/2010/wordprocessingShape">
                    <wps:wsp>
                      <wps:cNvSpPr/>
                      <wps:spPr>
                        <a:xfrm>
                          <a:off x="0" y="0"/>
                          <a:ext cx="1083310" cy="4102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363BE9" w:rsidRDefault="00573F3E" w:rsidP="00DE25AE">
                            <w:pPr>
                              <w:jc w:val="center"/>
                              <w:rPr>
                                <w:sz w:val="24"/>
                                <w:szCs w:val="24"/>
                              </w:rPr>
                            </w:pPr>
                            <w:r w:rsidRPr="00363BE9">
                              <w:rPr>
                                <w:sz w:val="24"/>
                                <w:szCs w:val="24"/>
                              </w:rPr>
                              <w:t>Умножитель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9" o:spid="_x0000_s1137" style="position:absolute;left:0;text-align:left;margin-left:205.85pt;margin-top:16.7pt;width:85.3pt;height:3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" fillcolor="white [3201]" strokecolor="black [3213]" strokeweight="1pt">
                <v:textbox>
                  <w:txbxContent>
                    <w:p w:rsidR="00573F3E" w:rsidRPr="00363BE9" w:rsidRDefault="00573F3E" w:rsidP="00DE25AE">
                      <w:pPr>
                        <w:jc w:val="center"/>
                        <w:rPr>
                          <w:sz w:val="24"/>
                          <w:szCs w:val="24"/>
                        </w:rPr>
                      </w:pPr>
                      <w:r w:rsidRPr="00363BE9">
                        <w:rPr>
                          <w:sz w:val="24"/>
                          <w:szCs w:val="24"/>
                        </w:rPr>
                        <w:t>Умножитель</w:t>
                      </w:r>
                    </w:p>
                  </w:txbxContent>
                </v:textbox>
              </v:rect>
            </w:pict>
          </mc:Fallback>
        </mc:AlternateContent>
      </w:r>
    </w:p>
    <w:p w:rsidR="00DE25AE" w:rsidRDefault="00363BE9" w:rsidP="006A7AB6">
      <w:pPr>
        <w:ind w:firstLine="709"/>
        <w:jc w:val="both"/>
      </w:pPr>
      <w:r>
        <w:rPr>
          <w:noProof/>
          <w:lang w:eastAsia="ru-RU"/>
        </w:rPr>
        <mc:AlternateContent>
          <mc:Choice Requires="wps">
            <w:drawing>
              <wp:anchor distT="0" distB="0" distL="114300" distR="114300" simplePos="0" relativeHeight="251740160" behindDoc="0" locked="0" layoutInCell="1" allowOverlap="1" wp14:anchorId="500BC70C" wp14:editId="6EE005CB">
                <wp:simplePos x="0" y="0"/>
                <wp:positionH relativeFrom="column">
                  <wp:posOffset>5204603</wp:posOffset>
                </wp:positionH>
                <wp:positionV relativeFrom="paragraph">
                  <wp:posOffset>188481</wp:posOffset>
                </wp:positionV>
                <wp:extent cx="0" cy="348846"/>
                <wp:effectExtent l="95250" t="0" r="95250" b="51435"/>
                <wp:wrapNone/>
                <wp:docPr id="74" name="Прямая со стрелкой 74"/>
                <wp:cNvGraphicFramePr/>
                <a:graphic xmlns:a="http://schemas.openxmlformats.org/drawingml/2006/main">
                  <a:graphicData uri="http://schemas.microsoft.com/office/word/2010/wordprocessingShape">
                    <wps:wsp>
                      <wps:cNvCnPr/>
                      <wps:spPr>
                        <a:xfrm>
                          <a:off x="0" y="0"/>
                          <a:ext cx="0" cy="3488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74" o:spid="_x0000_s1026" type="#_x0000_t32" style="position:absolute;margin-left:409.8pt;margin-top:14.85pt;width:0;height:27.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" strokecolor="black [3040]">
                <v:stroke endarrow="open"/>
              </v:shape>
            </w:pict>
          </mc:Fallback>
        </mc:AlternateContent>
      </w:r>
      <w:r>
        <w:rPr>
          <w:noProof/>
          <w:lang w:eastAsia="ru-RU"/>
        </w:rPr>
        <mc:AlternateContent>
          <mc:Choice Requires="wps">
            <w:drawing>
              <wp:anchor distT="0" distB="0" distL="114300" distR="114300" simplePos="0" relativeHeight="251739136" behindDoc="0" locked="0" layoutInCell="1" allowOverlap="1" wp14:anchorId="234B23A0" wp14:editId="14A273BD">
                <wp:simplePos x="0" y="0"/>
                <wp:positionH relativeFrom="column">
                  <wp:posOffset>5013876</wp:posOffset>
                </wp:positionH>
                <wp:positionV relativeFrom="paragraph">
                  <wp:posOffset>188481</wp:posOffset>
                </wp:positionV>
                <wp:extent cx="190507"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90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94.8pt,14.85pt" to="409.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" strokecolor="black [3040]"/>
            </w:pict>
          </mc:Fallback>
        </mc:AlternateContent>
      </w:r>
      <w:r>
        <w:rPr>
          <w:noProof/>
          <w:lang w:eastAsia="ru-RU"/>
        </w:rPr>
        <mc:AlternateContent>
          <mc:Choice Requires="wps">
            <w:drawing>
              <wp:anchor distT="0" distB="0" distL="114300" distR="114300" simplePos="0" relativeHeight="251736064" behindDoc="0" locked="0" layoutInCell="1" allowOverlap="1" wp14:anchorId="373EDF7F" wp14:editId="0210C9B5">
                <wp:simplePos x="0" y="0"/>
                <wp:positionH relativeFrom="column">
                  <wp:posOffset>3697774</wp:posOffset>
                </wp:positionH>
                <wp:positionV relativeFrom="paragraph">
                  <wp:posOffset>188481</wp:posOffset>
                </wp:positionV>
                <wp:extent cx="232792" cy="0"/>
                <wp:effectExtent l="0" t="76200" r="15240" b="114300"/>
                <wp:wrapNone/>
                <wp:docPr id="70" name="Прямая со стрелкой 70"/>
                <wp:cNvGraphicFramePr/>
                <a:graphic xmlns:a="http://schemas.openxmlformats.org/drawingml/2006/main">
                  <a:graphicData uri="http://schemas.microsoft.com/office/word/2010/wordprocessingShape">
                    <wps:wsp>
                      <wps:cNvCnPr/>
                      <wps:spPr>
                        <a:xfrm>
                          <a:off x="0" y="0"/>
                          <a:ext cx="23279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70" o:spid="_x0000_s1026" type="#_x0000_t32" style="position:absolute;margin-left:291.15pt;margin-top:14.85pt;width:18.3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" strokecolor="black [3040]">
                <v:stroke endarrow="open"/>
              </v:shape>
            </w:pict>
          </mc:Fallback>
        </mc:AlternateContent>
      </w:r>
      <w:r>
        <w:rPr>
          <w:noProof/>
          <w:lang w:eastAsia="ru-RU"/>
        </w:rPr>
        <mc:AlternateContent>
          <mc:Choice Requires="wps">
            <w:drawing>
              <wp:anchor distT="0" distB="0" distL="114300" distR="114300" simplePos="0" relativeHeight="251735040" behindDoc="0" locked="0" layoutInCell="1" allowOverlap="1" wp14:anchorId="5916CB91" wp14:editId="5A8C56F6">
                <wp:simplePos x="0" y="0"/>
                <wp:positionH relativeFrom="column">
                  <wp:posOffset>2208357</wp:posOffset>
                </wp:positionH>
                <wp:positionV relativeFrom="paragraph">
                  <wp:posOffset>188481</wp:posOffset>
                </wp:positionV>
                <wp:extent cx="406107" cy="0"/>
                <wp:effectExtent l="0" t="76200" r="13335" b="114300"/>
                <wp:wrapNone/>
                <wp:docPr id="69" name="Прямая со стрелкой 69"/>
                <wp:cNvGraphicFramePr/>
                <a:graphic xmlns:a="http://schemas.openxmlformats.org/drawingml/2006/main">
                  <a:graphicData uri="http://schemas.microsoft.com/office/word/2010/wordprocessingShape">
                    <wps:wsp>
                      <wps:cNvCnPr/>
                      <wps:spPr>
                        <a:xfrm>
                          <a:off x="0" y="0"/>
                          <a:ext cx="40610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69" o:spid="_x0000_s1026" type="#_x0000_t32" style="position:absolute;margin-left:173.9pt;margin-top:14.85pt;width:32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" strokecolor="black [3040]">
                <v:stroke endarrow="open"/>
              </v:shape>
            </w:pict>
          </mc:Fallback>
        </mc:AlternateContent>
      </w:r>
    </w:p>
    <w:p w:rsidR="00DE25AE" w:rsidRDefault="00363BE9" w:rsidP="006A7AB6">
      <w:pPr>
        <w:ind w:firstLine="709"/>
        <w:jc w:val="both"/>
      </w:pPr>
      <w:r>
        <w:rPr>
          <w:noProof/>
          <w:lang w:eastAsia="ru-RU"/>
        </w:rPr>
        <mc:AlternateContent>
          <mc:Choice Requires="wps">
            <w:drawing>
              <wp:anchor distT="0" distB="0" distL="114300" distR="114300" simplePos="0" relativeHeight="251737088" behindDoc="0" locked="0" layoutInCell="1" allowOverlap="1" wp14:anchorId="54F111AE" wp14:editId="3F4012C8">
                <wp:simplePos x="0" y="0"/>
                <wp:positionH relativeFrom="column">
                  <wp:posOffset>3215640</wp:posOffset>
                </wp:positionH>
                <wp:positionV relativeFrom="paragraph">
                  <wp:posOffset>150496</wp:posOffset>
                </wp:positionV>
                <wp:extent cx="0" cy="314324"/>
                <wp:effectExtent l="95250" t="38100" r="57150" b="10160"/>
                <wp:wrapNone/>
                <wp:docPr id="71" name="Прямая со стрелкой 71"/>
                <wp:cNvGraphicFramePr/>
                <a:graphic xmlns:a="http://schemas.openxmlformats.org/drawingml/2006/main">
                  <a:graphicData uri="http://schemas.microsoft.com/office/word/2010/wordprocessingShape">
                    <wps:wsp>
                      <wps:cNvCnPr/>
                      <wps:spPr>
                        <a:xfrm flipV="1">
                          <a:off x="0" y="0"/>
                          <a:ext cx="0" cy="3143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71" o:spid="_x0000_s1026" type="#_x0000_t32" style="position:absolute;margin-left:253.2pt;margin-top:11.85pt;width:0;height:24.75pt;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" strokecolor="black [3040]">
                <v:stroke endarrow="open"/>
              </v:shape>
            </w:pict>
          </mc:Fallback>
        </mc:AlternateContent>
      </w:r>
    </w:p>
    <w:p w:rsidR="00DE25AE" w:rsidRDefault="009E6975" w:rsidP="006A7AB6">
      <w:pPr>
        <w:ind w:firstLine="709"/>
        <w:jc w:val="both"/>
      </w:pPr>
      <w:r>
        <w:rPr>
          <w:noProof/>
          <w:lang w:eastAsia="ru-RU"/>
        </w:rPr>
        <mc:AlternateContent>
          <mc:Choice Requires="wps">
            <w:drawing>
              <wp:anchor distT="0" distB="0" distL="114300" distR="114300" simplePos="0" relativeHeight="251738112" behindDoc="0" locked="0" layoutInCell="1" allowOverlap="1" wp14:anchorId="0F24E87C" wp14:editId="15F7A5CE">
                <wp:simplePos x="0" y="0"/>
                <wp:positionH relativeFrom="column">
                  <wp:posOffset>4444365</wp:posOffset>
                </wp:positionH>
                <wp:positionV relativeFrom="paragraph">
                  <wp:posOffset>58420</wp:posOffset>
                </wp:positionV>
                <wp:extent cx="1447800" cy="1247775"/>
                <wp:effectExtent l="0" t="0" r="19050" b="28575"/>
                <wp:wrapNone/>
                <wp:docPr id="72" name="Прямоугольник 72"/>
                <wp:cNvGraphicFramePr/>
                <a:graphic xmlns:a="http://schemas.openxmlformats.org/drawingml/2006/main">
                  <a:graphicData uri="http://schemas.microsoft.com/office/word/2010/wordprocessingShape">
                    <wps:wsp>
                      <wps:cNvSpPr/>
                      <wps:spPr>
                        <a:xfrm>
                          <a:off x="0" y="0"/>
                          <a:ext cx="1447800" cy="1247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363BE9" w:rsidRDefault="00573F3E" w:rsidP="00363BE9">
                            <w:pPr>
                              <w:jc w:val="center"/>
                              <w:rPr>
                                <w:sz w:val="24"/>
                                <w:szCs w:val="24"/>
                              </w:rPr>
                            </w:pPr>
                            <w:r>
                              <w:rPr>
                                <w:sz w:val="24"/>
                                <w:szCs w:val="24"/>
                              </w:rPr>
                              <w:t>Формирование и отображение динамической визуальной информации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2" o:spid="_x0000_s1138" style="position:absolute;left:0;text-align:left;margin-left:349.95pt;margin-top:4.6pt;width:114pt;height:9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" fillcolor="white [3201]" strokecolor="black [3213]" strokeweight="1pt">
                <v:textbox>
                  <w:txbxContent>
                    <w:p w:rsidR="00573F3E" w:rsidRPr="00363BE9" w:rsidRDefault="00573F3E" w:rsidP="00363BE9">
                      <w:pPr>
                        <w:jc w:val="center"/>
                        <w:rPr>
                          <w:sz w:val="24"/>
                          <w:szCs w:val="24"/>
                        </w:rPr>
                      </w:pPr>
                      <w:r>
                        <w:rPr>
                          <w:sz w:val="24"/>
                          <w:szCs w:val="24"/>
                        </w:rPr>
                        <w:t>Формирование и отображение динамической визуальной информации</w:t>
                      </w:r>
                    </w:p>
                  </w:txbxContent>
                </v:textbox>
              </v:rect>
            </w:pict>
          </mc:Fallback>
        </mc:AlternateContent>
      </w:r>
      <w:r>
        <w:rPr>
          <w:noProof/>
          <w:lang w:eastAsia="ru-RU"/>
        </w:rPr>
        <mc:AlternateContent>
          <mc:Choice Requires="wps">
            <w:drawing>
              <wp:anchor distT="0" distB="0" distL="114300" distR="114300" simplePos="0" relativeHeight="252064768" behindDoc="0" locked="0" layoutInCell="1" allowOverlap="1" wp14:anchorId="48E3C604" wp14:editId="653075D2">
                <wp:simplePos x="0" y="0"/>
                <wp:positionH relativeFrom="column">
                  <wp:posOffset>2520315</wp:posOffset>
                </wp:positionH>
                <wp:positionV relativeFrom="paragraph">
                  <wp:posOffset>231140</wp:posOffset>
                </wp:positionV>
                <wp:extent cx="1311910" cy="573405"/>
                <wp:effectExtent l="0" t="0" r="21590" b="17145"/>
                <wp:wrapNone/>
                <wp:docPr id="28" name="Прямоугольник 28"/>
                <wp:cNvGraphicFramePr/>
                <a:graphic xmlns:a="http://schemas.openxmlformats.org/drawingml/2006/main">
                  <a:graphicData uri="http://schemas.microsoft.com/office/word/2010/wordprocessingShape">
                    <wps:wsp>
                      <wps:cNvSpPr/>
                      <wps:spPr>
                        <a:xfrm>
                          <a:off x="0" y="0"/>
                          <a:ext cx="1311910" cy="57340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363BE9" w:rsidRDefault="00573F3E" w:rsidP="009E6975">
                            <w:pPr>
                              <w:jc w:val="center"/>
                              <w:rPr>
                                <w:sz w:val="24"/>
                                <w:szCs w:val="24"/>
                              </w:rPr>
                            </w:pPr>
                            <w:r>
                              <w:rPr>
                                <w:sz w:val="24"/>
                                <w:szCs w:val="24"/>
                              </w:rPr>
                              <w:t>Формирователь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8" o:spid="_x0000_s1139" style="position:absolute;left:0;text-align:left;margin-left:198.45pt;margin-top:18.2pt;width:103.3pt;height:45.1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" fillcolor="white [3201]" strokecolor="black [3213]" strokeweight="1pt">
                <v:textbox>
                  <w:txbxContent>
                    <w:p w:rsidR="00573F3E" w:rsidRPr="00363BE9" w:rsidRDefault="00573F3E" w:rsidP="009E6975">
                      <w:pPr>
                        <w:jc w:val="center"/>
                        <w:rPr>
                          <w:sz w:val="24"/>
                          <w:szCs w:val="24"/>
                        </w:rPr>
                      </w:pPr>
                      <w:r>
                        <w:rPr>
                          <w:sz w:val="24"/>
                          <w:szCs w:val="24"/>
                        </w:rPr>
                        <w:t>Формирователь сигнала</w:t>
                      </w:r>
                    </w:p>
                  </w:txbxContent>
                </v:textbox>
              </v:rect>
            </w:pict>
          </mc:Fallback>
        </mc:AlternateContent>
      </w:r>
    </w:p>
    <w:p w:rsidR="00DE25AE" w:rsidRDefault="00DE25AE" w:rsidP="006A7AB6">
      <w:pPr>
        <w:ind w:firstLine="709"/>
        <w:jc w:val="both"/>
      </w:pPr>
    </w:p>
    <w:p w:rsidR="00DE25AE" w:rsidRDefault="00DE25AE" w:rsidP="006A7AB6">
      <w:pPr>
        <w:ind w:firstLine="709"/>
        <w:jc w:val="both"/>
      </w:pPr>
    </w:p>
    <w:p w:rsidR="00DE25AE" w:rsidRDefault="00DE25AE" w:rsidP="006A7AB6">
      <w:pPr>
        <w:ind w:firstLine="709"/>
        <w:jc w:val="both"/>
      </w:pPr>
    </w:p>
    <w:p w:rsidR="00DE25AE" w:rsidRDefault="00DE25AE" w:rsidP="006A7AB6">
      <w:pPr>
        <w:ind w:firstLine="709"/>
        <w:jc w:val="both"/>
      </w:pPr>
    </w:p>
    <w:p w:rsidR="00DE25AE" w:rsidRDefault="00DE25AE" w:rsidP="006A7AB6">
      <w:pPr>
        <w:ind w:firstLine="709"/>
        <w:jc w:val="both"/>
      </w:pPr>
    </w:p>
    <w:p w:rsidR="009469D1" w:rsidRPr="00F50B11" w:rsidRDefault="009469D1" w:rsidP="009E6975">
      <w:pPr>
        <w:jc w:val="both"/>
      </w:pPr>
    </w:p>
    <w:p w:rsidR="0096502F" w:rsidRDefault="00933983" w:rsidP="006A7AB6">
      <w:pPr>
        <w:ind w:firstLine="709"/>
        <w:jc w:val="both"/>
      </w:pPr>
      <w:r>
        <w:t xml:space="preserve">    </w:t>
      </w:r>
      <w:r w:rsidR="009469D1">
        <w:t xml:space="preserve">Рисунок </w:t>
      </w:r>
      <w:r w:rsidR="00681F1C">
        <w:t>6</w:t>
      </w:r>
      <w:r w:rsidR="008509FB">
        <w:t>.1</w:t>
      </w:r>
      <w:r w:rsidR="0096502F">
        <w:t xml:space="preserve"> – Схема программного анализатора</w:t>
      </w:r>
      <w:r w:rsidR="00A05996">
        <w:t xml:space="preserve"> </w:t>
      </w:r>
      <w:r w:rsidR="00A05996">
        <w:rPr>
          <w:lang w:val="en-US"/>
        </w:rPr>
        <w:t>c</w:t>
      </w:r>
      <w:r w:rsidR="00A05996">
        <w:t>труктурная</w:t>
      </w:r>
      <w:r w:rsidR="0096502F">
        <w:t xml:space="preserve"> </w:t>
      </w:r>
    </w:p>
    <w:p w:rsidR="005C241E" w:rsidRPr="00AB0421" w:rsidRDefault="005C241E" w:rsidP="006A7AB6">
      <w:pPr>
        <w:ind w:firstLine="709"/>
        <w:jc w:val="both"/>
      </w:pPr>
    </w:p>
    <w:p w:rsidR="009E6975" w:rsidRDefault="009E6975" w:rsidP="006A7AB6">
      <w:pPr>
        <w:ind w:firstLine="709"/>
        <w:jc w:val="both"/>
      </w:pPr>
      <w:r>
        <w:t>Формирователь сигнала должен создавать сигнал на основании ряда задаваемых параметров и типа радиотехнического сигнала. Возможные типы задаваемых сигналов должны быть внесены на основании условий, заданных техническим руководителем.</w:t>
      </w:r>
    </w:p>
    <w:p w:rsidR="009E6975" w:rsidRDefault="009E6975" w:rsidP="006A7AB6">
      <w:pPr>
        <w:ind w:firstLine="709"/>
        <w:jc w:val="both"/>
      </w:pPr>
      <w:r>
        <w:t xml:space="preserve">Всеми вычислительными процессами в ЭВМ занимается процессор. Так как процессор работает на основе двоичной логики, задавать аналоговый сигнал, соответствующий внесенным параметрам, невозможно. Поэтому </w:t>
      </w:r>
      <w:r w:rsidR="008F5A5A">
        <w:t xml:space="preserve">при расчете корреляционных характеристик радиотехнических сигналов необходимо использовать исключительно цифровой сигнал. Элементом, </w:t>
      </w:r>
      <w:r w:rsidR="008F5A5A">
        <w:lastRenderedPageBreak/>
        <w:t xml:space="preserve">служащим для преобразования аналогового сигнала в цифровой, является аналогово-цифровой преобразователь(АЦП). Поэтому в основу работы формирователя сигнала будет положен тот же принцип, на основании которого работает АЦП. Для этого сигнал нужно представить в виде дискретных </w:t>
      </w:r>
      <w:r w:rsidR="009309E1">
        <w:t xml:space="preserve">временных </w:t>
      </w:r>
      <w:r w:rsidR="008F5A5A">
        <w:t>отсчетов, которые нужно брать с определенным шагом дискретизации.</w:t>
      </w:r>
      <w:r w:rsidR="009309E1">
        <w:t xml:space="preserve"> При прохождении аналогового сигнала через АЦП часть сигнала теряется в зависимости от выбранного шага дискретизации. Поэтому для формирования цифрового сигнала наиболее точно соответствующего аналоговому необходимо принять шаг дискретизации минимально возможным. Для программного анализатора корреляционных характеристик радиотехнических сигналов примем этот шаг равным единице как минимально возможному целочисленному числу, с которым можно осуществлять выборки сигнала.</w:t>
      </w:r>
    </w:p>
    <w:p w:rsidR="00B73EED" w:rsidRDefault="00B73EED" w:rsidP="006A7AB6">
      <w:pPr>
        <w:ind w:firstLine="709"/>
        <w:jc w:val="both"/>
      </w:pPr>
      <w:r>
        <w:t xml:space="preserve">Сформированный формирователем сигнал </w:t>
      </w:r>
      <w:r w:rsidR="009309E1">
        <w:t>сохраняется в файл, информация из которого затем поступает на умножитель, принцип работы которого был рассмотрен в функциональном анализе процессов определения корреляционных функций сигналов</w:t>
      </w:r>
      <w:r>
        <w:t>.</w:t>
      </w:r>
      <w:r w:rsidR="009309E1">
        <w:t xml:space="preserve"> Таким образом, на умножитель может поступать сигнал как из файла, сформированного формирователем сигнала, так и из заранее сформированных файлов.</w:t>
      </w:r>
    </w:p>
    <w:p w:rsidR="00842B23" w:rsidRDefault="00842B23" w:rsidP="006A7AB6">
      <w:pPr>
        <w:ind w:firstLine="709"/>
        <w:jc w:val="both"/>
      </w:pPr>
      <w:r>
        <w:t>При моделировании работы интегратора</w:t>
      </w:r>
      <w:r w:rsidR="00E94939">
        <w:t xml:space="preserve"> </w:t>
      </w:r>
      <w:r w:rsidR="009309E1">
        <w:t xml:space="preserve">необходимо учитывать, что интегрировать произведение двух сигналов в пределах бесконечности не представляется возможным. Поэтому, в соответствии с техническим заданием, целесообразно формировать сигналы длительностью не более </w:t>
      </w:r>
      <w:r w:rsidR="009309E1" w:rsidRPr="0018188C">
        <w:rPr>
          <w:i/>
        </w:rPr>
        <w:t>120</w:t>
      </w:r>
      <w:r w:rsidR="009309E1">
        <w:t xml:space="preserve"> мкс</w:t>
      </w:r>
      <w:r w:rsidR="00E26957">
        <w:t>, чтобы конечная последовательность дискретных отсчетов сигнала не получилась излишне большой и пределами интегрирования были бы значения от -</w:t>
      </w:r>
      <w:r w:rsidR="00E26957" w:rsidRPr="0018188C">
        <w:rPr>
          <w:i/>
        </w:rPr>
        <w:t>120</w:t>
      </w:r>
      <w:r w:rsidR="00E26957">
        <w:t xml:space="preserve"> мкс до </w:t>
      </w:r>
      <w:r w:rsidR="00E26957" w:rsidRPr="0018188C">
        <w:rPr>
          <w:i/>
        </w:rPr>
        <w:t>120</w:t>
      </w:r>
      <w:r w:rsidR="00E26957">
        <w:t xml:space="preserve"> мкс. </w:t>
      </w:r>
    </w:p>
    <w:p w:rsidR="00F53490" w:rsidRDefault="00F53490" w:rsidP="00EC2671">
      <w:pPr>
        <w:ind w:firstLine="708"/>
        <w:jc w:val="both"/>
      </w:pPr>
      <w:r>
        <w:t>Блок формирования сигнала следует вынести в отдельный структурный модуль, представляющий собой независимый программный компонент, не связанный с модулем расчета и отображения.</w:t>
      </w:r>
    </w:p>
    <w:p w:rsidR="00F53490" w:rsidRDefault="00F53490" w:rsidP="00EC2671">
      <w:pPr>
        <w:ind w:firstLine="708"/>
        <w:jc w:val="both"/>
      </w:pPr>
      <w:r>
        <w:t>При создании сигнала необходимо добавить возможность задания различных параметров, необходимых для формирования сигналов разной формы и длительности: начало и конец сигнала, амплитуда</w:t>
      </w:r>
      <w:r w:rsidR="00EC2671">
        <w:t>, количество импульсов, частота</w:t>
      </w:r>
      <w:r>
        <w:t xml:space="preserve"> и тип сигнала.</w:t>
      </w:r>
    </w:p>
    <w:p w:rsidR="00F53490" w:rsidRDefault="00F53490" w:rsidP="00EC2671">
      <w:pPr>
        <w:ind w:firstLine="708"/>
        <w:jc w:val="both"/>
      </w:pPr>
      <w:r>
        <w:t>Для создания сигнала следует добавить кнопку задания сигнала, по нажатию которой будет генерироваться сигнал на основании описанных выше параметров. Значения сигнала в отдельные моменты времени должны быть записаны в таблицу, где их можно будет просмотреть, удалить, изменить или добавить новые значения вручную.</w:t>
      </w:r>
    </w:p>
    <w:p w:rsidR="00F53490" w:rsidRDefault="00F53490" w:rsidP="00F53490">
      <w:pPr>
        <w:jc w:val="both"/>
      </w:pPr>
    </w:p>
    <w:p w:rsidR="00F53490" w:rsidRDefault="00F53490" w:rsidP="00EC2671">
      <w:pPr>
        <w:ind w:firstLine="708"/>
        <w:jc w:val="both"/>
      </w:pPr>
      <w:r>
        <w:t>Для того, чтобы можно было просмотреть форму сгенерированного сигнала на этапе формирования сигнала, следует добавить кнопку отображения сигнала. Значения из таблицы, хранящую значения сигнала в отдельные моменты времени, будут отображаться на соответствующий график. Это позволит просмотреть форму сигнала и, визуально проанализировав, и</w:t>
      </w:r>
      <w:r w:rsidR="004A1958">
        <w:t>зменить ее на этапе формировани</w:t>
      </w:r>
      <w:r>
        <w:t>я сигнала.</w:t>
      </w:r>
    </w:p>
    <w:p w:rsidR="00F53490" w:rsidRDefault="00F53490" w:rsidP="00EC2671">
      <w:pPr>
        <w:ind w:firstLine="708"/>
        <w:jc w:val="both"/>
      </w:pPr>
      <w:r>
        <w:t>Также должна быть добавлена возможность сохранения сгенерированного сигнала в файл путем переноса дискретных значений сигнала в файл, который создаст пользователь.</w:t>
      </w:r>
    </w:p>
    <w:p w:rsidR="00F53490" w:rsidRDefault="00F53490" w:rsidP="00EC2671">
      <w:pPr>
        <w:ind w:firstLine="708"/>
        <w:jc w:val="both"/>
      </w:pPr>
      <w:r>
        <w:t>Такой способ формирования сигнала позволяет избежать возможных ошибок и увеличить скорость создания сигнала при ручном формировании.</w:t>
      </w:r>
    </w:p>
    <w:p w:rsidR="00F53490" w:rsidRDefault="00F53490" w:rsidP="00EC2671">
      <w:pPr>
        <w:ind w:firstLine="708"/>
        <w:jc w:val="both"/>
      </w:pPr>
      <w:r>
        <w:t>Так как программный анализатор корреляционных характеристик радиотехнических сигналов должен обеспечивать создание динамической визуальной информации, то расчет корреляционных характеристик будет проводиться двумя способами.</w:t>
      </w:r>
    </w:p>
    <w:p w:rsidR="009469D1" w:rsidRDefault="00F53490" w:rsidP="00EC2671">
      <w:pPr>
        <w:ind w:firstLine="708"/>
        <w:jc w:val="both"/>
      </w:pPr>
      <w:r>
        <w:t xml:space="preserve">В первом случае необходимо произвести расчет и отображение полностью построенной корреляционной функции сигнала. Для того чтобы осуществить данные операции следует вычислить границы сдвига копии сигнала относительно оригинального сигнала, в пределах которых сигналы будут пересекаться. Затем, последовательно увеличивая значение нижней границы и соответствующее значение сдвига копии сигнала, рассчитывать значение корреляционной функции сигнала по методу, описанном в пункте </w:t>
      </w:r>
      <w:r w:rsidR="00681F1C" w:rsidRPr="0018188C">
        <w:rPr>
          <w:i/>
        </w:rPr>
        <w:t>6</w:t>
      </w:r>
      <w:r w:rsidRPr="0018188C">
        <w:rPr>
          <w:i/>
        </w:rPr>
        <w:t>.1</w:t>
      </w:r>
      <w:r>
        <w:t>, в зависимости от сдвига сигнала и отображать данное значение сигнала на графике.</w:t>
      </w:r>
    </w:p>
    <w:p w:rsidR="00EC2671" w:rsidRDefault="00EC2671" w:rsidP="00EC2671">
      <w:pPr>
        <w:ind w:firstLine="708"/>
        <w:jc w:val="both"/>
      </w:pPr>
      <w:r>
        <w:t xml:space="preserve">Во втором случае </w:t>
      </w:r>
      <w:r w:rsidR="003911A4">
        <w:t xml:space="preserve">необходимо </w:t>
      </w:r>
      <w:r>
        <w:t>задать отсчет в момент времени, предшествующий началу пересечения двух сигналов</w:t>
      </w:r>
      <w:r w:rsidR="003911A4">
        <w:t xml:space="preserve">, и, обрабатывая нажатие клавиш </w:t>
      </w:r>
      <w:r w:rsidR="003911A4">
        <w:rPr>
          <w:rFonts w:cs="Times New Roman"/>
        </w:rPr>
        <w:t>← →</w:t>
      </w:r>
      <w:r w:rsidR="003911A4">
        <w:t xml:space="preserve">, сдвигать копию сигнала по временной оси. Затем необходимо рассчитать значение корреляционной функции для соответствующего </w:t>
      </w:r>
      <w:r w:rsidR="008509FB">
        <w:t>сдвига</w:t>
      </w:r>
      <w:r w:rsidR="003911A4">
        <w:t xml:space="preserve"> и отобразить его на графике.</w:t>
      </w:r>
    </w:p>
    <w:p w:rsidR="00741B0E" w:rsidRDefault="008509FB" w:rsidP="00210CEA">
      <w:pPr>
        <w:ind w:firstLine="708"/>
        <w:jc w:val="both"/>
      </w:pPr>
      <w:r>
        <w:t xml:space="preserve">С учётом всего вышеизложенного, главное страницу приложения имеет смысл сформировать таким образом, как показано на </w:t>
      </w:r>
      <w:r w:rsidRPr="0018188C">
        <w:rPr>
          <w:i/>
        </w:rPr>
        <w:t xml:space="preserve">рисунке </w:t>
      </w:r>
      <w:r w:rsidR="00681F1C" w:rsidRPr="0018188C">
        <w:rPr>
          <w:i/>
        </w:rPr>
        <w:t>6</w:t>
      </w:r>
      <w:r w:rsidRPr="0018188C">
        <w:rPr>
          <w:i/>
        </w:rPr>
        <w:t>.2</w:t>
      </w:r>
      <w:r>
        <w:t xml:space="preserve">. Как видно из </w:t>
      </w:r>
      <w:r w:rsidRPr="0018188C">
        <w:rPr>
          <w:i/>
        </w:rPr>
        <w:t xml:space="preserve">рисунка </w:t>
      </w:r>
      <w:r w:rsidR="00681F1C" w:rsidRPr="0018188C">
        <w:rPr>
          <w:i/>
        </w:rPr>
        <w:t>6</w:t>
      </w:r>
      <w:r w:rsidRPr="0018188C">
        <w:rPr>
          <w:i/>
        </w:rPr>
        <w:t>.2</w:t>
      </w:r>
      <w:r>
        <w:t>, на главной странице доступно четыре варианта выбора.</w:t>
      </w:r>
    </w:p>
    <w:p w:rsidR="00933983" w:rsidRDefault="00933983" w:rsidP="00210CEA">
      <w:pPr>
        <w:ind w:firstLine="708"/>
        <w:jc w:val="both"/>
      </w:pPr>
    </w:p>
    <w:p w:rsidR="00933983" w:rsidRDefault="00933983" w:rsidP="00210CEA">
      <w:pPr>
        <w:ind w:firstLine="708"/>
        <w:jc w:val="both"/>
      </w:pPr>
    </w:p>
    <w:p w:rsidR="00933983" w:rsidRDefault="00933983" w:rsidP="00210CEA">
      <w:pPr>
        <w:ind w:firstLine="708"/>
        <w:jc w:val="both"/>
      </w:pPr>
    </w:p>
    <w:p w:rsidR="00933983" w:rsidRDefault="00933983" w:rsidP="00210CEA">
      <w:pPr>
        <w:ind w:firstLine="708"/>
        <w:jc w:val="both"/>
      </w:pPr>
    </w:p>
    <w:p w:rsidR="00933983" w:rsidRDefault="00210CEA" w:rsidP="00933983">
      <w:pPr>
        <w:ind w:firstLine="708"/>
        <w:jc w:val="both"/>
      </w:pPr>
      <w:r>
        <w:lastRenderedPageBreak/>
        <w:t>Динамическое построение корреляционных функций включается путем выбора соответствующего флага</w:t>
      </w:r>
    </w:p>
    <w:p w:rsidR="00210CEA" w:rsidRDefault="00210CEA" w:rsidP="00933983">
      <w:pPr>
        <w:ind w:firstLine="708"/>
        <w:jc w:val="both"/>
      </w:pPr>
      <w:r>
        <w:t>.</w:t>
      </w:r>
    </w:p>
    <w:p w:rsidR="009469D1" w:rsidRDefault="00741B0E" w:rsidP="008E0EB0">
      <w:pPr>
        <w:ind w:firstLine="709"/>
        <w:jc w:val="both"/>
      </w:pPr>
      <w:r>
        <w:rPr>
          <w:noProof/>
          <w:lang w:eastAsia="ru-RU"/>
        </w:rPr>
        <mc:AlternateContent>
          <mc:Choice Requires="wpg">
            <w:drawing>
              <wp:anchor distT="0" distB="0" distL="114300" distR="114300" simplePos="0" relativeHeight="251789312" behindDoc="0" locked="0" layoutInCell="1" allowOverlap="1" wp14:anchorId="7D7EA43A" wp14:editId="7E6F4D83">
                <wp:simplePos x="0" y="0"/>
                <wp:positionH relativeFrom="column">
                  <wp:posOffset>53340</wp:posOffset>
                </wp:positionH>
                <wp:positionV relativeFrom="paragraph">
                  <wp:posOffset>135890</wp:posOffset>
                </wp:positionV>
                <wp:extent cx="5829300" cy="4904105"/>
                <wp:effectExtent l="0" t="0" r="19050" b="10795"/>
                <wp:wrapNone/>
                <wp:docPr id="175" name="Группа 175"/>
                <wp:cNvGraphicFramePr/>
                <a:graphic xmlns:a="http://schemas.openxmlformats.org/drawingml/2006/main">
                  <a:graphicData uri="http://schemas.microsoft.com/office/word/2010/wordprocessingGroup">
                    <wpg:wgp>
                      <wpg:cNvGrpSpPr/>
                      <wpg:grpSpPr>
                        <a:xfrm>
                          <a:off x="0" y="0"/>
                          <a:ext cx="5829300" cy="4904105"/>
                          <a:chOff x="0" y="-9433"/>
                          <a:chExt cx="5829300" cy="4905350"/>
                        </a:xfrm>
                      </wpg:grpSpPr>
                      <wps:wsp>
                        <wps:cNvPr id="1" name="Прямоугольник 1"/>
                        <wps:cNvSpPr/>
                        <wps:spPr>
                          <a:xfrm>
                            <a:off x="0" y="1028700"/>
                            <a:ext cx="1276350"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Создание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Прямоугольник 66"/>
                        <wps:cNvSpPr/>
                        <wps:spPr>
                          <a:xfrm>
                            <a:off x="2095500" y="-9433"/>
                            <a:ext cx="14001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Главное страница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Прямоугольник 134"/>
                        <wps:cNvSpPr/>
                        <wps:spPr>
                          <a:xfrm>
                            <a:off x="2143125" y="1028727"/>
                            <a:ext cx="1276350" cy="91466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26ED6" w:rsidRDefault="00573F3E" w:rsidP="00526ED6">
                              <w:pPr>
                                <w:jc w:val="center"/>
                                <w:rPr>
                                  <w:sz w:val="24"/>
                                  <w:szCs w:val="24"/>
                                </w:rPr>
                              </w:pPr>
                              <w:r>
                                <w:rPr>
                                  <w:sz w:val="24"/>
                                  <w:szCs w:val="24"/>
                                </w:rPr>
                                <w:t>Построение и анализ автокорреляционных функций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Прямая соединительная линия 145"/>
                        <wps:cNvCnPr/>
                        <wps:spPr>
                          <a:xfrm>
                            <a:off x="657225" y="742950"/>
                            <a:ext cx="41719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Прямая со стрелкой 146"/>
                        <wps:cNvCnPr/>
                        <wps:spPr>
                          <a:xfrm>
                            <a:off x="657225" y="74295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Прямая со стрелкой 147"/>
                        <wps:cNvCnPr>
                          <a:endCxn id="134" idx="0"/>
                        </wps:cNvCnPr>
                        <wps:spPr>
                          <a:xfrm>
                            <a:off x="2781300" y="742950"/>
                            <a:ext cx="0" cy="2857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a:off x="4829175" y="74295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9" name="Прямоугольник 149"/>
                        <wps:cNvSpPr/>
                        <wps:spPr>
                          <a:xfrm>
                            <a:off x="381000" y="1685515"/>
                            <a:ext cx="12477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Задать сигнал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Прямоугольник 150"/>
                        <wps:cNvSpPr/>
                        <wps:spPr>
                          <a:xfrm>
                            <a:off x="381000" y="2352103"/>
                            <a:ext cx="12477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Отобразить сигнал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381000" y="2980600"/>
                            <a:ext cx="12477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Сохранить сигнал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Прямоугольник 152"/>
                        <wps:cNvSpPr/>
                        <wps:spPr>
                          <a:xfrm>
                            <a:off x="381000" y="3600012"/>
                            <a:ext cx="12477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Внести значение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Прямоугольник 153"/>
                        <wps:cNvSpPr/>
                        <wps:spPr>
                          <a:xfrm>
                            <a:off x="381000" y="4219062"/>
                            <a:ext cx="12477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Удалить значение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Прямоугольник 154"/>
                        <wps:cNvSpPr/>
                        <wps:spPr>
                          <a:xfrm>
                            <a:off x="2553642" y="2104445"/>
                            <a:ext cx="1276350"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26ED6" w:rsidRDefault="00573F3E" w:rsidP="00526ED6">
                              <w:pPr>
                                <w:jc w:val="center"/>
                                <w:rPr>
                                  <w:sz w:val="24"/>
                                  <w:szCs w:val="24"/>
                                </w:rPr>
                              </w:pPr>
                              <w:r>
                                <w:rPr>
                                  <w:sz w:val="24"/>
                                  <w:szCs w:val="24"/>
                                </w:rPr>
                                <w:t>Выбор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Прямоугольник 155"/>
                        <wps:cNvSpPr/>
                        <wps:spPr>
                          <a:xfrm>
                            <a:off x="2552700" y="2760156"/>
                            <a:ext cx="1276350" cy="915218"/>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26ED6" w:rsidRDefault="00573F3E" w:rsidP="00526ED6">
                              <w:pPr>
                                <w:jc w:val="center"/>
                                <w:rPr>
                                  <w:sz w:val="24"/>
                                  <w:szCs w:val="24"/>
                                </w:rPr>
                              </w:pPr>
                              <w:r>
                                <w:rPr>
                                  <w:sz w:val="24"/>
                                  <w:szCs w:val="24"/>
                                </w:rPr>
                                <w:t>Отображение построенной автокорреляционной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Прямоугольник 157"/>
                        <wps:cNvSpPr/>
                        <wps:spPr>
                          <a:xfrm>
                            <a:off x="4552950" y="2352675"/>
                            <a:ext cx="1276350"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526ED6">
                              <w:pPr>
                                <w:jc w:val="center"/>
                                <w:rPr>
                                  <w:sz w:val="24"/>
                                  <w:szCs w:val="24"/>
                                </w:rPr>
                              </w:pPr>
                              <w:r>
                                <w:rPr>
                                  <w:sz w:val="24"/>
                                  <w:szCs w:val="24"/>
                                </w:rPr>
                                <w:t>Выбор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Прямая соединительная линия 158"/>
                        <wps:cNvCnPr/>
                        <wps:spPr>
                          <a:xfrm>
                            <a:off x="190500" y="1504950"/>
                            <a:ext cx="0" cy="2924175"/>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Прямая соединительная линия 159"/>
                        <wps:cNvCnPr/>
                        <wps:spPr>
                          <a:xfrm>
                            <a:off x="2352675" y="1943366"/>
                            <a:ext cx="307" cy="2400093"/>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Прямая соединительная линия 160"/>
                        <wps:cNvCnPr/>
                        <wps:spPr>
                          <a:xfrm>
                            <a:off x="4391025" y="1543031"/>
                            <a:ext cx="0" cy="3352886"/>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Прямая со стрелкой 161"/>
                        <wps:cNvCnPr/>
                        <wps:spPr>
                          <a:xfrm>
                            <a:off x="190500" y="1943100"/>
                            <a:ext cx="1858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2" name="Прямая со стрелкой 162"/>
                        <wps:cNvCnPr/>
                        <wps:spPr>
                          <a:xfrm>
                            <a:off x="190500" y="2619375"/>
                            <a:ext cx="185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3" name="Прямая со стрелкой 163"/>
                        <wps:cNvCnPr/>
                        <wps:spPr>
                          <a:xfrm>
                            <a:off x="190500" y="3228975"/>
                            <a:ext cx="185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4" name="Прямая со стрелкой 164"/>
                        <wps:cNvCnPr/>
                        <wps:spPr>
                          <a:xfrm>
                            <a:off x="190500" y="3848100"/>
                            <a:ext cx="1858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5" name="Прямая со стрелкой 165"/>
                        <wps:cNvCnPr/>
                        <wps:spPr>
                          <a:xfrm>
                            <a:off x="190500" y="4429125"/>
                            <a:ext cx="185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6" name="Прямая со стрелкой 166"/>
                        <wps:cNvCnPr/>
                        <wps:spPr>
                          <a:xfrm>
                            <a:off x="2352982" y="2352103"/>
                            <a:ext cx="2009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7" name="Прямая со стрелкой 167"/>
                        <wps:cNvCnPr/>
                        <wps:spPr>
                          <a:xfrm>
                            <a:off x="2352982" y="3228703"/>
                            <a:ext cx="200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a:off x="4391025" y="1943100"/>
                            <a:ext cx="16077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9" name="Прямая со стрелкой 169"/>
                        <wps:cNvCnPr/>
                        <wps:spPr>
                          <a:xfrm>
                            <a:off x="4391025" y="2581275"/>
                            <a:ext cx="1606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175" o:spid="_x0000_s1140" style="position:absolute;left:0;text-align:left;margin-left:4.2pt;margin-top:10.7pt;width:459pt;height:386.15pt;z-index:251789312;mso-width-relative:margin;mso-height-relative:margin" coordorigin=",-94" coordsize="58293,4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">
                <v:rect id="Прямоугольник 1" o:spid="_x0000_s1141" style="position:absolute;top:10287;width:1276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573F3E" w:rsidRPr="007A1D1E" w:rsidRDefault="00573F3E" w:rsidP="00526ED6">
                        <w:pPr>
                          <w:jc w:val="center"/>
                          <w:rPr>
                            <w:sz w:val="24"/>
                            <w:szCs w:val="24"/>
                          </w:rPr>
                        </w:pPr>
                        <w:r>
                          <w:rPr>
                            <w:sz w:val="24"/>
                            <w:szCs w:val="24"/>
                          </w:rPr>
                          <w:t>Создание сигнала</w:t>
                        </w:r>
                      </w:p>
                    </w:txbxContent>
                  </v:textbox>
                </v:rect>
                <v:rect id="Прямоугольник 66" o:spid="_x0000_s1142" style="position:absolute;left:20955;top:-94;width:1400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TpsIA&#10;AADbAAAADwAAAGRycy9kb3ducmV2LnhtbESPQWsCMRSE7wX/Q3hCbzWrh0VWo0hRkB4qXf0Bj81z&#10;s3TzEpOo679vhILHYWa+YZbrwfbiRiF2jhVMJwUI4sbpjlsFp+PuYw4iJmSNvWNS8KAI69XobYmV&#10;dnf+oVudWpEhHCtUYFLylZSxMWQxTpwnzt7ZBYspy9BKHfCe4baXs6IopcWO84JBT5+Gmt/6ahX4&#10;sPEHszXH3fAd9l/tte7M5aHU+3jYLEAkGtIr/N/eawVlCc8v+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dOmwgAAANsAAAAPAAAAAAAAAAAAAAAAAJgCAABkcnMvZG93&#10;bnJldi54bWxQSwUGAAAAAAQABAD1AAAAhwMAAAAA&#10;" fillcolor="white [3201]" strokecolor="black [3213]" strokeweight="1pt">
                  <v:textbox>
                    <w:txbxContent>
                      <w:p w:rsidR="00573F3E" w:rsidRPr="007A1D1E" w:rsidRDefault="00573F3E" w:rsidP="00526ED6">
                        <w:pPr>
                          <w:jc w:val="center"/>
                          <w:rPr>
                            <w:sz w:val="24"/>
                            <w:szCs w:val="24"/>
                          </w:rPr>
                        </w:pPr>
                        <w:r>
                          <w:rPr>
                            <w:sz w:val="24"/>
                            <w:szCs w:val="24"/>
                          </w:rPr>
                          <w:t>Главное страница</w:t>
                        </w:r>
                      </w:p>
                    </w:txbxContent>
                  </v:textbox>
                </v:rect>
                <v:rect id="Прямоугольник 134" o:spid="_x0000_s1143" style="position:absolute;left:21431;top:10287;width:12763;height:9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9wZcEA&#10;AADcAAAADwAAAGRycy9kb3ducmV2LnhtbERPzWoCMRC+F3yHMIK3mrWWUlajiFSQHipd+wDDZtws&#10;biYxibq+fSMI3ubj+535sreduFCIrWMFk3EBgrh2uuVGwd9+8/oJIiZkjZ1jUnCjCMvF4GWOpXZX&#10;/qVLlRqRQziWqMCk5EspY23IYhw7T5y5gwsWU4ahkTrgNYfbTr4VxYe02HJuMOhpbag+VmerwIeV&#10;35kvs9/0P2H73Zyr1pxuSo2G/WoGIlGfnuKHe6vz/Ok7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vcGXBAAAA3AAAAA8AAAAAAAAAAAAAAAAAmAIAAGRycy9kb3du&#10;cmV2LnhtbFBLBQYAAAAABAAEAPUAAACGAwAAAAA=&#10;" fillcolor="white [3201]" strokecolor="black [3213]" strokeweight="1pt">
                  <v:textbox>
                    <w:txbxContent>
                      <w:p w:rsidR="00573F3E" w:rsidRPr="00526ED6" w:rsidRDefault="00573F3E" w:rsidP="00526ED6">
                        <w:pPr>
                          <w:jc w:val="center"/>
                          <w:rPr>
                            <w:sz w:val="24"/>
                            <w:szCs w:val="24"/>
                          </w:rPr>
                        </w:pPr>
                        <w:r>
                          <w:rPr>
                            <w:sz w:val="24"/>
                            <w:szCs w:val="24"/>
                          </w:rPr>
                          <w:t>Построение и анализ автокорреляционных функций</w:t>
                        </w:r>
                      </w:p>
                    </w:txbxContent>
                  </v:textbox>
                </v:rect>
                <v:line id="Прямая соединительная линия 145" o:spid="_x0000_s1144" style="position:absolute;visibility:visible;mso-wrap-style:square" from="6572,7429" to="48291,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shape id="Прямая со стрелкой 146" o:spid="_x0000_s1145" type="#_x0000_t32" style="position:absolute;left:6572;top:7429;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Прямая со стрелкой 147" o:spid="_x0000_s1146" type="#_x0000_t32" style="position:absolute;left:27813;top:7429;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R4g8IAAADcAAAADwAAAGRycy9kb3ducmV2LnhtbERPS4vCMBC+C/6HMMLebOoi6nYbRYSC&#10;h/Xgi70OzWxbbCbdJtb6740geJuP7znpqje16Kh1lWUFkygGQZxbXXGh4HTMxgsQziNrrC2Tgjs5&#10;WC2HgxQTbW+8p+7gCxFC2CWooPS+SaR0eUkGXWQb4sD92dagD7AtpG7xFsJNLT/jeCYNVhwaSmxo&#10;U1J+OVyNgtjNsv/N8bLrToXf//zKbHv/Oiv1MerX3yA89f4tfrm3Osyfzu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R4g8IAAADcAAAADwAAAAAAAAAAAAAA&#10;AAChAgAAZHJzL2Rvd25yZXYueG1sUEsFBgAAAAAEAAQA+QAAAJADAAAAAA==&#10;" strokecolor="black [3040]">
                  <v:stroke endarrow="open"/>
                </v:shape>
                <v:shape id="Прямая со стрелкой 148" o:spid="_x0000_s1147" type="#_x0000_t32" style="position:absolute;left:48291;top:7429;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s8cQAAADcAAAADwAAAGRycy9kb3ducmV2LnhtbESPT4vCQAzF7wt+hyHC3tapi4hbHUWE&#10;ggf34J/Fa+jEttjJ1M5srd/eHARvCe/lvV8Wq97VqqM2VJ4NjEcJKOLc24oLA6dj9jUDFSKyxdoz&#10;GXhQgNVy8LHA1Po776k7xEJJCIcUDZQxNqnWIS/JYRj5hli0i28dRlnbQtsW7xLuav2dJFPtsGJp&#10;KLGhTUn59fDvDCRhmt02x+tvdyrifnfW2fbx82fM57Bfz0FF6uPb/LreWsGfCK08IxPo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zxxAAAANwAAAAPAAAAAAAAAAAA&#10;AAAAAKECAABkcnMvZG93bnJldi54bWxQSwUGAAAAAAQABAD5AAAAkgMAAAAA&#10;" strokecolor="black [3040]">
                  <v:stroke endarrow="open"/>
                </v:shape>
                <v:rect id="Прямоугольник 149" o:spid="_x0000_s1148" style="position:absolute;left:3810;top:16855;width:12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shsEA&#10;AADcAAAADwAAAGRycy9kb3ducmV2LnhtbERPzWoCMRC+F3yHMIK3mrVIaVejiFSQHipd+wDDZtws&#10;biYxibq+fSMI3ubj+535sreduFCIrWMFk3EBgrh2uuVGwd9+8/oBIiZkjZ1jUnCjCMvF4GWOpXZX&#10;/qVLlRqRQziWqMCk5EspY23IYhw7T5y5gwsWU4ahkTrgNYfbTr4Vxbu02HJuMOhpbag+VmerwIeV&#10;35kvs9/0P2H73Zyr1pxuSo2G/WoGIlGfnuKHe6vz/Okn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orIbBAAAA3AAAAA8AAAAAAAAAAAAAAAAAmAIAAGRycy9kb3du&#10;cmV2LnhtbFBLBQYAAAAABAAEAPUAAACGAwAAAAA=&#10;" fillcolor="white [3201]" strokecolor="black [3213]" strokeweight="1pt">
                  <v:textbox>
                    <w:txbxContent>
                      <w:p w:rsidR="00573F3E" w:rsidRPr="007A1D1E" w:rsidRDefault="00573F3E" w:rsidP="00526ED6">
                        <w:pPr>
                          <w:jc w:val="center"/>
                          <w:rPr>
                            <w:sz w:val="24"/>
                            <w:szCs w:val="24"/>
                          </w:rPr>
                        </w:pPr>
                        <w:r>
                          <w:rPr>
                            <w:sz w:val="24"/>
                            <w:szCs w:val="24"/>
                          </w:rPr>
                          <w:t>Задать сигнал</w:t>
                        </w:r>
                      </w:p>
                    </w:txbxContent>
                  </v:textbox>
                </v:rect>
                <v:rect id="Прямоугольник 150" o:spid="_x0000_s1149" style="position:absolute;left:3810;top:23521;width:12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TxsQA&#10;AADcAAAADwAAAGRycy9kb3ducmV2LnhtbESPQWsCMRCF74X+hzCF3mrWQkW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k8bEAAAA3AAAAA8AAAAAAAAAAAAAAAAAmAIAAGRycy9k&#10;b3ducmV2LnhtbFBLBQYAAAAABAAEAPUAAACJAwAAAAA=&#10;" fillcolor="white [3201]" strokecolor="black [3213]" strokeweight="1pt">
                  <v:textbox>
                    <w:txbxContent>
                      <w:p w:rsidR="00573F3E" w:rsidRPr="007A1D1E" w:rsidRDefault="00573F3E" w:rsidP="00526ED6">
                        <w:pPr>
                          <w:jc w:val="center"/>
                          <w:rPr>
                            <w:sz w:val="24"/>
                            <w:szCs w:val="24"/>
                          </w:rPr>
                        </w:pPr>
                        <w:r>
                          <w:rPr>
                            <w:sz w:val="24"/>
                            <w:szCs w:val="24"/>
                          </w:rPr>
                          <w:t>Отобразить сигнал</w:t>
                        </w:r>
                      </w:p>
                    </w:txbxContent>
                  </v:textbox>
                </v:rect>
                <v:rect id="Прямоугольник 151" o:spid="_x0000_s1150" style="position:absolute;left:3810;top:29806;width:12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2XcEA&#10;AADcAAAADwAAAGRycy9kb3ducmV2LnhtbERPzWoCMRC+F/oOYQRvNatg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Nl3BAAAA3AAAAA8AAAAAAAAAAAAAAAAAmAIAAGRycy9kb3du&#10;cmV2LnhtbFBLBQYAAAAABAAEAPUAAACGAwAAAAA=&#10;" fillcolor="white [3201]" strokecolor="black [3213]" strokeweight="1pt">
                  <v:textbox>
                    <w:txbxContent>
                      <w:p w:rsidR="00573F3E" w:rsidRPr="007A1D1E" w:rsidRDefault="00573F3E" w:rsidP="00526ED6">
                        <w:pPr>
                          <w:jc w:val="center"/>
                          <w:rPr>
                            <w:sz w:val="24"/>
                            <w:szCs w:val="24"/>
                          </w:rPr>
                        </w:pPr>
                        <w:r>
                          <w:rPr>
                            <w:sz w:val="24"/>
                            <w:szCs w:val="24"/>
                          </w:rPr>
                          <w:t>Сохранить сигнал</w:t>
                        </w:r>
                      </w:p>
                    </w:txbxContent>
                  </v:textbox>
                </v:rect>
                <v:rect id="Прямоугольник 152" o:spid="_x0000_s1151" style="position:absolute;left:3810;top:36000;width:12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oKsEA&#10;AADcAAAADwAAAGRycy9kb3ducmV2LnhtbERP3WrCMBS+F/YO4Qx2p6mC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VqCrBAAAA3AAAAA8AAAAAAAAAAAAAAAAAmAIAAGRycy9kb3du&#10;cmV2LnhtbFBLBQYAAAAABAAEAPUAAACGAwAAAAA=&#10;" fillcolor="white [3201]" strokecolor="black [3213]" strokeweight="1pt">
                  <v:textbox>
                    <w:txbxContent>
                      <w:p w:rsidR="00573F3E" w:rsidRPr="007A1D1E" w:rsidRDefault="00573F3E" w:rsidP="00526ED6">
                        <w:pPr>
                          <w:jc w:val="center"/>
                          <w:rPr>
                            <w:sz w:val="24"/>
                            <w:szCs w:val="24"/>
                          </w:rPr>
                        </w:pPr>
                        <w:r>
                          <w:rPr>
                            <w:sz w:val="24"/>
                            <w:szCs w:val="24"/>
                          </w:rPr>
                          <w:t>Внести значение</w:t>
                        </w:r>
                      </w:p>
                    </w:txbxContent>
                  </v:textbox>
                </v:rect>
                <v:rect id="Прямоугольник 153" o:spid="_x0000_s1152" style="position:absolute;left:3810;top:42190;width:1247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NscEA&#10;AADcAAAADwAAAGRycy9kb3ducmV2LnhtbERPzWoCMRC+F3yHMIK3mrXS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DbHBAAAA3AAAAA8AAAAAAAAAAAAAAAAAmAIAAGRycy9kb3du&#10;cmV2LnhtbFBLBQYAAAAABAAEAPUAAACGAwAAAAA=&#10;" fillcolor="white [3201]" strokecolor="black [3213]" strokeweight="1pt">
                  <v:textbox>
                    <w:txbxContent>
                      <w:p w:rsidR="00573F3E" w:rsidRPr="007A1D1E" w:rsidRDefault="00573F3E" w:rsidP="00526ED6">
                        <w:pPr>
                          <w:jc w:val="center"/>
                          <w:rPr>
                            <w:sz w:val="24"/>
                            <w:szCs w:val="24"/>
                          </w:rPr>
                        </w:pPr>
                        <w:r>
                          <w:rPr>
                            <w:sz w:val="24"/>
                            <w:szCs w:val="24"/>
                          </w:rPr>
                          <w:t>Удалить значение</w:t>
                        </w:r>
                      </w:p>
                    </w:txbxContent>
                  </v:textbox>
                </v:rect>
                <v:rect id="Прямоугольник 154" o:spid="_x0000_s1153" style="position:absolute;left:25536;top:21044;width:1276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CVxcEA&#10;AADcAAAADwAAAGRycy9kb3ducmV2LnhtbERPzWoCMRC+F3yHMIK3mrXY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wlcXBAAAA3AAAAA8AAAAAAAAAAAAAAAAAmAIAAGRycy9kb3du&#10;cmV2LnhtbFBLBQYAAAAABAAEAPUAAACGAwAAAAA=&#10;" fillcolor="white [3201]" strokecolor="black [3213]" strokeweight="1pt">
                  <v:textbox>
                    <w:txbxContent>
                      <w:p w:rsidR="00573F3E" w:rsidRPr="00526ED6" w:rsidRDefault="00573F3E" w:rsidP="00526ED6">
                        <w:pPr>
                          <w:jc w:val="center"/>
                          <w:rPr>
                            <w:sz w:val="24"/>
                            <w:szCs w:val="24"/>
                          </w:rPr>
                        </w:pPr>
                        <w:r>
                          <w:rPr>
                            <w:sz w:val="24"/>
                            <w:szCs w:val="24"/>
                          </w:rPr>
                          <w:t>Выбор сигнала</w:t>
                        </w:r>
                      </w:p>
                    </w:txbxContent>
                  </v:textbox>
                </v:rect>
                <v:rect id="Прямоугольник 155" o:spid="_x0000_s1154" style="position:absolute;left:25527;top:27601;width:12763;height:9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wXsEA&#10;AADcAAAADwAAAGRycy9kb3ducmV2LnhtbERPzWoCMRC+C32HMAVvmrVgKVujiChID5bu9gGGzXSz&#10;dDOJSdT17Y0geJuP73cWq8H24kwhdo4VzKYFCOLG6Y5bBb/1bvIBIiZkjb1jUnClCKvly2iBpXYX&#10;/qFzlVqRQziWqMCk5EspY2PIYpw6T5y5PxcspgxDK3XASw63vXwrindpsePcYNDTxlDzX52sAh/W&#10;/ttsTb0bDmH/1Z6qzhyvSo1fh/UniERDeoof7r3O8+dzuD+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MF7BAAAA3AAAAA8AAAAAAAAAAAAAAAAAmAIAAGRycy9kb3du&#10;cmV2LnhtbFBLBQYAAAAABAAEAPUAAACGAwAAAAA=&#10;" fillcolor="white [3201]" strokecolor="black [3213]" strokeweight="1pt">
                  <v:textbox>
                    <w:txbxContent>
                      <w:p w:rsidR="00573F3E" w:rsidRPr="00526ED6" w:rsidRDefault="00573F3E" w:rsidP="00526ED6">
                        <w:pPr>
                          <w:jc w:val="center"/>
                          <w:rPr>
                            <w:sz w:val="24"/>
                            <w:szCs w:val="24"/>
                          </w:rPr>
                        </w:pPr>
                        <w:r>
                          <w:rPr>
                            <w:sz w:val="24"/>
                            <w:szCs w:val="24"/>
                          </w:rPr>
                          <w:t>Отображение построенной автокорреляционной функции</w:t>
                        </w:r>
                      </w:p>
                    </w:txbxContent>
                  </v:textbox>
                </v:rect>
                <v:rect id="Прямоугольник 157" o:spid="_x0000_s1155" style="position:absolute;left:45529;top:23526;width:1276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LssEA&#10;AADcAAAADwAAAGRycy9kb3ducmV2LnhtbERPzWoCMRC+F3yHMIK3mrVgW1ajiFSQHipd+wDDZtws&#10;biYxibq+fSMI3ubj+535sreduFCIrWMFk3EBgrh2uuVGwd9+8/oJIiZkjZ1jUnCjCMvF4GWOpXZX&#10;/qVLlRqRQziWqMCk5EspY23IYhw7T5y5gwsWU4ahkTrgNYfbTr4Vxbu02HJuMOhpbag+VmerwIeV&#10;35kvs9/0P2H73Zyr1pxuSo2G/WoGIlGfnuKHe6vz/OkH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iC7LBAAAA3AAAAA8AAAAAAAAAAAAAAAAAmAIAAGRycy9kb3du&#10;cmV2LnhtbFBLBQYAAAAABAAEAPUAAACGAwAAAAA=&#10;" fillcolor="white [3201]" strokecolor="black [3213]" strokeweight="1pt">
                  <v:textbox>
                    <w:txbxContent>
                      <w:p w:rsidR="00573F3E" w:rsidRPr="007A1D1E" w:rsidRDefault="00573F3E" w:rsidP="00526ED6">
                        <w:pPr>
                          <w:jc w:val="center"/>
                          <w:rPr>
                            <w:sz w:val="24"/>
                            <w:szCs w:val="24"/>
                          </w:rPr>
                        </w:pPr>
                        <w:r>
                          <w:rPr>
                            <w:sz w:val="24"/>
                            <w:szCs w:val="24"/>
                          </w:rPr>
                          <w:t>Выбор сигнала</w:t>
                        </w:r>
                      </w:p>
                    </w:txbxContent>
                  </v:textbox>
                </v:rect>
                <v:line id="Прямая соединительная линия 158" o:spid="_x0000_s1156" style="position:absolute;visibility:visible;mso-wrap-style:square" from="1905,15049" to="1905,4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Ng18MAAADcAAAADwAAAGRycy9kb3ducmV2LnhtbESPQW/CMAyF70j7D5EncYOUIRArBDRN&#10;Q5u2EzDuVmPaisYpSYDs38+HSbs9y8+f31ttsuvUjUJsPRuYjAtQxJW3LdcGvg/b0QJUTMgWO89k&#10;4IcibNYPgxWW1t95R7d9qpVAOJZooEmpL7WOVUMO49j3xLI7+eAwyRhqbQPeBe46/VQUc+2wZfnQ&#10;YE+vDVXn/dUJZXK8OP1+fsbjZ/gKb9N5nuWLMcPH/LIElSinf/Pf9YeV+DNJK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TYNfDAAAA3AAAAA8AAAAAAAAAAAAA&#10;AAAAoQIAAGRycy9kb3ducmV2LnhtbFBLBQYAAAAABAAEAPkAAACRAwAAAAA=&#10;" strokecolor="black [3040]"/>
                <v:line id="Прямая соединительная линия 159" o:spid="_x0000_s1157" style="position:absolute;visibility:visible;mso-wrap-style:square" from="23526,19433" to="23529,43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TMMAAADcAAAADwAAAGRycy9kb3ducmV2LnhtbESPQWsCMRCF70L/Qxiht5rVotTVKEVa&#10;KvbkVu/DZtxd3EzWJNX4740geJvhvffNm/kymlacyfnGsoLhIANBXFrdcKVg9/f99gHCB2SNrWVS&#10;cCUPy8VLb465thfe0rkIlUgQ9jkqqEPocil9WZNBP7AdcdIO1hkMaXWV1A4vCW5aOcqyiTTYcLpQ&#10;Y0ermspj8W8SZbg/GflznOJ+437d1/skjuNJqdd+/JyBCBTD0/xIr3WqP57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fxUzDAAAA3AAAAA8AAAAAAAAAAAAA&#10;AAAAoQIAAGRycy9kb3ducmV2LnhtbFBLBQYAAAAABAAEAPkAAACRAwAAAAA=&#10;" strokecolor="black [3040]"/>
                <v:line id="Прямая соединительная линия 160" o:spid="_x0000_s1158" style="position:absolute;visibility:visible;mso-wrap-style:square" from="43910,15430" to="43910,4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mmbMMAAADcAAAADwAAAGRycy9kb3ducmV2LnhtbESPQW/CMAyF75P2HyJP2m2kMFGNQkAT&#10;2jTETmPjbjVeW9E4Jckg/Ht8QNrtWX7+/N5ilV2vThRi59nAeFSAIq697bgx8PP9/vQCKiZki71n&#10;MnChCKvl/d0CK+vP/EWnXWqUQDhWaKBNaai0jnVLDuPID8Sy+/XBYZIxNNoGPAvc9XpSFKV22LF8&#10;aHGgdUv1YffnhDLeH53+OMxwvw2f4e25zNN8NObxIb/OQSXK6d98u95YiV9KfC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JpmzDAAAA3AAAAA8AAAAAAAAAAAAA&#10;AAAAoQIAAGRycy9kb3ducmV2LnhtbFBLBQYAAAAABAAEAPkAAACRAwAAAAA=&#10;" strokecolor="black [3040]"/>
                <v:shape id="Прямая со стрелкой 161" o:spid="_x0000_s1159" type="#_x0000_t32" style="position:absolute;left:1905;top:19431;width:1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ZDMIAAADcAAAADwAAAGRycy9kb3ducmV2LnhtbERPS4vCMBC+C/6HMMLebOoeinaNZREK&#10;HtyDL/Y6NLNtaTPpNrHWf28Ewdt8fM9ZZ6NpxUC9qy0rWEQxCOLC6ppLBedTPl+CcB5ZY2uZFNzJ&#10;QbaZTtaYanvjAw1HX4oQwi5FBZX3XSqlKyoy6CLbEQfuz/YGfYB9KXWPtxBuWvkZx4k0WHNoqLCj&#10;bUVFc7waBbFL8v/tqfkZzqU/7H9lvruvLkp9zMbvLxCeRv8Wv9w7HeYnC3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QZDMIAAADcAAAADwAAAAAAAAAAAAAA&#10;AAChAgAAZHJzL2Rvd25yZXYueG1sUEsFBgAAAAAEAAQA+QAAAJADAAAAAA==&#10;" strokecolor="black [3040]">
                  <v:stroke endarrow="open"/>
                </v:shape>
                <v:shape id="Прямая со стрелкой 162" o:spid="_x0000_s1160" type="#_x0000_t32" style="position:absolute;left:1905;top:26193;width:18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He8IAAADcAAAADwAAAGRycy9kb3ducmV2LnhtbERPS2vCQBC+F/wPywje6kYPoY3ZiAgB&#10;D/UQH3gdsmMSzM7G7DYm/75bKPQ2H99z0u1oWjFQ7xrLClbLCARxaXXDlYLLOX//AOE8ssbWMimY&#10;yME2m72lmGj74oKGk69ECGGXoILa+y6R0pU1GXRL2xEH7m57gz7AvpK6x1cIN61cR1EsDTYcGmrs&#10;aF9T+Th9GwWRi/Pn/vw4DpfKF183mR+mz6tSi/m424DwNPp/8Z/7oMP8eA2/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aHe8IAAADcAAAADwAAAAAAAAAAAAAA&#10;AAChAgAAZHJzL2Rvd25yZXYueG1sUEsFBgAAAAAEAAQA+QAAAJADAAAAAA==&#10;" strokecolor="black [3040]">
                  <v:stroke endarrow="open"/>
                </v:shape>
                <v:shape id="Прямая со стрелкой 163" o:spid="_x0000_s1161" type="#_x0000_t32" style="position:absolute;left:1905;top:32289;width:18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oi4MAAAADcAAAADwAAAGRycy9kb3ducmV2LnhtbERPy6rCMBDdC/5DGOHuNNULRatRRCi4&#10;uC584XZoxrbYTGqTW+vfG0FwN4fznMWqM5VoqXGlZQXjUQSCOLO65FzB6ZgOpyCcR9ZYWSYFT3Kw&#10;WvZ7C0y0ffCe2oPPRQhhl6CCwvs6kdJlBRl0I1sTB+5qG4M+wCaXusFHCDeVnERRLA2WHBoKrGlT&#10;UHY7/BsFkYvT++Z427Wn3O//LjLdPmdnpX4G3XoOwlPnv+KPe6vD/PgX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sqIuDAAAAA3AAAAA8AAAAAAAAAAAAAAAAA&#10;oQIAAGRycy9kb3ducmV2LnhtbFBLBQYAAAAABAAEAPkAAACOAwAAAAA=&#10;" strokecolor="black [3040]">
                  <v:stroke endarrow="open"/>
                </v:shape>
                <v:shape id="Прямая со стрелкой 164" o:spid="_x0000_s1162" type="#_x0000_t32" style="position:absolute;left:1905;top:38481;width:1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O6lMAAAADcAAAADwAAAGRycy9kb3ducmV2LnhtbERPy6rCMBDdC/5DGOHuNFUuRatRRCi4&#10;uC584XZoxrbYTGqTW+vfG0FwN4fznMWqM5VoqXGlZQXjUQSCOLO65FzB6ZgOpyCcR9ZYWSYFT3Kw&#10;WvZ7C0y0ffCe2oPPRQhhl6CCwvs6kdJlBRl0I1sTB+5qG4M+wCaXusFHCDeVnERRLA2WHBoKrGlT&#10;UHY7/BsFkYvT++Z427Wn3O//LjLdPmdnpX4G3XoOwlPnv+KPe6vD/PgX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TDupTAAAAA3AAAAA8AAAAAAAAAAAAAAAAA&#10;oQIAAGRycy9kb3ducmV2LnhtbFBLBQYAAAAABAAEAPkAAACOAwAAAAA=&#10;" strokecolor="black [3040]">
                  <v:stroke endarrow="open"/>
                </v:shape>
                <v:shape id="Прямая со стрелкой 165" o:spid="_x0000_s1163" type="#_x0000_t32" style="position:absolute;left:1905;top:44291;width:18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8fD8AAAADcAAAADwAAAGRycy9kb3ducmV2LnhtbERPy6rCMBDdC/5DGOHuNFW4RatRRCi4&#10;uC584XZoxrbYTGqTW+vfG0FwN4fznMWqM5VoqXGlZQXjUQSCOLO65FzB6ZgOpyCcR9ZYWSYFT3Kw&#10;WvZ7C0y0ffCe2oPPRQhhl6CCwvs6kdJlBRl0I1sTB+5qG4M+wCaXusFHCDeVnERRLA2WHBoKrGlT&#10;UHY7/BsFkYvT++Z427Wn3O//LjLdPmdnpX4G3XoOwlPnv+KPe6vD/PgX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PHw/AAAAA3AAAAA8AAAAAAAAAAAAAAAAA&#10;oQIAAGRycy9kb3ducmV2LnhtbFBLBQYAAAAABAAEAPkAAACOAwAAAAA=&#10;" strokecolor="black [3040]">
                  <v:stroke endarrow="open"/>
                </v:shape>
                <v:shape id="Прямая со стрелкой 166" o:spid="_x0000_s1164" type="#_x0000_t32" style="position:absolute;left:23529;top:23521;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2BeMIAAADcAAAADwAAAGRycy9kb3ducmV2LnhtbERPS4vCMBC+C/6HMII3m+qh7FZjEaHg&#10;YT34WPY6NGNb2kxqk6313xthYW/z8T1nk42mFQP1rrasYBnFIIgLq2suFVwv+eIDhPPIGlvLpOBJ&#10;DrLtdLLBVNsHn2g4+1KEEHYpKqi871IpXVGRQRfZjjhwN9sb9AH2pdQ9PkK4aeUqjhNpsObQUGFH&#10;+4qK5vxrFMQuye/7S3McrqU/ff3I/PD8/FZqPht3axCeRv8v/nMfdJifJPB+Jlwgt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2BeMIAAADcAAAADwAAAAAAAAAAAAAA&#10;AAChAgAAZHJzL2Rvd25yZXYueG1sUEsFBgAAAAAEAAQA+QAAAJADAAAAAA==&#10;" strokecolor="black [3040]">
                  <v:stroke endarrow="open"/>
                </v:shape>
                <v:shape id="Прямая со стрелкой 167" o:spid="_x0000_s1165" type="#_x0000_t32" style="position:absolute;left:23529;top:32287;width:20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48AAAADcAAAADwAAAGRycy9kb3ducmV2LnhtbERPy6rCMBDdC/5DGMGdprqo12oUEQou&#10;rgtfuB2asS02k9rk1vr3RhDubg7nOct1ZyrRUuNKywom4wgEcWZ1ybmC8ykd/YBwHlljZZkUvMjB&#10;etXvLTHR9skHao8+FyGEXYIKCu/rREqXFWTQjW1NHLibbQz6AJtc6gafIdxUchpFsTRYcmgosKZt&#10;Qdn9+GcURC5OH9vTfd+ec3/4vcp095pflBoOus0ChKfO/4u/7p0O8+MZfJ4JF8jV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QRJOPAAAAA3AAAAA8AAAAAAAAAAAAAAAAA&#10;oQIAAGRycy9kb3ducmV2LnhtbFBLBQYAAAAABAAEAPkAAACOAwAAAAA=&#10;" strokecolor="black [3040]">
                  <v:stroke endarrow="open"/>
                </v:shape>
                <v:shape id="Прямая со стрелкой 168" o:spid="_x0000_s1166" type="#_x0000_t32" style="position:absolute;left:43910;top:19431;width:16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6wkcQAAADcAAAADwAAAGRycy9kb3ducmV2LnhtbESPT4vCQAzF7wt+hyELe1un66Gs1VFE&#10;KHjQg//wGjqxLXYytTPW+u03hwVvCe/lvV/my8E1qqcu1J4N/IwTUMSFtzWXBk7H/PsXVIjIFhvP&#10;ZOBFAZaL0cccM+ufvKf+EEslIRwyNFDF2GZah6Iih2HsW2LRrr5zGGXtSm07fEq4a/QkSVLtsGZp&#10;qLCldUXF7fBwBpKQ5vf18bbrT2Xcby8637ymZ2O+PofVDFSkIb7N/9cbK/ip0MozMo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rCRxAAAANwAAAAPAAAAAAAAAAAA&#10;AAAAAKECAABkcnMvZG93bnJldi54bWxQSwUGAAAAAAQABAD5AAAAkgMAAAAA&#10;" strokecolor="black [3040]">
                  <v:stroke endarrow="open"/>
                </v:shape>
                <v:shape id="Прямая со стрелкой 169" o:spid="_x0000_s1167" type="#_x0000_t32" style="position:absolute;left:43910;top:25812;width:1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IVCsIAAADcAAAADwAAAGRycy9kb3ducmV2LnhtbERPS2vCQBC+F/wPywi91Y09hCZmIyIE&#10;POjBF16H7JgEs7Mxu43Jv+8WCr3Nx/ecbD2aVgzUu8ayguUiAkFcWt1wpeByLj6+QDiPrLG1TAom&#10;crDOZ28Zptq++EjDyVcihLBLUUHtfZdK6cqaDLqF7YgDd7e9QR9gX0nd4yuEm1Z+RlEsDTYcGmrs&#10;aFtT+Th9GwWRi4vn9vw4DJfKH/c3Weym5KrU+3zcrEB4Gv2/+M+902F+nMDvM+ECm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IVCsIAAADcAAAADwAAAAAAAAAAAAAA&#10;AAChAgAAZHJzL2Rvd25yZXYueG1sUEsFBgAAAAAEAAQA+QAAAJADAAAAAA==&#10;" strokecolor="black [3040]">
                  <v:stroke endarrow="open"/>
                </v:shape>
              </v:group>
            </w:pict>
          </mc:Fallback>
        </mc:AlternateContent>
      </w:r>
      <w:r w:rsidR="003C6347">
        <w:rPr>
          <w:noProof/>
          <w:lang w:eastAsia="ru-RU"/>
        </w:rPr>
        <mc:AlternateContent>
          <mc:Choice Requires="wps">
            <w:drawing>
              <wp:anchor distT="0" distB="0" distL="114300" distR="114300" simplePos="0" relativeHeight="252068864" behindDoc="0" locked="0" layoutInCell="1" allowOverlap="1" wp14:anchorId="68385D67" wp14:editId="55642224">
                <wp:simplePos x="0" y="0"/>
                <wp:positionH relativeFrom="column">
                  <wp:posOffset>4263390</wp:posOffset>
                </wp:positionH>
                <wp:positionV relativeFrom="paragraph">
                  <wp:posOffset>137795</wp:posOffset>
                </wp:positionV>
                <wp:extent cx="1276350" cy="47625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1276350"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A1D1E" w:rsidRDefault="00573F3E" w:rsidP="003C6347">
                            <w:pPr>
                              <w:jc w:val="center"/>
                              <w:rPr>
                                <w:sz w:val="24"/>
                                <w:szCs w:val="24"/>
                              </w:rPr>
                            </w:pPr>
                            <w:r w:rsidRPr="007A1D1E">
                              <w:rPr>
                                <w:sz w:val="24"/>
                                <w:szCs w:val="24"/>
                              </w:rPr>
                              <w:t>Справка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5" o:spid="_x0000_s1168" style="position:absolute;left:0;text-align:left;margin-left:335.7pt;margin-top:10.85pt;width:100.5pt;height:37.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" fillcolor="white [3201]" strokecolor="black [3213]" strokeweight="1pt">
                <v:textbox>
                  <w:txbxContent>
                    <w:p w:rsidR="00573F3E" w:rsidRPr="007A1D1E" w:rsidRDefault="00573F3E" w:rsidP="003C6347">
                      <w:pPr>
                        <w:jc w:val="center"/>
                        <w:rPr>
                          <w:sz w:val="24"/>
                          <w:szCs w:val="24"/>
                        </w:rPr>
                      </w:pPr>
                      <w:r w:rsidRPr="007A1D1E">
                        <w:rPr>
                          <w:sz w:val="24"/>
                          <w:szCs w:val="24"/>
                        </w:rPr>
                        <w:t>Справка</w:t>
                      </w:r>
                    </w:p>
                  </w:txbxContent>
                </v:textbox>
              </v:rect>
            </w:pict>
          </mc:Fallback>
        </mc:AlternateContent>
      </w:r>
    </w:p>
    <w:p w:rsidR="009469D1" w:rsidRDefault="00741B0E" w:rsidP="008E0EB0">
      <w:pPr>
        <w:ind w:firstLine="709"/>
        <w:jc w:val="both"/>
      </w:pPr>
      <w:r>
        <w:rPr>
          <w:noProof/>
          <w:lang w:eastAsia="ru-RU"/>
        </w:rPr>
        <mc:AlternateContent>
          <mc:Choice Requires="wps">
            <w:drawing>
              <wp:anchor distT="0" distB="0" distL="114300" distR="114300" simplePos="0" relativeHeight="252066816" behindDoc="0" locked="0" layoutInCell="1" allowOverlap="1" wp14:anchorId="6AD5C0C1" wp14:editId="25509AEF">
                <wp:simplePos x="0" y="0"/>
                <wp:positionH relativeFrom="column">
                  <wp:posOffset>3549015</wp:posOffset>
                </wp:positionH>
                <wp:positionV relativeFrom="paragraph">
                  <wp:posOffset>157480</wp:posOffset>
                </wp:positionV>
                <wp:extent cx="466725" cy="0"/>
                <wp:effectExtent l="0" t="0" r="9525" b="190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4" o:spid="_x0000_s1026" style="position:absolute;z-index:25206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45pt,12.4pt" to="316.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" strokecolor="black [3040]"/>
            </w:pict>
          </mc:Fallback>
        </mc:AlternateContent>
      </w:r>
      <w:r w:rsidR="003C6347">
        <w:rPr>
          <w:noProof/>
          <w:lang w:eastAsia="ru-RU"/>
        </w:rPr>
        <mc:AlternateContent>
          <mc:Choice Requires="wps">
            <w:drawing>
              <wp:anchor distT="0" distB="0" distL="114300" distR="114300" simplePos="0" relativeHeight="252070912" behindDoc="0" locked="0" layoutInCell="1" allowOverlap="1" wp14:anchorId="20548F2E" wp14:editId="67058EB5">
                <wp:simplePos x="0" y="0"/>
                <wp:positionH relativeFrom="column">
                  <wp:posOffset>4015740</wp:posOffset>
                </wp:positionH>
                <wp:positionV relativeFrom="paragraph">
                  <wp:posOffset>157480</wp:posOffset>
                </wp:positionV>
                <wp:extent cx="247650" cy="0"/>
                <wp:effectExtent l="0" t="76200" r="19050" b="114300"/>
                <wp:wrapNone/>
                <wp:docPr id="6" name="Прямая со стрелкой 6"/>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Прямая со стрелкой 6" o:spid="_x0000_s1026" type="#_x0000_t32" style="position:absolute;margin-left:316.2pt;margin-top:12.4pt;width:19.5pt;height:0;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" strokecolor="black [3040]">
                <v:stroke endarrow="open"/>
              </v:shape>
            </w:pict>
          </mc:Fallback>
        </mc:AlternateContent>
      </w:r>
    </w:p>
    <w:p w:rsidR="009469D1" w:rsidRDefault="00741B0E" w:rsidP="008E0EB0">
      <w:pPr>
        <w:ind w:firstLine="709"/>
        <w:jc w:val="both"/>
      </w:pPr>
      <w:r>
        <w:rPr>
          <w:noProof/>
          <w:lang w:eastAsia="ru-RU"/>
        </w:rPr>
        <mc:AlternateContent>
          <mc:Choice Requires="wps">
            <w:drawing>
              <wp:anchor distT="0" distB="0" distL="114300" distR="114300" simplePos="0" relativeHeight="252087296" behindDoc="0" locked="0" layoutInCell="1" allowOverlap="1" wp14:anchorId="4A3A9E2F" wp14:editId="45D33C3A">
                <wp:simplePos x="0" y="0"/>
                <wp:positionH relativeFrom="column">
                  <wp:posOffset>2834640</wp:posOffset>
                </wp:positionH>
                <wp:positionV relativeFrom="paragraph">
                  <wp:posOffset>141605</wp:posOffset>
                </wp:positionV>
                <wp:extent cx="0" cy="371475"/>
                <wp:effectExtent l="0" t="0" r="19050" b="9525"/>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6" o:spid="_x0000_s1026" style="position:absolute;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2pt,11.15pt" to="223.2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" strokecolor="black [3040]"/>
            </w:pict>
          </mc:Fallback>
        </mc:AlternateContent>
      </w:r>
    </w:p>
    <w:p w:rsidR="00535ED2" w:rsidRDefault="00535ED2" w:rsidP="008E0EB0">
      <w:pPr>
        <w:ind w:firstLine="709"/>
        <w:jc w:val="both"/>
      </w:pPr>
    </w:p>
    <w:p w:rsidR="00670AB4" w:rsidRDefault="00670AB4" w:rsidP="008E0EB0">
      <w:pPr>
        <w:ind w:firstLine="709"/>
        <w:jc w:val="both"/>
      </w:pPr>
    </w:p>
    <w:p w:rsidR="00670AB4" w:rsidRDefault="00513527" w:rsidP="008E0EB0">
      <w:pPr>
        <w:ind w:firstLine="709"/>
        <w:jc w:val="both"/>
      </w:pPr>
      <w:r>
        <w:rPr>
          <w:noProof/>
          <w:lang w:eastAsia="ru-RU"/>
        </w:rPr>
        <mc:AlternateContent>
          <mc:Choice Requires="wps">
            <w:drawing>
              <wp:anchor distT="0" distB="0" distL="114300" distR="114300" simplePos="0" relativeHeight="252075008" behindDoc="0" locked="0" layoutInCell="1" allowOverlap="1" wp14:anchorId="5C4F2B02" wp14:editId="6431E615">
                <wp:simplePos x="0" y="0"/>
                <wp:positionH relativeFrom="column">
                  <wp:posOffset>4263389</wp:posOffset>
                </wp:positionH>
                <wp:positionV relativeFrom="paragraph">
                  <wp:posOffset>-1905</wp:posOffset>
                </wp:positionV>
                <wp:extent cx="1323975" cy="1076270"/>
                <wp:effectExtent l="0" t="0" r="28575" b="10160"/>
                <wp:wrapNone/>
                <wp:docPr id="8" name="Прямоугольник 8"/>
                <wp:cNvGraphicFramePr/>
                <a:graphic xmlns:a="http://schemas.openxmlformats.org/drawingml/2006/main">
                  <a:graphicData uri="http://schemas.microsoft.com/office/word/2010/wordprocessingShape">
                    <wps:wsp>
                      <wps:cNvSpPr/>
                      <wps:spPr>
                        <a:xfrm>
                          <a:off x="0" y="0"/>
                          <a:ext cx="1323975" cy="10762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513527">
                            <w:pPr>
                              <w:jc w:val="center"/>
                              <w:rPr>
                                <w:sz w:val="24"/>
                                <w:szCs w:val="24"/>
                              </w:rPr>
                            </w:pPr>
                            <w:r>
                              <w:rPr>
                                <w:sz w:val="24"/>
                                <w:szCs w:val="24"/>
                              </w:rPr>
                              <w:t>Построение и анализ взаимо</w:t>
                            </w:r>
                          </w:p>
                          <w:p w:rsidR="00573F3E" w:rsidRPr="00526ED6" w:rsidRDefault="00573F3E" w:rsidP="00513527">
                            <w:pPr>
                              <w:jc w:val="center"/>
                              <w:rPr>
                                <w:sz w:val="24"/>
                                <w:szCs w:val="24"/>
                              </w:rPr>
                            </w:pPr>
                            <w:r>
                              <w:rPr>
                                <w:sz w:val="24"/>
                                <w:szCs w:val="24"/>
                              </w:rPr>
                              <w:t>корреляционных функций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 o:spid="_x0000_s1169" style="position:absolute;left:0;text-align:left;margin-left:335.7pt;margin-top:-.15pt;width:104.25pt;height:84.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" fillcolor="white [3201]" strokecolor="black [3213]" strokeweight="1pt">
                <v:textbox>
                  <w:txbxContent>
                    <w:p w:rsidR="00573F3E" w:rsidRDefault="00573F3E" w:rsidP="00513527">
                      <w:pPr>
                        <w:jc w:val="center"/>
                        <w:rPr>
                          <w:sz w:val="24"/>
                          <w:szCs w:val="24"/>
                        </w:rPr>
                      </w:pPr>
                      <w:r>
                        <w:rPr>
                          <w:sz w:val="24"/>
                          <w:szCs w:val="24"/>
                        </w:rPr>
                        <w:t>Построение и анализ взаимо</w:t>
                      </w:r>
                    </w:p>
                    <w:p w:rsidR="00573F3E" w:rsidRPr="00526ED6" w:rsidRDefault="00573F3E" w:rsidP="00513527">
                      <w:pPr>
                        <w:jc w:val="center"/>
                        <w:rPr>
                          <w:sz w:val="24"/>
                          <w:szCs w:val="24"/>
                        </w:rPr>
                      </w:pPr>
                      <w:r>
                        <w:rPr>
                          <w:sz w:val="24"/>
                          <w:szCs w:val="24"/>
                        </w:rPr>
                        <w:t>корреляционных функций</w:t>
                      </w:r>
                    </w:p>
                  </w:txbxContent>
                </v:textbox>
              </v:rect>
            </w:pict>
          </mc:Fallback>
        </mc:AlternateContent>
      </w:r>
    </w:p>
    <w:p w:rsidR="00526ED6" w:rsidRDefault="00526ED6" w:rsidP="008E0EB0">
      <w:pPr>
        <w:ind w:firstLine="709"/>
        <w:jc w:val="both"/>
      </w:pPr>
    </w:p>
    <w:p w:rsidR="00526ED6" w:rsidRDefault="00526ED6" w:rsidP="008E0EB0">
      <w:pPr>
        <w:ind w:firstLine="709"/>
        <w:jc w:val="both"/>
      </w:pPr>
    </w:p>
    <w:p w:rsidR="00526ED6" w:rsidRDefault="00526ED6" w:rsidP="008E0EB0">
      <w:pPr>
        <w:ind w:firstLine="709"/>
        <w:jc w:val="both"/>
      </w:pPr>
    </w:p>
    <w:p w:rsidR="00526ED6" w:rsidRDefault="00526ED6" w:rsidP="008E0EB0">
      <w:pPr>
        <w:ind w:firstLine="709"/>
        <w:jc w:val="both"/>
      </w:pPr>
    </w:p>
    <w:p w:rsidR="00526ED6" w:rsidRDefault="00526ED6" w:rsidP="008E0EB0">
      <w:pPr>
        <w:ind w:firstLine="709"/>
        <w:jc w:val="both"/>
      </w:pPr>
    </w:p>
    <w:p w:rsidR="00526ED6" w:rsidRDefault="00526ED6" w:rsidP="008E0EB0">
      <w:pPr>
        <w:ind w:firstLine="709"/>
        <w:jc w:val="both"/>
      </w:pPr>
    </w:p>
    <w:p w:rsidR="00526ED6" w:rsidRDefault="00526ED6" w:rsidP="008E0EB0">
      <w:pPr>
        <w:ind w:firstLine="709"/>
        <w:jc w:val="both"/>
      </w:pPr>
    </w:p>
    <w:p w:rsidR="00526ED6" w:rsidRDefault="00513527" w:rsidP="008E0EB0">
      <w:pPr>
        <w:ind w:firstLine="709"/>
        <w:jc w:val="both"/>
      </w:pPr>
      <w:r>
        <w:rPr>
          <w:noProof/>
          <w:lang w:eastAsia="ru-RU"/>
        </w:rPr>
        <mc:AlternateContent>
          <mc:Choice Requires="wps">
            <w:drawing>
              <wp:anchor distT="0" distB="0" distL="114300" distR="114300" simplePos="0" relativeHeight="252077056" behindDoc="0" locked="0" layoutInCell="1" allowOverlap="1" wp14:anchorId="3CBCECF9" wp14:editId="36DBE04D">
                <wp:simplePos x="0" y="0"/>
                <wp:positionH relativeFrom="column">
                  <wp:posOffset>4606290</wp:posOffset>
                </wp:positionH>
                <wp:positionV relativeFrom="paragraph">
                  <wp:posOffset>68412</wp:posOffset>
                </wp:positionV>
                <wp:extent cx="1276350" cy="1133475"/>
                <wp:effectExtent l="0" t="0" r="19050" b="28575"/>
                <wp:wrapNone/>
                <wp:docPr id="10" name="Прямоугольник 10"/>
                <wp:cNvGraphicFramePr/>
                <a:graphic xmlns:a="http://schemas.openxmlformats.org/drawingml/2006/main">
                  <a:graphicData uri="http://schemas.microsoft.com/office/word/2010/wordprocessingShape">
                    <wps:wsp>
                      <wps:cNvSpPr/>
                      <wps:spPr>
                        <a:xfrm>
                          <a:off x="0" y="0"/>
                          <a:ext cx="1276350" cy="1133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513527">
                            <w:pPr>
                              <w:jc w:val="center"/>
                              <w:rPr>
                                <w:sz w:val="24"/>
                                <w:szCs w:val="24"/>
                              </w:rPr>
                            </w:pPr>
                            <w:r>
                              <w:rPr>
                                <w:sz w:val="24"/>
                                <w:szCs w:val="24"/>
                              </w:rPr>
                              <w:t>Отображение построенной взаимо</w:t>
                            </w:r>
                          </w:p>
                          <w:p w:rsidR="00573F3E" w:rsidRPr="00526ED6" w:rsidRDefault="00573F3E" w:rsidP="00513527">
                            <w:pPr>
                              <w:jc w:val="center"/>
                              <w:rPr>
                                <w:sz w:val="24"/>
                                <w:szCs w:val="24"/>
                              </w:rPr>
                            </w:pPr>
                            <w:r>
                              <w:rPr>
                                <w:sz w:val="24"/>
                                <w:szCs w:val="24"/>
                              </w:rPr>
                              <w:t>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10" o:spid="_x0000_s1170" style="position:absolute;left:0;text-align:left;margin-left:362.7pt;margin-top:5.4pt;width:100.5pt;height:89.25pt;z-index:25207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" fillcolor="white [3201]" strokecolor="black [3213]" strokeweight="1pt">
                <v:textbox>
                  <w:txbxContent>
                    <w:p w:rsidR="00573F3E" w:rsidRDefault="00573F3E" w:rsidP="00513527">
                      <w:pPr>
                        <w:jc w:val="center"/>
                        <w:rPr>
                          <w:sz w:val="24"/>
                          <w:szCs w:val="24"/>
                        </w:rPr>
                      </w:pPr>
                      <w:r>
                        <w:rPr>
                          <w:sz w:val="24"/>
                          <w:szCs w:val="24"/>
                        </w:rPr>
                        <w:t>Отображение построенной взаимо</w:t>
                      </w:r>
                    </w:p>
                    <w:p w:rsidR="00573F3E" w:rsidRPr="00526ED6" w:rsidRDefault="00573F3E" w:rsidP="00513527">
                      <w:pPr>
                        <w:jc w:val="center"/>
                        <w:rPr>
                          <w:sz w:val="24"/>
                          <w:szCs w:val="24"/>
                        </w:rPr>
                      </w:pPr>
                      <w:r>
                        <w:rPr>
                          <w:sz w:val="24"/>
                          <w:szCs w:val="24"/>
                        </w:rPr>
                        <w:t>корреляционной функции</w:t>
                      </w:r>
                    </w:p>
                  </w:txbxContent>
                </v:textbox>
              </v:rect>
            </w:pict>
          </mc:Fallback>
        </mc:AlternateContent>
      </w:r>
    </w:p>
    <w:p w:rsidR="00526ED6" w:rsidRDefault="00526ED6" w:rsidP="008E0EB0">
      <w:pPr>
        <w:ind w:firstLine="709"/>
        <w:jc w:val="both"/>
      </w:pPr>
    </w:p>
    <w:p w:rsidR="00526ED6" w:rsidRDefault="00741B0E" w:rsidP="008E0EB0">
      <w:pPr>
        <w:ind w:firstLine="709"/>
        <w:jc w:val="both"/>
      </w:pPr>
      <w:r>
        <w:rPr>
          <w:noProof/>
          <w:lang w:eastAsia="ru-RU"/>
        </w:rPr>
        <mc:AlternateContent>
          <mc:Choice Requires="wps">
            <w:drawing>
              <wp:anchor distT="0" distB="0" distL="114300" distR="114300" simplePos="0" relativeHeight="252083200" behindDoc="0" locked="0" layoutInCell="1" allowOverlap="1" wp14:anchorId="078EE08F" wp14:editId="0F498D6B">
                <wp:simplePos x="0" y="0"/>
                <wp:positionH relativeFrom="column">
                  <wp:posOffset>4445635</wp:posOffset>
                </wp:positionH>
                <wp:positionV relativeFrom="paragraph">
                  <wp:posOffset>151765</wp:posOffset>
                </wp:positionV>
                <wp:extent cx="160655" cy="0"/>
                <wp:effectExtent l="0" t="76200" r="10795" b="114300"/>
                <wp:wrapNone/>
                <wp:docPr id="23" name="Прямая со стрелкой 23"/>
                <wp:cNvGraphicFramePr/>
                <a:graphic xmlns:a="http://schemas.openxmlformats.org/drawingml/2006/main">
                  <a:graphicData uri="http://schemas.microsoft.com/office/word/2010/wordprocessingShape">
                    <wps:wsp>
                      <wps:cNvCnPr/>
                      <wps:spPr>
                        <a:xfrm>
                          <a:off x="0" y="0"/>
                          <a:ext cx="1606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3" o:spid="_x0000_s1026" type="#_x0000_t32" style="position:absolute;margin-left:350.05pt;margin-top:11.95pt;width:12.65pt;height:0;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" strokecolor="black [3040]">
                <v:stroke endarrow="open"/>
              </v:shape>
            </w:pict>
          </mc:Fallback>
        </mc:AlternateContent>
      </w:r>
    </w:p>
    <w:p w:rsidR="00526ED6" w:rsidRDefault="00526ED6" w:rsidP="008E0EB0">
      <w:pPr>
        <w:ind w:firstLine="709"/>
        <w:jc w:val="both"/>
      </w:pPr>
    </w:p>
    <w:p w:rsidR="00526ED6" w:rsidRDefault="00513527" w:rsidP="008E0EB0">
      <w:pPr>
        <w:ind w:firstLine="709"/>
        <w:jc w:val="both"/>
      </w:pPr>
      <w:r>
        <w:rPr>
          <w:noProof/>
          <w:lang w:eastAsia="ru-RU"/>
        </w:rPr>
        <mc:AlternateContent>
          <mc:Choice Requires="wps">
            <w:drawing>
              <wp:anchor distT="0" distB="0" distL="114300" distR="114300" simplePos="0" relativeHeight="252072960" behindDoc="0" locked="0" layoutInCell="1" allowOverlap="1" wp14:anchorId="13C2EF95" wp14:editId="386DD2F6">
                <wp:simplePos x="0" y="0"/>
                <wp:positionH relativeFrom="column">
                  <wp:posOffset>2597150</wp:posOffset>
                </wp:positionH>
                <wp:positionV relativeFrom="paragraph">
                  <wp:posOffset>-5180</wp:posOffset>
                </wp:positionV>
                <wp:extent cx="1276350" cy="915035"/>
                <wp:effectExtent l="0" t="0" r="19050" b="18415"/>
                <wp:wrapNone/>
                <wp:docPr id="7" name="Прямоугольник 7"/>
                <wp:cNvGraphicFramePr/>
                <a:graphic xmlns:a="http://schemas.openxmlformats.org/drawingml/2006/main">
                  <a:graphicData uri="http://schemas.microsoft.com/office/word/2010/wordprocessingShape">
                    <wps:wsp>
                      <wps:cNvSpPr/>
                      <wps:spPr>
                        <a:xfrm>
                          <a:off x="0" y="0"/>
                          <a:ext cx="1276350" cy="9150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26ED6" w:rsidRDefault="00573F3E" w:rsidP="00513527">
                            <w:pPr>
                              <w:jc w:val="center"/>
                              <w:rPr>
                                <w:sz w:val="24"/>
                                <w:szCs w:val="24"/>
                              </w:rPr>
                            </w:pPr>
                            <w:r>
                              <w:rPr>
                                <w:sz w:val="24"/>
                                <w:szCs w:val="24"/>
                              </w:rPr>
                              <w:t>Динамическое построение автокорреляционной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 o:spid="_x0000_s1171" style="position:absolute;left:0;text-align:left;margin-left:204.5pt;margin-top:-.4pt;width:100.5pt;height:72.05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" fillcolor="white [3201]" strokecolor="black [3213]" strokeweight="1pt">
                <v:textbox>
                  <w:txbxContent>
                    <w:p w:rsidR="00573F3E" w:rsidRPr="00526ED6" w:rsidRDefault="00573F3E" w:rsidP="00513527">
                      <w:pPr>
                        <w:jc w:val="center"/>
                        <w:rPr>
                          <w:sz w:val="24"/>
                          <w:szCs w:val="24"/>
                        </w:rPr>
                      </w:pPr>
                      <w:r>
                        <w:rPr>
                          <w:sz w:val="24"/>
                          <w:szCs w:val="24"/>
                        </w:rPr>
                        <w:t>Динамическое построение автокорреляционной функции</w:t>
                      </w:r>
                    </w:p>
                  </w:txbxContent>
                </v:textbox>
              </v:rect>
            </w:pict>
          </mc:Fallback>
        </mc:AlternateContent>
      </w:r>
    </w:p>
    <w:p w:rsidR="00526ED6" w:rsidRDefault="00741B0E" w:rsidP="008E0EB0">
      <w:pPr>
        <w:ind w:firstLine="709"/>
        <w:jc w:val="both"/>
      </w:pPr>
      <w:r>
        <w:rPr>
          <w:noProof/>
          <w:lang w:eastAsia="ru-RU"/>
        </w:rPr>
        <mc:AlternateContent>
          <mc:Choice Requires="wps">
            <w:drawing>
              <wp:anchor distT="0" distB="0" distL="114300" distR="114300" simplePos="0" relativeHeight="252079104" behindDoc="0" locked="0" layoutInCell="1" allowOverlap="1" wp14:anchorId="68430B2B" wp14:editId="6F106EB9">
                <wp:simplePos x="0" y="0"/>
                <wp:positionH relativeFrom="column">
                  <wp:posOffset>4605020</wp:posOffset>
                </wp:positionH>
                <wp:positionV relativeFrom="paragraph">
                  <wp:posOffset>208280</wp:posOffset>
                </wp:positionV>
                <wp:extent cx="1276350" cy="1076325"/>
                <wp:effectExtent l="0" t="0" r="19050" b="28575"/>
                <wp:wrapNone/>
                <wp:docPr id="21" name="Прямоугольник 21"/>
                <wp:cNvGraphicFramePr/>
                <a:graphic xmlns:a="http://schemas.openxmlformats.org/drawingml/2006/main">
                  <a:graphicData uri="http://schemas.microsoft.com/office/word/2010/wordprocessingShape">
                    <wps:wsp>
                      <wps:cNvSpPr/>
                      <wps:spPr>
                        <a:xfrm>
                          <a:off x="0" y="0"/>
                          <a:ext cx="1276350" cy="10763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513527">
                            <w:pPr>
                              <w:jc w:val="center"/>
                              <w:rPr>
                                <w:sz w:val="24"/>
                                <w:szCs w:val="24"/>
                              </w:rPr>
                            </w:pPr>
                            <w:r>
                              <w:rPr>
                                <w:sz w:val="24"/>
                                <w:szCs w:val="24"/>
                              </w:rPr>
                              <w:t>Динамическое построение взаимо</w:t>
                            </w:r>
                          </w:p>
                          <w:p w:rsidR="00573F3E" w:rsidRPr="00526ED6" w:rsidRDefault="00573F3E" w:rsidP="00513527">
                            <w:pPr>
                              <w:jc w:val="center"/>
                              <w:rPr>
                                <w:sz w:val="24"/>
                                <w:szCs w:val="24"/>
                              </w:rPr>
                            </w:pPr>
                            <w:r>
                              <w:rPr>
                                <w:sz w:val="24"/>
                                <w:szCs w:val="24"/>
                              </w:rPr>
                              <w:t>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21" o:spid="_x0000_s1172" style="position:absolute;left:0;text-align:left;margin-left:362.6pt;margin-top:16.4pt;width:100.5pt;height:84.75pt;z-index:25207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" fillcolor="white [3201]" strokecolor="black [3213]" strokeweight="1pt">
                <v:textbox>
                  <w:txbxContent>
                    <w:p w:rsidR="00573F3E" w:rsidRDefault="00573F3E" w:rsidP="00513527">
                      <w:pPr>
                        <w:jc w:val="center"/>
                        <w:rPr>
                          <w:sz w:val="24"/>
                          <w:szCs w:val="24"/>
                        </w:rPr>
                      </w:pPr>
                      <w:r>
                        <w:rPr>
                          <w:sz w:val="24"/>
                          <w:szCs w:val="24"/>
                        </w:rPr>
                        <w:t>Динамическое построение взаимо</w:t>
                      </w:r>
                    </w:p>
                    <w:p w:rsidR="00573F3E" w:rsidRPr="00526ED6" w:rsidRDefault="00573F3E" w:rsidP="00513527">
                      <w:pPr>
                        <w:jc w:val="center"/>
                        <w:rPr>
                          <w:sz w:val="24"/>
                          <w:szCs w:val="24"/>
                        </w:rPr>
                      </w:pPr>
                      <w:r>
                        <w:rPr>
                          <w:sz w:val="24"/>
                          <w:szCs w:val="24"/>
                        </w:rPr>
                        <w:t>корреляционной функции</w:t>
                      </w:r>
                    </w:p>
                  </w:txbxContent>
                </v:textbox>
              </v:rect>
            </w:pict>
          </mc:Fallback>
        </mc:AlternateContent>
      </w:r>
    </w:p>
    <w:p w:rsidR="00526ED6" w:rsidRDefault="00741B0E" w:rsidP="008E0EB0">
      <w:pPr>
        <w:ind w:firstLine="709"/>
        <w:jc w:val="both"/>
      </w:pPr>
      <w:r>
        <w:rPr>
          <w:noProof/>
          <w:lang w:eastAsia="ru-RU"/>
        </w:rPr>
        <mc:AlternateContent>
          <mc:Choice Requires="wps">
            <w:drawing>
              <wp:anchor distT="0" distB="0" distL="114300" distR="114300" simplePos="0" relativeHeight="252081152" behindDoc="0" locked="0" layoutInCell="1" allowOverlap="1" wp14:anchorId="6474A3F2" wp14:editId="69C254C0">
                <wp:simplePos x="0" y="0"/>
                <wp:positionH relativeFrom="column">
                  <wp:posOffset>2395855</wp:posOffset>
                </wp:positionH>
                <wp:positionV relativeFrom="paragraph">
                  <wp:posOffset>19685</wp:posOffset>
                </wp:positionV>
                <wp:extent cx="200660" cy="0"/>
                <wp:effectExtent l="0" t="76200" r="27940" b="114300"/>
                <wp:wrapNone/>
                <wp:docPr id="22" name="Прямая со стрелкой 22"/>
                <wp:cNvGraphicFramePr/>
                <a:graphic xmlns:a="http://schemas.openxmlformats.org/drawingml/2006/main">
                  <a:graphicData uri="http://schemas.microsoft.com/office/word/2010/wordprocessingShape">
                    <wps:wsp>
                      <wps:cNvCnPr/>
                      <wps:spPr>
                        <a:xfrm>
                          <a:off x="0" y="0"/>
                          <a:ext cx="200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2" o:spid="_x0000_s1026" type="#_x0000_t32" style="position:absolute;margin-left:188.65pt;margin-top:1.55pt;width:15.8pt;height:0;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" strokecolor="black [3040]">
                <v:stroke endarrow="open"/>
              </v:shape>
            </w:pict>
          </mc:Fallback>
        </mc:AlternateContent>
      </w:r>
    </w:p>
    <w:p w:rsidR="00526ED6" w:rsidRDefault="00526ED6" w:rsidP="008E0EB0">
      <w:pPr>
        <w:ind w:firstLine="709"/>
        <w:jc w:val="both"/>
      </w:pPr>
    </w:p>
    <w:p w:rsidR="00526ED6" w:rsidRDefault="00741B0E" w:rsidP="008E0EB0">
      <w:pPr>
        <w:ind w:firstLine="709"/>
        <w:jc w:val="both"/>
      </w:pPr>
      <w:r>
        <w:rPr>
          <w:noProof/>
          <w:lang w:eastAsia="ru-RU"/>
        </w:rPr>
        <mc:AlternateContent>
          <mc:Choice Requires="wps">
            <w:drawing>
              <wp:anchor distT="0" distB="0" distL="114300" distR="114300" simplePos="0" relativeHeight="252085248" behindDoc="0" locked="0" layoutInCell="1" allowOverlap="1" wp14:anchorId="13257BCC" wp14:editId="200AEA66">
                <wp:simplePos x="0" y="0"/>
                <wp:positionH relativeFrom="column">
                  <wp:posOffset>4444365</wp:posOffset>
                </wp:positionH>
                <wp:positionV relativeFrom="paragraph">
                  <wp:posOffset>102870</wp:posOffset>
                </wp:positionV>
                <wp:extent cx="160655" cy="0"/>
                <wp:effectExtent l="0" t="76200" r="10795" b="114300"/>
                <wp:wrapNone/>
                <wp:docPr id="24" name="Прямая со стрелкой 24"/>
                <wp:cNvGraphicFramePr/>
                <a:graphic xmlns:a="http://schemas.openxmlformats.org/drawingml/2006/main">
                  <a:graphicData uri="http://schemas.microsoft.com/office/word/2010/wordprocessingShape">
                    <wps:wsp>
                      <wps:cNvCnPr/>
                      <wps:spPr>
                        <a:xfrm>
                          <a:off x="0" y="0"/>
                          <a:ext cx="1606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4" o:spid="_x0000_s1026" type="#_x0000_t32" style="position:absolute;margin-left:349.95pt;margin-top:8.1pt;width:12.65pt;height:0;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" strokecolor="black [3040]">
                <v:stroke endarrow="open"/>
              </v:shape>
            </w:pict>
          </mc:Fallback>
        </mc:AlternateContent>
      </w:r>
    </w:p>
    <w:p w:rsidR="00526ED6" w:rsidRDefault="00526ED6" w:rsidP="008E0EB0">
      <w:pPr>
        <w:ind w:firstLine="709"/>
        <w:jc w:val="both"/>
      </w:pPr>
    </w:p>
    <w:p w:rsidR="009469D1" w:rsidRDefault="009469D1" w:rsidP="007A1D1E">
      <w:pPr>
        <w:ind w:firstLine="709"/>
        <w:jc w:val="center"/>
      </w:pPr>
    </w:p>
    <w:p w:rsidR="00933983" w:rsidRDefault="00933983" w:rsidP="007A1D1E">
      <w:pPr>
        <w:ind w:firstLine="709"/>
        <w:jc w:val="center"/>
      </w:pPr>
    </w:p>
    <w:p w:rsidR="00535ED2" w:rsidRDefault="00535ED2" w:rsidP="007A1D1E">
      <w:pPr>
        <w:ind w:firstLine="709"/>
        <w:jc w:val="center"/>
      </w:pPr>
      <w:r>
        <w:t xml:space="preserve">Рисунок </w:t>
      </w:r>
      <w:r w:rsidR="00681F1C">
        <w:t>6</w:t>
      </w:r>
      <w:r w:rsidR="008509FB">
        <w:t>.</w:t>
      </w:r>
      <w:r>
        <w:t>2 – Структура главного меню</w:t>
      </w:r>
    </w:p>
    <w:p w:rsidR="00535ED2" w:rsidRPr="00904550" w:rsidRDefault="00535ED2" w:rsidP="008E0EB0">
      <w:pPr>
        <w:ind w:firstLine="709"/>
        <w:jc w:val="both"/>
      </w:pPr>
    </w:p>
    <w:p w:rsidR="00F64A4A" w:rsidRDefault="00210CEA" w:rsidP="004831DF">
      <w:pPr>
        <w:ind w:firstLine="709"/>
        <w:jc w:val="both"/>
      </w:pPr>
      <w:r>
        <w:t>На странице справки можно просмотреть</w:t>
      </w:r>
      <w:r w:rsidR="00F64A4A">
        <w:t xml:space="preserve"> </w:t>
      </w:r>
      <w:r>
        <w:t>форму</w:t>
      </w:r>
      <w:r w:rsidR="00F64A4A">
        <w:t xml:space="preserve"> со справочными данными.</w:t>
      </w:r>
    </w:p>
    <w:p w:rsidR="004831DF" w:rsidRDefault="0060605B" w:rsidP="004831DF">
      <w:pPr>
        <w:ind w:firstLine="709"/>
        <w:jc w:val="both"/>
      </w:pPr>
      <w:r>
        <w:t>Н</w:t>
      </w:r>
      <w:r w:rsidR="00904550">
        <w:t xml:space="preserve">а основании приведенного выше алгоритма работы </w:t>
      </w:r>
      <w:r>
        <w:t>будет</w:t>
      </w:r>
      <w:r w:rsidR="00904550">
        <w:t xml:space="preserve"> разработа</w:t>
      </w:r>
      <w:r>
        <w:t>на</w:t>
      </w:r>
      <w:r w:rsidR="00904550">
        <w:t xml:space="preserve"> и реализова</w:t>
      </w:r>
      <w:r w:rsidR="009F13A0">
        <w:t>на</w:t>
      </w:r>
      <w:r w:rsidR="00904550">
        <w:t xml:space="preserve"> </w:t>
      </w:r>
      <w:r>
        <w:t xml:space="preserve">программа </w:t>
      </w:r>
      <w:r w:rsidR="00904550">
        <w:t>в выбранной среде</w:t>
      </w:r>
      <w:r>
        <w:t xml:space="preserve"> разработки</w:t>
      </w:r>
      <w:r w:rsidR="00904550">
        <w:t xml:space="preserve">. </w:t>
      </w:r>
    </w:p>
    <w:p w:rsidR="0029152F" w:rsidRDefault="0029152F" w:rsidP="0029152F">
      <w:pPr>
        <w:ind w:firstLine="709"/>
        <w:jc w:val="center"/>
      </w:pPr>
    </w:p>
    <w:p w:rsidR="00E04161" w:rsidRDefault="00E04161" w:rsidP="0029152F">
      <w:pPr>
        <w:ind w:firstLine="709"/>
        <w:jc w:val="center"/>
      </w:pPr>
    </w:p>
    <w:p w:rsidR="00E04161" w:rsidRDefault="00E04161" w:rsidP="0029152F">
      <w:pPr>
        <w:ind w:firstLine="709"/>
        <w:jc w:val="center"/>
      </w:pPr>
    </w:p>
    <w:p w:rsidR="00E04161" w:rsidRPr="00A139C1" w:rsidRDefault="00E04161" w:rsidP="0029152F">
      <w:pPr>
        <w:ind w:firstLine="709"/>
        <w:jc w:val="center"/>
      </w:pPr>
    </w:p>
    <w:p w:rsidR="006A7AB6" w:rsidRPr="006A7AB6" w:rsidRDefault="00681F1C" w:rsidP="006A7AB6">
      <w:pPr>
        <w:ind w:firstLine="709"/>
        <w:jc w:val="both"/>
        <w:rPr>
          <w:b/>
        </w:rPr>
      </w:pPr>
      <w:r>
        <w:rPr>
          <w:b/>
        </w:rPr>
        <w:lastRenderedPageBreak/>
        <w:t>6</w:t>
      </w:r>
      <w:r w:rsidR="00AB0421">
        <w:rPr>
          <w:b/>
        </w:rPr>
        <w:t>.</w:t>
      </w:r>
      <w:r>
        <w:rPr>
          <w:b/>
        </w:rPr>
        <w:t>2</w:t>
      </w:r>
      <w:r w:rsidR="00AB0421">
        <w:rPr>
          <w:b/>
        </w:rPr>
        <w:t xml:space="preserve"> Выбор системы программирования и разработка программы</w:t>
      </w:r>
    </w:p>
    <w:p w:rsidR="00133B36" w:rsidRDefault="00133B36" w:rsidP="0064556A">
      <w:pPr>
        <w:ind w:firstLine="709"/>
        <w:jc w:val="center"/>
        <w:rPr>
          <w:b/>
        </w:rPr>
      </w:pPr>
    </w:p>
    <w:p w:rsidR="0092734C" w:rsidRDefault="00A114AC" w:rsidP="00A114AC">
      <w:pPr>
        <w:ind w:firstLine="709"/>
        <w:jc w:val="both"/>
      </w:pPr>
      <w:r>
        <w:t xml:space="preserve">Для реализации </w:t>
      </w:r>
      <w:r w:rsidR="00C05088">
        <w:t>приведенного выше</w:t>
      </w:r>
      <w:r>
        <w:t xml:space="preserve"> алгоритма необходимо выбрать </w:t>
      </w:r>
      <w:r w:rsidR="00C05088">
        <w:t>язык программирования</w:t>
      </w:r>
      <w:r w:rsidR="00C05088" w:rsidRPr="00C05088">
        <w:t>,</w:t>
      </w:r>
      <w:r w:rsidR="00C05088">
        <w:t xml:space="preserve"> </w:t>
      </w:r>
      <w:r>
        <w:t>среду разработки</w:t>
      </w:r>
      <w:r w:rsidR="00C05088" w:rsidRPr="00C05088">
        <w:t xml:space="preserve"> </w:t>
      </w:r>
      <w:r w:rsidR="00C05088">
        <w:t>и необходимые библиотеки</w:t>
      </w:r>
      <w:r>
        <w:t>.</w:t>
      </w:r>
    </w:p>
    <w:p w:rsidR="00C05088" w:rsidRDefault="00C05088" w:rsidP="00A114AC">
      <w:pPr>
        <w:ind w:firstLine="709"/>
        <w:jc w:val="both"/>
      </w:pPr>
      <w:r>
        <w:t>В первую очередь стоит определиться язык программир</w:t>
      </w:r>
      <w:r w:rsidR="009D0453">
        <w:t>ования, на котором будет разрабаты</w:t>
      </w:r>
      <w:r>
        <w:t>ваться приложение.</w:t>
      </w:r>
    </w:p>
    <w:p w:rsidR="005F6E64" w:rsidRDefault="00A114AC" w:rsidP="00572E50">
      <w:pPr>
        <w:ind w:firstLine="709"/>
        <w:jc w:val="both"/>
      </w:pPr>
      <w:r>
        <w:t xml:space="preserve">Так как одним из требований к программному анализатору являлось возможность работы в операционной системе </w:t>
      </w:r>
      <w:r w:rsidRPr="0018188C">
        <w:rPr>
          <w:i/>
          <w:lang w:val="en-US"/>
        </w:rPr>
        <w:t>Windows</w:t>
      </w:r>
      <w:r w:rsidRPr="0018188C">
        <w:rPr>
          <w:i/>
        </w:rPr>
        <w:t xml:space="preserve"> </w:t>
      </w:r>
      <w:r w:rsidRPr="0018188C">
        <w:rPr>
          <w:i/>
          <w:lang w:val="en-US"/>
        </w:rPr>
        <w:t>XP</w:t>
      </w:r>
      <w:r>
        <w:t xml:space="preserve">, то нам понадобится </w:t>
      </w:r>
      <w:r w:rsidR="005F6E64">
        <w:t xml:space="preserve">язык программирования, на котором возможно разрабатывать </w:t>
      </w:r>
      <w:r w:rsidR="005F6E64" w:rsidRPr="0018188C">
        <w:rPr>
          <w:i/>
          <w:lang w:val="en-US"/>
        </w:rPr>
        <w:t>Windows</w:t>
      </w:r>
      <w:r w:rsidR="005F6E64" w:rsidRPr="005F6E64">
        <w:t xml:space="preserve"> </w:t>
      </w:r>
      <w:r w:rsidR="005F6E64">
        <w:t>приложения.</w:t>
      </w:r>
    </w:p>
    <w:p w:rsidR="0090367D" w:rsidRDefault="005F6E64" w:rsidP="00572E50">
      <w:pPr>
        <w:ind w:firstLine="709"/>
        <w:jc w:val="both"/>
      </w:pPr>
      <w:r>
        <w:t>Вместе с тем следует думать о возможности запуска приложения на других операционных системах, поэтому необходимо выбрать язык программирования, компилирующий код программы в байт-код способный запускаться на любой операционной системе.</w:t>
      </w:r>
      <w:r w:rsidR="00A114AC">
        <w:t xml:space="preserve"> </w:t>
      </w:r>
    </w:p>
    <w:p w:rsidR="00C33F76" w:rsidRDefault="00C33F76" w:rsidP="00572E50">
      <w:pPr>
        <w:ind w:firstLine="709"/>
        <w:jc w:val="both"/>
      </w:pPr>
      <w:r>
        <w:t xml:space="preserve">Одним из языков программирования способных транслировать код программы в исполняемый байт-код является язык </w:t>
      </w:r>
      <w:r w:rsidRPr="0018188C">
        <w:rPr>
          <w:i/>
          <w:lang w:val="en-US"/>
        </w:rPr>
        <w:t>Java</w:t>
      </w:r>
      <w:r w:rsidRPr="00C33F76">
        <w:t xml:space="preserve">. </w:t>
      </w:r>
      <w:r w:rsidRPr="0018188C">
        <w:rPr>
          <w:i/>
          <w:lang w:val="en-US"/>
        </w:rPr>
        <w:t>Java</w:t>
      </w:r>
      <w:r w:rsidRPr="00AA069D">
        <w:t xml:space="preserve"> – </w:t>
      </w:r>
      <w:r>
        <w:t>это строго типизированный объектно-ориентированный язык</w:t>
      </w:r>
      <w:r w:rsidR="00AA069D">
        <w:t xml:space="preserve"> широко использующийся в разработке приложений.</w:t>
      </w:r>
    </w:p>
    <w:p w:rsidR="009D0453" w:rsidRDefault="00AA069D" w:rsidP="00572E50">
      <w:pPr>
        <w:ind w:firstLine="709"/>
        <w:jc w:val="both"/>
      </w:pPr>
      <w:r>
        <w:t xml:space="preserve">Таким образом, на основании технических требований к разработке программного анализатора корреляционных характеристик радиотехнических сигналов был выбран язык программирования </w:t>
      </w:r>
      <w:r w:rsidRPr="0018188C">
        <w:rPr>
          <w:i/>
          <w:lang w:val="en-US"/>
        </w:rPr>
        <w:t>Java</w:t>
      </w:r>
      <w:r w:rsidRPr="00AA069D">
        <w:t xml:space="preserve">. </w:t>
      </w:r>
      <w:r>
        <w:t xml:space="preserve">Выбор языка программирования </w:t>
      </w:r>
      <w:r w:rsidRPr="0018188C">
        <w:rPr>
          <w:i/>
          <w:lang w:val="en-US"/>
        </w:rPr>
        <w:t>Java</w:t>
      </w:r>
      <w:r w:rsidRPr="00AA069D">
        <w:t xml:space="preserve"> </w:t>
      </w:r>
      <w:r>
        <w:t>оправдан ориентированностью на объектно-ориентированное программирование, обеспечивающей выполнения требования о модульности приложения</w:t>
      </w:r>
      <w:r w:rsidRPr="00AA069D">
        <w:t xml:space="preserve">, </w:t>
      </w:r>
      <w:r>
        <w:t xml:space="preserve">простотой разработки из-за наличия простого и интуитивно понятного синтаксиса, множества готовых решений и сборщика мусора. </w:t>
      </w:r>
    </w:p>
    <w:p w:rsidR="00AA069D" w:rsidRPr="009D0453" w:rsidRDefault="00AA069D" w:rsidP="00572E50">
      <w:pPr>
        <w:ind w:firstLine="709"/>
        <w:jc w:val="both"/>
      </w:pPr>
      <w:r>
        <w:t xml:space="preserve">Сборщик мусора – это специальный процесс, управляющий жизненным циклом объектов в языке </w:t>
      </w:r>
      <w:r w:rsidRPr="0018188C">
        <w:rPr>
          <w:i/>
          <w:lang w:val="en-US"/>
        </w:rPr>
        <w:t>Java</w:t>
      </w:r>
      <w:r>
        <w:t>, которые в свою очередь являются именованными сущностями, хранящими некоторые значения. Так как при создании объекта</w:t>
      </w:r>
      <w:r w:rsidR="009D0453">
        <w:t xml:space="preserve"> Виртуальная машина </w:t>
      </w:r>
      <w:r w:rsidR="009D0453" w:rsidRPr="0018188C">
        <w:rPr>
          <w:i/>
          <w:lang w:val="en-US"/>
        </w:rPr>
        <w:t>Java</w:t>
      </w:r>
      <w:r w:rsidR="009D0453" w:rsidRPr="009D0453">
        <w:t>(</w:t>
      </w:r>
      <w:r w:rsidR="009D0453" w:rsidRPr="0018188C">
        <w:rPr>
          <w:i/>
          <w:lang w:val="en-US"/>
        </w:rPr>
        <w:t>Virtual</w:t>
      </w:r>
      <w:r w:rsidR="009D0453" w:rsidRPr="0018188C">
        <w:rPr>
          <w:i/>
        </w:rPr>
        <w:t xml:space="preserve"> </w:t>
      </w:r>
      <w:r w:rsidR="009D0453" w:rsidRPr="0018188C">
        <w:rPr>
          <w:i/>
          <w:lang w:val="en-US"/>
        </w:rPr>
        <w:t>Java</w:t>
      </w:r>
      <w:r w:rsidR="009D0453" w:rsidRPr="0018188C">
        <w:rPr>
          <w:i/>
        </w:rPr>
        <w:t xml:space="preserve"> </w:t>
      </w:r>
      <w:r w:rsidR="009D0453" w:rsidRPr="0018188C">
        <w:rPr>
          <w:i/>
          <w:lang w:val="en-US"/>
        </w:rPr>
        <w:t>Machine</w:t>
      </w:r>
      <w:r w:rsidR="009D0453" w:rsidRPr="009D0453">
        <w:t xml:space="preserve"> – </w:t>
      </w:r>
      <w:r w:rsidR="009D0453" w:rsidRPr="0018188C">
        <w:rPr>
          <w:i/>
          <w:lang w:val="en-US"/>
        </w:rPr>
        <w:t>JVM</w:t>
      </w:r>
      <w:r w:rsidR="009D0453" w:rsidRPr="009D0453">
        <w:t xml:space="preserve">) </w:t>
      </w:r>
      <w:r w:rsidR="009D0453">
        <w:t>выделяет для него некоторую область памяти, то сборщик мусора по окончанию жизненного цикла объекта освобождает эту память, что позволяет разработчику сосредоточиться исключительно на логике работы программы, не занимаясь конфигурацией внутренних процессов работы программы, что значительно повышает скорость работы программы и сокращает количество рабочего кода приложения.</w:t>
      </w:r>
    </w:p>
    <w:p w:rsidR="0092734C" w:rsidRDefault="009D0453" w:rsidP="009222C6">
      <w:pPr>
        <w:ind w:firstLine="709"/>
        <w:jc w:val="both"/>
      </w:pPr>
      <w:r>
        <w:t>Следующим этапом является выбор среды разработки, в которой будет разрабатываться приложение. Для языка</w:t>
      </w:r>
      <w:r w:rsidRPr="009D0453">
        <w:t xml:space="preserve"> </w:t>
      </w:r>
      <w:r w:rsidRPr="0018188C">
        <w:rPr>
          <w:i/>
          <w:lang w:val="en-US"/>
        </w:rPr>
        <w:t>Java</w:t>
      </w:r>
      <w:r>
        <w:t xml:space="preserve"> создан ряд программных </w:t>
      </w:r>
      <w:r>
        <w:lastRenderedPageBreak/>
        <w:t>продуктов, позволяющих эффективно осуществлять разработку приложения</w:t>
      </w:r>
      <w:r w:rsidRPr="009D0453">
        <w:t xml:space="preserve">: </w:t>
      </w:r>
      <w:r w:rsidRPr="0018188C">
        <w:rPr>
          <w:i/>
          <w:lang w:val="en-US"/>
        </w:rPr>
        <w:t>NetBeans</w:t>
      </w:r>
      <w:r w:rsidRPr="009D0453">
        <w:t xml:space="preserve">, </w:t>
      </w:r>
      <w:r w:rsidRPr="0018188C">
        <w:rPr>
          <w:i/>
          <w:lang w:val="en-US"/>
        </w:rPr>
        <w:t>IntelliJ</w:t>
      </w:r>
      <w:r w:rsidRPr="0018188C">
        <w:rPr>
          <w:i/>
        </w:rPr>
        <w:t xml:space="preserve"> </w:t>
      </w:r>
      <w:r w:rsidRPr="0018188C">
        <w:rPr>
          <w:i/>
          <w:lang w:val="en-US"/>
        </w:rPr>
        <w:t>IDEA</w:t>
      </w:r>
      <w:r w:rsidRPr="009D0453">
        <w:t xml:space="preserve">, </w:t>
      </w:r>
      <w:r w:rsidRPr="0018188C">
        <w:rPr>
          <w:i/>
          <w:lang w:val="en-US"/>
        </w:rPr>
        <w:t>Eclipse</w:t>
      </w:r>
      <w:r w:rsidRPr="009D0453">
        <w:t xml:space="preserve">, </w:t>
      </w:r>
      <w:r w:rsidRPr="0018188C">
        <w:rPr>
          <w:i/>
          <w:lang w:val="en-US"/>
        </w:rPr>
        <w:t>JDeveloper</w:t>
      </w:r>
      <w:r w:rsidRPr="009D0453">
        <w:t xml:space="preserve">, </w:t>
      </w:r>
      <w:r w:rsidRPr="0018188C">
        <w:rPr>
          <w:i/>
          <w:lang w:val="en-US"/>
        </w:rPr>
        <w:t>Android</w:t>
      </w:r>
      <w:r w:rsidRPr="0018188C">
        <w:rPr>
          <w:i/>
        </w:rPr>
        <w:t xml:space="preserve"> </w:t>
      </w:r>
      <w:r w:rsidRPr="0018188C">
        <w:rPr>
          <w:i/>
          <w:lang w:val="en-US"/>
        </w:rPr>
        <w:t>Studio</w:t>
      </w:r>
      <w:r>
        <w:t xml:space="preserve"> и др. </w:t>
      </w:r>
      <w:r w:rsidR="00844C1E">
        <w:t xml:space="preserve">На основании анализа приведенных выше сред разработки была выбрана среды </w:t>
      </w:r>
      <w:r w:rsidR="00844C1E" w:rsidRPr="0018188C">
        <w:rPr>
          <w:i/>
          <w:lang w:val="en-US"/>
        </w:rPr>
        <w:t>IntelliJ</w:t>
      </w:r>
      <w:r w:rsidR="00844C1E" w:rsidRPr="0018188C">
        <w:rPr>
          <w:i/>
        </w:rPr>
        <w:t xml:space="preserve"> </w:t>
      </w:r>
      <w:r w:rsidR="00844C1E" w:rsidRPr="0018188C">
        <w:rPr>
          <w:i/>
          <w:lang w:val="en-US"/>
        </w:rPr>
        <w:t>IDEA</w:t>
      </w:r>
      <w:r w:rsidR="00844C1E">
        <w:t xml:space="preserve"> как наиболее подходящая для разработки программного анализатора корреляционных характеристик радиотехнических сигналов. </w:t>
      </w:r>
      <w:r w:rsidR="00844C1E" w:rsidRPr="0018188C">
        <w:rPr>
          <w:i/>
          <w:lang w:val="en-US"/>
        </w:rPr>
        <w:t>IntelliJ</w:t>
      </w:r>
      <w:r w:rsidR="00844C1E" w:rsidRPr="0018188C">
        <w:rPr>
          <w:i/>
        </w:rPr>
        <w:t xml:space="preserve"> </w:t>
      </w:r>
      <w:r w:rsidR="00844C1E" w:rsidRPr="0018188C">
        <w:rPr>
          <w:i/>
          <w:lang w:val="en-US"/>
        </w:rPr>
        <w:t>IDEA</w:t>
      </w:r>
      <w:r w:rsidR="00844C1E" w:rsidRPr="00844C1E">
        <w:t xml:space="preserve"> </w:t>
      </w:r>
      <w:r w:rsidR="00844C1E">
        <w:t xml:space="preserve">– мощная среда разработки, позволяющая эффективно создавать приложения на языке </w:t>
      </w:r>
      <w:r w:rsidR="00844C1E" w:rsidRPr="0018188C">
        <w:rPr>
          <w:i/>
          <w:lang w:val="en-US"/>
        </w:rPr>
        <w:t>Java</w:t>
      </w:r>
      <w:r w:rsidR="00844C1E">
        <w:t>. Среда разработки оптимизирована и предоставляет большое количество готовых решений и плагинов разработки, позволяющих упростить создание программы, быстро находить и исправлять допущенные синтаксические и логические ошибки.</w:t>
      </w:r>
    </w:p>
    <w:p w:rsidR="00844C1E" w:rsidRDefault="00844C1E" w:rsidP="009222C6">
      <w:pPr>
        <w:ind w:firstLine="709"/>
        <w:jc w:val="both"/>
      </w:pPr>
      <w:r>
        <w:t>Финальным этапом выбора системы программирования является выбор необходимых библиотек.</w:t>
      </w:r>
    </w:p>
    <w:p w:rsidR="00844C1E" w:rsidRPr="00844C1E" w:rsidRDefault="00844C1E" w:rsidP="009222C6">
      <w:pPr>
        <w:ind w:firstLine="709"/>
        <w:jc w:val="both"/>
      </w:pPr>
      <w:r>
        <w:t xml:space="preserve">Так как программный анализатор корреляционных характеристик радиотехнических сигналов должен иметь возможность создания динамической визуальной информации, то для реализации этой возможности необходимо выбрать графическую библиотеку, написанную на языке </w:t>
      </w:r>
      <w:r w:rsidRPr="0018188C">
        <w:rPr>
          <w:i/>
          <w:lang w:val="en-US"/>
        </w:rPr>
        <w:t>Java</w:t>
      </w:r>
      <w:r w:rsidRPr="00844C1E">
        <w:t>.</w:t>
      </w:r>
    </w:p>
    <w:p w:rsidR="009B02DA" w:rsidRDefault="00844C1E" w:rsidP="009B02DA">
      <w:pPr>
        <w:ind w:firstLine="709"/>
        <w:jc w:val="both"/>
      </w:pPr>
      <w:r>
        <w:t>Самым мощным и простым</w:t>
      </w:r>
      <w:r w:rsidR="009B02DA">
        <w:t xml:space="preserve"> графическим средством разработки для языка </w:t>
      </w:r>
      <w:r w:rsidR="009B02DA" w:rsidRPr="0018188C">
        <w:rPr>
          <w:i/>
          <w:lang w:val="en-US"/>
        </w:rPr>
        <w:t>Java</w:t>
      </w:r>
      <w:r w:rsidR="009B02DA" w:rsidRPr="009B02DA">
        <w:t xml:space="preserve"> </w:t>
      </w:r>
      <w:r w:rsidR="009B02DA">
        <w:t xml:space="preserve">на сегодняшний день является библиотека </w:t>
      </w:r>
      <w:r w:rsidR="009B02DA" w:rsidRPr="0018188C">
        <w:rPr>
          <w:i/>
          <w:lang w:val="en-US"/>
        </w:rPr>
        <w:t>JavaFX</w:t>
      </w:r>
      <w:r w:rsidR="009B02DA" w:rsidRPr="009B02DA">
        <w:t xml:space="preserve">. </w:t>
      </w:r>
    </w:p>
    <w:p w:rsidR="009B02DA" w:rsidRPr="009B02DA" w:rsidRDefault="009B02DA" w:rsidP="009B02DA">
      <w:pPr>
        <w:ind w:firstLine="709"/>
        <w:jc w:val="both"/>
      </w:pPr>
      <w:r>
        <w:t xml:space="preserve">Используя средства разработки, которые предоставляет библиотека </w:t>
      </w:r>
      <w:r w:rsidRPr="0018188C">
        <w:rPr>
          <w:i/>
          <w:lang w:val="en-US"/>
        </w:rPr>
        <w:t>JavaFX</w:t>
      </w:r>
      <w:r>
        <w:t>, можно легко создавать динамически изменяющиеся графические формы и добавлять на них различные графические компоненты</w:t>
      </w:r>
      <w:r w:rsidRPr="009B02DA">
        <w:t xml:space="preserve">: </w:t>
      </w:r>
      <w:r>
        <w:t>кнопки, таблицы, графики и анимацию.</w:t>
      </w:r>
    </w:p>
    <w:p w:rsidR="00844C1E" w:rsidRPr="00BE0E9C" w:rsidRDefault="00BE0E9C" w:rsidP="009222C6">
      <w:pPr>
        <w:ind w:firstLine="709"/>
        <w:jc w:val="both"/>
      </w:pPr>
      <w:r>
        <w:t xml:space="preserve">Вывод динамической визуальной информации будет основан на использовании компонента </w:t>
      </w:r>
      <w:r w:rsidRPr="0018188C">
        <w:rPr>
          <w:i/>
          <w:lang w:val="en-US"/>
        </w:rPr>
        <w:t>LineChart</w:t>
      </w:r>
      <w:r>
        <w:t xml:space="preserve">. Выбор компонента </w:t>
      </w:r>
      <w:r w:rsidRPr="0018188C">
        <w:rPr>
          <w:i/>
          <w:lang w:val="en-US"/>
        </w:rPr>
        <w:t>LineChart</w:t>
      </w:r>
      <w:r w:rsidRPr="00BE0E9C">
        <w:t xml:space="preserve"> </w:t>
      </w:r>
      <w:r>
        <w:t>обусловлен наличием удобного интерфейса для отображения формы корреляционной функции сигнала и динамического добавления и удаления значений.</w:t>
      </w:r>
    </w:p>
    <w:p w:rsidR="00844C1E" w:rsidRDefault="004E5A85" w:rsidP="009222C6">
      <w:pPr>
        <w:ind w:firstLine="709"/>
        <w:jc w:val="both"/>
      </w:pPr>
      <w:r>
        <w:t xml:space="preserve">Для отображения текста будет использоваться компонент </w:t>
      </w:r>
      <w:r w:rsidRPr="0018188C">
        <w:rPr>
          <w:i/>
          <w:lang w:val="en-US"/>
        </w:rPr>
        <w:t>Label</w:t>
      </w:r>
      <w:r>
        <w:t>, позволяющий настраивать тип шрифта, размер и другие параметры.</w:t>
      </w:r>
    </w:p>
    <w:p w:rsidR="004E5A85" w:rsidRDefault="004E5A85" w:rsidP="009222C6">
      <w:pPr>
        <w:ind w:firstLine="709"/>
        <w:jc w:val="both"/>
      </w:pPr>
      <w:r>
        <w:t xml:space="preserve">Для осуществления операций и перехода между формами будут добавлены компоненты </w:t>
      </w:r>
      <w:r w:rsidRPr="0018188C">
        <w:rPr>
          <w:i/>
          <w:lang w:val="en-US"/>
        </w:rPr>
        <w:t>Button</w:t>
      </w:r>
      <w:r>
        <w:t>.</w:t>
      </w:r>
    </w:p>
    <w:p w:rsidR="004E5A85" w:rsidRPr="004E5A85" w:rsidRDefault="004E5A85" w:rsidP="009222C6">
      <w:pPr>
        <w:ind w:firstLine="709"/>
        <w:jc w:val="both"/>
      </w:pPr>
      <w:r>
        <w:t xml:space="preserve">Чтобы задать некоторые флаги, которые впоследствии будет обрабатывать программа были использованы компоненты </w:t>
      </w:r>
      <w:r w:rsidRPr="0018188C">
        <w:rPr>
          <w:i/>
          <w:lang w:val="en-US"/>
        </w:rPr>
        <w:t>CheckBox</w:t>
      </w:r>
      <w:r w:rsidRPr="004E5A85">
        <w:t>.</w:t>
      </w:r>
    </w:p>
    <w:p w:rsidR="004E5A85" w:rsidRPr="004E5A85" w:rsidRDefault="004E5A85" w:rsidP="009222C6">
      <w:pPr>
        <w:ind w:firstLine="709"/>
        <w:jc w:val="both"/>
      </w:pPr>
      <w:r>
        <w:t xml:space="preserve">Для задания параметров при создании нового сигнала на форму были добавлены компоненты </w:t>
      </w:r>
      <w:r w:rsidRPr="0018188C">
        <w:rPr>
          <w:i/>
          <w:lang w:val="en-US"/>
        </w:rPr>
        <w:t>TextField</w:t>
      </w:r>
      <w:r>
        <w:t xml:space="preserve">, данные из которых по нажатию на компонент </w:t>
      </w:r>
      <w:r w:rsidRPr="0018188C">
        <w:rPr>
          <w:i/>
          <w:lang w:val="en-US"/>
        </w:rPr>
        <w:t>Button</w:t>
      </w:r>
      <w:r w:rsidRPr="004E5A85">
        <w:t xml:space="preserve"> </w:t>
      </w:r>
      <w:r>
        <w:t>будут передаваться на форму.</w:t>
      </w:r>
    </w:p>
    <w:p w:rsidR="004E5A85" w:rsidRDefault="004E5A85" w:rsidP="009222C6">
      <w:pPr>
        <w:ind w:firstLine="709"/>
        <w:jc w:val="both"/>
      </w:pPr>
      <w:r>
        <w:lastRenderedPageBreak/>
        <w:t xml:space="preserve">Для вывода списка возможных генерируемых типов сигналов на форму был добавлен компонент </w:t>
      </w:r>
      <w:r w:rsidRPr="0018188C">
        <w:rPr>
          <w:i/>
          <w:lang w:val="en-US"/>
        </w:rPr>
        <w:t>ChoiceBox</w:t>
      </w:r>
      <w:r>
        <w:t xml:space="preserve">, данные из которого также передаются в приложение по нажатию компоненты </w:t>
      </w:r>
      <w:r w:rsidRPr="0018188C">
        <w:rPr>
          <w:i/>
          <w:lang w:val="en-US"/>
        </w:rPr>
        <w:t>Button</w:t>
      </w:r>
      <w:r>
        <w:t>.</w:t>
      </w:r>
    </w:p>
    <w:p w:rsidR="004E5A85" w:rsidRDefault="004E5A85" w:rsidP="009222C6">
      <w:pPr>
        <w:ind w:firstLine="709"/>
        <w:jc w:val="both"/>
      </w:pPr>
      <w:r>
        <w:t xml:space="preserve">Для отображения дискретных значений сигнала на этапе формирования сигнала на форму был добавлен компонент </w:t>
      </w:r>
      <w:r w:rsidR="00EF6230" w:rsidRPr="0018188C">
        <w:rPr>
          <w:i/>
          <w:lang w:val="en-US"/>
        </w:rPr>
        <w:t>TableView</w:t>
      </w:r>
      <w:r w:rsidR="00EF6230">
        <w:t xml:space="preserve"> и сконфигурирован таким образом, чтобы была возможность изменения добавленных значений.</w:t>
      </w:r>
    </w:p>
    <w:p w:rsidR="00EF6230" w:rsidRDefault="00EF6230" w:rsidP="009222C6">
      <w:pPr>
        <w:ind w:firstLine="709"/>
        <w:jc w:val="both"/>
      </w:pPr>
      <w:r>
        <w:t xml:space="preserve">На странице справки был добавлен компонент </w:t>
      </w:r>
      <w:r w:rsidRPr="0018188C">
        <w:rPr>
          <w:i/>
          <w:lang w:val="en-US"/>
        </w:rPr>
        <w:t>Pagination</w:t>
      </w:r>
      <w:r w:rsidRPr="00EF6230">
        <w:t xml:space="preserve"> </w:t>
      </w:r>
      <w:r>
        <w:t>для ото</w:t>
      </w:r>
      <w:r w:rsidR="00613456">
        <w:t>б</w:t>
      </w:r>
      <w:r>
        <w:t>ражения нескольких страниц справочной информации.</w:t>
      </w:r>
    </w:p>
    <w:p w:rsidR="00EF6230" w:rsidRDefault="00EF6230" w:rsidP="009222C6">
      <w:pPr>
        <w:ind w:firstLine="709"/>
        <w:jc w:val="both"/>
      </w:pPr>
      <w:r>
        <w:t xml:space="preserve">Для обеспечения нормальной работы программы на ЭВМ с различным разрешением экрана были добавлены компоненты </w:t>
      </w:r>
      <w:r w:rsidRPr="0018188C">
        <w:rPr>
          <w:i/>
          <w:lang w:val="en-US"/>
        </w:rPr>
        <w:t>StackPane</w:t>
      </w:r>
      <w:r w:rsidRPr="00EF6230">
        <w:t xml:space="preserve">, </w:t>
      </w:r>
      <w:r w:rsidRPr="0018188C">
        <w:rPr>
          <w:i/>
          <w:lang w:val="en-US"/>
        </w:rPr>
        <w:t>GridPane</w:t>
      </w:r>
      <w:r w:rsidRPr="00EF6230">
        <w:t xml:space="preserve"> </w:t>
      </w:r>
      <w:r>
        <w:t xml:space="preserve">и </w:t>
      </w:r>
      <w:r w:rsidRPr="0018188C">
        <w:rPr>
          <w:i/>
          <w:lang w:val="en-US"/>
        </w:rPr>
        <w:t>BorderPane</w:t>
      </w:r>
      <w:r>
        <w:t>, чтобы обеспечить динамическое изменение размера компонентов при изменении размера формы.</w:t>
      </w:r>
    </w:p>
    <w:p w:rsidR="00D4066E" w:rsidRDefault="003C38EA" w:rsidP="0047576D">
      <w:pPr>
        <w:ind w:firstLine="708"/>
        <w:jc w:val="both"/>
      </w:pPr>
      <w:r>
        <w:t>Алгоритм расчёта</w:t>
      </w:r>
      <w:r w:rsidR="0047576D">
        <w:t xml:space="preserve"> построенных</w:t>
      </w:r>
      <w:r>
        <w:t xml:space="preserve"> корреляционных функций представлен блок-схемой (приложение </w:t>
      </w:r>
      <w:r w:rsidR="0047576D">
        <w:t>А</w:t>
      </w:r>
      <w:r>
        <w:t>).</w:t>
      </w:r>
      <w:r w:rsidR="00BE760C" w:rsidRPr="00BE760C">
        <w:t xml:space="preserve"> </w:t>
      </w:r>
      <w:r w:rsidR="0047576D">
        <w:t>Блок-схема алгоритма пошагового расчета корреляционных функций представлена в приложении Б.</w:t>
      </w:r>
      <w:r w:rsidR="00012EF9">
        <w:t xml:space="preserve"> </w:t>
      </w:r>
    </w:p>
    <w:p w:rsidR="009E5791" w:rsidRDefault="00730B81" w:rsidP="009E5791">
      <w:pPr>
        <w:ind w:firstLine="709"/>
        <w:jc w:val="both"/>
      </w:pPr>
      <w:r>
        <w:t>Исходный</w:t>
      </w:r>
      <w:r w:rsidR="009E5791">
        <w:t xml:space="preserve"> </w:t>
      </w:r>
      <w:r w:rsidR="0047576D">
        <w:t>код</w:t>
      </w:r>
      <w:r w:rsidR="009E5791">
        <w:t xml:space="preserve"> </w:t>
      </w:r>
      <w:r w:rsidR="0047576D">
        <w:t>программного анализатора корреляционных характеристик радиотехнических сигналов приведен</w:t>
      </w:r>
      <w:r w:rsidR="009E5791">
        <w:t xml:space="preserve"> в листинге </w:t>
      </w:r>
      <w:r w:rsidR="0047576D">
        <w:t>приложении Д</w:t>
      </w:r>
      <w:r w:rsidR="009E5791">
        <w:t>.</w:t>
      </w:r>
    </w:p>
    <w:p w:rsidR="00F83F0B" w:rsidRDefault="009E5791" w:rsidP="009E5791">
      <w:pPr>
        <w:ind w:firstLine="709"/>
        <w:jc w:val="both"/>
      </w:pPr>
      <w:r>
        <w:t>С целью практического применения разработанного анализатора необходимо создать методику использования разработанного программного анализатора.</w:t>
      </w: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E04161" w:rsidRDefault="00E04161" w:rsidP="009E5791">
      <w:pPr>
        <w:ind w:firstLine="709"/>
        <w:jc w:val="both"/>
      </w:pPr>
    </w:p>
    <w:p w:rsidR="00E04161" w:rsidRDefault="00E04161" w:rsidP="009E5791">
      <w:pPr>
        <w:ind w:firstLine="709"/>
        <w:jc w:val="both"/>
      </w:pPr>
    </w:p>
    <w:p w:rsidR="00E04161" w:rsidRDefault="00E04161" w:rsidP="009E5791">
      <w:pPr>
        <w:ind w:firstLine="709"/>
        <w:jc w:val="both"/>
      </w:pPr>
    </w:p>
    <w:p w:rsidR="00E04161" w:rsidRDefault="00E04161" w:rsidP="009E5791">
      <w:pPr>
        <w:ind w:firstLine="709"/>
        <w:jc w:val="both"/>
      </w:pPr>
    </w:p>
    <w:p w:rsidR="00E04161" w:rsidRDefault="00E04161" w:rsidP="009E5791">
      <w:pPr>
        <w:ind w:firstLine="709"/>
        <w:jc w:val="both"/>
      </w:pPr>
    </w:p>
    <w:p w:rsidR="009E5791" w:rsidRDefault="009E5791" w:rsidP="009E5791">
      <w:pPr>
        <w:ind w:firstLine="709"/>
        <w:jc w:val="both"/>
      </w:pPr>
    </w:p>
    <w:p w:rsidR="0038759A" w:rsidRDefault="00822275" w:rsidP="00683318">
      <w:pPr>
        <w:ind w:left="993" w:hanging="284"/>
        <w:rPr>
          <w:b/>
          <w:szCs w:val="28"/>
        </w:rPr>
      </w:pPr>
      <w:r>
        <w:rPr>
          <w:b/>
          <w:szCs w:val="28"/>
        </w:rPr>
        <w:lastRenderedPageBreak/>
        <w:t>7</w:t>
      </w:r>
      <w:r w:rsidR="0038759A">
        <w:rPr>
          <w:b/>
          <w:szCs w:val="28"/>
        </w:rPr>
        <w:t xml:space="preserve"> </w:t>
      </w:r>
      <w:r w:rsidR="00683318">
        <w:rPr>
          <w:b/>
          <w:szCs w:val="28"/>
        </w:rPr>
        <w:t>МЕТОДИКА ПРИМЕНЕНИ</w:t>
      </w:r>
      <w:r w:rsidR="0038759A">
        <w:rPr>
          <w:b/>
          <w:szCs w:val="28"/>
        </w:rPr>
        <w:t>Я   ПАК   ДЛЯ   ОПРЕДЕЛЕНИЯ   И</w:t>
      </w:r>
    </w:p>
    <w:p w:rsidR="00683318" w:rsidRDefault="0038759A" w:rsidP="00683318">
      <w:pPr>
        <w:ind w:left="993" w:hanging="284"/>
        <w:rPr>
          <w:b/>
          <w:szCs w:val="28"/>
        </w:rPr>
      </w:pPr>
      <w:r>
        <w:rPr>
          <w:b/>
          <w:szCs w:val="28"/>
        </w:rPr>
        <w:t xml:space="preserve">   </w:t>
      </w:r>
      <w:r w:rsidR="00683318">
        <w:rPr>
          <w:b/>
          <w:szCs w:val="28"/>
        </w:rPr>
        <w:t>АНАЛИЗА КОРРЕЛЯЦИОННЫХ ФУНКЦИЙ</w:t>
      </w:r>
    </w:p>
    <w:p w:rsidR="00683318" w:rsidRDefault="00683318" w:rsidP="00683318">
      <w:pPr>
        <w:ind w:firstLine="709"/>
        <w:rPr>
          <w:b/>
          <w:szCs w:val="28"/>
        </w:rPr>
      </w:pPr>
    </w:p>
    <w:p w:rsidR="00726671" w:rsidRDefault="00726671" w:rsidP="00726671">
      <w:pPr>
        <w:ind w:firstLine="709"/>
        <w:jc w:val="both"/>
        <w:rPr>
          <w:szCs w:val="28"/>
        </w:rPr>
      </w:pPr>
      <w:r>
        <w:rPr>
          <w:szCs w:val="28"/>
        </w:rPr>
        <w:t>Любое программное обеспечение (ПО) требует пояснения методики его практического применения (методики использования). Разработанный программный анализатор корреляционных характеристик радиотехнических сигналов так же не является исключением.</w:t>
      </w:r>
    </w:p>
    <w:p w:rsidR="001D17DC" w:rsidRDefault="001D17DC" w:rsidP="001D17DC">
      <w:pPr>
        <w:ind w:firstLine="709"/>
        <w:jc w:val="both"/>
        <w:rPr>
          <w:szCs w:val="28"/>
        </w:rPr>
      </w:pPr>
      <w:r>
        <w:rPr>
          <w:szCs w:val="28"/>
        </w:rPr>
        <w:t>Программный анализатор предназначен для учебных и исследовательских целей по дисциплинам, связанным с радиотехникой, а так же для выполнения лабораторных работ по тематике «Корреляционный анализ радиотехнических сигналов» и решения некоторых вопросов исследовательского характера.</w:t>
      </w:r>
    </w:p>
    <w:p w:rsidR="00671748" w:rsidRDefault="001D17DC" w:rsidP="001D17DC">
      <w:pPr>
        <w:ind w:firstLine="709"/>
        <w:jc w:val="both"/>
        <w:rPr>
          <w:szCs w:val="28"/>
        </w:rPr>
      </w:pPr>
      <w:r>
        <w:rPr>
          <w:szCs w:val="28"/>
        </w:rPr>
        <w:t xml:space="preserve">При работе с программным анализатором пользователь имеет возможность создать </w:t>
      </w:r>
      <w:r w:rsidR="00D102C6">
        <w:rPr>
          <w:szCs w:val="28"/>
        </w:rPr>
        <w:t>базу</w:t>
      </w:r>
      <w:r>
        <w:rPr>
          <w:szCs w:val="28"/>
        </w:rPr>
        <w:t xml:space="preserve"> различных радиотехнических сигналов, закрепить навыки использования ПЭВМ, приобрести умение определять приблизительный вид корреляционных функций всевозможных сигналов вследствие понимания процесса расчёта корреляционных функций в динамике.</w:t>
      </w:r>
    </w:p>
    <w:p w:rsidR="002227DF" w:rsidRDefault="002227DF" w:rsidP="00683318">
      <w:pPr>
        <w:ind w:firstLine="709"/>
        <w:jc w:val="both"/>
        <w:rPr>
          <w:szCs w:val="28"/>
        </w:rPr>
      </w:pPr>
      <w:r>
        <w:rPr>
          <w:szCs w:val="28"/>
        </w:rPr>
        <w:t xml:space="preserve">Программный анализатор корреляционных характеристик радиотехнических сигналов для своей работы требует всего лишь </w:t>
      </w:r>
      <w:r w:rsidR="00D102C6">
        <w:rPr>
          <w:szCs w:val="28"/>
        </w:rPr>
        <w:t>2</w:t>
      </w:r>
      <w:r>
        <w:rPr>
          <w:szCs w:val="28"/>
        </w:rPr>
        <w:t xml:space="preserve"> Мб свободного места на жёстком диске (в базовой комплектации: программа и файлы сигналов)</w:t>
      </w:r>
      <w:r w:rsidR="000C6B39">
        <w:rPr>
          <w:szCs w:val="28"/>
        </w:rPr>
        <w:t xml:space="preserve">, операционную систему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w:t>
      </w:r>
      <w:r w:rsidR="000C6B39" w:rsidRPr="0018188C">
        <w:rPr>
          <w:i/>
          <w:szCs w:val="28"/>
          <w:lang w:val="en-US"/>
        </w:rPr>
        <w:t>XP</w:t>
      </w:r>
      <w:r w:rsidR="000C6B39" w:rsidRPr="000C6B39">
        <w:rPr>
          <w:szCs w:val="28"/>
        </w:rPr>
        <w:t xml:space="preserve"> (</w:t>
      </w:r>
      <w:r w:rsidR="00FB34F8">
        <w:rPr>
          <w:szCs w:val="28"/>
        </w:rPr>
        <w:t>так же проверена работа на операционных системах:</w:t>
      </w:r>
      <w:r w:rsidR="000C6B39">
        <w:rPr>
          <w:szCs w:val="28"/>
        </w:rPr>
        <w:t xml:space="preserve">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w:t>
      </w:r>
      <w:r w:rsidR="000C6B39" w:rsidRPr="0018188C">
        <w:rPr>
          <w:i/>
          <w:szCs w:val="28"/>
          <w:lang w:val="en-US"/>
        </w:rPr>
        <w:t>Vista</w:t>
      </w:r>
      <w:r w:rsidR="000C6B39">
        <w:rPr>
          <w:szCs w:val="28"/>
        </w:rPr>
        <w:t>,</w:t>
      </w:r>
      <w:r w:rsidR="000C6B39" w:rsidRPr="000C6B39">
        <w:rPr>
          <w:szCs w:val="28"/>
        </w:rPr>
        <w:t xml:space="preserve">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7</w:t>
      </w:r>
      <w:r w:rsidR="000C6B39" w:rsidRPr="000C6B39">
        <w:rPr>
          <w:szCs w:val="28"/>
        </w:rPr>
        <w:t xml:space="preserve"> </w:t>
      </w:r>
      <w:r w:rsidR="000C6B39">
        <w:rPr>
          <w:szCs w:val="28"/>
        </w:rPr>
        <w:t xml:space="preserve">и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8</w:t>
      </w:r>
      <w:r w:rsidR="000C6B39" w:rsidRPr="000C6B39">
        <w:rPr>
          <w:szCs w:val="28"/>
        </w:rPr>
        <w:t>),</w:t>
      </w:r>
      <w:r w:rsidR="000C6B39">
        <w:rPr>
          <w:szCs w:val="28"/>
        </w:rPr>
        <w:t xml:space="preserve"> что полностью удовлетворяет предъявленным требованиям к программному анализатору в части совместимости.</w:t>
      </w:r>
    </w:p>
    <w:p w:rsidR="00BD5B52" w:rsidRDefault="00BD5B52" w:rsidP="00683318">
      <w:pPr>
        <w:ind w:firstLine="709"/>
        <w:jc w:val="both"/>
        <w:rPr>
          <w:szCs w:val="28"/>
        </w:rPr>
      </w:pPr>
    </w:p>
    <w:p w:rsidR="00683318" w:rsidRDefault="00822275" w:rsidP="00683318">
      <w:pPr>
        <w:ind w:firstLine="709"/>
        <w:rPr>
          <w:b/>
          <w:szCs w:val="28"/>
        </w:rPr>
      </w:pPr>
      <w:r>
        <w:rPr>
          <w:b/>
          <w:szCs w:val="28"/>
        </w:rPr>
        <w:t>7</w:t>
      </w:r>
      <w:r w:rsidR="00683318">
        <w:rPr>
          <w:b/>
          <w:szCs w:val="28"/>
        </w:rPr>
        <w:t xml:space="preserve">.1 </w:t>
      </w:r>
      <w:r w:rsidR="000E1C52">
        <w:rPr>
          <w:b/>
          <w:szCs w:val="28"/>
        </w:rPr>
        <w:t>Методика работы с программой</w:t>
      </w:r>
    </w:p>
    <w:p w:rsidR="00683318" w:rsidRPr="002E5F86" w:rsidRDefault="00683318" w:rsidP="00683318">
      <w:pPr>
        <w:ind w:firstLine="709"/>
        <w:rPr>
          <w:b/>
          <w:szCs w:val="28"/>
        </w:rPr>
      </w:pPr>
    </w:p>
    <w:p w:rsidR="00683318" w:rsidRPr="006F024E" w:rsidRDefault="00822275" w:rsidP="00683318">
      <w:pPr>
        <w:ind w:firstLine="709"/>
        <w:rPr>
          <w:szCs w:val="28"/>
        </w:rPr>
      </w:pPr>
      <w:r w:rsidRPr="006F024E">
        <w:rPr>
          <w:szCs w:val="28"/>
        </w:rPr>
        <w:t>7</w:t>
      </w:r>
      <w:r w:rsidR="00683318" w:rsidRPr="006F024E">
        <w:rPr>
          <w:szCs w:val="28"/>
        </w:rPr>
        <w:t>.1.1 Интерфейс программы и общие положения</w:t>
      </w:r>
    </w:p>
    <w:p w:rsidR="00683318" w:rsidRDefault="00683318" w:rsidP="005F5452">
      <w:pPr>
        <w:ind w:firstLine="709"/>
        <w:jc w:val="both"/>
        <w:rPr>
          <w:b/>
          <w:szCs w:val="28"/>
        </w:rPr>
      </w:pPr>
    </w:p>
    <w:p w:rsidR="00153D8D" w:rsidRDefault="005F5452" w:rsidP="00683318">
      <w:pPr>
        <w:ind w:firstLine="709"/>
        <w:jc w:val="both"/>
        <w:rPr>
          <w:szCs w:val="28"/>
        </w:rPr>
      </w:pPr>
      <w:r>
        <w:rPr>
          <w:szCs w:val="28"/>
        </w:rPr>
        <w:t xml:space="preserve">Для запуска программного анализатора, как и любого </w:t>
      </w:r>
      <w:r w:rsidRPr="0018188C">
        <w:rPr>
          <w:i/>
          <w:szCs w:val="28"/>
          <w:lang w:val="en-US"/>
        </w:rPr>
        <w:t>Windows</w:t>
      </w:r>
      <w:r w:rsidRPr="0018188C">
        <w:rPr>
          <w:i/>
          <w:szCs w:val="28"/>
        </w:rPr>
        <w:t xml:space="preserve"> </w:t>
      </w:r>
      <w:r>
        <w:rPr>
          <w:szCs w:val="28"/>
        </w:rPr>
        <w:t>приложения, достаточно дважды кликнуть левой кнопкой мыши по его исполняемому</w:t>
      </w:r>
      <w:r w:rsidR="004B73C7">
        <w:rPr>
          <w:szCs w:val="28"/>
        </w:rPr>
        <w:t xml:space="preserve"> </w:t>
      </w:r>
      <w:r w:rsidR="004B73C7" w:rsidRPr="0018188C">
        <w:rPr>
          <w:i/>
          <w:szCs w:val="28"/>
          <w:lang w:val="en-US"/>
        </w:rPr>
        <w:t>jar</w:t>
      </w:r>
      <w:r>
        <w:rPr>
          <w:szCs w:val="28"/>
        </w:rPr>
        <w:t xml:space="preserve"> фа</w:t>
      </w:r>
      <w:r w:rsidR="004B73C7">
        <w:rPr>
          <w:szCs w:val="28"/>
        </w:rPr>
        <w:t xml:space="preserve">йлу (в данном случае этой файл </w:t>
      </w:r>
      <w:r w:rsidR="004B73C7" w:rsidRPr="004B73C7">
        <w:rPr>
          <w:szCs w:val="28"/>
        </w:rPr>
        <w:t>“</w:t>
      </w:r>
      <w:r w:rsidR="004B73C7">
        <w:rPr>
          <w:szCs w:val="28"/>
          <w:lang w:val="en-US"/>
        </w:rPr>
        <w:t>KorrelFunction</w:t>
      </w:r>
      <w:r w:rsidR="00677507" w:rsidRPr="00677507">
        <w:rPr>
          <w:szCs w:val="28"/>
        </w:rPr>
        <w:t>.</w:t>
      </w:r>
      <w:r w:rsidR="00677507">
        <w:rPr>
          <w:szCs w:val="28"/>
          <w:lang w:val="en-US"/>
        </w:rPr>
        <w:t>jar</w:t>
      </w:r>
      <w:r w:rsidR="004B73C7" w:rsidRPr="004B73C7">
        <w:rPr>
          <w:szCs w:val="28"/>
        </w:rPr>
        <w:t>”</w:t>
      </w:r>
      <w:r>
        <w:rPr>
          <w:szCs w:val="28"/>
        </w:rPr>
        <w:t>)</w:t>
      </w:r>
      <w:r w:rsidRPr="005F5452">
        <w:rPr>
          <w:szCs w:val="28"/>
        </w:rPr>
        <w:t>.</w:t>
      </w:r>
      <w:r w:rsidR="0052393E">
        <w:rPr>
          <w:szCs w:val="28"/>
        </w:rPr>
        <w:t xml:space="preserve"> </w:t>
      </w:r>
    </w:p>
    <w:p w:rsidR="00E04161" w:rsidRDefault="0052393E" w:rsidP="00683318">
      <w:pPr>
        <w:ind w:firstLine="709"/>
        <w:jc w:val="both"/>
        <w:rPr>
          <w:szCs w:val="28"/>
        </w:rPr>
      </w:pPr>
      <w:r>
        <w:rPr>
          <w:szCs w:val="28"/>
        </w:rPr>
        <w:t xml:space="preserve">Перед пользователем сразу же откроется </w:t>
      </w:r>
      <w:r w:rsidR="004B73C7">
        <w:rPr>
          <w:szCs w:val="28"/>
        </w:rPr>
        <w:t>главная страница</w:t>
      </w:r>
      <w:r>
        <w:rPr>
          <w:szCs w:val="28"/>
        </w:rPr>
        <w:t xml:space="preserve"> программы</w:t>
      </w:r>
      <w:r w:rsidR="00153D8D">
        <w:rPr>
          <w:szCs w:val="28"/>
        </w:rPr>
        <w:t>,</w:t>
      </w:r>
      <w:r>
        <w:rPr>
          <w:szCs w:val="28"/>
        </w:rPr>
        <w:t xml:space="preserve"> </w:t>
      </w:r>
    </w:p>
    <w:p w:rsidR="00E04161" w:rsidRDefault="00E04161" w:rsidP="00683318">
      <w:pPr>
        <w:ind w:firstLine="709"/>
        <w:jc w:val="both"/>
        <w:rPr>
          <w:szCs w:val="28"/>
        </w:rPr>
      </w:pPr>
    </w:p>
    <w:p w:rsidR="00E04161" w:rsidRDefault="00E04161" w:rsidP="00683318">
      <w:pPr>
        <w:ind w:firstLine="709"/>
        <w:jc w:val="both"/>
        <w:rPr>
          <w:szCs w:val="28"/>
        </w:rPr>
      </w:pPr>
    </w:p>
    <w:p w:rsidR="00E04161" w:rsidRDefault="00E04161" w:rsidP="00683318">
      <w:pPr>
        <w:ind w:firstLine="709"/>
        <w:jc w:val="both"/>
        <w:rPr>
          <w:szCs w:val="28"/>
        </w:rPr>
      </w:pPr>
    </w:p>
    <w:p w:rsidR="00153D8D" w:rsidRDefault="00153D8D" w:rsidP="00683318">
      <w:pPr>
        <w:ind w:firstLine="709"/>
        <w:jc w:val="both"/>
        <w:rPr>
          <w:szCs w:val="28"/>
        </w:rPr>
      </w:pPr>
      <w:r>
        <w:rPr>
          <w:szCs w:val="28"/>
        </w:rPr>
        <w:lastRenderedPageBreak/>
        <w:t>в</w:t>
      </w:r>
      <w:r w:rsidR="00683318">
        <w:rPr>
          <w:szCs w:val="28"/>
        </w:rPr>
        <w:t xml:space="preserve">ид </w:t>
      </w:r>
      <w:r>
        <w:rPr>
          <w:szCs w:val="28"/>
        </w:rPr>
        <w:t>которого</w:t>
      </w:r>
      <w:r w:rsidR="00683318">
        <w:rPr>
          <w:szCs w:val="28"/>
        </w:rPr>
        <w:t xml:space="preserve"> представлен на </w:t>
      </w:r>
      <w:r w:rsidR="00683318" w:rsidRPr="0018188C">
        <w:rPr>
          <w:i/>
          <w:szCs w:val="28"/>
        </w:rPr>
        <w:t xml:space="preserve">рисунке </w:t>
      </w:r>
      <w:r w:rsidR="00681F1C" w:rsidRPr="0018188C">
        <w:rPr>
          <w:i/>
          <w:szCs w:val="28"/>
        </w:rPr>
        <w:t>7</w:t>
      </w:r>
      <w:r w:rsidR="00683318" w:rsidRPr="0018188C">
        <w:rPr>
          <w:i/>
          <w:szCs w:val="28"/>
        </w:rPr>
        <w:t>.1</w:t>
      </w:r>
      <w:r w:rsidR="00683318">
        <w:rPr>
          <w:szCs w:val="28"/>
        </w:rPr>
        <w:t xml:space="preserve">. </w:t>
      </w:r>
    </w:p>
    <w:p w:rsidR="00153D8D" w:rsidRDefault="00153D8D" w:rsidP="00683318">
      <w:pPr>
        <w:ind w:firstLine="709"/>
        <w:jc w:val="both"/>
        <w:rPr>
          <w:szCs w:val="28"/>
        </w:rPr>
      </w:pPr>
    </w:p>
    <w:p w:rsidR="00153D8D" w:rsidRDefault="00677507" w:rsidP="00677507">
      <w:pPr>
        <w:rPr>
          <w:szCs w:val="28"/>
        </w:rPr>
      </w:pPr>
      <w:r>
        <w:rPr>
          <w:noProof/>
          <w:szCs w:val="28"/>
          <w:lang w:eastAsia="ru-RU"/>
        </w:rPr>
        <w:drawing>
          <wp:inline distT="0" distB="0" distL="0" distR="0" wp14:anchorId="11CE1A33" wp14:editId="2ACFE43B">
            <wp:extent cx="5924549" cy="376237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20751" cy="3759963"/>
                    </a:xfrm>
                    <a:prstGeom prst="rect">
                      <a:avLst/>
                    </a:prstGeom>
                  </pic:spPr>
                </pic:pic>
              </a:graphicData>
            </a:graphic>
          </wp:inline>
        </w:drawing>
      </w:r>
    </w:p>
    <w:p w:rsidR="00153D8D" w:rsidRDefault="00153D8D" w:rsidP="00683318">
      <w:pPr>
        <w:ind w:firstLine="709"/>
        <w:jc w:val="both"/>
        <w:rPr>
          <w:szCs w:val="28"/>
        </w:rPr>
      </w:pPr>
    </w:p>
    <w:p w:rsidR="00153D8D" w:rsidRDefault="00153D8D" w:rsidP="00153D8D">
      <w:pPr>
        <w:jc w:val="center"/>
        <w:rPr>
          <w:szCs w:val="28"/>
        </w:rPr>
      </w:pPr>
      <w:r>
        <w:rPr>
          <w:szCs w:val="28"/>
        </w:rPr>
        <w:t xml:space="preserve">Рисунок </w:t>
      </w:r>
      <w:r w:rsidR="00681F1C">
        <w:rPr>
          <w:szCs w:val="28"/>
        </w:rPr>
        <w:t>7</w:t>
      </w:r>
      <w:r>
        <w:rPr>
          <w:szCs w:val="28"/>
        </w:rPr>
        <w:t xml:space="preserve">.1 – </w:t>
      </w:r>
      <w:r w:rsidR="0018188C">
        <w:rPr>
          <w:szCs w:val="28"/>
        </w:rPr>
        <w:t>С</w:t>
      </w:r>
      <w:r w:rsidR="00677507">
        <w:rPr>
          <w:szCs w:val="28"/>
        </w:rPr>
        <w:t>траница</w:t>
      </w:r>
      <w:r w:rsidR="0018188C">
        <w:rPr>
          <w:szCs w:val="28"/>
        </w:rPr>
        <w:t xml:space="preserve"> главная</w:t>
      </w:r>
    </w:p>
    <w:p w:rsidR="00153D8D" w:rsidRDefault="00153D8D" w:rsidP="00683318">
      <w:pPr>
        <w:ind w:firstLine="709"/>
        <w:jc w:val="both"/>
        <w:rPr>
          <w:szCs w:val="28"/>
        </w:rPr>
      </w:pPr>
    </w:p>
    <w:p w:rsidR="00683318" w:rsidRDefault="00677507" w:rsidP="00683318">
      <w:pPr>
        <w:ind w:firstLine="709"/>
        <w:jc w:val="both"/>
        <w:rPr>
          <w:szCs w:val="28"/>
        </w:rPr>
      </w:pPr>
      <w:r>
        <w:rPr>
          <w:szCs w:val="28"/>
        </w:rPr>
        <w:t>На главной странице можно увидеть четыре доступных варианта выбора</w:t>
      </w:r>
      <w:r w:rsidRPr="00677507">
        <w:rPr>
          <w:szCs w:val="28"/>
        </w:rPr>
        <w:t>: “</w:t>
      </w:r>
      <w:r>
        <w:rPr>
          <w:szCs w:val="28"/>
        </w:rPr>
        <w:t>Построение и анализ автокорреляционных функций</w:t>
      </w:r>
      <w:r w:rsidRPr="00677507">
        <w:rPr>
          <w:szCs w:val="28"/>
        </w:rPr>
        <w:t>”</w:t>
      </w:r>
      <w:r>
        <w:rPr>
          <w:szCs w:val="28"/>
        </w:rPr>
        <w:t xml:space="preserve">, </w:t>
      </w:r>
      <w:r w:rsidRPr="00677507">
        <w:rPr>
          <w:szCs w:val="28"/>
        </w:rPr>
        <w:t>“</w:t>
      </w:r>
      <w:r>
        <w:rPr>
          <w:szCs w:val="28"/>
        </w:rPr>
        <w:t>Построение и анализ взаимокорреляционных функций</w:t>
      </w:r>
      <w:r w:rsidRPr="00677507">
        <w:rPr>
          <w:szCs w:val="28"/>
        </w:rPr>
        <w:t>”</w:t>
      </w:r>
      <w:r>
        <w:rPr>
          <w:szCs w:val="28"/>
        </w:rPr>
        <w:t xml:space="preserve">, </w:t>
      </w:r>
      <w:r w:rsidRPr="00677507">
        <w:rPr>
          <w:szCs w:val="28"/>
        </w:rPr>
        <w:t>“</w:t>
      </w:r>
      <w:r>
        <w:rPr>
          <w:szCs w:val="28"/>
        </w:rPr>
        <w:t>Создать сигнал</w:t>
      </w:r>
      <w:r w:rsidRPr="00677507">
        <w:rPr>
          <w:szCs w:val="28"/>
        </w:rPr>
        <w:t>”</w:t>
      </w:r>
      <w:r>
        <w:rPr>
          <w:szCs w:val="28"/>
        </w:rPr>
        <w:t xml:space="preserve"> и </w:t>
      </w:r>
      <w:r w:rsidRPr="00677507">
        <w:rPr>
          <w:szCs w:val="28"/>
        </w:rPr>
        <w:t xml:space="preserve"> “</w:t>
      </w:r>
      <w:r>
        <w:rPr>
          <w:szCs w:val="28"/>
        </w:rPr>
        <w:t>Справка</w:t>
      </w:r>
      <w:r w:rsidRPr="00677507">
        <w:rPr>
          <w:szCs w:val="28"/>
        </w:rPr>
        <w:t>”</w:t>
      </w:r>
      <w:r>
        <w:rPr>
          <w:szCs w:val="28"/>
        </w:rPr>
        <w:t>.</w:t>
      </w:r>
    </w:p>
    <w:p w:rsidR="00677507" w:rsidRPr="00677507" w:rsidRDefault="00677507" w:rsidP="00683318">
      <w:pPr>
        <w:ind w:firstLine="709"/>
        <w:jc w:val="both"/>
        <w:rPr>
          <w:szCs w:val="28"/>
        </w:rPr>
      </w:pPr>
      <w:r>
        <w:rPr>
          <w:szCs w:val="28"/>
        </w:rPr>
        <w:t>При наведении указателя на один из вариантов текст внутри блока загорается красным. При нажатии на один из блоков пользователь попадает на соответствующую страницу, откуда при желании сможет вернуться обратно.</w:t>
      </w:r>
    </w:p>
    <w:p w:rsidR="00683318" w:rsidRDefault="00683318" w:rsidP="00683318">
      <w:pPr>
        <w:ind w:firstLine="709"/>
        <w:rPr>
          <w:szCs w:val="28"/>
        </w:rPr>
      </w:pPr>
    </w:p>
    <w:p w:rsidR="00683318" w:rsidRPr="006F024E" w:rsidRDefault="00681F1C" w:rsidP="00683318">
      <w:pPr>
        <w:ind w:firstLine="709"/>
        <w:rPr>
          <w:szCs w:val="28"/>
        </w:rPr>
      </w:pPr>
      <w:r w:rsidRPr="006F024E">
        <w:rPr>
          <w:szCs w:val="28"/>
        </w:rPr>
        <w:t>7</w:t>
      </w:r>
      <w:r w:rsidR="00683318" w:rsidRPr="006F024E">
        <w:rPr>
          <w:szCs w:val="28"/>
        </w:rPr>
        <w:t xml:space="preserve">.1.2 </w:t>
      </w:r>
      <w:r w:rsidR="00677507" w:rsidRPr="006F024E">
        <w:rPr>
          <w:szCs w:val="28"/>
        </w:rPr>
        <w:t>Создание нового сигнала</w:t>
      </w:r>
    </w:p>
    <w:p w:rsidR="00683318" w:rsidRPr="002E5F86" w:rsidRDefault="00683318" w:rsidP="00683318">
      <w:pPr>
        <w:ind w:firstLine="709"/>
        <w:rPr>
          <w:b/>
          <w:szCs w:val="28"/>
        </w:rPr>
      </w:pPr>
    </w:p>
    <w:p w:rsidR="00683318" w:rsidRDefault="00453804" w:rsidP="00683318">
      <w:pPr>
        <w:ind w:firstLine="709"/>
        <w:jc w:val="both"/>
        <w:rPr>
          <w:szCs w:val="28"/>
        </w:rPr>
      </w:pPr>
      <w:r>
        <w:rPr>
          <w:szCs w:val="28"/>
        </w:rPr>
        <w:t xml:space="preserve">На странице создания нового сигнала можно создать произвольный радиотехнический сигнал, изменить его, просмотреть его форму и сохранить полученный сигнал в файл. </w:t>
      </w:r>
    </w:p>
    <w:p w:rsidR="00453804" w:rsidRDefault="00453804" w:rsidP="00683318">
      <w:pPr>
        <w:ind w:firstLine="709"/>
        <w:jc w:val="both"/>
        <w:rPr>
          <w:szCs w:val="28"/>
        </w:rPr>
      </w:pPr>
      <w:r>
        <w:rPr>
          <w:szCs w:val="28"/>
        </w:rPr>
        <w:t xml:space="preserve">На </w:t>
      </w:r>
      <w:r w:rsidRPr="0018188C">
        <w:rPr>
          <w:i/>
          <w:szCs w:val="28"/>
        </w:rPr>
        <w:t xml:space="preserve">рисунке </w:t>
      </w:r>
      <w:r w:rsidR="00681F1C" w:rsidRPr="0018188C">
        <w:rPr>
          <w:i/>
          <w:szCs w:val="28"/>
        </w:rPr>
        <w:t>7</w:t>
      </w:r>
      <w:r w:rsidRPr="0018188C">
        <w:rPr>
          <w:i/>
          <w:szCs w:val="28"/>
        </w:rPr>
        <w:t>.2</w:t>
      </w:r>
      <w:r>
        <w:rPr>
          <w:szCs w:val="28"/>
        </w:rPr>
        <w:t xml:space="preserve"> показан созданный в программе треугольный видеоимпульс. Для того чтобы сгенерировать сигнал</w:t>
      </w:r>
      <w:r w:rsidRPr="00453804">
        <w:rPr>
          <w:szCs w:val="28"/>
        </w:rPr>
        <w:t xml:space="preserve">, </w:t>
      </w:r>
      <w:r>
        <w:rPr>
          <w:szCs w:val="28"/>
        </w:rPr>
        <w:t xml:space="preserve"> необходимо задать ряд параметров</w:t>
      </w:r>
      <w:r w:rsidRPr="00453804">
        <w:rPr>
          <w:szCs w:val="28"/>
        </w:rPr>
        <w:t xml:space="preserve">: </w:t>
      </w:r>
      <w:r>
        <w:rPr>
          <w:szCs w:val="28"/>
        </w:rPr>
        <w:t>начало и конец сигнала, амплитуда</w:t>
      </w:r>
      <w:r w:rsidR="00292B1E">
        <w:rPr>
          <w:szCs w:val="28"/>
        </w:rPr>
        <w:t>, количество импульсов, частота сигнала</w:t>
      </w:r>
      <w:r>
        <w:rPr>
          <w:szCs w:val="28"/>
        </w:rPr>
        <w:t xml:space="preserve"> и тип сигнала. Так же для создания последовательности </w:t>
      </w:r>
      <w:r>
        <w:rPr>
          <w:szCs w:val="28"/>
        </w:rPr>
        <w:lastRenderedPageBreak/>
        <w:t xml:space="preserve">видеоимпульсов или периодического сигнала можно задать параметр количество импульсов или частота сигнала соответственно. После того как параметры будут заданы следует нажать на кнопку </w:t>
      </w:r>
      <w:r w:rsidRPr="00453804">
        <w:rPr>
          <w:szCs w:val="28"/>
        </w:rPr>
        <w:t>“</w:t>
      </w:r>
      <w:r>
        <w:rPr>
          <w:szCs w:val="28"/>
        </w:rPr>
        <w:t>Задать</w:t>
      </w:r>
      <w:r w:rsidRPr="00453804">
        <w:rPr>
          <w:szCs w:val="28"/>
        </w:rPr>
        <w:t>”</w:t>
      </w:r>
      <w:r>
        <w:rPr>
          <w:szCs w:val="28"/>
        </w:rPr>
        <w:t xml:space="preserve">. </w:t>
      </w:r>
    </w:p>
    <w:p w:rsidR="00453804" w:rsidRDefault="00453804" w:rsidP="00683318">
      <w:pPr>
        <w:ind w:firstLine="709"/>
        <w:jc w:val="both"/>
        <w:rPr>
          <w:szCs w:val="28"/>
        </w:rPr>
      </w:pPr>
      <w:r>
        <w:rPr>
          <w:szCs w:val="28"/>
        </w:rPr>
        <w:t>После того</w:t>
      </w:r>
      <w:r w:rsidR="009B4075">
        <w:rPr>
          <w:szCs w:val="28"/>
        </w:rPr>
        <w:t>,</w:t>
      </w:r>
      <w:r>
        <w:rPr>
          <w:szCs w:val="28"/>
        </w:rPr>
        <w:t xml:space="preserve"> как сигнал будут сгенерирован, данные о значениях сигнала в отдельные отсчеты времени будут внесены в таблицу</w:t>
      </w:r>
      <w:r w:rsidR="009B4075">
        <w:rPr>
          <w:szCs w:val="28"/>
        </w:rPr>
        <w:t xml:space="preserve">, где их можно изменять нажав два раза на значение в нужной колонке. После этого необходимо ввести новое значение и нажать на клавишу </w:t>
      </w:r>
      <w:r w:rsidR="009B4075" w:rsidRPr="009B4075">
        <w:rPr>
          <w:szCs w:val="28"/>
        </w:rPr>
        <w:t>“</w:t>
      </w:r>
      <w:r w:rsidR="009B4075">
        <w:rPr>
          <w:szCs w:val="28"/>
          <w:lang w:val="en-US"/>
        </w:rPr>
        <w:t>Enter</w:t>
      </w:r>
      <w:r w:rsidR="009B4075" w:rsidRPr="009B4075">
        <w:rPr>
          <w:szCs w:val="28"/>
        </w:rPr>
        <w:t>”</w:t>
      </w:r>
      <w:r w:rsidR="009B4075">
        <w:rPr>
          <w:szCs w:val="28"/>
        </w:rPr>
        <w:t xml:space="preserve">. </w:t>
      </w:r>
    </w:p>
    <w:p w:rsidR="009B4075" w:rsidRDefault="009B4075" w:rsidP="00683318">
      <w:pPr>
        <w:ind w:firstLine="709"/>
        <w:jc w:val="both"/>
        <w:rPr>
          <w:szCs w:val="28"/>
        </w:rPr>
      </w:pPr>
      <w:r>
        <w:rPr>
          <w:szCs w:val="28"/>
        </w:rPr>
        <w:t xml:space="preserve">Для того, чтобы добавить или удалить значение из таблицы стоит внести данные о моменте времени и значение сигнала в этот момент времени в соответствующие поля, после чего нажать кнопку </w:t>
      </w:r>
      <w:r w:rsidRPr="009B4075">
        <w:rPr>
          <w:szCs w:val="28"/>
        </w:rPr>
        <w:t>“</w:t>
      </w:r>
      <w:r>
        <w:rPr>
          <w:szCs w:val="28"/>
        </w:rPr>
        <w:t>Внести</w:t>
      </w:r>
      <w:r w:rsidRPr="009B4075">
        <w:rPr>
          <w:szCs w:val="28"/>
        </w:rPr>
        <w:t xml:space="preserve">” </w:t>
      </w:r>
      <w:r>
        <w:rPr>
          <w:szCs w:val="28"/>
        </w:rPr>
        <w:t xml:space="preserve">или </w:t>
      </w:r>
      <w:r w:rsidRPr="009B4075">
        <w:rPr>
          <w:szCs w:val="28"/>
        </w:rPr>
        <w:t>“</w:t>
      </w:r>
      <w:r>
        <w:rPr>
          <w:szCs w:val="28"/>
        </w:rPr>
        <w:t>Удалить</w:t>
      </w:r>
      <w:r w:rsidRPr="009B4075">
        <w:rPr>
          <w:szCs w:val="28"/>
        </w:rPr>
        <w:t xml:space="preserve">” </w:t>
      </w:r>
      <w:r>
        <w:rPr>
          <w:szCs w:val="28"/>
        </w:rPr>
        <w:t xml:space="preserve">соответственно. </w:t>
      </w:r>
    </w:p>
    <w:p w:rsidR="009B4075" w:rsidRDefault="009B4075" w:rsidP="00683318">
      <w:pPr>
        <w:ind w:firstLine="709"/>
        <w:jc w:val="both"/>
        <w:rPr>
          <w:szCs w:val="28"/>
        </w:rPr>
      </w:pPr>
      <w:r>
        <w:rPr>
          <w:szCs w:val="28"/>
        </w:rPr>
        <w:t xml:space="preserve">Для того чтобы просмотреть и проанализировать форму сгенерированного сигнала, необходимо нажать на кнопку </w:t>
      </w:r>
      <w:r w:rsidRPr="009B4075">
        <w:rPr>
          <w:szCs w:val="28"/>
        </w:rPr>
        <w:t>“</w:t>
      </w:r>
      <w:r>
        <w:rPr>
          <w:szCs w:val="28"/>
        </w:rPr>
        <w:t>Отобразить</w:t>
      </w:r>
      <w:r w:rsidRPr="009B4075">
        <w:rPr>
          <w:szCs w:val="28"/>
        </w:rPr>
        <w:t xml:space="preserve">” </w:t>
      </w:r>
      <w:r>
        <w:rPr>
          <w:szCs w:val="28"/>
        </w:rPr>
        <w:t xml:space="preserve">после чего на графике будет отображен сгенерированный сигнал. </w:t>
      </w:r>
    </w:p>
    <w:p w:rsidR="009B4075" w:rsidRPr="009B4075" w:rsidRDefault="009B4075" w:rsidP="00683318">
      <w:pPr>
        <w:ind w:firstLine="709"/>
        <w:jc w:val="both"/>
        <w:rPr>
          <w:szCs w:val="28"/>
        </w:rPr>
      </w:pPr>
      <w:r>
        <w:rPr>
          <w:szCs w:val="28"/>
        </w:rPr>
        <w:t xml:space="preserve">Чтобы сохранить сигнал в файл необходимо нажать на кнопку </w:t>
      </w:r>
      <w:r w:rsidRPr="009B4075">
        <w:rPr>
          <w:szCs w:val="28"/>
        </w:rPr>
        <w:t>“</w:t>
      </w:r>
      <w:r>
        <w:rPr>
          <w:szCs w:val="28"/>
        </w:rPr>
        <w:t>Сохранить</w:t>
      </w:r>
      <w:r w:rsidRPr="009B4075">
        <w:rPr>
          <w:szCs w:val="28"/>
        </w:rPr>
        <w:t>”.</w:t>
      </w:r>
    </w:p>
    <w:p w:rsidR="00683318" w:rsidRDefault="00683318" w:rsidP="00683318">
      <w:pPr>
        <w:ind w:firstLine="709"/>
        <w:rPr>
          <w:szCs w:val="28"/>
        </w:rPr>
      </w:pPr>
    </w:p>
    <w:p w:rsidR="00683318" w:rsidRDefault="00453804" w:rsidP="00E04161">
      <w:pPr>
        <w:jc w:val="center"/>
        <w:rPr>
          <w:szCs w:val="28"/>
        </w:rPr>
      </w:pPr>
      <w:r>
        <w:rPr>
          <w:noProof/>
          <w:szCs w:val="28"/>
          <w:lang w:eastAsia="ru-RU"/>
        </w:rPr>
        <w:drawing>
          <wp:inline distT="0" distB="0" distL="0" distR="0" wp14:anchorId="2D22567F" wp14:editId="195D0408">
            <wp:extent cx="5943600" cy="46196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rsidR="00683318" w:rsidRDefault="00683318" w:rsidP="00E04161">
      <w:pPr>
        <w:jc w:val="center"/>
        <w:rPr>
          <w:szCs w:val="28"/>
        </w:rPr>
      </w:pPr>
      <w:r>
        <w:rPr>
          <w:szCs w:val="28"/>
        </w:rPr>
        <w:t xml:space="preserve">Рисунок </w:t>
      </w:r>
      <w:r w:rsidR="00681F1C">
        <w:rPr>
          <w:szCs w:val="28"/>
        </w:rPr>
        <w:t>7</w:t>
      </w:r>
      <w:r>
        <w:rPr>
          <w:szCs w:val="28"/>
        </w:rPr>
        <w:t xml:space="preserve">.2 – </w:t>
      </w:r>
      <w:r w:rsidR="009572C1">
        <w:rPr>
          <w:szCs w:val="28"/>
        </w:rPr>
        <w:t>Создание нового сигнала</w:t>
      </w:r>
    </w:p>
    <w:p w:rsidR="00683318" w:rsidRPr="006F024E" w:rsidRDefault="00681F1C" w:rsidP="00683318">
      <w:pPr>
        <w:ind w:firstLine="709"/>
        <w:rPr>
          <w:szCs w:val="28"/>
        </w:rPr>
      </w:pPr>
      <w:r w:rsidRPr="006F024E">
        <w:rPr>
          <w:szCs w:val="28"/>
        </w:rPr>
        <w:lastRenderedPageBreak/>
        <w:t>7</w:t>
      </w:r>
      <w:r w:rsidR="00683318" w:rsidRPr="006F024E">
        <w:rPr>
          <w:szCs w:val="28"/>
        </w:rPr>
        <w:t xml:space="preserve">.1.3 </w:t>
      </w:r>
      <w:r w:rsidR="00B04D22" w:rsidRPr="006F024E">
        <w:rPr>
          <w:szCs w:val="28"/>
        </w:rPr>
        <w:t>Выбор сигнала для расчета автокорреляционной функции</w:t>
      </w:r>
    </w:p>
    <w:p w:rsidR="00683318" w:rsidRDefault="00683318" w:rsidP="00683318">
      <w:pPr>
        <w:ind w:firstLine="709"/>
        <w:jc w:val="both"/>
        <w:rPr>
          <w:szCs w:val="28"/>
        </w:rPr>
      </w:pPr>
    </w:p>
    <w:p w:rsidR="00683318" w:rsidRPr="00B04D22" w:rsidRDefault="00B04D22" w:rsidP="00683318">
      <w:pPr>
        <w:ind w:firstLine="709"/>
        <w:jc w:val="both"/>
        <w:rPr>
          <w:szCs w:val="28"/>
        </w:rPr>
      </w:pPr>
      <w:r>
        <w:rPr>
          <w:szCs w:val="28"/>
        </w:rPr>
        <w:t xml:space="preserve">При нажатии на блок </w:t>
      </w:r>
      <w:r w:rsidRPr="00677507">
        <w:rPr>
          <w:szCs w:val="28"/>
        </w:rPr>
        <w:t>“</w:t>
      </w:r>
      <w:r>
        <w:rPr>
          <w:szCs w:val="28"/>
        </w:rPr>
        <w:t>Построение и анализ автокорреляционных функций</w:t>
      </w:r>
      <w:r w:rsidRPr="00677507">
        <w:rPr>
          <w:szCs w:val="28"/>
        </w:rPr>
        <w:t>”</w:t>
      </w:r>
      <w:r>
        <w:rPr>
          <w:szCs w:val="28"/>
        </w:rPr>
        <w:t xml:space="preserve"> появится страница выбора сигнала для расчета автокорреляционной функции. По нажатию на кнопку </w:t>
      </w:r>
      <w:r w:rsidRPr="00B04D22">
        <w:rPr>
          <w:szCs w:val="28"/>
        </w:rPr>
        <w:t>“</w:t>
      </w:r>
      <w:r>
        <w:rPr>
          <w:szCs w:val="28"/>
        </w:rPr>
        <w:t>Выбрать</w:t>
      </w:r>
      <w:r w:rsidRPr="00B04D22">
        <w:rPr>
          <w:szCs w:val="28"/>
        </w:rPr>
        <w:t xml:space="preserve">” </w:t>
      </w:r>
      <w:r>
        <w:rPr>
          <w:szCs w:val="28"/>
        </w:rPr>
        <w:t xml:space="preserve">откроется диалоговое окно, где можно будет выбрать заранее созданный сигнал или созданный пользователем на странице создания нового сигнала. После того как сигнал будет выбран, его форма отобразится на графике. Результат выбора треугольного видеоимпульса показан на </w:t>
      </w:r>
      <w:r w:rsidRPr="0018188C">
        <w:rPr>
          <w:i/>
          <w:szCs w:val="28"/>
        </w:rPr>
        <w:t xml:space="preserve">рисунке </w:t>
      </w:r>
      <w:r w:rsidR="00681F1C" w:rsidRPr="0018188C">
        <w:rPr>
          <w:i/>
          <w:szCs w:val="28"/>
        </w:rPr>
        <w:t>7</w:t>
      </w:r>
      <w:r w:rsidRPr="0018188C">
        <w:rPr>
          <w:i/>
          <w:szCs w:val="28"/>
        </w:rPr>
        <w:t>.3</w:t>
      </w:r>
      <w:r>
        <w:rPr>
          <w:szCs w:val="28"/>
        </w:rPr>
        <w:t>.</w:t>
      </w:r>
    </w:p>
    <w:p w:rsidR="00683318" w:rsidRDefault="00683318" w:rsidP="00683318">
      <w:pPr>
        <w:ind w:firstLine="709"/>
        <w:jc w:val="both"/>
        <w:rPr>
          <w:szCs w:val="28"/>
        </w:rPr>
      </w:pPr>
    </w:p>
    <w:p w:rsidR="00683318" w:rsidRDefault="00B04D22" w:rsidP="00683318">
      <w:pPr>
        <w:jc w:val="center"/>
        <w:rPr>
          <w:szCs w:val="28"/>
        </w:rPr>
      </w:pPr>
      <w:r>
        <w:rPr>
          <w:noProof/>
          <w:szCs w:val="28"/>
          <w:lang w:eastAsia="ru-RU"/>
        </w:rPr>
        <w:drawing>
          <wp:inline distT="0" distB="0" distL="0" distR="0">
            <wp:extent cx="5934075" cy="3905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39790" cy="3909011"/>
                    </a:xfrm>
                    <a:prstGeom prst="rect">
                      <a:avLst/>
                    </a:prstGeom>
                  </pic:spPr>
                </pic:pic>
              </a:graphicData>
            </a:graphic>
          </wp:inline>
        </w:drawing>
      </w:r>
    </w:p>
    <w:p w:rsidR="00683318" w:rsidRPr="00B77F62" w:rsidRDefault="00683318" w:rsidP="00683318">
      <w:pPr>
        <w:ind w:firstLine="709"/>
        <w:jc w:val="both"/>
        <w:rPr>
          <w:szCs w:val="28"/>
        </w:rPr>
      </w:pPr>
    </w:p>
    <w:p w:rsidR="00683318" w:rsidRDefault="00683318" w:rsidP="00683318">
      <w:pPr>
        <w:jc w:val="center"/>
        <w:rPr>
          <w:szCs w:val="28"/>
        </w:rPr>
      </w:pPr>
      <w:r>
        <w:rPr>
          <w:szCs w:val="28"/>
        </w:rPr>
        <w:t xml:space="preserve">Рисунок </w:t>
      </w:r>
      <w:r w:rsidR="00681F1C">
        <w:rPr>
          <w:szCs w:val="28"/>
        </w:rPr>
        <w:t>7</w:t>
      </w:r>
      <w:r>
        <w:rPr>
          <w:szCs w:val="28"/>
        </w:rPr>
        <w:t xml:space="preserve">.3 – </w:t>
      </w:r>
      <w:r w:rsidR="009572C1">
        <w:rPr>
          <w:szCs w:val="28"/>
        </w:rPr>
        <w:t>Выбор сигнала для расчета автокорреляционной функции</w:t>
      </w:r>
    </w:p>
    <w:p w:rsidR="009572C1" w:rsidRDefault="009572C1" w:rsidP="00683318">
      <w:pPr>
        <w:jc w:val="center"/>
        <w:rPr>
          <w:szCs w:val="28"/>
        </w:rPr>
      </w:pPr>
    </w:p>
    <w:p w:rsidR="009572C1" w:rsidRDefault="009572C1" w:rsidP="00683318">
      <w:pPr>
        <w:jc w:val="center"/>
        <w:rPr>
          <w:szCs w:val="28"/>
        </w:rPr>
      </w:pPr>
    </w:p>
    <w:p w:rsidR="009572C1" w:rsidRDefault="009572C1" w:rsidP="009572C1">
      <w:pPr>
        <w:jc w:val="both"/>
        <w:rPr>
          <w:szCs w:val="28"/>
        </w:rPr>
      </w:pPr>
      <w:r>
        <w:rPr>
          <w:szCs w:val="28"/>
        </w:rPr>
        <w:tab/>
        <w:t xml:space="preserve">По нажатию кнопки </w:t>
      </w:r>
      <w:r w:rsidRPr="009572C1">
        <w:rPr>
          <w:szCs w:val="28"/>
        </w:rPr>
        <w:t>“</w:t>
      </w:r>
      <w:r>
        <w:rPr>
          <w:szCs w:val="28"/>
        </w:rPr>
        <w:t>Далее</w:t>
      </w:r>
      <w:r w:rsidRPr="009572C1">
        <w:rPr>
          <w:szCs w:val="28"/>
        </w:rPr>
        <w:t xml:space="preserve">” </w:t>
      </w:r>
      <w:r>
        <w:rPr>
          <w:szCs w:val="28"/>
        </w:rPr>
        <w:t>пользователь попадает на страницу построения автокорреляционной функции.</w:t>
      </w:r>
    </w:p>
    <w:p w:rsidR="009572C1" w:rsidRPr="009572C1" w:rsidRDefault="009572C1" w:rsidP="009572C1">
      <w:pPr>
        <w:jc w:val="both"/>
        <w:rPr>
          <w:szCs w:val="28"/>
        </w:rPr>
      </w:pPr>
    </w:p>
    <w:p w:rsidR="009572C1" w:rsidRPr="006F024E" w:rsidRDefault="00681F1C" w:rsidP="009572C1">
      <w:pPr>
        <w:ind w:firstLine="709"/>
        <w:rPr>
          <w:szCs w:val="28"/>
        </w:rPr>
      </w:pPr>
      <w:r w:rsidRPr="006F024E">
        <w:rPr>
          <w:szCs w:val="28"/>
        </w:rPr>
        <w:t>7</w:t>
      </w:r>
      <w:r w:rsidR="009572C1" w:rsidRPr="006F024E">
        <w:rPr>
          <w:szCs w:val="28"/>
        </w:rPr>
        <w:t>.1.4 Построение автокорреляционной функции</w:t>
      </w:r>
    </w:p>
    <w:p w:rsidR="009572C1" w:rsidRDefault="009572C1" w:rsidP="009572C1">
      <w:pPr>
        <w:ind w:firstLine="709"/>
        <w:jc w:val="both"/>
        <w:rPr>
          <w:szCs w:val="28"/>
        </w:rPr>
      </w:pPr>
    </w:p>
    <w:p w:rsidR="00683318" w:rsidRDefault="003F2350" w:rsidP="00683318">
      <w:pPr>
        <w:ind w:firstLine="709"/>
        <w:jc w:val="both"/>
        <w:rPr>
          <w:szCs w:val="28"/>
        </w:rPr>
      </w:pPr>
      <w:r>
        <w:rPr>
          <w:szCs w:val="28"/>
        </w:rPr>
        <w:t xml:space="preserve">На странице построения автокорреляционной функции пользователь может ознакомиться с результатом построения автокорреляционной функции </w:t>
      </w:r>
      <w:r>
        <w:rPr>
          <w:szCs w:val="28"/>
        </w:rPr>
        <w:lastRenderedPageBreak/>
        <w:t xml:space="preserve">выбранного сигнала. </w:t>
      </w:r>
      <w:r w:rsidR="001132EE">
        <w:rPr>
          <w:szCs w:val="28"/>
        </w:rPr>
        <w:t xml:space="preserve">Результат работы программы для треугольного видеоимпульса показан на </w:t>
      </w:r>
      <w:r w:rsidR="001132EE" w:rsidRPr="0018188C">
        <w:rPr>
          <w:i/>
          <w:szCs w:val="28"/>
        </w:rPr>
        <w:t xml:space="preserve">рисунке </w:t>
      </w:r>
      <w:r w:rsidR="00681F1C" w:rsidRPr="0018188C">
        <w:rPr>
          <w:i/>
          <w:szCs w:val="28"/>
        </w:rPr>
        <w:t>7</w:t>
      </w:r>
      <w:r w:rsidR="001132EE" w:rsidRPr="0018188C">
        <w:rPr>
          <w:i/>
          <w:szCs w:val="28"/>
        </w:rPr>
        <w:t>.4</w:t>
      </w:r>
    </w:p>
    <w:p w:rsidR="00683318" w:rsidRDefault="00683318" w:rsidP="00683318">
      <w:pPr>
        <w:ind w:firstLine="709"/>
        <w:rPr>
          <w:szCs w:val="28"/>
        </w:rPr>
      </w:pPr>
    </w:p>
    <w:p w:rsidR="00683318" w:rsidRPr="003F2350" w:rsidRDefault="00683318" w:rsidP="003F2350">
      <w:pPr>
        <w:jc w:val="both"/>
        <w:rPr>
          <w:szCs w:val="28"/>
        </w:rPr>
      </w:pPr>
    </w:p>
    <w:p w:rsidR="00683318" w:rsidRPr="003F2350" w:rsidRDefault="003F2350" w:rsidP="003F2350">
      <w:pPr>
        <w:rPr>
          <w:szCs w:val="28"/>
        </w:rPr>
      </w:pPr>
      <w:r>
        <w:rPr>
          <w:noProof/>
          <w:szCs w:val="28"/>
          <w:lang w:eastAsia="ru-RU"/>
        </w:rPr>
        <w:drawing>
          <wp:inline distT="0" distB="0" distL="0" distR="0" wp14:anchorId="4C07DDC1" wp14:editId="64D3238E">
            <wp:extent cx="5934075" cy="38385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30270" cy="3836114"/>
                    </a:xfrm>
                    <a:prstGeom prst="rect">
                      <a:avLst/>
                    </a:prstGeom>
                  </pic:spPr>
                </pic:pic>
              </a:graphicData>
            </a:graphic>
          </wp:inline>
        </w:drawing>
      </w:r>
    </w:p>
    <w:p w:rsidR="00683318" w:rsidRPr="003F2350" w:rsidRDefault="00683318" w:rsidP="00683318">
      <w:pPr>
        <w:ind w:firstLine="709"/>
        <w:jc w:val="both"/>
        <w:rPr>
          <w:szCs w:val="28"/>
        </w:rPr>
      </w:pPr>
    </w:p>
    <w:p w:rsidR="00683318" w:rsidRDefault="00683318" w:rsidP="00683318">
      <w:pPr>
        <w:jc w:val="center"/>
        <w:rPr>
          <w:szCs w:val="28"/>
        </w:rPr>
      </w:pPr>
      <w:r>
        <w:rPr>
          <w:szCs w:val="28"/>
        </w:rPr>
        <w:t xml:space="preserve">Рисунок </w:t>
      </w:r>
      <w:r w:rsidR="00681F1C">
        <w:rPr>
          <w:szCs w:val="28"/>
        </w:rPr>
        <w:t>7</w:t>
      </w:r>
      <w:r>
        <w:rPr>
          <w:szCs w:val="28"/>
        </w:rPr>
        <w:t xml:space="preserve">.4 – </w:t>
      </w:r>
      <w:r w:rsidR="0018188C">
        <w:rPr>
          <w:szCs w:val="28"/>
        </w:rPr>
        <w:t>Функция п</w:t>
      </w:r>
      <w:r w:rsidR="00D86C6D">
        <w:rPr>
          <w:szCs w:val="28"/>
        </w:rPr>
        <w:t>остроенная автокорреляцион</w:t>
      </w:r>
      <w:r w:rsidR="0018188C">
        <w:rPr>
          <w:szCs w:val="28"/>
        </w:rPr>
        <w:t>ная</w:t>
      </w:r>
    </w:p>
    <w:p w:rsidR="00683318" w:rsidRPr="00B77F62" w:rsidRDefault="00683318" w:rsidP="00683318">
      <w:pPr>
        <w:ind w:firstLine="709"/>
        <w:jc w:val="both"/>
        <w:rPr>
          <w:szCs w:val="28"/>
        </w:rPr>
      </w:pPr>
    </w:p>
    <w:p w:rsidR="00683318" w:rsidRDefault="001132EE" w:rsidP="00683318">
      <w:pPr>
        <w:ind w:firstLine="709"/>
        <w:jc w:val="both"/>
        <w:rPr>
          <w:rFonts w:eastAsia="Times New Roman"/>
          <w:szCs w:val="28"/>
        </w:rPr>
      </w:pPr>
      <w:r>
        <w:rPr>
          <w:rFonts w:eastAsia="Times New Roman"/>
          <w:szCs w:val="28"/>
        </w:rPr>
        <w:t>На странице построения автокорреляционной функции можно задать шаг, с которым будет сдвигаться копия сигнала относительно оригинального сигнала.</w:t>
      </w:r>
    </w:p>
    <w:p w:rsidR="00E04161" w:rsidRDefault="00E91C10" w:rsidP="00FC48B7">
      <w:pPr>
        <w:ind w:firstLine="709"/>
        <w:jc w:val="both"/>
        <w:rPr>
          <w:rFonts w:eastAsia="Times New Roman"/>
          <w:szCs w:val="28"/>
        </w:rPr>
      </w:pPr>
      <w:r>
        <w:rPr>
          <w:rFonts w:eastAsia="Times New Roman"/>
          <w:szCs w:val="28"/>
        </w:rPr>
        <w:t xml:space="preserve">Выбрав флаг </w:t>
      </w:r>
      <w:r w:rsidRPr="00E91C10">
        <w:rPr>
          <w:rFonts w:eastAsia="Times New Roman"/>
          <w:szCs w:val="28"/>
        </w:rPr>
        <w:t>“</w:t>
      </w:r>
      <w:r>
        <w:rPr>
          <w:rFonts w:eastAsia="Times New Roman"/>
          <w:szCs w:val="28"/>
        </w:rPr>
        <w:t>Построить пошагово</w:t>
      </w:r>
      <w:r w:rsidRPr="00E91C10">
        <w:rPr>
          <w:rFonts w:eastAsia="Times New Roman"/>
          <w:szCs w:val="28"/>
        </w:rPr>
        <w:t xml:space="preserve">” </w:t>
      </w:r>
      <w:r w:rsidR="00FC48B7">
        <w:rPr>
          <w:rFonts w:eastAsia="Times New Roman"/>
          <w:szCs w:val="28"/>
        </w:rPr>
        <w:t xml:space="preserve">на странице построения автокорреляционной функции </w:t>
      </w:r>
      <w:r>
        <w:rPr>
          <w:rFonts w:eastAsia="Times New Roman"/>
          <w:szCs w:val="28"/>
        </w:rPr>
        <w:t xml:space="preserve">пользователь может сдвигать копию сигнала по временной оси </w:t>
      </w:r>
      <w:r w:rsidR="00FC48B7">
        <w:rPr>
          <w:rFonts w:eastAsia="Times New Roman"/>
          <w:szCs w:val="28"/>
        </w:rPr>
        <w:t xml:space="preserve">с выбранным шагом </w:t>
      </w:r>
      <w:r>
        <w:rPr>
          <w:rFonts w:eastAsia="Times New Roman"/>
          <w:szCs w:val="28"/>
        </w:rPr>
        <w:t>в любую сторону</w:t>
      </w:r>
      <w:r w:rsidR="00FC48B7">
        <w:rPr>
          <w:rFonts w:eastAsia="Times New Roman"/>
          <w:szCs w:val="28"/>
        </w:rPr>
        <w:t xml:space="preserve"> путем нажатия клавиш </w:t>
      </w:r>
      <w:r w:rsidR="00FC48B7">
        <w:rPr>
          <w:rFonts w:cs="Times New Roman"/>
        </w:rPr>
        <w:t>← →</w:t>
      </w:r>
      <w:r>
        <w:rPr>
          <w:rFonts w:eastAsia="Times New Roman"/>
          <w:szCs w:val="28"/>
        </w:rPr>
        <w:t>. Для каждого значения сдвига копии сигнала будет вычисляться автокорреляционная функция и динамически отображаться на графике</w:t>
      </w:r>
      <w:r w:rsidR="00FC48B7">
        <w:rPr>
          <w:rFonts w:eastAsia="Times New Roman"/>
          <w:szCs w:val="28"/>
        </w:rPr>
        <w:t>.</w:t>
      </w:r>
      <w:r w:rsidR="00FC48B7" w:rsidRPr="00FC48B7">
        <w:rPr>
          <w:rFonts w:eastAsia="Times New Roman"/>
          <w:szCs w:val="28"/>
        </w:rPr>
        <w:t xml:space="preserve"> </w:t>
      </w:r>
      <w:r w:rsidR="00FC48B7">
        <w:rPr>
          <w:rFonts w:eastAsia="Times New Roman"/>
          <w:szCs w:val="28"/>
        </w:rPr>
        <w:t xml:space="preserve">Результат работы программы для пошагового построения </w:t>
      </w:r>
    </w:p>
    <w:p w:rsidR="00E04161" w:rsidRDefault="00E04161" w:rsidP="00FC48B7">
      <w:pPr>
        <w:ind w:firstLine="709"/>
        <w:jc w:val="both"/>
        <w:rPr>
          <w:rFonts w:eastAsia="Times New Roman"/>
          <w:szCs w:val="28"/>
        </w:rPr>
      </w:pPr>
    </w:p>
    <w:p w:rsidR="00E04161" w:rsidRDefault="00E04161" w:rsidP="00FC48B7">
      <w:pPr>
        <w:ind w:firstLine="709"/>
        <w:jc w:val="both"/>
        <w:rPr>
          <w:rFonts w:eastAsia="Times New Roman"/>
          <w:szCs w:val="28"/>
        </w:rPr>
      </w:pPr>
    </w:p>
    <w:p w:rsidR="00E04161" w:rsidRDefault="00E04161" w:rsidP="00FC48B7">
      <w:pPr>
        <w:ind w:firstLine="709"/>
        <w:jc w:val="both"/>
        <w:rPr>
          <w:rFonts w:eastAsia="Times New Roman"/>
          <w:szCs w:val="28"/>
        </w:rPr>
      </w:pPr>
    </w:p>
    <w:p w:rsidR="00E04161" w:rsidRDefault="00E04161" w:rsidP="00FC48B7">
      <w:pPr>
        <w:ind w:firstLine="709"/>
        <w:jc w:val="both"/>
        <w:rPr>
          <w:rFonts w:eastAsia="Times New Roman"/>
          <w:szCs w:val="28"/>
        </w:rPr>
      </w:pPr>
    </w:p>
    <w:p w:rsidR="00E91C10" w:rsidRDefault="00FC48B7" w:rsidP="00FC48B7">
      <w:pPr>
        <w:ind w:firstLine="709"/>
        <w:jc w:val="both"/>
        <w:rPr>
          <w:rFonts w:eastAsia="Times New Roman"/>
          <w:szCs w:val="28"/>
        </w:rPr>
      </w:pPr>
      <w:r>
        <w:rPr>
          <w:rFonts w:eastAsia="Times New Roman"/>
          <w:szCs w:val="28"/>
        </w:rPr>
        <w:lastRenderedPageBreak/>
        <w:t xml:space="preserve">автокорреляционной функции треугольного </w:t>
      </w:r>
      <w:r w:rsidR="00EB6364">
        <w:rPr>
          <w:rFonts w:eastAsia="Times New Roman"/>
          <w:szCs w:val="28"/>
        </w:rPr>
        <w:t>видеоимпульса</w:t>
      </w:r>
      <w:r>
        <w:rPr>
          <w:rFonts w:eastAsia="Times New Roman"/>
          <w:szCs w:val="28"/>
        </w:rPr>
        <w:t xml:space="preserve"> показан на </w:t>
      </w:r>
      <w:r w:rsidRPr="0018188C">
        <w:rPr>
          <w:rFonts w:eastAsia="Times New Roman"/>
          <w:i/>
          <w:szCs w:val="28"/>
        </w:rPr>
        <w:t xml:space="preserve">рисунке </w:t>
      </w:r>
      <w:r w:rsidR="00681F1C" w:rsidRPr="0018188C">
        <w:rPr>
          <w:rFonts w:eastAsia="Times New Roman"/>
          <w:i/>
          <w:szCs w:val="28"/>
        </w:rPr>
        <w:t>7</w:t>
      </w:r>
      <w:r w:rsidRPr="0018188C">
        <w:rPr>
          <w:rFonts w:eastAsia="Times New Roman"/>
          <w:i/>
          <w:szCs w:val="28"/>
        </w:rPr>
        <w:t>.5</w:t>
      </w:r>
      <w:r>
        <w:rPr>
          <w:rFonts w:eastAsia="Times New Roman"/>
          <w:szCs w:val="28"/>
        </w:rPr>
        <w:t>.</w:t>
      </w:r>
    </w:p>
    <w:p w:rsidR="00FC48B7" w:rsidRDefault="00FC48B7" w:rsidP="00FC48B7">
      <w:pPr>
        <w:ind w:firstLine="709"/>
        <w:jc w:val="both"/>
        <w:rPr>
          <w:rFonts w:eastAsia="Times New Roman"/>
          <w:szCs w:val="28"/>
        </w:rPr>
      </w:pPr>
    </w:p>
    <w:p w:rsidR="00FC48B7" w:rsidRPr="00FC48B7" w:rsidRDefault="00FC48B7" w:rsidP="00D86C6D">
      <w:pPr>
        <w:rPr>
          <w:rFonts w:eastAsia="Times New Roman"/>
          <w:szCs w:val="28"/>
        </w:rPr>
      </w:pPr>
      <w:r>
        <w:rPr>
          <w:rFonts w:eastAsia="Times New Roman"/>
          <w:noProof/>
          <w:szCs w:val="28"/>
          <w:lang w:eastAsia="ru-RU"/>
        </w:rPr>
        <w:drawing>
          <wp:inline distT="0" distB="0" distL="0" distR="0" wp14:anchorId="1AE211B3" wp14:editId="6DCDC9E7">
            <wp:extent cx="5934075" cy="38576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39790" cy="3861340"/>
                    </a:xfrm>
                    <a:prstGeom prst="rect">
                      <a:avLst/>
                    </a:prstGeom>
                  </pic:spPr>
                </pic:pic>
              </a:graphicData>
            </a:graphic>
          </wp:inline>
        </w:drawing>
      </w:r>
    </w:p>
    <w:p w:rsidR="00D86C6D" w:rsidRDefault="00D86C6D" w:rsidP="00FC48B7">
      <w:pPr>
        <w:ind w:firstLine="709"/>
        <w:jc w:val="both"/>
        <w:rPr>
          <w:rFonts w:eastAsia="Times New Roman"/>
          <w:szCs w:val="28"/>
        </w:rPr>
      </w:pPr>
    </w:p>
    <w:p w:rsidR="00D86C6D" w:rsidRPr="00D86C6D" w:rsidRDefault="00D86C6D" w:rsidP="00D86C6D">
      <w:pPr>
        <w:jc w:val="center"/>
        <w:rPr>
          <w:szCs w:val="28"/>
        </w:rPr>
      </w:pPr>
      <w:r>
        <w:rPr>
          <w:szCs w:val="28"/>
        </w:rPr>
        <w:t xml:space="preserve">Рисунок </w:t>
      </w:r>
      <w:r w:rsidR="00681F1C">
        <w:rPr>
          <w:szCs w:val="28"/>
        </w:rPr>
        <w:t>7</w:t>
      </w:r>
      <w:r>
        <w:rPr>
          <w:szCs w:val="28"/>
        </w:rPr>
        <w:t>.5 – П</w:t>
      </w:r>
      <w:r w:rsidR="0018188C">
        <w:rPr>
          <w:szCs w:val="28"/>
        </w:rPr>
        <w:t>остроение</w:t>
      </w:r>
      <w:r>
        <w:rPr>
          <w:szCs w:val="28"/>
        </w:rPr>
        <w:t xml:space="preserve"> автокорреляционной функции</w:t>
      </w:r>
      <w:r w:rsidR="0018188C">
        <w:rPr>
          <w:szCs w:val="28"/>
        </w:rPr>
        <w:t xml:space="preserve"> пошаговое</w:t>
      </w:r>
    </w:p>
    <w:p w:rsidR="00D86C6D" w:rsidRDefault="00D86C6D" w:rsidP="00FC48B7">
      <w:pPr>
        <w:ind w:firstLine="709"/>
        <w:jc w:val="both"/>
        <w:rPr>
          <w:rFonts w:eastAsia="Times New Roman"/>
          <w:szCs w:val="28"/>
        </w:rPr>
      </w:pPr>
    </w:p>
    <w:p w:rsidR="00FC48B7" w:rsidRPr="00FC48B7" w:rsidRDefault="00FC48B7" w:rsidP="00FC48B7">
      <w:pPr>
        <w:ind w:firstLine="709"/>
        <w:jc w:val="both"/>
        <w:rPr>
          <w:rFonts w:eastAsia="Times New Roman"/>
          <w:szCs w:val="28"/>
        </w:rPr>
      </w:pPr>
      <w:r>
        <w:rPr>
          <w:rFonts w:eastAsia="Times New Roman"/>
          <w:szCs w:val="28"/>
        </w:rPr>
        <w:t xml:space="preserve">Проанализировав форму автокорреляционной функции пользователь может вернуться на страницу выбора сигнала путем нажатия кнопки </w:t>
      </w:r>
      <w:r w:rsidRPr="00FC48B7">
        <w:rPr>
          <w:rFonts w:eastAsia="Times New Roman"/>
          <w:szCs w:val="28"/>
        </w:rPr>
        <w:t>“</w:t>
      </w:r>
      <w:r>
        <w:rPr>
          <w:rFonts w:eastAsia="Times New Roman"/>
          <w:szCs w:val="28"/>
        </w:rPr>
        <w:t>Назад</w:t>
      </w:r>
      <w:r w:rsidRPr="00FC48B7">
        <w:rPr>
          <w:rFonts w:eastAsia="Times New Roman"/>
          <w:szCs w:val="28"/>
        </w:rPr>
        <w:t>”</w:t>
      </w:r>
      <w:r>
        <w:rPr>
          <w:rFonts w:eastAsia="Times New Roman"/>
          <w:szCs w:val="28"/>
        </w:rPr>
        <w:t xml:space="preserve"> или же вернуться на главную страницу с помощью нажатия кнопки </w:t>
      </w:r>
      <w:r w:rsidRPr="00FC48B7">
        <w:rPr>
          <w:rFonts w:eastAsia="Times New Roman"/>
          <w:szCs w:val="28"/>
        </w:rPr>
        <w:t>“</w:t>
      </w:r>
      <w:r>
        <w:rPr>
          <w:rFonts w:eastAsia="Times New Roman"/>
          <w:szCs w:val="28"/>
        </w:rPr>
        <w:t>К началу</w:t>
      </w:r>
      <w:r w:rsidRPr="00FC48B7">
        <w:rPr>
          <w:rFonts w:eastAsia="Times New Roman"/>
          <w:szCs w:val="28"/>
        </w:rPr>
        <w:t>”.</w:t>
      </w:r>
    </w:p>
    <w:p w:rsidR="00D86C6D" w:rsidRDefault="00D86C6D" w:rsidP="00D86C6D">
      <w:pPr>
        <w:ind w:firstLine="709"/>
        <w:rPr>
          <w:szCs w:val="28"/>
        </w:rPr>
      </w:pPr>
    </w:p>
    <w:p w:rsidR="00D86C6D" w:rsidRPr="006F024E" w:rsidRDefault="00681F1C" w:rsidP="00D86C6D">
      <w:pPr>
        <w:ind w:firstLine="709"/>
        <w:rPr>
          <w:szCs w:val="28"/>
        </w:rPr>
      </w:pPr>
      <w:r w:rsidRPr="006F024E">
        <w:rPr>
          <w:szCs w:val="28"/>
        </w:rPr>
        <w:t>7</w:t>
      </w:r>
      <w:r w:rsidR="00D86C6D" w:rsidRPr="006F024E">
        <w:rPr>
          <w:szCs w:val="28"/>
        </w:rPr>
        <w:t>.1.5 Выбор сигнала для расчета взаимокорреляционной функции</w:t>
      </w:r>
    </w:p>
    <w:p w:rsidR="00D86C6D" w:rsidRDefault="00D86C6D" w:rsidP="00D86C6D">
      <w:pPr>
        <w:ind w:firstLine="709"/>
        <w:jc w:val="both"/>
        <w:rPr>
          <w:szCs w:val="28"/>
        </w:rPr>
      </w:pPr>
    </w:p>
    <w:p w:rsidR="00D86C6D" w:rsidRPr="00B04D22" w:rsidRDefault="00D86C6D" w:rsidP="008C5EBD">
      <w:pPr>
        <w:ind w:firstLine="709"/>
        <w:jc w:val="both"/>
        <w:rPr>
          <w:szCs w:val="28"/>
        </w:rPr>
      </w:pPr>
      <w:r>
        <w:rPr>
          <w:szCs w:val="28"/>
        </w:rPr>
        <w:t xml:space="preserve">При нажатии на блок </w:t>
      </w:r>
      <w:r w:rsidRPr="00677507">
        <w:rPr>
          <w:szCs w:val="28"/>
        </w:rPr>
        <w:t>“</w:t>
      </w:r>
      <w:r>
        <w:rPr>
          <w:szCs w:val="28"/>
        </w:rPr>
        <w:t xml:space="preserve">Построение и анализ </w:t>
      </w:r>
      <w:r w:rsidR="008C5EBD">
        <w:rPr>
          <w:szCs w:val="28"/>
        </w:rPr>
        <w:t>взаимо</w:t>
      </w:r>
      <w:r>
        <w:rPr>
          <w:szCs w:val="28"/>
        </w:rPr>
        <w:t>корреляционных функций</w:t>
      </w:r>
      <w:r w:rsidRPr="00677507">
        <w:rPr>
          <w:szCs w:val="28"/>
        </w:rPr>
        <w:t>”</w:t>
      </w:r>
      <w:r>
        <w:rPr>
          <w:szCs w:val="28"/>
        </w:rPr>
        <w:t xml:space="preserve"> появится страница выбора сигнал</w:t>
      </w:r>
      <w:r w:rsidR="008C5EBD">
        <w:rPr>
          <w:szCs w:val="28"/>
        </w:rPr>
        <w:t>ов</w:t>
      </w:r>
      <w:r>
        <w:rPr>
          <w:szCs w:val="28"/>
        </w:rPr>
        <w:t xml:space="preserve"> для расчета </w:t>
      </w:r>
      <w:r w:rsidR="008C5EBD">
        <w:rPr>
          <w:szCs w:val="28"/>
        </w:rPr>
        <w:t>взаимо</w:t>
      </w:r>
      <w:r>
        <w:rPr>
          <w:szCs w:val="28"/>
        </w:rPr>
        <w:t xml:space="preserve">корреляционной функции. По нажатию на кнопку </w:t>
      </w:r>
      <w:r w:rsidRPr="00B04D22">
        <w:rPr>
          <w:szCs w:val="28"/>
        </w:rPr>
        <w:t>“</w:t>
      </w:r>
      <w:r>
        <w:rPr>
          <w:szCs w:val="28"/>
        </w:rPr>
        <w:t>Выбрать</w:t>
      </w:r>
      <w:r w:rsidRPr="00B04D22">
        <w:rPr>
          <w:szCs w:val="28"/>
        </w:rPr>
        <w:t xml:space="preserve">” </w:t>
      </w:r>
      <w:r>
        <w:rPr>
          <w:szCs w:val="28"/>
        </w:rPr>
        <w:t>откроется диалоговое окно, где можно будет выбрать заранее созданный сигнал или созданный пользователем на странице создания нового сигнала. После того как сигнал будет выбран, е</w:t>
      </w:r>
      <w:r w:rsidR="008C5EBD">
        <w:rPr>
          <w:szCs w:val="28"/>
        </w:rPr>
        <w:t xml:space="preserve">го форма отобразится на графике. Для того, чтобы перейти на страницу построения взаимокорреляционной </w:t>
      </w:r>
      <w:r w:rsidR="008C5EBD">
        <w:rPr>
          <w:szCs w:val="28"/>
        </w:rPr>
        <w:lastRenderedPageBreak/>
        <w:t>функции необходимо выбрать оба сигнала.</w:t>
      </w:r>
      <w:r>
        <w:rPr>
          <w:szCs w:val="28"/>
        </w:rPr>
        <w:t xml:space="preserve"> Результат выбора треугольного видеоимпульса </w:t>
      </w:r>
      <w:r w:rsidR="00E16CA6">
        <w:rPr>
          <w:szCs w:val="28"/>
        </w:rPr>
        <w:t xml:space="preserve">и прямоугольного видеоимпульса </w:t>
      </w:r>
      <w:r>
        <w:rPr>
          <w:szCs w:val="28"/>
        </w:rPr>
        <w:t xml:space="preserve">показан на </w:t>
      </w:r>
      <w:r w:rsidRPr="0018188C">
        <w:rPr>
          <w:i/>
          <w:szCs w:val="28"/>
        </w:rPr>
        <w:t xml:space="preserve">рисунке </w:t>
      </w:r>
      <w:r w:rsidR="00681F1C" w:rsidRPr="0018188C">
        <w:rPr>
          <w:i/>
          <w:szCs w:val="28"/>
        </w:rPr>
        <w:t>7</w:t>
      </w:r>
      <w:r w:rsidRPr="0018188C">
        <w:rPr>
          <w:i/>
          <w:szCs w:val="28"/>
        </w:rPr>
        <w:t>.</w:t>
      </w:r>
      <w:r w:rsidR="00E16CA6" w:rsidRPr="0018188C">
        <w:rPr>
          <w:i/>
          <w:szCs w:val="28"/>
        </w:rPr>
        <w:t>6</w:t>
      </w:r>
      <w:r>
        <w:rPr>
          <w:szCs w:val="28"/>
        </w:rPr>
        <w:t>.</w:t>
      </w:r>
    </w:p>
    <w:p w:rsidR="00D86C6D" w:rsidRDefault="00D86C6D" w:rsidP="00D86C6D">
      <w:pPr>
        <w:ind w:firstLine="709"/>
        <w:jc w:val="both"/>
        <w:rPr>
          <w:szCs w:val="28"/>
        </w:rPr>
      </w:pPr>
    </w:p>
    <w:p w:rsidR="00D86C6D" w:rsidRDefault="00E16CA6" w:rsidP="00D86C6D">
      <w:pPr>
        <w:jc w:val="center"/>
        <w:rPr>
          <w:szCs w:val="28"/>
        </w:rPr>
      </w:pPr>
      <w:r>
        <w:rPr>
          <w:noProof/>
          <w:szCs w:val="28"/>
          <w:lang w:eastAsia="ru-RU"/>
        </w:rPr>
        <w:drawing>
          <wp:inline distT="0" distB="0" distL="0" distR="0">
            <wp:extent cx="5941005" cy="362902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39790" cy="3628283"/>
                    </a:xfrm>
                    <a:prstGeom prst="rect">
                      <a:avLst/>
                    </a:prstGeom>
                  </pic:spPr>
                </pic:pic>
              </a:graphicData>
            </a:graphic>
          </wp:inline>
        </w:drawing>
      </w:r>
    </w:p>
    <w:p w:rsidR="00D86C6D" w:rsidRPr="00B77F62" w:rsidRDefault="00D86C6D" w:rsidP="00D86C6D">
      <w:pPr>
        <w:ind w:firstLine="709"/>
        <w:jc w:val="both"/>
        <w:rPr>
          <w:szCs w:val="28"/>
        </w:rPr>
      </w:pPr>
    </w:p>
    <w:p w:rsidR="00D86C6D" w:rsidRDefault="00D86C6D" w:rsidP="00D86C6D">
      <w:pPr>
        <w:jc w:val="center"/>
        <w:rPr>
          <w:szCs w:val="28"/>
        </w:rPr>
      </w:pPr>
      <w:r>
        <w:rPr>
          <w:szCs w:val="28"/>
        </w:rPr>
        <w:t xml:space="preserve">Рисунок </w:t>
      </w:r>
      <w:r w:rsidR="00681F1C">
        <w:rPr>
          <w:szCs w:val="28"/>
        </w:rPr>
        <w:t>7</w:t>
      </w:r>
      <w:r>
        <w:rPr>
          <w:szCs w:val="28"/>
        </w:rPr>
        <w:t>.</w:t>
      </w:r>
      <w:r w:rsidR="00E16CA6">
        <w:rPr>
          <w:szCs w:val="28"/>
        </w:rPr>
        <w:t>6</w:t>
      </w:r>
      <w:r>
        <w:rPr>
          <w:szCs w:val="28"/>
        </w:rPr>
        <w:t xml:space="preserve"> – </w:t>
      </w:r>
      <w:r w:rsidR="00E16CA6">
        <w:rPr>
          <w:szCs w:val="28"/>
        </w:rPr>
        <w:t>Выбор сигналов для расчета взаимокорреляционной функции</w:t>
      </w:r>
    </w:p>
    <w:p w:rsidR="00D86C6D" w:rsidRDefault="00E16CA6" w:rsidP="00E16CA6">
      <w:pPr>
        <w:rPr>
          <w:szCs w:val="28"/>
        </w:rPr>
      </w:pPr>
      <w:r>
        <w:rPr>
          <w:szCs w:val="28"/>
        </w:rPr>
        <w:tab/>
      </w:r>
    </w:p>
    <w:p w:rsidR="00E16CA6" w:rsidRPr="00E16CA6" w:rsidRDefault="00E16CA6" w:rsidP="00DC6FB2">
      <w:pPr>
        <w:jc w:val="both"/>
        <w:rPr>
          <w:szCs w:val="28"/>
        </w:rPr>
      </w:pPr>
      <w:r>
        <w:rPr>
          <w:szCs w:val="28"/>
        </w:rPr>
        <w:tab/>
        <w:t xml:space="preserve">Для того чтобы поменять сигналы местами необходимо нажать на кнопку </w:t>
      </w:r>
      <w:r w:rsidRPr="00E16CA6">
        <w:rPr>
          <w:szCs w:val="28"/>
        </w:rPr>
        <w:t>"</w:t>
      </w:r>
      <w:r>
        <w:rPr>
          <w:szCs w:val="28"/>
        </w:rPr>
        <w:t>Поменять сигналы</w:t>
      </w:r>
      <w:r w:rsidRPr="00E16CA6">
        <w:rPr>
          <w:szCs w:val="28"/>
        </w:rPr>
        <w:t>”</w:t>
      </w:r>
      <w:r>
        <w:rPr>
          <w:szCs w:val="28"/>
        </w:rPr>
        <w:t>.</w:t>
      </w:r>
    </w:p>
    <w:p w:rsidR="00D86C6D" w:rsidRDefault="00D86C6D" w:rsidP="00D86C6D">
      <w:pPr>
        <w:jc w:val="both"/>
        <w:rPr>
          <w:szCs w:val="28"/>
        </w:rPr>
      </w:pPr>
      <w:r>
        <w:rPr>
          <w:szCs w:val="28"/>
        </w:rPr>
        <w:tab/>
        <w:t xml:space="preserve">По нажатию кнопки </w:t>
      </w:r>
      <w:r w:rsidRPr="009572C1">
        <w:rPr>
          <w:szCs w:val="28"/>
        </w:rPr>
        <w:t>“</w:t>
      </w:r>
      <w:r>
        <w:rPr>
          <w:szCs w:val="28"/>
        </w:rPr>
        <w:t>Далее</w:t>
      </w:r>
      <w:r w:rsidRPr="009572C1">
        <w:rPr>
          <w:szCs w:val="28"/>
        </w:rPr>
        <w:t xml:space="preserve">” </w:t>
      </w:r>
      <w:r>
        <w:rPr>
          <w:szCs w:val="28"/>
        </w:rPr>
        <w:t xml:space="preserve">пользователь попадает на страницу построения </w:t>
      </w:r>
      <w:r w:rsidR="00E16CA6">
        <w:rPr>
          <w:szCs w:val="28"/>
        </w:rPr>
        <w:t>взаимо</w:t>
      </w:r>
      <w:r>
        <w:rPr>
          <w:szCs w:val="28"/>
        </w:rPr>
        <w:t>корреляционной функции.</w:t>
      </w:r>
    </w:p>
    <w:p w:rsidR="00D86C6D" w:rsidRPr="009572C1" w:rsidRDefault="00D86C6D" w:rsidP="00D86C6D">
      <w:pPr>
        <w:jc w:val="both"/>
        <w:rPr>
          <w:szCs w:val="28"/>
        </w:rPr>
      </w:pPr>
    </w:p>
    <w:p w:rsidR="00D86C6D" w:rsidRPr="006F024E" w:rsidRDefault="00681F1C" w:rsidP="00D86C6D">
      <w:pPr>
        <w:ind w:firstLine="709"/>
        <w:rPr>
          <w:szCs w:val="28"/>
        </w:rPr>
      </w:pPr>
      <w:r w:rsidRPr="006F024E">
        <w:rPr>
          <w:szCs w:val="28"/>
        </w:rPr>
        <w:t>7</w:t>
      </w:r>
      <w:r w:rsidR="00D86C6D" w:rsidRPr="006F024E">
        <w:rPr>
          <w:szCs w:val="28"/>
        </w:rPr>
        <w:t>.1.</w:t>
      </w:r>
      <w:r w:rsidR="005750CC" w:rsidRPr="006F024E">
        <w:rPr>
          <w:szCs w:val="28"/>
        </w:rPr>
        <w:t>6</w:t>
      </w:r>
      <w:r w:rsidR="00D86C6D" w:rsidRPr="006F024E">
        <w:rPr>
          <w:szCs w:val="28"/>
        </w:rPr>
        <w:t xml:space="preserve"> Построение </w:t>
      </w:r>
      <w:r w:rsidR="00CB5D4B" w:rsidRPr="006F024E">
        <w:rPr>
          <w:szCs w:val="28"/>
        </w:rPr>
        <w:t>взаимо</w:t>
      </w:r>
      <w:r w:rsidR="00D86C6D" w:rsidRPr="006F024E">
        <w:rPr>
          <w:szCs w:val="28"/>
        </w:rPr>
        <w:t>корреляционной функции</w:t>
      </w:r>
    </w:p>
    <w:p w:rsidR="00D86C6D" w:rsidRDefault="00D86C6D" w:rsidP="00D86C6D">
      <w:pPr>
        <w:ind w:firstLine="709"/>
        <w:jc w:val="both"/>
        <w:rPr>
          <w:szCs w:val="28"/>
        </w:rPr>
      </w:pPr>
    </w:p>
    <w:p w:rsidR="00E04161" w:rsidRDefault="00D86C6D" w:rsidP="00E04161">
      <w:pPr>
        <w:ind w:firstLine="709"/>
        <w:jc w:val="both"/>
        <w:rPr>
          <w:szCs w:val="28"/>
        </w:rPr>
      </w:pPr>
      <w:r>
        <w:rPr>
          <w:szCs w:val="28"/>
        </w:rPr>
        <w:t xml:space="preserve">На странице построения </w:t>
      </w:r>
      <w:r w:rsidR="005750CC">
        <w:rPr>
          <w:szCs w:val="28"/>
        </w:rPr>
        <w:t>взаимо</w:t>
      </w:r>
      <w:r>
        <w:rPr>
          <w:szCs w:val="28"/>
        </w:rPr>
        <w:t xml:space="preserve">корреляционной функции пользователь может ознакомиться с результатом построения </w:t>
      </w:r>
      <w:r w:rsidR="005750CC">
        <w:rPr>
          <w:szCs w:val="28"/>
        </w:rPr>
        <w:t>взаимокорреляционной</w:t>
      </w:r>
      <w:r>
        <w:rPr>
          <w:szCs w:val="28"/>
        </w:rPr>
        <w:t xml:space="preserve"> фу</w:t>
      </w:r>
      <w:r w:rsidR="005750CC">
        <w:rPr>
          <w:szCs w:val="28"/>
        </w:rPr>
        <w:t>нкции выбранных сигналов</w:t>
      </w:r>
      <w:r>
        <w:rPr>
          <w:szCs w:val="28"/>
        </w:rPr>
        <w:t xml:space="preserve">. </w:t>
      </w:r>
      <w:r w:rsidR="00E04161">
        <w:rPr>
          <w:szCs w:val="28"/>
        </w:rPr>
        <w:t xml:space="preserve">Результат работы программы для </w:t>
      </w:r>
    </w:p>
    <w:p w:rsidR="00E04161" w:rsidRDefault="00E04161" w:rsidP="00D86C6D">
      <w:pPr>
        <w:ind w:firstLine="709"/>
        <w:jc w:val="both"/>
        <w:rPr>
          <w:szCs w:val="28"/>
        </w:rPr>
      </w:pPr>
    </w:p>
    <w:p w:rsidR="00E04161" w:rsidRDefault="00E04161" w:rsidP="00D86C6D">
      <w:pPr>
        <w:ind w:firstLine="709"/>
        <w:jc w:val="both"/>
        <w:rPr>
          <w:szCs w:val="28"/>
        </w:rPr>
      </w:pPr>
    </w:p>
    <w:p w:rsidR="00E04161" w:rsidRDefault="00E04161" w:rsidP="00D86C6D">
      <w:pPr>
        <w:ind w:firstLine="709"/>
        <w:jc w:val="both"/>
        <w:rPr>
          <w:szCs w:val="28"/>
        </w:rPr>
      </w:pPr>
    </w:p>
    <w:p w:rsidR="00E04161" w:rsidRDefault="00E04161" w:rsidP="00D86C6D">
      <w:pPr>
        <w:ind w:firstLine="709"/>
        <w:jc w:val="both"/>
        <w:rPr>
          <w:szCs w:val="28"/>
        </w:rPr>
      </w:pPr>
    </w:p>
    <w:p w:rsidR="00E04161" w:rsidRDefault="00E04161" w:rsidP="00D86C6D">
      <w:pPr>
        <w:ind w:firstLine="709"/>
        <w:jc w:val="both"/>
        <w:rPr>
          <w:szCs w:val="28"/>
        </w:rPr>
      </w:pPr>
    </w:p>
    <w:p w:rsidR="00D86C6D" w:rsidRDefault="00E04161" w:rsidP="00D86C6D">
      <w:pPr>
        <w:ind w:firstLine="709"/>
        <w:jc w:val="both"/>
        <w:rPr>
          <w:szCs w:val="28"/>
        </w:rPr>
      </w:pPr>
      <w:r>
        <w:rPr>
          <w:szCs w:val="28"/>
        </w:rPr>
        <w:lastRenderedPageBreak/>
        <w:t>т</w:t>
      </w:r>
      <w:r w:rsidR="00D86C6D">
        <w:rPr>
          <w:szCs w:val="28"/>
        </w:rPr>
        <w:t xml:space="preserve">реугольного видеоимпульса </w:t>
      </w:r>
      <w:r w:rsidR="005750CC">
        <w:rPr>
          <w:szCs w:val="28"/>
        </w:rPr>
        <w:t xml:space="preserve">и прямоугольного видеоимпульса </w:t>
      </w:r>
      <w:r w:rsidR="00D86C6D">
        <w:rPr>
          <w:szCs w:val="28"/>
        </w:rPr>
        <w:t xml:space="preserve">показан на </w:t>
      </w:r>
      <w:r w:rsidR="00D86C6D" w:rsidRPr="00D37A98">
        <w:rPr>
          <w:i/>
          <w:szCs w:val="28"/>
        </w:rPr>
        <w:t xml:space="preserve">рисунке </w:t>
      </w:r>
      <w:r w:rsidR="00681F1C" w:rsidRPr="00D37A98">
        <w:rPr>
          <w:i/>
          <w:szCs w:val="28"/>
        </w:rPr>
        <w:t>7</w:t>
      </w:r>
      <w:r w:rsidR="00D86C6D" w:rsidRPr="00D37A98">
        <w:rPr>
          <w:i/>
          <w:szCs w:val="28"/>
        </w:rPr>
        <w:t>.</w:t>
      </w:r>
      <w:r w:rsidR="005750CC" w:rsidRPr="00D37A98">
        <w:rPr>
          <w:i/>
          <w:szCs w:val="28"/>
        </w:rPr>
        <w:t>7</w:t>
      </w:r>
      <w:r w:rsidR="005750CC">
        <w:rPr>
          <w:szCs w:val="28"/>
        </w:rPr>
        <w:t>.</w:t>
      </w:r>
    </w:p>
    <w:p w:rsidR="00D86C6D" w:rsidRDefault="00D86C6D" w:rsidP="00D86C6D">
      <w:pPr>
        <w:ind w:firstLine="709"/>
        <w:rPr>
          <w:szCs w:val="28"/>
        </w:rPr>
      </w:pPr>
    </w:p>
    <w:p w:rsidR="00D86C6D" w:rsidRPr="003F2350" w:rsidRDefault="00D86C6D" w:rsidP="00D86C6D">
      <w:pPr>
        <w:jc w:val="both"/>
        <w:rPr>
          <w:szCs w:val="28"/>
        </w:rPr>
      </w:pPr>
    </w:p>
    <w:p w:rsidR="00D86C6D" w:rsidRPr="003F2350" w:rsidRDefault="00CB5D4B" w:rsidP="00D86C6D">
      <w:pPr>
        <w:rPr>
          <w:szCs w:val="28"/>
        </w:rPr>
      </w:pPr>
      <w:r>
        <w:rPr>
          <w:noProof/>
          <w:szCs w:val="28"/>
          <w:lang w:eastAsia="ru-RU"/>
        </w:rPr>
        <w:drawing>
          <wp:inline distT="0" distB="0" distL="0" distR="0">
            <wp:extent cx="5937362" cy="37338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39790" cy="3735327"/>
                    </a:xfrm>
                    <a:prstGeom prst="rect">
                      <a:avLst/>
                    </a:prstGeom>
                  </pic:spPr>
                </pic:pic>
              </a:graphicData>
            </a:graphic>
          </wp:inline>
        </w:drawing>
      </w:r>
    </w:p>
    <w:p w:rsidR="00D86C6D" w:rsidRPr="003F2350" w:rsidRDefault="00D86C6D" w:rsidP="00D86C6D">
      <w:pPr>
        <w:ind w:firstLine="709"/>
        <w:jc w:val="both"/>
        <w:rPr>
          <w:szCs w:val="28"/>
        </w:rPr>
      </w:pPr>
    </w:p>
    <w:p w:rsidR="00D86C6D" w:rsidRDefault="00D86C6D" w:rsidP="00D86C6D">
      <w:pPr>
        <w:jc w:val="center"/>
        <w:rPr>
          <w:szCs w:val="28"/>
        </w:rPr>
      </w:pPr>
      <w:r>
        <w:rPr>
          <w:szCs w:val="28"/>
        </w:rPr>
        <w:t xml:space="preserve">Рисунок </w:t>
      </w:r>
      <w:r w:rsidR="00681F1C">
        <w:rPr>
          <w:szCs w:val="28"/>
        </w:rPr>
        <w:t>7</w:t>
      </w:r>
      <w:r>
        <w:rPr>
          <w:szCs w:val="28"/>
        </w:rPr>
        <w:t>.</w:t>
      </w:r>
      <w:r w:rsidR="00CB5D4B">
        <w:rPr>
          <w:szCs w:val="28"/>
        </w:rPr>
        <w:t>7</w:t>
      </w:r>
      <w:r>
        <w:rPr>
          <w:szCs w:val="28"/>
        </w:rPr>
        <w:t xml:space="preserve"> – </w:t>
      </w:r>
      <w:r w:rsidR="00D37A98">
        <w:rPr>
          <w:szCs w:val="28"/>
        </w:rPr>
        <w:t>Функция п</w:t>
      </w:r>
      <w:r>
        <w:rPr>
          <w:szCs w:val="28"/>
        </w:rPr>
        <w:t xml:space="preserve">остроенная </w:t>
      </w:r>
      <w:r w:rsidR="00CB5D4B">
        <w:rPr>
          <w:szCs w:val="28"/>
        </w:rPr>
        <w:t>взаимо</w:t>
      </w:r>
      <w:r w:rsidR="00D37A98">
        <w:rPr>
          <w:szCs w:val="28"/>
        </w:rPr>
        <w:t>корреляционная</w:t>
      </w:r>
    </w:p>
    <w:p w:rsidR="00D86C6D" w:rsidRPr="00B77F62" w:rsidRDefault="00D86C6D" w:rsidP="00D86C6D">
      <w:pPr>
        <w:ind w:firstLine="709"/>
        <w:jc w:val="both"/>
        <w:rPr>
          <w:szCs w:val="28"/>
        </w:rPr>
      </w:pPr>
    </w:p>
    <w:p w:rsidR="00D86C6D" w:rsidRDefault="00D86C6D" w:rsidP="00D86C6D">
      <w:pPr>
        <w:ind w:firstLine="709"/>
        <w:jc w:val="both"/>
        <w:rPr>
          <w:rFonts w:eastAsia="Times New Roman"/>
          <w:szCs w:val="28"/>
        </w:rPr>
      </w:pPr>
      <w:r>
        <w:rPr>
          <w:rFonts w:eastAsia="Times New Roman"/>
          <w:szCs w:val="28"/>
        </w:rPr>
        <w:t xml:space="preserve">На странице построения </w:t>
      </w:r>
      <w:r w:rsidR="00EB6364">
        <w:rPr>
          <w:rFonts w:eastAsia="Times New Roman"/>
          <w:szCs w:val="28"/>
        </w:rPr>
        <w:t>взаимо</w:t>
      </w:r>
      <w:r>
        <w:rPr>
          <w:rFonts w:eastAsia="Times New Roman"/>
          <w:szCs w:val="28"/>
        </w:rPr>
        <w:t>корреляционной функции можно задать шаг, с которым будет сдвигаться сигна</w:t>
      </w:r>
      <w:r w:rsidR="00EB6364">
        <w:rPr>
          <w:rFonts w:eastAsia="Times New Roman"/>
          <w:szCs w:val="28"/>
        </w:rPr>
        <w:t>л</w:t>
      </w:r>
      <w:r>
        <w:rPr>
          <w:rFonts w:eastAsia="Times New Roman"/>
          <w:szCs w:val="28"/>
        </w:rPr>
        <w:t xml:space="preserve"> </w:t>
      </w:r>
      <w:r w:rsidR="00EB6364">
        <w:rPr>
          <w:rFonts w:eastAsia="Times New Roman"/>
          <w:szCs w:val="28"/>
          <w:lang w:val="en-US"/>
        </w:rPr>
        <w:t>s</w:t>
      </w:r>
      <w:r w:rsidR="00EB6364" w:rsidRPr="00EB6364">
        <w:rPr>
          <w:rFonts w:eastAsia="Times New Roman"/>
          <w:szCs w:val="28"/>
        </w:rPr>
        <w:t>2(</w:t>
      </w:r>
      <w:r w:rsidR="00EB6364">
        <w:rPr>
          <w:rFonts w:eastAsia="Times New Roman"/>
          <w:szCs w:val="28"/>
          <w:lang w:val="en-US"/>
        </w:rPr>
        <w:t>t</w:t>
      </w:r>
      <w:r w:rsidR="00EB6364" w:rsidRPr="00EB6364">
        <w:rPr>
          <w:rFonts w:eastAsia="Times New Roman"/>
          <w:szCs w:val="28"/>
        </w:rPr>
        <w:t xml:space="preserve">) </w:t>
      </w:r>
      <w:r>
        <w:rPr>
          <w:rFonts w:eastAsia="Times New Roman"/>
          <w:szCs w:val="28"/>
        </w:rPr>
        <w:t xml:space="preserve">относительно </w:t>
      </w:r>
      <w:r w:rsidR="00EB6364">
        <w:rPr>
          <w:rFonts w:eastAsia="Times New Roman"/>
          <w:szCs w:val="28"/>
        </w:rPr>
        <w:t xml:space="preserve">сигнала </w:t>
      </w:r>
      <w:r w:rsidR="00EB6364">
        <w:rPr>
          <w:rFonts w:eastAsia="Times New Roman"/>
          <w:szCs w:val="28"/>
          <w:lang w:val="en-US"/>
        </w:rPr>
        <w:t>s</w:t>
      </w:r>
      <w:r w:rsidR="00EB6364" w:rsidRPr="00EB6364">
        <w:rPr>
          <w:rFonts w:eastAsia="Times New Roman"/>
          <w:szCs w:val="28"/>
        </w:rPr>
        <w:t>1(</w:t>
      </w:r>
      <w:r w:rsidR="00EB6364">
        <w:rPr>
          <w:rFonts w:eastAsia="Times New Roman"/>
          <w:szCs w:val="28"/>
          <w:lang w:val="en-US"/>
        </w:rPr>
        <w:t>t</w:t>
      </w:r>
      <w:r w:rsidR="00EB6364" w:rsidRPr="00EB6364">
        <w:rPr>
          <w:rFonts w:eastAsia="Times New Roman"/>
          <w:szCs w:val="28"/>
        </w:rPr>
        <w:t>)</w:t>
      </w:r>
      <w:r>
        <w:rPr>
          <w:rFonts w:eastAsia="Times New Roman"/>
          <w:szCs w:val="28"/>
        </w:rPr>
        <w:t>.</w:t>
      </w:r>
    </w:p>
    <w:p w:rsidR="00E04161" w:rsidRDefault="00D86C6D" w:rsidP="00D86C6D">
      <w:pPr>
        <w:ind w:firstLine="709"/>
        <w:jc w:val="both"/>
        <w:rPr>
          <w:rFonts w:eastAsia="Times New Roman"/>
          <w:szCs w:val="28"/>
        </w:rPr>
      </w:pPr>
      <w:r>
        <w:rPr>
          <w:rFonts w:eastAsia="Times New Roman"/>
          <w:szCs w:val="28"/>
        </w:rPr>
        <w:t xml:space="preserve">Выбрав флаг </w:t>
      </w:r>
      <w:r w:rsidRPr="00E91C10">
        <w:rPr>
          <w:rFonts w:eastAsia="Times New Roman"/>
          <w:szCs w:val="28"/>
        </w:rPr>
        <w:t>“</w:t>
      </w:r>
      <w:r>
        <w:rPr>
          <w:rFonts w:eastAsia="Times New Roman"/>
          <w:szCs w:val="28"/>
        </w:rPr>
        <w:t>Построить пошагово</w:t>
      </w:r>
      <w:r w:rsidRPr="00E91C10">
        <w:rPr>
          <w:rFonts w:eastAsia="Times New Roman"/>
          <w:szCs w:val="28"/>
        </w:rPr>
        <w:t xml:space="preserve">” </w:t>
      </w:r>
      <w:r>
        <w:rPr>
          <w:rFonts w:eastAsia="Times New Roman"/>
          <w:szCs w:val="28"/>
        </w:rPr>
        <w:t xml:space="preserve">на странице построения </w:t>
      </w:r>
      <w:r w:rsidR="00EB6364">
        <w:rPr>
          <w:rFonts w:eastAsia="Times New Roman"/>
          <w:szCs w:val="28"/>
        </w:rPr>
        <w:t>взаимо</w:t>
      </w:r>
      <w:r>
        <w:rPr>
          <w:rFonts w:eastAsia="Times New Roman"/>
          <w:szCs w:val="28"/>
        </w:rPr>
        <w:t xml:space="preserve">корреляционной функции пользователь может сдвигать </w:t>
      </w:r>
      <w:r w:rsidR="00EB6364">
        <w:rPr>
          <w:rFonts w:eastAsia="Times New Roman"/>
          <w:szCs w:val="28"/>
        </w:rPr>
        <w:t xml:space="preserve">сигнал </w:t>
      </w:r>
      <w:r w:rsidR="00EB6364">
        <w:rPr>
          <w:rFonts w:eastAsia="Times New Roman"/>
          <w:szCs w:val="28"/>
          <w:lang w:val="en-US"/>
        </w:rPr>
        <w:t>s</w:t>
      </w:r>
      <w:r w:rsidR="00EB6364" w:rsidRPr="00EB6364">
        <w:rPr>
          <w:rFonts w:eastAsia="Times New Roman"/>
          <w:szCs w:val="28"/>
        </w:rPr>
        <w:t>2(</w:t>
      </w:r>
      <w:r w:rsidR="00EB6364">
        <w:rPr>
          <w:rFonts w:eastAsia="Times New Roman"/>
          <w:szCs w:val="28"/>
          <w:lang w:val="en-US"/>
        </w:rPr>
        <w:t>t</w:t>
      </w:r>
      <w:r w:rsidR="00EB6364" w:rsidRPr="00EB6364">
        <w:rPr>
          <w:rFonts w:eastAsia="Times New Roman"/>
          <w:szCs w:val="28"/>
        </w:rPr>
        <w:t>)</w:t>
      </w:r>
      <w:r>
        <w:rPr>
          <w:rFonts w:eastAsia="Times New Roman"/>
          <w:szCs w:val="28"/>
        </w:rPr>
        <w:t xml:space="preserve"> по временной оси с выбранным шагом в любую сторону путем нажатия клавиш </w:t>
      </w:r>
      <w:r>
        <w:rPr>
          <w:rFonts w:cs="Times New Roman"/>
        </w:rPr>
        <w:t>← →</w:t>
      </w:r>
      <w:r>
        <w:rPr>
          <w:rFonts w:eastAsia="Times New Roman"/>
          <w:szCs w:val="28"/>
        </w:rPr>
        <w:t xml:space="preserve">. Для каждого значения сдвига </w:t>
      </w:r>
      <w:r w:rsidR="00EB6364">
        <w:rPr>
          <w:rFonts w:eastAsia="Times New Roman"/>
          <w:szCs w:val="28"/>
        </w:rPr>
        <w:t xml:space="preserve">сигнала </w:t>
      </w:r>
      <w:r w:rsidR="00EB6364">
        <w:rPr>
          <w:rFonts w:eastAsia="Times New Roman"/>
          <w:szCs w:val="28"/>
          <w:lang w:val="en-US"/>
        </w:rPr>
        <w:t>s</w:t>
      </w:r>
      <w:r w:rsidR="00EB6364" w:rsidRPr="00EB6364">
        <w:rPr>
          <w:rFonts w:eastAsia="Times New Roman"/>
          <w:szCs w:val="28"/>
        </w:rPr>
        <w:t>2(</w:t>
      </w:r>
      <w:r w:rsidR="00EB6364">
        <w:rPr>
          <w:rFonts w:eastAsia="Times New Roman"/>
          <w:szCs w:val="28"/>
          <w:lang w:val="en-US"/>
        </w:rPr>
        <w:t>t</w:t>
      </w:r>
      <w:r w:rsidR="00EB6364" w:rsidRPr="00EB6364">
        <w:rPr>
          <w:rFonts w:eastAsia="Times New Roman"/>
          <w:szCs w:val="28"/>
        </w:rPr>
        <w:t>)</w:t>
      </w:r>
      <w:r w:rsidR="00EB6364">
        <w:rPr>
          <w:rFonts w:eastAsia="Times New Roman"/>
          <w:szCs w:val="28"/>
        </w:rPr>
        <w:t xml:space="preserve"> </w:t>
      </w:r>
      <w:r>
        <w:rPr>
          <w:rFonts w:eastAsia="Times New Roman"/>
          <w:szCs w:val="28"/>
        </w:rPr>
        <w:t xml:space="preserve">будет вычисляться </w:t>
      </w:r>
      <w:r w:rsidR="00EB6364">
        <w:rPr>
          <w:rFonts w:eastAsia="Times New Roman"/>
          <w:szCs w:val="28"/>
        </w:rPr>
        <w:t>взаимо</w:t>
      </w:r>
      <w:r>
        <w:rPr>
          <w:rFonts w:eastAsia="Times New Roman"/>
          <w:szCs w:val="28"/>
        </w:rPr>
        <w:t>корреляционная функция и динамически отображаться на графике.</w:t>
      </w:r>
      <w:r w:rsidRPr="00FC48B7">
        <w:rPr>
          <w:rFonts w:eastAsia="Times New Roman"/>
          <w:szCs w:val="28"/>
        </w:rPr>
        <w:t xml:space="preserve"> </w:t>
      </w:r>
      <w:r>
        <w:rPr>
          <w:rFonts w:eastAsia="Times New Roman"/>
          <w:szCs w:val="28"/>
        </w:rPr>
        <w:t xml:space="preserve">Результат работы программы для пошагового построения </w:t>
      </w:r>
    </w:p>
    <w:p w:rsidR="00E04161" w:rsidRDefault="00E04161" w:rsidP="00D86C6D">
      <w:pPr>
        <w:ind w:firstLine="709"/>
        <w:jc w:val="both"/>
        <w:rPr>
          <w:rFonts w:eastAsia="Times New Roman"/>
          <w:szCs w:val="28"/>
        </w:rPr>
      </w:pPr>
    </w:p>
    <w:p w:rsidR="00E04161" w:rsidRDefault="00E04161" w:rsidP="00D86C6D">
      <w:pPr>
        <w:ind w:firstLine="709"/>
        <w:jc w:val="both"/>
        <w:rPr>
          <w:rFonts w:eastAsia="Times New Roman"/>
          <w:szCs w:val="28"/>
        </w:rPr>
      </w:pPr>
    </w:p>
    <w:p w:rsidR="00E04161" w:rsidRDefault="00E04161" w:rsidP="00D86C6D">
      <w:pPr>
        <w:ind w:firstLine="709"/>
        <w:jc w:val="both"/>
        <w:rPr>
          <w:rFonts w:eastAsia="Times New Roman"/>
          <w:szCs w:val="28"/>
        </w:rPr>
      </w:pPr>
    </w:p>
    <w:p w:rsidR="00E04161" w:rsidRDefault="00E04161" w:rsidP="00D86C6D">
      <w:pPr>
        <w:ind w:firstLine="709"/>
        <w:jc w:val="both"/>
        <w:rPr>
          <w:rFonts w:eastAsia="Times New Roman"/>
          <w:szCs w:val="28"/>
        </w:rPr>
      </w:pPr>
    </w:p>
    <w:p w:rsidR="00E04161" w:rsidRDefault="00E04161" w:rsidP="00D86C6D">
      <w:pPr>
        <w:ind w:firstLine="709"/>
        <w:jc w:val="both"/>
        <w:rPr>
          <w:rFonts w:eastAsia="Times New Roman"/>
          <w:szCs w:val="28"/>
        </w:rPr>
      </w:pPr>
    </w:p>
    <w:p w:rsidR="00E04161" w:rsidRDefault="00E04161" w:rsidP="00D86C6D">
      <w:pPr>
        <w:ind w:firstLine="709"/>
        <w:jc w:val="both"/>
        <w:rPr>
          <w:rFonts w:eastAsia="Times New Roman"/>
          <w:szCs w:val="28"/>
        </w:rPr>
      </w:pPr>
    </w:p>
    <w:p w:rsidR="00D86C6D" w:rsidRDefault="00EB6364" w:rsidP="00D86C6D">
      <w:pPr>
        <w:ind w:firstLine="709"/>
        <w:jc w:val="both"/>
        <w:rPr>
          <w:rFonts w:eastAsia="Times New Roman"/>
          <w:szCs w:val="28"/>
        </w:rPr>
      </w:pPr>
      <w:r>
        <w:rPr>
          <w:rFonts w:eastAsia="Times New Roman"/>
          <w:szCs w:val="28"/>
        </w:rPr>
        <w:lastRenderedPageBreak/>
        <w:t>взаимо</w:t>
      </w:r>
      <w:r w:rsidR="00D86C6D">
        <w:rPr>
          <w:rFonts w:eastAsia="Times New Roman"/>
          <w:szCs w:val="28"/>
        </w:rPr>
        <w:t xml:space="preserve">корреляционной функции треугольного </w:t>
      </w:r>
      <w:r>
        <w:rPr>
          <w:rFonts w:eastAsia="Times New Roman"/>
          <w:szCs w:val="28"/>
        </w:rPr>
        <w:t xml:space="preserve">и прямоугольного видеоимпульсов показан на </w:t>
      </w:r>
      <w:r w:rsidRPr="00D37A98">
        <w:rPr>
          <w:rFonts w:eastAsia="Times New Roman"/>
          <w:i/>
          <w:szCs w:val="28"/>
        </w:rPr>
        <w:t xml:space="preserve">рисунке </w:t>
      </w:r>
      <w:r w:rsidR="00681F1C" w:rsidRPr="00D37A98">
        <w:rPr>
          <w:rFonts w:eastAsia="Times New Roman"/>
          <w:i/>
          <w:szCs w:val="28"/>
        </w:rPr>
        <w:t>7</w:t>
      </w:r>
      <w:r w:rsidRPr="00D37A98">
        <w:rPr>
          <w:rFonts w:eastAsia="Times New Roman"/>
          <w:i/>
          <w:szCs w:val="28"/>
        </w:rPr>
        <w:t>.8</w:t>
      </w:r>
      <w:r w:rsidR="00D86C6D">
        <w:rPr>
          <w:rFonts w:eastAsia="Times New Roman"/>
          <w:szCs w:val="28"/>
        </w:rPr>
        <w:t>.</w:t>
      </w:r>
    </w:p>
    <w:p w:rsidR="00D86C6D" w:rsidRDefault="00D86C6D" w:rsidP="00D86C6D">
      <w:pPr>
        <w:ind w:firstLine="709"/>
        <w:jc w:val="both"/>
        <w:rPr>
          <w:rFonts w:eastAsia="Times New Roman"/>
          <w:szCs w:val="28"/>
        </w:rPr>
      </w:pPr>
    </w:p>
    <w:p w:rsidR="00D86C6D" w:rsidRPr="00FC48B7" w:rsidRDefault="00EB6364" w:rsidP="00D86C6D">
      <w:pPr>
        <w:rPr>
          <w:rFonts w:eastAsia="Times New Roman"/>
          <w:szCs w:val="28"/>
        </w:rPr>
      </w:pPr>
      <w:r>
        <w:rPr>
          <w:rFonts w:eastAsia="Times New Roman"/>
          <w:noProof/>
          <w:szCs w:val="28"/>
          <w:lang w:eastAsia="ru-RU"/>
        </w:rPr>
        <w:drawing>
          <wp:inline distT="0" distB="0" distL="0" distR="0">
            <wp:extent cx="5943600" cy="3952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39790" cy="3950341"/>
                    </a:xfrm>
                    <a:prstGeom prst="rect">
                      <a:avLst/>
                    </a:prstGeom>
                  </pic:spPr>
                </pic:pic>
              </a:graphicData>
            </a:graphic>
          </wp:inline>
        </w:drawing>
      </w:r>
    </w:p>
    <w:p w:rsidR="00D86C6D" w:rsidRDefault="00D86C6D" w:rsidP="00D86C6D">
      <w:pPr>
        <w:ind w:firstLine="709"/>
        <w:jc w:val="both"/>
        <w:rPr>
          <w:rFonts w:eastAsia="Times New Roman"/>
          <w:szCs w:val="28"/>
        </w:rPr>
      </w:pPr>
    </w:p>
    <w:p w:rsidR="00D86C6D" w:rsidRPr="00D86C6D" w:rsidRDefault="00D86C6D" w:rsidP="00D86C6D">
      <w:pPr>
        <w:jc w:val="center"/>
        <w:rPr>
          <w:szCs w:val="28"/>
        </w:rPr>
      </w:pPr>
      <w:r>
        <w:rPr>
          <w:szCs w:val="28"/>
        </w:rPr>
        <w:t xml:space="preserve">Рисунок </w:t>
      </w:r>
      <w:r w:rsidR="00681F1C">
        <w:rPr>
          <w:szCs w:val="28"/>
        </w:rPr>
        <w:t>7</w:t>
      </w:r>
      <w:r>
        <w:rPr>
          <w:szCs w:val="28"/>
        </w:rPr>
        <w:t>.</w:t>
      </w:r>
      <w:r w:rsidR="00EB6364">
        <w:rPr>
          <w:szCs w:val="28"/>
        </w:rPr>
        <w:t>8</w:t>
      </w:r>
      <w:r>
        <w:rPr>
          <w:szCs w:val="28"/>
        </w:rPr>
        <w:t xml:space="preserve"> –</w:t>
      </w:r>
      <w:r w:rsidR="00D37A98">
        <w:rPr>
          <w:szCs w:val="28"/>
        </w:rPr>
        <w:t xml:space="preserve"> П</w:t>
      </w:r>
      <w:r>
        <w:rPr>
          <w:szCs w:val="28"/>
        </w:rPr>
        <w:t xml:space="preserve">остроение </w:t>
      </w:r>
      <w:r w:rsidR="00EB6364">
        <w:rPr>
          <w:szCs w:val="28"/>
        </w:rPr>
        <w:t>взаимо</w:t>
      </w:r>
      <w:r>
        <w:rPr>
          <w:szCs w:val="28"/>
        </w:rPr>
        <w:t>корреляционной функции</w:t>
      </w:r>
      <w:r w:rsidR="00D37A98">
        <w:rPr>
          <w:szCs w:val="28"/>
        </w:rPr>
        <w:t xml:space="preserve"> пошаговое</w:t>
      </w:r>
    </w:p>
    <w:p w:rsidR="00D86C6D" w:rsidRDefault="00D86C6D" w:rsidP="00D86C6D">
      <w:pPr>
        <w:ind w:firstLine="709"/>
        <w:jc w:val="both"/>
        <w:rPr>
          <w:rFonts w:eastAsia="Times New Roman"/>
          <w:szCs w:val="28"/>
        </w:rPr>
      </w:pPr>
    </w:p>
    <w:p w:rsidR="00D86C6D" w:rsidRPr="00FC48B7" w:rsidRDefault="00D86C6D" w:rsidP="00D86C6D">
      <w:pPr>
        <w:ind w:firstLine="709"/>
        <w:jc w:val="both"/>
        <w:rPr>
          <w:rFonts w:eastAsia="Times New Roman"/>
          <w:szCs w:val="28"/>
        </w:rPr>
      </w:pPr>
      <w:r>
        <w:rPr>
          <w:rFonts w:eastAsia="Times New Roman"/>
          <w:szCs w:val="28"/>
        </w:rPr>
        <w:t xml:space="preserve">Проанализировав форму </w:t>
      </w:r>
      <w:r w:rsidR="00EB6364">
        <w:rPr>
          <w:rFonts w:eastAsia="Times New Roman"/>
          <w:szCs w:val="28"/>
        </w:rPr>
        <w:t>взаимо</w:t>
      </w:r>
      <w:r>
        <w:rPr>
          <w:rFonts w:eastAsia="Times New Roman"/>
          <w:szCs w:val="28"/>
        </w:rPr>
        <w:t>корреляционной функции пользователь может верн</w:t>
      </w:r>
      <w:r w:rsidR="00EB6364">
        <w:rPr>
          <w:rFonts w:eastAsia="Times New Roman"/>
          <w:szCs w:val="28"/>
        </w:rPr>
        <w:t>уться на страницу выбора сигналов</w:t>
      </w:r>
      <w:r>
        <w:rPr>
          <w:rFonts w:eastAsia="Times New Roman"/>
          <w:szCs w:val="28"/>
        </w:rPr>
        <w:t xml:space="preserve"> путем нажатия кнопки </w:t>
      </w:r>
      <w:r w:rsidRPr="00FC48B7">
        <w:rPr>
          <w:rFonts w:eastAsia="Times New Roman"/>
          <w:szCs w:val="28"/>
        </w:rPr>
        <w:t>“</w:t>
      </w:r>
      <w:r>
        <w:rPr>
          <w:rFonts w:eastAsia="Times New Roman"/>
          <w:szCs w:val="28"/>
        </w:rPr>
        <w:t>Назад</w:t>
      </w:r>
      <w:r w:rsidRPr="00FC48B7">
        <w:rPr>
          <w:rFonts w:eastAsia="Times New Roman"/>
          <w:szCs w:val="28"/>
        </w:rPr>
        <w:t>”</w:t>
      </w:r>
      <w:r>
        <w:rPr>
          <w:rFonts w:eastAsia="Times New Roman"/>
          <w:szCs w:val="28"/>
        </w:rPr>
        <w:t xml:space="preserve"> или же вернуться на главную страницу с помощью нажатия кнопки </w:t>
      </w:r>
      <w:r w:rsidRPr="00FC48B7">
        <w:rPr>
          <w:rFonts w:eastAsia="Times New Roman"/>
          <w:szCs w:val="28"/>
        </w:rPr>
        <w:t>“</w:t>
      </w:r>
      <w:r>
        <w:rPr>
          <w:rFonts w:eastAsia="Times New Roman"/>
          <w:szCs w:val="28"/>
        </w:rPr>
        <w:t>К началу</w:t>
      </w:r>
      <w:r w:rsidRPr="00FC48B7">
        <w:rPr>
          <w:rFonts w:eastAsia="Times New Roman"/>
          <w:szCs w:val="28"/>
        </w:rPr>
        <w:t>”.</w:t>
      </w:r>
    </w:p>
    <w:p w:rsidR="00683318" w:rsidRPr="0093592E" w:rsidRDefault="00683318" w:rsidP="00683318">
      <w:pPr>
        <w:ind w:firstLine="709"/>
        <w:jc w:val="both"/>
        <w:rPr>
          <w:szCs w:val="28"/>
        </w:rPr>
      </w:pPr>
    </w:p>
    <w:p w:rsidR="00DC6FB2" w:rsidRPr="006F024E" w:rsidRDefault="00681F1C" w:rsidP="00DC6FB2">
      <w:pPr>
        <w:ind w:firstLine="709"/>
        <w:rPr>
          <w:szCs w:val="28"/>
        </w:rPr>
      </w:pPr>
      <w:r w:rsidRPr="006F024E">
        <w:rPr>
          <w:szCs w:val="28"/>
        </w:rPr>
        <w:t>7</w:t>
      </w:r>
      <w:r w:rsidR="00DC6FB2" w:rsidRPr="006F024E">
        <w:rPr>
          <w:szCs w:val="28"/>
        </w:rPr>
        <w:t>.1.7 Справочная информация</w:t>
      </w:r>
    </w:p>
    <w:p w:rsidR="00DC6FB2" w:rsidRDefault="00DC6FB2" w:rsidP="00DC6FB2">
      <w:pPr>
        <w:ind w:firstLine="709"/>
        <w:jc w:val="both"/>
        <w:rPr>
          <w:szCs w:val="28"/>
        </w:rPr>
      </w:pPr>
    </w:p>
    <w:p w:rsidR="00E04161" w:rsidRDefault="00DC6FB2" w:rsidP="00DC6FB2">
      <w:pPr>
        <w:ind w:firstLine="709"/>
        <w:jc w:val="both"/>
        <w:rPr>
          <w:szCs w:val="28"/>
        </w:rPr>
      </w:pPr>
      <w:r>
        <w:rPr>
          <w:szCs w:val="28"/>
        </w:rPr>
        <w:t xml:space="preserve">На странице справки пользователь может просмотреть некоторую справочную информацию по тематике корреляционного анализа. Для того чтобы перейти на страницу справки необходимо нажать на блок </w:t>
      </w:r>
      <w:r w:rsidRPr="00DC6FB2">
        <w:rPr>
          <w:szCs w:val="28"/>
        </w:rPr>
        <w:t>“</w:t>
      </w:r>
      <w:r>
        <w:rPr>
          <w:szCs w:val="28"/>
        </w:rPr>
        <w:t>Справка</w:t>
      </w:r>
      <w:r w:rsidRPr="00DC6FB2">
        <w:rPr>
          <w:szCs w:val="28"/>
        </w:rPr>
        <w:t xml:space="preserve">” </w:t>
      </w:r>
      <w:r>
        <w:rPr>
          <w:szCs w:val="28"/>
        </w:rPr>
        <w:t xml:space="preserve">на главной странице программы. Результат работы программы при выборе </w:t>
      </w:r>
    </w:p>
    <w:p w:rsidR="00E04161" w:rsidRDefault="00E04161" w:rsidP="00DC6FB2">
      <w:pPr>
        <w:ind w:firstLine="709"/>
        <w:jc w:val="both"/>
        <w:rPr>
          <w:szCs w:val="28"/>
        </w:rPr>
      </w:pPr>
    </w:p>
    <w:p w:rsidR="00E04161" w:rsidRDefault="00E04161" w:rsidP="00DC6FB2">
      <w:pPr>
        <w:ind w:firstLine="709"/>
        <w:jc w:val="both"/>
        <w:rPr>
          <w:szCs w:val="28"/>
        </w:rPr>
      </w:pPr>
    </w:p>
    <w:p w:rsidR="00E04161" w:rsidRDefault="00E04161" w:rsidP="00DC6FB2">
      <w:pPr>
        <w:ind w:firstLine="709"/>
        <w:jc w:val="both"/>
        <w:rPr>
          <w:szCs w:val="28"/>
        </w:rPr>
      </w:pPr>
    </w:p>
    <w:p w:rsidR="00E04161" w:rsidRDefault="00E04161" w:rsidP="00DC6FB2">
      <w:pPr>
        <w:ind w:firstLine="709"/>
        <w:jc w:val="both"/>
        <w:rPr>
          <w:szCs w:val="28"/>
        </w:rPr>
      </w:pPr>
    </w:p>
    <w:p w:rsidR="00DC6FB2" w:rsidRPr="00DC6FB2" w:rsidRDefault="00DC6FB2" w:rsidP="00E04161">
      <w:pPr>
        <w:ind w:firstLine="709"/>
        <w:jc w:val="both"/>
        <w:rPr>
          <w:szCs w:val="28"/>
        </w:rPr>
      </w:pPr>
      <w:r>
        <w:rPr>
          <w:szCs w:val="28"/>
        </w:rPr>
        <w:lastRenderedPageBreak/>
        <w:t xml:space="preserve">страницы </w:t>
      </w:r>
      <w:r w:rsidRPr="00DC6FB2">
        <w:rPr>
          <w:szCs w:val="28"/>
        </w:rPr>
        <w:t>“</w:t>
      </w:r>
      <w:r>
        <w:rPr>
          <w:szCs w:val="28"/>
        </w:rPr>
        <w:t>Справка</w:t>
      </w:r>
      <w:r w:rsidRPr="00DC6FB2">
        <w:rPr>
          <w:szCs w:val="28"/>
        </w:rPr>
        <w:t>”</w:t>
      </w:r>
      <w:r>
        <w:rPr>
          <w:szCs w:val="28"/>
        </w:rPr>
        <w:t xml:space="preserve"> показан на </w:t>
      </w:r>
      <w:r w:rsidRPr="00D37A98">
        <w:rPr>
          <w:i/>
          <w:szCs w:val="28"/>
        </w:rPr>
        <w:t xml:space="preserve">рисунке </w:t>
      </w:r>
      <w:r w:rsidR="00681F1C" w:rsidRPr="00D37A98">
        <w:rPr>
          <w:i/>
          <w:szCs w:val="28"/>
        </w:rPr>
        <w:t>7</w:t>
      </w:r>
      <w:r w:rsidRPr="00D37A98">
        <w:rPr>
          <w:i/>
          <w:szCs w:val="28"/>
        </w:rPr>
        <w:t>.9</w:t>
      </w:r>
    </w:p>
    <w:p w:rsidR="00DC6FB2" w:rsidRDefault="00DC6FB2" w:rsidP="00DC6FB2">
      <w:pPr>
        <w:ind w:firstLine="709"/>
        <w:jc w:val="both"/>
        <w:rPr>
          <w:szCs w:val="28"/>
        </w:rPr>
      </w:pPr>
    </w:p>
    <w:p w:rsidR="00DC6FB2" w:rsidRDefault="00DC6FB2" w:rsidP="00DC6FB2">
      <w:pPr>
        <w:jc w:val="center"/>
        <w:rPr>
          <w:szCs w:val="28"/>
        </w:rPr>
      </w:pPr>
      <w:r>
        <w:rPr>
          <w:noProof/>
          <w:szCs w:val="28"/>
          <w:lang w:eastAsia="ru-RU"/>
        </w:rPr>
        <w:drawing>
          <wp:inline distT="0" distB="0" distL="0" distR="0">
            <wp:extent cx="5941001" cy="399097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39790" cy="3990161"/>
                    </a:xfrm>
                    <a:prstGeom prst="rect">
                      <a:avLst/>
                    </a:prstGeom>
                  </pic:spPr>
                </pic:pic>
              </a:graphicData>
            </a:graphic>
          </wp:inline>
        </w:drawing>
      </w:r>
    </w:p>
    <w:p w:rsidR="00DC6FB2" w:rsidRPr="00B77F62" w:rsidRDefault="00DC6FB2" w:rsidP="00DC6FB2">
      <w:pPr>
        <w:ind w:firstLine="709"/>
        <w:jc w:val="both"/>
        <w:rPr>
          <w:szCs w:val="28"/>
        </w:rPr>
      </w:pPr>
    </w:p>
    <w:p w:rsidR="00DC6FB2" w:rsidRDefault="00DC6FB2" w:rsidP="00DC6FB2">
      <w:pPr>
        <w:jc w:val="center"/>
        <w:rPr>
          <w:szCs w:val="28"/>
        </w:rPr>
      </w:pPr>
      <w:r>
        <w:rPr>
          <w:szCs w:val="28"/>
        </w:rPr>
        <w:t xml:space="preserve">Рисунок </w:t>
      </w:r>
      <w:r w:rsidR="00681F1C">
        <w:rPr>
          <w:szCs w:val="28"/>
        </w:rPr>
        <w:t>7</w:t>
      </w:r>
      <w:r>
        <w:rPr>
          <w:szCs w:val="28"/>
        </w:rPr>
        <w:t xml:space="preserve">.9 – </w:t>
      </w:r>
      <w:r w:rsidR="00D37A98">
        <w:rPr>
          <w:szCs w:val="28"/>
        </w:rPr>
        <w:t>И</w:t>
      </w:r>
      <w:r w:rsidR="00292B1E">
        <w:rPr>
          <w:szCs w:val="28"/>
        </w:rPr>
        <w:t>нформация</w:t>
      </w:r>
      <w:r w:rsidR="00D37A98">
        <w:rPr>
          <w:szCs w:val="28"/>
        </w:rPr>
        <w:t xml:space="preserve"> справочная</w:t>
      </w:r>
    </w:p>
    <w:p w:rsidR="00DC6FB2" w:rsidRDefault="00DC6FB2" w:rsidP="00DC6FB2">
      <w:pPr>
        <w:rPr>
          <w:szCs w:val="28"/>
        </w:rPr>
      </w:pPr>
      <w:r>
        <w:rPr>
          <w:szCs w:val="28"/>
        </w:rPr>
        <w:tab/>
      </w:r>
    </w:p>
    <w:p w:rsidR="00DC6FB2" w:rsidRDefault="00DC6FB2" w:rsidP="00DC6FB2">
      <w:pPr>
        <w:jc w:val="both"/>
        <w:rPr>
          <w:szCs w:val="28"/>
        </w:rPr>
      </w:pPr>
      <w:r>
        <w:rPr>
          <w:szCs w:val="28"/>
        </w:rPr>
        <w:tab/>
        <w:t>Для того чтобы переключить слайд со справочной информацией  необходимо нажать на соответствующий номер страницы в меню пагинации</w:t>
      </w:r>
      <w:r w:rsidR="00292B1E">
        <w:rPr>
          <w:szCs w:val="28"/>
        </w:rPr>
        <w:t>.</w:t>
      </w:r>
    </w:p>
    <w:p w:rsidR="00292B1E" w:rsidRDefault="00292B1E" w:rsidP="00DC6FB2">
      <w:pPr>
        <w:jc w:val="both"/>
        <w:rPr>
          <w:szCs w:val="28"/>
        </w:rPr>
      </w:pPr>
      <w:r>
        <w:rPr>
          <w:szCs w:val="28"/>
        </w:rPr>
        <w:tab/>
        <w:t xml:space="preserve">Для того чтобы вернуться на главную страницу программы необходимо нажать на кнопку </w:t>
      </w:r>
      <w:r w:rsidRPr="00FC48B7">
        <w:rPr>
          <w:rFonts w:eastAsia="Times New Roman"/>
          <w:szCs w:val="28"/>
        </w:rPr>
        <w:t>“</w:t>
      </w:r>
      <w:r>
        <w:rPr>
          <w:rFonts w:eastAsia="Times New Roman"/>
          <w:szCs w:val="28"/>
        </w:rPr>
        <w:t>Назад</w:t>
      </w:r>
      <w:r w:rsidRPr="00FC48B7">
        <w:rPr>
          <w:rFonts w:eastAsia="Times New Roman"/>
          <w:szCs w:val="28"/>
        </w:rPr>
        <w:t>”</w:t>
      </w:r>
      <w:r>
        <w:rPr>
          <w:rFonts w:eastAsia="Times New Roman"/>
          <w:szCs w:val="28"/>
        </w:rPr>
        <w:t>.</w:t>
      </w:r>
    </w:p>
    <w:p w:rsidR="00683318" w:rsidRDefault="00683318" w:rsidP="00DC6FB2">
      <w:pPr>
        <w:ind w:firstLine="709"/>
        <w:jc w:val="both"/>
        <w:rPr>
          <w:szCs w:val="28"/>
        </w:rPr>
      </w:pPr>
      <w:r>
        <w:rPr>
          <w:szCs w:val="28"/>
        </w:rPr>
        <w:t>Приведенную выше методику использования рекомендуется использовать в качестве методического пособия по работе с программой, как для студентов, так и для преподавателей (лаборантов).</w:t>
      </w:r>
    </w:p>
    <w:p w:rsidR="00683318" w:rsidRPr="00C85EAA" w:rsidRDefault="00683318" w:rsidP="00683318">
      <w:pPr>
        <w:ind w:firstLine="709"/>
        <w:rPr>
          <w:szCs w:val="28"/>
        </w:rPr>
      </w:pPr>
    </w:p>
    <w:p w:rsidR="00683318" w:rsidRDefault="00683318" w:rsidP="0064556A">
      <w:pPr>
        <w:ind w:firstLine="709"/>
        <w:jc w:val="center"/>
        <w:rPr>
          <w:b/>
        </w:rPr>
      </w:pPr>
    </w:p>
    <w:p w:rsidR="00683318" w:rsidRDefault="00683318" w:rsidP="0064556A">
      <w:pPr>
        <w:ind w:firstLine="709"/>
        <w:jc w:val="center"/>
        <w:rPr>
          <w:b/>
        </w:rPr>
      </w:pPr>
    </w:p>
    <w:p w:rsidR="00683318" w:rsidRDefault="00683318" w:rsidP="0064556A">
      <w:pPr>
        <w:ind w:firstLine="709"/>
        <w:jc w:val="center"/>
        <w:rPr>
          <w:b/>
        </w:rPr>
      </w:pPr>
    </w:p>
    <w:p w:rsidR="00683318" w:rsidRDefault="00683318" w:rsidP="0064556A">
      <w:pPr>
        <w:ind w:firstLine="709"/>
        <w:jc w:val="center"/>
        <w:rPr>
          <w:b/>
        </w:rPr>
      </w:pPr>
    </w:p>
    <w:p w:rsidR="0082720F" w:rsidRDefault="0082720F" w:rsidP="006F3C36">
      <w:pPr>
        <w:jc w:val="center"/>
        <w:rPr>
          <w:rFonts w:eastAsiaTheme="minorEastAsia"/>
          <w:b/>
        </w:rPr>
      </w:pPr>
    </w:p>
    <w:p w:rsidR="00292B1E" w:rsidRDefault="00292B1E" w:rsidP="006F3C36">
      <w:pPr>
        <w:jc w:val="center"/>
        <w:rPr>
          <w:rFonts w:eastAsiaTheme="minorEastAsia"/>
          <w:b/>
        </w:rPr>
      </w:pPr>
    </w:p>
    <w:p w:rsidR="0082720F" w:rsidRDefault="0082720F" w:rsidP="00E04161">
      <w:pPr>
        <w:rPr>
          <w:rFonts w:eastAsiaTheme="minorEastAsia"/>
          <w:b/>
        </w:rPr>
      </w:pPr>
    </w:p>
    <w:p w:rsidR="0082720F" w:rsidRDefault="0082720F" w:rsidP="006F3C36">
      <w:pPr>
        <w:jc w:val="center"/>
        <w:rPr>
          <w:rFonts w:eastAsiaTheme="minorEastAsia"/>
          <w:b/>
        </w:rPr>
      </w:pPr>
    </w:p>
    <w:p w:rsidR="003B6F13" w:rsidRPr="003B6F13" w:rsidRDefault="003B6F13" w:rsidP="006F3C36">
      <w:pPr>
        <w:jc w:val="center"/>
        <w:rPr>
          <w:rFonts w:eastAsiaTheme="minorEastAsia"/>
          <w:b/>
        </w:rPr>
      </w:pPr>
      <w:r w:rsidRPr="003B6F13">
        <w:rPr>
          <w:rFonts w:eastAsiaTheme="minorEastAsia"/>
          <w:b/>
        </w:rPr>
        <w:lastRenderedPageBreak/>
        <w:t>ЗАКЛЮЧЕНИЕ</w:t>
      </w:r>
    </w:p>
    <w:p w:rsidR="003B6F13" w:rsidRDefault="003B6F13" w:rsidP="001B43B6">
      <w:pPr>
        <w:ind w:firstLine="709"/>
        <w:jc w:val="both"/>
        <w:rPr>
          <w:rFonts w:eastAsiaTheme="minorEastAsia"/>
        </w:rPr>
      </w:pPr>
    </w:p>
    <w:p w:rsidR="003B6F13" w:rsidRDefault="00A634F7" w:rsidP="001B43B6">
      <w:pPr>
        <w:ind w:firstLine="709"/>
        <w:jc w:val="both"/>
        <w:rPr>
          <w:rFonts w:eastAsiaTheme="minorEastAsia"/>
        </w:rPr>
      </w:pPr>
      <w:r>
        <w:rPr>
          <w:rFonts w:eastAsiaTheme="minorEastAsia"/>
        </w:rPr>
        <w:t xml:space="preserve">В ходе выполнения дипломной работы был разработан программный анализатор корреляционных характеристик радиотехнических сигналов, создание которого было направлено на </w:t>
      </w:r>
      <w:r>
        <w:t>совершенствование процесса обучения и исследования корреляционных функций сигналов.</w:t>
      </w:r>
    </w:p>
    <w:p w:rsidR="003B6F13" w:rsidRDefault="00556A4A" w:rsidP="001B43B6">
      <w:pPr>
        <w:ind w:firstLine="709"/>
        <w:jc w:val="both"/>
        <w:rPr>
          <w:rFonts w:eastAsiaTheme="minorEastAsia"/>
        </w:rPr>
      </w:pPr>
      <w:r>
        <w:rPr>
          <w:rFonts w:eastAsiaTheme="minorEastAsia"/>
        </w:rPr>
        <w:t>Для достижения поставленной задачи была обоснована необходимость определения автокорреляционной и взаимокорреляционной функций сигналов, произведён патентно-информационный поиск, выполнен анализ аппаратурных средств определения автокорреляционных и взаимокорреляционных функций сигналов (аналоговых и цифровых коррелометров), а так же функциональный анализ процессов определения корреляционных функций сигналов.</w:t>
      </w:r>
    </w:p>
    <w:p w:rsidR="00E575AF" w:rsidRPr="00E575AF" w:rsidRDefault="00A634F7" w:rsidP="00E575AF">
      <w:pPr>
        <w:ind w:firstLine="709"/>
        <w:jc w:val="both"/>
        <w:rPr>
          <w:rFonts w:eastAsiaTheme="minorEastAsia"/>
        </w:rPr>
      </w:pPr>
      <w:r>
        <w:rPr>
          <w:rFonts w:eastAsiaTheme="minorEastAsia"/>
        </w:rPr>
        <w:t xml:space="preserve">Были установлены алгоритмические и функциональные требования к программному анализатору </w:t>
      </w:r>
      <w:r w:rsidR="00E575AF">
        <w:rPr>
          <w:rFonts w:eastAsiaTheme="minorEastAsia"/>
        </w:rPr>
        <w:t xml:space="preserve">корреляционных характеристик </w:t>
      </w:r>
      <w:r>
        <w:rPr>
          <w:rFonts w:eastAsiaTheme="minorEastAsia"/>
        </w:rPr>
        <w:t>радиотехнических сигналов</w:t>
      </w:r>
      <w:r w:rsidR="00E575AF">
        <w:rPr>
          <w:rFonts w:eastAsiaTheme="minorEastAsia"/>
        </w:rPr>
        <w:t xml:space="preserve"> и на их основании был разработан общий</w:t>
      </w:r>
      <w:r w:rsidR="00E575AF" w:rsidRPr="00E575AF">
        <w:rPr>
          <w:rFonts w:eastAsiaTheme="minorEastAsia"/>
        </w:rPr>
        <w:t xml:space="preserve">  </w:t>
      </w:r>
      <w:r w:rsidR="00E575AF">
        <w:rPr>
          <w:rFonts w:eastAsiaTheme="minorEastAsia"/>
        </w:rPr>
        <w:t xml:space="preserve">алгоритм моделирования процессов определения корреляционных функций сигналов. Программа была написана на языке </w:t>
      </w:r>
      <w:r w:rsidR="00E575AF" w:rsidRPr="00E575AF">
        <w:rPr>
          <w:rFonts w:eastAsiaTheme="minorEastAsia"/>
          <w:i/>
          <w:lang w:val="en-US"/>
        </w:rPr>
        <w:t>Java</w:t>
      </w:r>
      <w:r w:rsidR="00E575AF" w:rsidRPr="00E575AF">
        <w:rPr>
          <w:rFonts w:eastAsiaTheme="minorEastAsia"/>
        </w:rPr>
        <w:t>.</w:t>
      </w:r>
    </w:p>
    <w:p w:rsidR="005D52C5" w:rsidRPr="00E575AF" w:rsidRDefault="00E575AF" w:rsidP="001B43B6">
      <w:pPr>
        <w:ind w:firstLine="709"/>
        <w:jc w:val="both"/>
        <w:rPr>
          <w:rFonts w:eastAsiaTheme="minorEastAsia"/>
        </w:rPr>
      </w:pPr>
      <w:r>
        <w:rPr>
          <w:rFonts w:eastAsiaTheme="minorEastAsia"/>
        </w:rPr>
        <w:t>Также была описана методика применения программного анализатора корреляционных характеристик радиотехнических сигналов для обучения и исследования корреляционных функций.</w:t>
      </w:r>
    </w:p>
    <w:p w:rsidR="003B6F13" w:rsidRDefault="00903C36" w:rsidP="001B43B6">
      <w:pPr>
        <w:ind w:firstLine="709"/>
        <w:jc w:val="both"/>
        <w:rPr>
          <w:rFonts w:eastAsiaTheme="minorEastAsia"/>
        </w:rPr>
      </w:pPr>
      <w:r>
        <w:rPr>
          <w:rFonts w:eastAsiaTheme="minorEastAsia"/>
        </w:rPr>
        <w:t>В качестве технико-экономического обоснования дипломной работы был произведён расчёт экономических показателей разработки программного средства, где была рассчитана себестоимость разработки программного анализатора корреляционных характеристик радиотехнических сигналов на основе количества строк исходного текста программы.</w:t>
      </w:r>
    </w:p>
    <w:p w:rsidR="003B6F13" w:rsidRDefault="003B6F13"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64556A" w:rsidRPr="00272EA9" w:rsidRDefault="0064556A" w:rsidP="0064556A">
      <w:pPr>
        <w:ind w:firstLine="709"/>
        <w:jc w:val="center"/>
        <w:rPr>
          <w:b/>
        </w:rPr>
      </w:pPr>
      <w:r w:rsidRPr="00272EA9">
        <w:rPr>
          <w:b/>
        </w:rPr>
        <w:lastRenderedPageBreak/>
        <w:t>СПИСОК ИСПОЛЬЗОВАННЫХ ИСТОЧНИКОВ</w:t>
      </w:r>
    </w:p>
    <w:p w:rsidR="0064556A" w:rsidRDefault="0064556A" w:rsidP="0064556A">
      <w:pPr>
        <w:ind w:firstLine="709"/>
        <w:jc w:val="center"/>
      </w:pPr>
    </w:p>
    <w:p w:rsidR="00A06E3B" w:rsidRPr="00975715" w:rsidRDefault="00A06E3B" w:rsidP="00A06E3B">
      <w:pPr>
        <w:ind w:firstLine="709"/>
        <w:jc w:val="both"/>
      </w:pPr>
      <w:r w:rsidRPr="00975715">
        <w:t xml:space="preserve">[1] </w:t>
      </w:r>
      <w:r w:rsidR="00C02D35">
        <w:t>Мирский Г. Я. Аппаратурное определение характеристик случайных процессов / Г. Я. Мирский. Изд. 2-е перераб. и доп., М., «Энергия», 1972. – 456 с. с ил.</w:t>
      </w:r>
    </w:p>
    <w:p w:rsidR="00A06E3B" w:rsidRPr="00975715" w:rsidRDefault="00A06E3B" w:rsidP="00A06E3B">
      <w:pPr>
        <w:ind w:firstLine="709"/>
        <w:jc w:val="both"/>
      </w:pPr>
      <w:r w:rsidRPr="00975715">
        <w:t xml:space="preserve">[2] </w:t>
      </w:r>
      <w:r w:rsidR="009E0FB9">
        <w:t>Надольский А. Н. Теоретические основы радиотехники: учеб. пособие для студ. спец. «Радиотехника», «Радиоинформатика» и «Радиотехнические системы» всех форм обуч. / А. Н. Надольский. – Мн.: БГУИР, 2005. – 232 с.: ил.</w:t>
      </w:r>
    </w:p>
    <w:p w:rsidR="0064556A" w:rsidRDefault="0064556A" w:rsidP="0064556A">
      <w:pPr>
        <w:ind w:firstLine="709"/>
        <w:jc w:val="both"/>
      </w:pPr>
      <w:r w:rsidRPr="00E5500A">
        <w:t>[</w:t>
      </w:r>
      <w:r>
        <w:t>3</w:t>
      </w:r>
      <w:r w:rsidRPr="00E5500A">
        <w:t xml:space="preserve">] Михнюк  Т.Ф. </w:t>
      </w:r>
      <w:r>
        <w:t>Охрана труда: учеб. пособие для студентов учреждений, обеспечивающих получение высшего образования по специальностям в области радиоэлектроники и информатики / Т.Ф. Михнюк. – Минск: ИВЦ Минфина, 2007. – 320 с.</w:t>
      </w:r>
    </w:p>
    <w:p w:rsidR="0064556A" w:rsidRDefault="0064556A" w:rsidP="0064556A">
      <w:pPr>
        <w:ind w:firstLine="709"/>
        <w:jc w:val="both"/>
      </w:pPr>
      <w:r w:rsidRPr="00985CA5">
        <w:t>[</w:t>
      </w:r>
      <w:r>
        <w:t>4</w:t>
      </w:r>
      <w:r w:rsidRPr="00985CA5">
        <w:t xml:space="preserve">] </w:t>
      </w:r>
      <w:r>
        <w:t>ТКП 474-2013 (02300) Категорирование помещений, зданий и наружных установок по взрывопожарной и пожарной опасности (постановление Министерства по чрезвычайным ситуациям Республики Беларусь от 29.01.2013 № 4)</w:t>
      </w:r>
    </w:p>
    <w:p w:rsidR="0064556A" w:rsidRDefault="0064556A" w:rsidP="0064556A">
      <w:pPr>
        <w:ind w:firstLine="709"/>
        <w:jc w:val="both"/>
      </w:pPr>
      <w:r w:rsidRPr="0086280A">
        <w:t>[</w:t>
      </w:r>
      <w:r>
        <w:t>5</w:t>
      </w:r>
      <w:r w:rsidRPr="0086280A">
        <w:t>] Знаки категорийности помещений [</w:t>
      </w:r>
      <w:r>
        <w:t>Электронный ресурс</w:t>
      </w:r>
      <w:r w:rsidRPr="0086280A">
        <w:t>]</w:t>
      </w:r>
      <w:r>
        <w:t xml:space="preserve">. – Электронные данные. – Режим доступа : </w:t>
      </w:r>
      <w:hyperlink r:id="rId87" w:history="1">
        <w:r w:rsidRPr="00092816">
          <w:rPr>
            <w:rStyle w:val="a3"/>
          </w:rPr>
          <w:t>http://znaktb.by/products/znaki_8_1.html</w:t>
        </w:r>
      </w:hyperlink>
      <w:r>
        <w:t xml:space="preserve"> </w:t>
      </w:r>
    </w:p>
    <w:p w:rsidR="00D1336E" w:rsidRPr="00426F83" w:rsidRDefault="00426F83" w:rsidP="0064556A">
      <w:pPr>
        <w:ind w:firstLine="709"/>
        <w:jc w:val="both"/>
      </w:pPr>
      <w:r w:rsidRPr="00426F83">
        <w:t xml:space="preserve">[6] </w:t>
      </w:r>
      <w:r>
        <w:t>Палицын В.А. Технико-экономическое обоснование дипломных проектов: Метод. пособие для студ. всех спец. БГУИР. В 4-х ч. Ч. 4: Проекты программного обеспечения / В.А. Палицын. – М</w:t>
      </w:r>
      <w:r w:rsidR="00C40635">
        <w:t>инск</w:t>
      </w:r>
      <w:r>
        <w:t xml:space="preserve">: БГУИР, 2006. – 76 с. </w:t>
      </w:r>
    </w:p>
    <w:p w:rsidR="000E4944" w:rsidRDefault="000E4944" w:rsidP="001401A0">
      <w:pPr>
        <w:ind w:firstLine="709"/>
        <w:jc w:val="both"/>
        <w:rPr>
          <w:rFonts w:eastAsiaTheme="minorEastAsia"/>
          <w:szCs w:val="28"/>
        </w:rPr>
      </w:pPr>
      <w:r w:rsidRPr="000E4944">
        <w:rPr>
          <w:rFonts w:eastAsiaTheme="minorEastAsia"/>
          <w:szCs w:val="28"/>
        </w:rPr>
        <w:t xml:space="preserve">[7] </w:t>
      </w:r>
      <w:r w:rsidR="00C40635">
        <w:rPr>
          <w:rFonts w:eastAsiaTheme="minorEastAsia"/>
          <w:szCs w:val="28"/>
        </w:rPr>
        <w:t xml:space="preserve">Чердынцев В.А. </w:t>
      </w:r>
      <w:r>
        <w:rPr>
          <w:rFonts w:eastAsiaTheme="minorEastAsia"/>
          <w:szCs w:val="28"/>
        </w:rPr>
        <w:t>Оптимизация информационных систем. Уч. пособие</w:t>
      </w:r>
      <w:r w:rsidR="00C40635">
        <w:rPr>
          <w:rFonts w:eastAsiaTheme="minorEastAsia"/>
          <w:szCs w:val="28"/>
        </w:rPr>
        <w:t xml:space="preserve">  / В.А. Чердынцев,  В.В. Дубровский </w:t>
      </w:r>
      <w:r>
        <w:rPr>
          <w:rFonts w:eastAsiaTheme="minorEastAsia"/>
          <w:szCs w:val="28"/>
        </w:rPr>
        <w:t xml:space="preserve"> – Минск: БГУИР, 2005. – 180 с.</w:t>
      </w:r>
    </w:p>
    <w:p w:rsidR="00F4534D" w:rsidRDefault="00F4534D" w:rsidP="001401A0">
      <w:pPr>
        <w:ind w:firstLine="709"/>
        <w:jc w:val="both"/>
        <w:rPr>
          <w:rFonts w:eastAsiaTheme="minorEastAsia"/>
          <w:szCs w:val="28"/>
        </w:rPr>
      </w:pPr>
      <w:r w:rsidRPr="00F4534D">
        <w:rPr>
          <w:rFonts w:eastAsiaTheme="minorEastAsia"/>
          <w:szCs w:val="28"/>
        </w:rPr>
        <w:t xml:space="preserve">[8] </w:t>
      </w:r>
      <w:r>
        <w:rPr>
          <w:rFonts w:eastAsiaTheme="minorEastAsia"/>
          <w:szCs w:val="28"/>
        </w:rPr>
        <w:t>Тихонов В.Н. Статистический анализ и синтез ради</w:t>
      </w:r>
      <w:r w:rsidR="00C40635">
        <w:rPr>
          <w:rFonts w:eastAsiaTheme="minorEastAsia"/>
          <w:szCs w:val="28"/>
        </w:rPr>
        <w:t>отехнических устройств и систем / В.Н. Тихонов</w:t>
      </w:r>
      <w:r>
        <w:rPr>
          <w:rFonts w:eastAsiaTheme="minorEastAsia"/>
          <w:szCs w:val="28"/>
        </w:rPr>
        <w:t xml:space="preserve"> – М.: Радио и связь, 1991. – 608 с.</w:t>
      </w:r>
    </w:p>
    <w:p w:rsidR="00F77108" w:rsidRDefault="00F4534D" w:rsidP="001401A0">
      <w:pPr>
        <w:ind w:firstLine="709"/>
        <w:jc w:val="both"/>
        <w:rPr>
          <w:rFonts w:eastAsiaTheme="minorEastAsia"/>
          <w:szCs w:val="28"/>
        </w:rPr>
      </w:pPr>
      <w:r w:rsidRPr="00AA2D3C">
        <w:rPr>
          <w:rFonts w:eastAsiaTheme="minorEastAsia"/>
          <w:szCs w:val="28"/>
        </w:rPr>
        <w:t xml:space="preserve">[9] </w:t>
      </w:r>
      <w:r w:rsidR="00C40635">
        <w:rPr>
          <w:rFonts w:eastAsiaTheme="minorEastAsia"/>
          <w:szCs w:val="28"/>
        </w:rPr>
        <w:t xml:space="preserve">Ширман Я.Д. </w:t>
      </w:r>
      <w:r w:rsidR="00AA2D3C">
        <w:rPr>
          <w:rFonts w:eastAsiaTheme="minorEastAsia"/>
          <w:szCs w:val="28"/>
        </w:rPr>
        <w:t>Основы теории обнаружения радиолокационных сигналов и измерения их параметров</w:t>
      </w:r>
      <w:r w:rsidR="00C40635">
        <w:rPr>
          <w:rFonts w:eastAsiaTheme="minorEastAsia"/>
          <w:szCs w:val="28"/>
        </w:rPr>
        <w:t xml:space="preserve"> /</w:t>
      </w:r>
      <w:r w:rsidR="00AA2D3C">
        <w:rPr>
          <w:rFonts w:eastAsiaTheme="minorEastAsia"/>
          <w:szCs w:val="28"/>
        </w:rPr>
        <w:t xml:space="preserve"> </w:t>
      </w:r>
      <w:r w:rsidR="00C40635">
        <w:rPr>
          <w:rFonts w:eastAsiaTheme="minorEastAsia"/>
          <w:szCs w:val="28"/>
        </w:rPr>
        <w:t xml:space="preserve">Я.Д. Ширман, В.Н. Голиков </w:t>
      </w:r>
      <w:r w:rsidR="00795215">
        <w:rPr>
          <w:rFonts w:eastAsiaTheme="minorEastAsia"/>
          <w:szCs w:val="28"/>
        </w:rPr>
        <w:t xml:space="preserve"> </w:t>
      </w:r>
      <w:r w:rsidR="00AA2D3C">
        <w:rPr>
          <w:rFonts w:eastAsiaTheme="minorEastAsia"/>
          <w:szCs w:val="28"/>
        </w:rPr>
        <w:t>–</w:t>
      </w:r>
      <w:r w:rsidR="00795215">
        <w:rPr>
          <w:rFonts w:eastAsiaTheme="minorEastAsia"/>
          <w:szCs w:val="28"/>
        </w:rPr>
        <w:t xml:space="preserve"> </w:t>
      </w:r>
      <w:r w:rsidR="00AA2D3C">
        <w:rPr>
          <w:rFonts w:eastAsiaTheme="minorEastAsia"/>
          <w:szCs w:val="28"/>
        </w:rPr>
        <w:t xml:space="preserve"> М.: Сов. радио, 1963. – 277 с.</w:t>
      </w:r>
    </w:p>
    <w:p w:rsidR="0025623E" w:rsidRPr="00A34224" w:rsidRDefault="0025623E" w:rsidP="001401A0">
      <w:pPr>
        <w:ind w:firstLine="709"/>
        <w:jc w:val="both"/>
        <w:rPr>
          <w:rFonts w:eastAsiaTheme="minorEastAsia"/>
          <w:szCs w:val="28"/>
        </w:rPr>
      </w:pPr>
      <w:r w:rsidRPr="0025623E">
        <w:rPr>
          <w:rFonts w:eastAsiaTheme="minorEastAsia"/>
          <w:szCs w:val="28"/>
        </w:rPr>
        <w:t xml:space="preserve">[10] </w:t>
      </w:r>
      <w:r w:rsidR="00F77108">
        <w:rPr>
          <w:rFonts w:eastAsiaTheme="minorEastAsia"/>
          <w:szCs w:val="28"/>
        </w:rPr>
        <w:t xml:space="preserve">Системы программирования </w:t>
      </w:r>
      <w:r w:rsidR="00F77108" w:rsidRPr="00F77108">
        <w:rPr>
          <w:rFonts w:eastAsiaTheme="minorEastAsia"/>
          <w:szCs w:val="28"/>
        </w:rPr>
        <w:t>[</w:t>
      </w:r>
      <w:r w:rsidR="00F77108">
        <w:rPr>
          <w:rFonts w:eastAsiaTheme="minorEastAsia"/>
          <w:szCs w:val="28"/>
        </w:rPr>
        <w:t>Электронный ресурс</w:t>
      </w:r>
      <w:r w:rsidR="00F77108" w:rsidRPr="00F77108">
        <w:rPr>
          <w:rFonts w:eastAsiaTheme="minorEastAsia"/>
          <w:szCs w:val="28"/>
        </w:rPr>
        <w:t>]</w:t>
      </w:r>
      <w:r w:rsidR="00F77108">
        <w:rPr>
          <w:rFonts w:eastAsiaTheme="minorEastAsia"/>
          <w:szCs w:val="28"/>
        </w:rPr>
        <w:t xml:space="preserve">. – Электронные данные. – Режим доступа: </w:t>
      </w:r>
      <w:hyperlink r:id="rId88" w:history="1">
        <w:r w:rsidR="00A34224" w:rsidRPr="00813903">
          <w:rPr>
            <w:rStyle w:val="a3"/>
            <w:rFonts w:eastAsiaTheme="minorEastAsia"/>
            <w:szCs w:val="28"/>
            <w:lang w:val="en-US"/>
          </w:rPr>
          <w:t>http</w:t>
        </w:r>
        <w:r w:rsidR="00A34224" w:rsidRPr="00813903">
          <w:rPr>
            <w:rStyle w:val="a3"/>
            <w:rFonts w:eastAsiaTheme="minorEastAsia"/>
            <w:szCs w:val="28"/>
          </w:rPr>
          <w:t>://</w:t>
        </w:r>
        <w:r w:rsidR="00A34224" w:rsidRPr="00813903">
          <w:rPr>
            <w:rStyle w:val="a3"/>
            <w:rFonts w:eastAsiaTheme="minorEastAsia"/>
            <w:szCs w:val="28"/>
            <w:lang w:val="en-US"/>
          </w:rPr>
          <w:t>inf</w:t>
        </w:r>
        <w:r w:rsidR="00A34224" w:rsidRPr="00813903">
          <w:rPr>
            <w:rStyle w:val="a3"/>
            <w:rFonts w:eastAsiaTheme="minorEastAsia"/>
            <w:szCs w:val="28"/>
          </w:rPr>
          <w:t>.</w:t>
        </w:r>
        <w:r w:rsidR="00A34224" w:rsidRPr="00813903">
          <w:rPr>
            <w:rStyle w:val="a3"/>
            <w:rFonts w:eastAsiaTheme="minorEastAsia"/>
            <w:szCs w:val="28"/>
            <w:lang w:val="en-US"/>
          </w:rPr>
          <w:t>gym</w:t>
        </w:r>
        <w:r w:rsidR="00A34224" w:rsidRPr="00813903">
          <w:rPr>
            <w:rStyle w:val="a3"/>
            <w:rFonts w:eastAsiaTheme="minorEastAsia"/>
            <w:szCs w:val="28"/>
          </w:rPr>
          <w:t>5</w:t>
        </w:r>
        <w:r w:rsidR="00A34224" w:rsidRPr="00813903">
          <w:rPr>
            <w:rStyle w:val="a3"/>
            <w:rFonts w:eastAsiaTheme="minorEastAsia"/>
            <w:szCs w:val="28"/>
            <w:lang w:val="en-US"/>
          </w:rPr>
          <w:t>cheb</w:t>
        </w:r>
        <w:r w:rsidR="00A34224" w:rsidRPr="00813903">
          <w:rPr>
            <w:rStyle w:val="a3"/>
            <w:rFonts w:eastAsiaTheme="minorEastAsia"/>
            <w:szCs w:val="28"/>
          </w:rPr>
          <w:t>.</w:t>
        </w:r>
        <w:r w:rsidR="00A34224" w:rsidRPr="00813903">
          <w:rPr>
            <w:rStyle w:val="a3"/>
            <w:rFonts w:eastAsiaTheme="minorEastAsia"/>
            <w:szCs w:val="28"/>
            <w:lang w:val="en-US"/>
          </w:rPr>
          <w:t>ru</w:t>
        </w:r>
        <w:r w:rsidR="00A34224" w:rsidRPr="00813903">
          <w:rPr>
            <w:rStyle w:val="a3"/>
            <w:rFonts w:eastAsiaTheme="minorEastAsia"/>
            <w:szCs w:val="28"/>
          </w:rPr>
          <w:t>/</w:t>
        </w:r>
        <w:r w:rsidR="00A34224" w:rsidRPr="00813903">
          <w:rPr>
            <w:rStyle w:val="a3"/>
            <w:rFonts w:eastAsiaTheme="minorEastAsia"/>
            <w:szCs w:val="28"/>
            <w:lang w:val="en-US"/>
          </w:rPr>
          <w:t>p</w:t>
        </w:r>
        <w:r w:rsidR="00A34224" w:rsidRPr="00813903">
          <w:rPr>
            <w:rStyle w:val="a3"/>
            <w:rFonts w:eastAsiaTheme="minorEastAsia"/>
            <w:szCs w:val="28"/>
          </w:rPr>
          <w:t>20</w:t>
        </w:r>
        <w:r w:rsidR="00A34224" w:rsidRPr="00813903">
          <w:rPr>
            <w:rStyle w:val="a3"/>
            <w:rFonts w:eastAsiaTheme="minorEastAsia"/>
            <w:szCs w:val="28"/>
            <w:lang w:val="en-US"/>
          </w:rPr>
          <w:t>aa</w:t>
        </w:r>
        <w:r w:rsidR="00A34224" w:rsidRPr="00813903">
          <w:rPr>
            <w:rStyle w:val="a3"/>
            <w:rFonts w:eastAsiaTheme="minorEastAsia"/>
            <w:szCs w:val="28"/>
          </w:rPr>
          <w:t>1.</w:t>
        </w:r>
        <w:r w:rsidR="00A34224" w:rsidRPr="00813903">
          <w:rPr>
            <w:rStyle w:val="a3"/>
            <w:rFonts w:eastAsiaTheme="minorEastAsia"/>
            <w:szCs w:val="28"/>
            <w:lang w:val="en-US"/>
          </w:rPr>
          <w:t>html</w:t>
        </w:r>
      </w:hyperlink>
    </w:p>
    <w:p w:rsidR="00A34224" w:rsidRPr="00E06BF9" w:rsidRDefault="00A34224" w:rsidP="001401A0">
      <w:pPr>
        <w:ind w:firstLine="709"/>
        <w:jc w:val="both"/>
        <w:rPr>
          <w:rFonts w:eastAsiaTheme="minorEastAsia"/>
          <w:szCs w:val="28"/>
        </w:rPr>
      </w:pPr>
      <w:r w:rsidRPr="0025623E">
        <w:rPr>
          <w:rFonts w:eastAsiaTheme="minorEastAsia"/>
          <w:szCs w:val="28"/>
        </w:rPr>
        <w:t>[1</w:t>
      </w:r>
      <w:r w:rsidRPr="00A34224">
        <w:rPr>
          <w:rFonts w:eastAsiaTheme="minorEastAsia"/>
          <w:szCs w:val="28"/>
        </w:rPr>
        <w:t>1</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hyperlink r:id="rId89" w:history="1">
        <w:r w:rsidR="00E06BF9" w:rsidRPr="00813903">
          <w:rPr>
            <w:rStyle w:val="a3"/>
            <w:rFonts w:eastAsiaTheme="minorEastAsia"/>
            <w:szCs w:val="28"/>
            <w:lang w:val="en-US"/>
          </w:rPr>
          <w:t>http</w:t>
        </w:r>
        <w:r w:rsidR="00E06BF9" w:rsidRPr="00813903">
          <w:rPr>
            <w:rStyle w:val="a3"/>
            <w:rFonts w:eastAsiaTheme="minorEastAsia"/>
            <w:szCs w:val="28"/>
          </w:rPr>
          <w:t>://</w:t>
        </w:r>
        <w:r w:rsidR="00E06BF9" w:rsidRPr="00813903">
          <w:rPr>
            <w:rStyle w:val="a3"/>
            <w:rFonts w:eastAsiaTheme="minorEastAsia"/>
            <w:szCs w:val="28"/>
            <w:lang w:val="en-US"/>
          </w:rPr>
          <w:t>pascal</w:t>
        </w:r>
        <w:r w:rsidR="00E06BF9" w:rsidRPr="00813903">
          <w:rPr>
            <w:rStyle w:val="a3"/>
            <w:rFonts w:eastAsiaTheme="minorEastAsia"/>
            <w:szCs w:val="28"/>
          </w:rPr>
          <w:t>-</w:t>
        </w:r>
        <w:r w:rsidR="00E06BF9" w:rsidRPr="00813903">
          <w:rPr>
            <w:rStyle w:val="a3"/>
            <w:rFonts w:eastAsiaTheme="minorEastAsia"/>
            <w:szCs w:val="28"/>
            <w:lang w:val="en-US"/>
          </w:rPr>
          <w:t>programm</w:t>
        </w:r>
        <w:r w:rsidR="00E06BF9" w:rsidRPr="00813903">
          <w:rPr>
            <w:rStyle w:val="a3"/>
            <w:rFonts w:eastAsiaTheme="minorEastAsia"/>
            <w:szCs w:val="28"/>
          </w:rPr>
          <w:t>.</w:t>
        </w:r>
        <w:r w:rsidR="00E06BF9" w:rsidRPr="00813903">
          <w:rPr>
            <w:rStyle w:val="a3"/>
            <w:rFonts w:eastAsiaTheme="minorEastAsia"/>
            <w:szCs w:val="28"/>
            <w:lang w:val="en-US"/>
          </w:rPr>
          <w:t>narod</w:t>
        </w:r>
        <w:r w:rsidR="00E06BF9" w:rsidRPr="00813903">
          <w:rPr>
            <w:rStyle w:val="a3"/>
            <w:rFonts w:eastAsiaTheme="minorEastAsia"/>
            <w:szCs w:val="28"/>
          </w:rPr>
          <w:t>.</w:t>
        </w:r>
        <w:r w:rsidR="00E06BF9" w:rsidRPr="00813903">
          <w:rPr>
            <w:rStyle w:val="a3"/>
            <w:rFonts w:eastAsiaTheme="minorEastAsia"/>
            <w:szCs w:val="28"/>
            <w:lang w:val="en-US"/>
          </w:rPr>
          <w:t>ru</w:t>
        </w:r>
        <w:r w:rsidR="00E06BF9" w:rsidRPr="00813903">
          <w:rPr>
            <w:rStyle w:val="a3"/>
            <w:rFonts w:eastAsiaTheme="minorEastAsia"/>
            <w:szCs w:val="28"/>
          </w:rPr>
          <w:t>/</w:t>
        </w:r>
        <w:r w:rsidR="00E06BF9" w:rsidRPr="00813903">
          <w:rPr>
            <w:rStyle w:val="a3"/>
            <w:rFonts w:eastAsiaTheme="minorEastAsia"/>
            <w:szCs w:val="28"/>
            <w:lang w:val="en-US"/>
          </w:rPr>
          <w:t>DelphiHarakteristika</w:t>
        </w:r>
        <w:r w:rsidR="00E06BF9" w:rsidRPr="00813903">
          <w:rPr>
            <w:rStyle w:val="a3"/>
            <w:rFonts w:eastAsiaTheme="minorEastAsia"/>
            <w:szCs w:val="28"/>
          </w:rPr>
          <w:t>.</w:t>
        </w:r>
        <w:r w:rsidR="00E06BF9" w:rsidRPr="00813903">
          <w:rPr>
            <w:rStyle w:val="a3"/>
            <w:rFonts w:eastAsiaTheme="minorEastAsia"/>
            <w:szCs w:val="28"/>
            <w:lang w:val="en-US"/>
          </w:rPr>
          <w:t>html</w:t>
        </w:r>
      </w:hyperlink>
    </w:p>
    <w:p w:rsidR="00E06BF9" w:rsidRDefault="00E06BF9" w:rsidP="001401A0">
      <w:pPr>
        <w:ind w:firstLine="709"/>
        <w:jc w:val="both"/>
        <w:rPr>
          <w:rFonts w:eastAsiaTheme="minorEastAsia" w:cs="Times New Roman"/>
          <w:szCs w:val="28"/>
        </w:rPr>
      </w:pPr>
    </w:p>
    <w:p w:rsidR="003C7620" w:rsidRDefault="003C7620" w:rsidP="001401A0">
      <w:pPr>
        <w:ind w:firstLine="709"/>
        <w:jc w:val="both"/>
        <w:rPr>
          <w:rFonts w:eastAsiaTheme="minorEastAsia" w:cs="Times New Roman"/>
          <w:szCs w:val="28"/>
        </w:rPr>
      </w:pPr>
    </w:p>
    <w:p w:rsidR="002511C1" w:rsidRDefault="002511C1" w:rsidP="004C4D00">
      <w:pPr>
        <w:rPr>
          <w:rFonts w:eastAsiaTheme="minorEastAsia" w:cs="Times New Roman"/>
          <w:b/>
          <w:szCs w:val="28"/>
        </w:rPr>
      </w:pPr>
    </w:p>
    <w:p w:rsidR="00420722" w:rsidRPr="0076572B" w:rsidRDefault="00420722" w:rsidP="007B78DA">
      <w:pPr>
        <w:jc w:val="center"/>
        <w:rPr>
          <w:rFonts w:eastAsiaTheme="minorEastAsia" w:cs="Times New Roman"/>
          <w:b/>
          <w:szCs w:val="28"/>
        </w:rPr>
      </w:pPr>
      <w:r>
        <w:rPr>
          <w:rFonts w:eastAsiaTheme="minorEastAsia" w:cs="Times New Roman"/>
          <w:b/>
          <w:szCs w:val="28"/>
        </w:rPr>
        <w:lastRenderedPageBreak/>
        <w:t xml:space="preserve">ПРИЛОЖЕНИЕ </w:t>
      </w:r>
      <w:r w:rsidR="0076572B">
        <w:rPr>
          <w:rFonts w:eastAsiaTheme="minorEastAsia" w:cs="Times New Roman"/>
          <w:b/>
          <w:szCs w:val="28"/>
        </w:rPr>
        <w:t>А</w:t>
      </w:r>
    </w:p>
    <w:p w:rsidR="00420722" w:rsidRDefault="00420722" w:rsidP="007B78DA">
      <w:pPr>
        <w:jc w:val="center"/>
        <w:rPr>
          <w:rFonts w:eastAsiaTheme="minorEastAsia" w:cs="Times New Roman"/>
          <w:b/>
          <w:szCs w:val="28"/>
        </w:rPr>
      </w:pPr>
      <w:r>
        <w:rPr>
          <w:rFonts w:eastAsiaTheme="minorEastAsia" w:cs="Times New Roman"/>
          <w:b/>
          <w:szCs w:val="28"/>
        </w:rPr>
        <w:t>(обязательное)</w:t>
      </w:r>
    </w:p>
    <w:p w:rsidR="00420722" w:rsidRPr="00420722" w:rsidRDefault="00420722" w:rsidP="007B78DA">
      <w:pPr>
        <w:jc w:val="center"/>
        <w:rPr>
          <w:b/>
        </w:rPr>
      </w:pPr>
      <w:r w:rsidRPr="00420722">
        <w:rPr>
          <w:b/>
        </w:rPr>
        <w:t xml:space="preserve">Алгоритм расчёта </w:t>
      </w:r>
      <w:r w:rsidR="004C4D00">
        <w:rPr>
          <w:b/>
        </w:rPr>
        <w:t xml:space="preserve">построенных </w:t>
      </w:r>
      <w:r w:rsidRPr="00420722">
        <w:rPr>
          <w:b/>
        </w:rPr>
        <w:t>корреляционных функций</w:t>
      </w:r>
    </w:p>
    <w:p w:rsidR="00420722" w:rsidRDefault="00420722" w:rsidP="007B78DA">
      <w:pPr>
        <w:jc w:val="center"/>
      </w:pPr>
    </w:p>
    <w:p w:rsidR="00420722" w:rsidRDefault="00410DE9" w:rsidP="007B78DA">
      <w:pPr>
        <w:jc w:val="center"/>
      </w:pPr>
      <w:r>
        <w:rPr>
          <w:noProof/>
          <w:lang w:eastAsia="ru-RU"/>
        </w:rPr>
        <mc:AlternateContent>
          <mc:Choice Requires="wpg">
            <w:drawing>
              <wp:anchor distT="0" distB="0" distL="114300" distR="114300" simplePos="0" relativeHeight="251924480" behindDoc="0" locked="0" layoutInCell="1" allowOverlap="1" wp14:anchorId="3ED281D3" wp14:editId="2CCB4A54">
                <wp:simplePos x="0" y="0"/>
                <wp:positionH relativeFrom="column">
                  <wp:posOffset>1748790</wp:posOffset>
                </wp:positionH>
                <wp:positionV relativeFrom="paragraph">
                  <wp:posOffset>63500</wp:posOffset>
                </wp:positionV>
                <wp:extent cx="3054356" cy="7496175"/>
                <wp:effectExtent l="0" t="0" r="12700" b="9525"/>
                <wp:wrapNone/>
                <wp:docPr id="321" name="Группа 321"/>
                <wp:cNvGraphicFramePr/>
                <a:graphic xmlns:a="http://schemas.openxmlformats.org/drawingml/2006/main">
                  <a:graphicData uri="http://schemas.microsoft.com/office/word/2010/wordprocessingGroup">
                    <wpg:wgp>
                      <wpg:cNvGrpSpPr/>
                      <wpg:grpSpPr>
                        <a:xfrm>
                          <a:off x="0" y="0"/>
                          <a:ext cx="3054356" cy="7496175"/>
                          <a:chOff x="1696661" y="0"/>
                          <a:chExt cx="3054356" cy="7496175"/>
                        </a:xfrm>
                      </wpg:grpSpPr>
                      <wps:wsp>
                        <wps:cNvPr id="310" name="Прямоугольник 310"/>
                        <wps:cNvSpPr/>
                        <wps:spPr>
                          <a:xfrm>
                            <a:off x="4027117" y="4608491"/>
                            <a:ext cx="723900" cy="352425"/>
                          </a:xfrm>
                          <a:prstGeom prst="rect">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EF4FC1" w:rsidRDefault="00573F3E" w:rsidP="00A87273">
                              <w:pPr>
                                <w:jc w:val="center"/>
                                <w:rPr>
                                  <w:sz w:val="24"/>
                                  <w:szCs w:val="24"/>
                                </w:rPr>
                              </w:pPr>
                              <w:r>
                                <w:rPr>
                                  <w:sz w:val="24"/>
                                  <w:szCs w:val="24"/>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Блок-схема: знак завершения 284"/>
                        <wps:cNvSpPr/>
                        <wps:spPr>
                          <a:xfrm>
                            <a:off x="1696661" y="0"/>
                            <a:ext cx="2505075" cy="419100"/>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242F" w:rsidRDefault="00573F3E" w:rsidP="00C85ADA">
                              <w:pPr>
                                <w:jc w:val="center"/>
                                <w:rPr>
                                  <w:sz w:val="24"/>
                                  <w:szCs w:val="24"/>
                                </w:rPr>
                              </w:pPr>
                              <w:r>
                                <w:rPr>
                                  <w:sz w:val="24"/>
                                  <w:szCs w:val="2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Блок-схема: процесс 285"/>
                        <wps:cNvSpPr/>
                        <wps:spPr>
                          <a:xfrm>
                            <a:off x="1696661" y="708264"/>
                            <a:ext cx="2505075" cy="71437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242F" w:rsidRDefault="00573F3E" w:rsidP="00CF2AF8">
                              <w:pPr>
                                <w:jc w:val="center"/>
                                <w:rPr>
                                  <w:sz w:val="24"/>
                                  <w:szCs w:val="24"/>
                                </w:rPr>
                              </w:pPr>
                              <w:r>
                                <w:rPr>
                                  <w:sz w:val="24"/>
                                  <w:szCs w:val="24"/>
                                </w:rPr>
                                <w:t>Очистить предыдущий результат. Проверить сигналы на наличие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Прямая соединительная линия 291"/>
                        <wps:cNvCnPr/>
                        <wps:spPr>
                          <a:xfrm>
                            <a:off x="2933479" y="422844"/>
                            <a:ext cx="0"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Прямая соединительная линия 292"/>
                        <wps:cNvCnPr/>
                        <wps:spPr>
                          <a:xfrm flipV="1">
                            <a:off x="2933398" y="1422536"/>
                            <a:ext cx="51" cy="301489"/>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Прямая соединительная линия 300"/>
                        <wps:cNvCnPr>
                          <a:endCxn id="304" idx="3"/>
                        </wps:cNvCnPr>
                        <wps:spPr>
                          <a:xfrm>
                            <a:off x="2954446" y="2743036"/>
                            <a:ext cx="7136" cy="317676"/>
                          </a:xfrm>
                          <a:prstGeom prst="line">
                            <a:avLst/>
                          </a:prstGeom>
                        </wps:spPr>
                        <wps:style>
                          <a:lnRef idx="1">
                            <a:schemeClr val="dk1"/>
                          </a:lnRef>
                          <a:fillRef idx="0">
                            <a:schemeClr val="dk1"/>
                          </a:fillRef>
                          <a:effectRef idx="0">
                            <a:schemeClr val="dk1"/>
                          </a:effectRef>
                          <a:fontRef idx="minor">
                            <a:schemeClr val="tx1"/>
                          </a:fontRef>
                        </wps:style>
                        <wps:bodyPr/>
                      </wps:wsp>
                      <wps:wsp>
                        <wps:cNvPr id="304" name="Прямоугольник с двумя вырезанными соседними углами 304"/>
                        <wps:cNvSpPr/>
                        <wps:spPr>
                          <a:xfrm>
                            <a:off x="1708727" y="3060712"/>
                            <a:ext cx="2505710" cy="428625"/>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EE495A" w:rsidRDefault="00573F3E" w:rsidP="005C10DD">
                              <w:pPr>
                                <w:jc w:val="center"/>
                                <w:rPr>
                                  <w:i/>
                                  <w:sz w:val="24"/>
                                  <w:szCs w:val="24"/>
                                  <w:lang w:val="en-US"/>
                                </w:rPr>
                              </w:pPr>
                              <w:r w:rsidRPr="005C10DD">
                                <w:rPr>
                                  <w:i/>
                                  <w:sz w:val="24"/>
                                  <w:szCs w:val="24"/>
                                  <w:lang w:val="en-US"/>
                                </w:rPr>
                                <w:t>i</w:t>
                              </w:r>
                              <w:r w:rsidRPr="005C10DD">
                                <w:rPr>
                                  <w:sz w:val="24"/>
                                  <w:szCs w:val="24"/>
                                  <w:lang w:val="en-US"/>
                                </w:rPr>
                                <w:t xml:space="preserve"> = </w:t>
                              </w:r>
                              <w:r w:rsidRPr="00AE1104">
                                <w:rPr>
                                  <w:i/>
                                  <w:sz w:val="24"/>
                                  <w:szCs w:val="24"/>
                                  <w:lang w:val="en-US"/>
                                </w:rPr>
                                <w:t>begin</w:t>
                              </w:r>
                              <w:r>
                                <w:rPr>
                                  <w:sz w:val="24"/>
                                  <w:szCs w:val="24"/>
                                </w:rPr>
                                <w:t xml:space="preserve">; </w:t>
                              </w:r>
                              <w:r>
                                <w:rPr>
                                  <w:i/>
                                  <w:sz w:val="24"/>
                                  <w:szCs w:val="24"/>
                                  <w:lang w:val="en-US"/>
                                </w:rPr>
                                <w:t xml:space="preserve">i </w:t>
                              </w:r>
                              <w:r w:rsidRPr="00EE495A">
                                <w:rPr>
                                  <w:sz w:val="24"/>
                                  <w:szCs w:val="24"/>
                                  <w:lang w:val="en-US"/>
                                </w:rPr>
                                <w:t>=</w:t>
                              </w:r>
                              <w:r>
                                <w:rPr>
                                  <w:sz w:val="24"/>
                                  <w:szCs w:val="24"/>
                                  <w:lang w:val="en-US"/>
                                </w:rPr>
                                <w:t xml:space="preserve"> </w:t>
                              </w:r>
                              <w:r>
                                <w:rPr>
                                  <w:i/>
                                  <w:sz w:val="24"/>
                                  <w:szCs w:val="24"/>
                                  <w:lang w:val="en-US"/>
                                </w:rPr>
                                <w:t xml:space="preserve">i </w:t>
                              </w:r>
                              <w:r w:rsidRPr="00EE495A">
                                <w:rPr>
                                  <w:sz w:val="24"/>
                                  <w:szCs w:val="24"/>
                                  <w:lang w:val="en-US"/>
                                </w:rPr>
                                <w:t>+</w:t>
                              </w:r>
                              <w:r>
                                <w:rPr>
                                  <w:sz w:val="24"/>
                                  <w:szCs w:val="24"/>
                                  <w:lang w:val="en-US"/>
                                </w:rPr>
                                <w:t xml:space="preserve"> </w:t>
                              </w:r>
                              <w:r w:rsidRPr="00EE495A">
                                <w:rPr>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Блок-схема: процесс 305"/>
                        <wps:cNvSpPr/>
                        <wps:spPr>
                          <a:xfrm>
                            <a:off x="1709362" y="3707338"/>
                            <a:ext cx="2505075" cy="512357"/>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A91DDD" w:rsidRDefault="00573F3E" w:rsidP="005C10DD">
                              <w:pPr>
                                <w:jc w:val="center"/>
                                <w:rPr>
                                  <w:sz w:val="24"/>
                                  <w:szCs w:val="24"/>
                                </w:rPr>
                              </w:pPr>
                              <w:r>
                                <w:rPr>
                                  <w:sz w:val="24"/>
                                  <w:szCs w:val="24"/>
                                </w:rPr>
                                <w:t>Сместить сдвигаемый сигнал вправо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Блок-схема: решение 309"/>
                        <wps:cNvSpPr/>
                        <wps:spPr>
                          <a:xfrm>
                            <a:off x="1696661" y="4446563"/>
                            <a:ext cx="2505710" cy="930256"/>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65F4" w:rsidRDefault="00573F3E" w:rsidP="00A87273">
                              <w:pPr>
                                <w:ind w:right="-178" w:hanging="142"/>
                                <w:jc w:val="center"/>
                                <w:rPr>
                                  <w:sz w:val="24"/>
                                  <w:szCs w:val="24"/>
                                </w:rPr>
                              </w:pPr>
                              <w:r>
                                <w:rPr>
                                  <w:i/>
                                  <w:sz w:val="24"/>
                                  <w:szCs w:val="24"/>
                                  <w:lang w:val="en-US"/>
                                </w:rPr>
                                <w:t>i</w:t>
                              </w:r>
                              <w:r w:rsidRPr="00A87273">
                                <w:rPr>
                                  <w:sz w:val="24"/>
                                  <w:szCs w:val="24"/>
                                </w:rPr>
                                <w:t>-</w:t>
                              </w:r>
                              <w:r>
                                <w:rPr>
                                  <w:sz w:val="24"/>
                                  <w:szCs w:val="24"/>
                                </w:rPr>
                                <w:t>й отсчёт больше</w:t>
                              </w:r>
                              <w:r w:rsidRPr="00A87273">
                                <w:rPr>
                                  <w:sz w:val="24"/>
                                  <w:szCs w:val="24"/>
                                </w:rPr>
                                <w:t xml:space="preserve"> </w:t>
                              </w:r>
                              <w:r>
                                <w:rPr>
                                  <w:sz w:val="24"/>
                                  <w:szCs w:val="24"/>
                                </w:rPr>
                                <w:t xml:space="preserve">отсчёта </w:t>
                              </w:r>
                              <w:r>
                                <w:rPr>
                                  <w:i/>
                                  <w:sz w:val="24"/>
                                  <w:szCs w:val="24"/>
                                  <w:lang w:val="en-US"/>
                                </w:rPr>
                                <w:t>end</w:t>
                              </w:r>
                              <w:r>
                                <w:rPr>
                                  <w:sz w:val="24"/>
                                  <w:szCs w:val="24"/>
                                </w:rPr>
                                <w:t xml:space="preserve"> </w:t>
                              </w:r>
                              <w:r w:rsidRPr="001465F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Прямая соединительная линия 314"/>
                        <wps:cNvCnPr/>
                        <wps:spPr>
                          <a:xfrm>
                            <a:off x="4203624" y="4901080"/>
                            <a:ext cx="401955"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Прямая соединительная линия 315"/>
                        <wps:cNvCnPr/>
                        <wps:spPr>
                          <a:xfrm>
                            <a:off x="4617024" y="4900773"/>
                            <a:ext cx="0" cy="259540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321" o:spid="_x0000_s1173" style="position:absolute;left:0;text-align:left;margin-left:137.7pt;margin-top:5pt;width:240.5pt;height:590.25pt;z-index:251924480;mso-width-relative:margin;mso-height-relative:margin" coordorigin="16966" coordsize="30543,74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">
                <v:rect id="Прямоугольник 310" o:spid="_x0000_s1174" style="position:absolute;left:40271;top:46084;width:7239;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r1cEA&#10;AADcAAAADwAAAGRycy9kb3ducmV2LnhtbERPTWvCQBC9F/wPyxR6q5u0EErqKlII6NHUKt6G7JiE&#10;7s6E7Fajv757KPT4eN+L1eSdutAYemED+TwDRdyI7bk1sP+snt9AhYhs0QmTgRsFWC1nDwssrVx5&#10;R5c6tiqFcCjRQBfjUGodmo48hrkMxIk7y+gxJji22o54TeHe6ZcsK7THnlNDhwN9dNR81z/egDt8&#10;HatT26+3Es7FXZzEfSbGPD1O63dQkab4L/5zb6yB1zzNT2fSEd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0q9XBAAAA3AAAAA8AAAAAAAAAAAAAAAAAmAIAAGRycy9kb3du&#10;cmV2LnhtbFBLBQYAAAAABAAEAPUAAACGAwAAAAA=&#10;" fillcolor="white [3201]" strokecolor="white [3212]" strokeweight="0">
                  <v:textbox>
                    <w:txbxContent>
                      <w:p w:rsidR="00573F3E" w:rsidRPr="00EF4FC1" w:rsidRDefault="00573F3E" w:rsidP="00A87273">
                        <w:pPr>
                          <w:jc w:val="center"/>
                          <w:rPr>
                            <w:sz w:val="24"/>
                            <w:szCs w:val="24"/>
                          </w:rPr>
                        </w:pPr>
                        <w:r>
                          <w:rPr>
                            <w:sz w:val="24"/>
                            <w:szCs w:val="24"/>
                          </w:rPr>
                          <w:t>да</w:t>
                        </w:r>
                      </w:p>
                    </w:txbxContent>
                  </v:textbox>
                </v:rect>
                <v:shapetype id="_x0000_t116" coordsize="21600,21600" o:spt="116" path="m3475,qx,10800,3475,21600l18125,21600qx21600,10800,18125,xe">
                  <v:stroke joinstyle="miter"/>
                  <v:path gradientshapeok="t" o:connecttype="rect" textboxrect="1018,3163,20582,18437"/>
                </v:shapetype>
                <v:shape id="Блок-схема: знак завершения 284" o:spid="_x0000_s1175" type="#_x0000_t116" style="position:absolute;left:16966;width:2505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ahsIA&#10;AADcAAAADwAAAGRycy9kb3ducmV2LnhtbESPQWvCQBSE70L/w/KE3vRFEZHUVUQI9NZWC15fs89s&#10;NPs2zW41+fduodDjMDPfMOtt7xp14y7UXjTMphkoltKbWioNn8disgIVIomhxgtrGDjAdvM0WlNu&#10;/F0++HaIlUoQCTlpsDG2OWIoLTsKU9+yJO/sO0cxya5C09E9wV2D8yxboqNa0oKllveWy+vhx2k4&#10;FcfhwguLQ/0uZ1d84Vv8Rq2fx/3uBVTkPv6H/9qvRsN8tYDfM+kI4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VhqGwgAAANwAAAAPAAAAAAAAAAAAAAAAAJgCAABkcnMvZG93&#10;bnJldi54bWxQSwUGAAAAAAQABAD1AAAAhwMAAAAA&#10;" fillcolor="white [3201]" strokecolor="black [3213]" strokeweight="1pt">
                  <v:textbox>
                    <w:txbxContent>
                      <w:p w:rsidR="00573F3E" w:rsidRPr="0014242F" w:rsidRDefault="00573F3E" w:rsidP="00C85ADA">
                        <w:pPr>
                          <w:jc w:val="center"/>
                          <w:rPr>
                            <w:sz w:val="24"/>
                            <w:szCs w:val="24"/>
                          </w:rPr>
                        </w:pPr>
                        <w:r>
                          <w:rPr>
                            <w:sz w:val="24"/>
                            <w:szCs w:val="24"/>
                          </w:rPr>
                          <w:t>Начало</w:t>
                        </w:r>
                      </w:p>
                    </w:txbxContent>
                  </v:textbox>
                </v:shape>
                <v:shapetype id="_x0000_t109" coordsize="21600,21600" o:spt="109" path="m,l,21600r21600,l21600,xe">
                  <v:stroke joinstyle="miter"/>
                  <v:path gradientshapeok="t" o:connecttype="rect"/>
                </v:shapetype>
                <v:shape id="Блок-схема: процесс 285" o:spid="_x0000_s1176" type="#_x0000_t109" style="position:absolute;left:16966;top:7082;width:25051;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TnsYA&#10;AADcAAAADwAAAGRycy9kb3ducmV2LnhtbESPT2vCQBTE74LfYXmF3nTTUEWiqxShtIXgn7QXb4/s&#10;azYk+zZkt5p+e1cQPA4z8xtmtRlsK87U+9qxgpdpAoK4dLrmSsHP9/tkAcIHZI2tY1LwTx426/Fo&#10;hZl2Fz7SuQiViBD2GSowIXSZlL40ZNFPXUccvV/XWwxR9pXUPV4i3LYyTZK5tFhzXDDY0dZQ2RR/&#10;VkGzb49581pRcdidPkyelt3+K1fq+Wl4W4IINIRH+N7+1ArSxQxu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vTnsYAAADcAAAADwAAAAAAAAAAAAAAAACYAgAAZHJz&#10;L2Rvd25yZXYueG1sUEsFBgAAAAAEAAQA9QAAAIsDAAAAAA==&#10;" fillcolor="white [3201]" strokecolor="black [3213]" strokeweight="1pt">
                  <v:textbox>
                    <w:txbxContent>
                      <w:p w:rsidR="00573F3E" w:rsidRPr="0014242F" w:rsidRDefault="00573F3E" w:rsidP="00CF2AF8">
                        <w:pPr>
                          <w:jc w:val="center"/>
                          <w:rPr>
                            <w:sz w:val="24"/>
                            <w:szCs w:val="24"/>
                          </w:rPr>
                        </w:pPr>
                        <w:r>
                          <w:rPr>
                            <w:sz w:val="24"/>
                            <w:szCs w:val="24"/>
                          </w:rPr>
                          <w:t>Очистить предыдущий результат. Проверить сигналы на наличие</w:t>
                        </w:r>
                      </w:p>
                    </w:txbxContent>
                  </v:textbox>
                </v:shape>
                <v:line id="Прямая соединительная линия 291" o:spid="_x0000_s1177" style="position:absolute;visibility:visible;mso-wrap-style:square" from="29334,4228" to="29334,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rMMAAADcAAAADwAAAGRycy9kb3ducmV2LnhtbESPT2sCMRTE7wW/Q3iCt5pdpaKrUUQs&#10;Lfbkv/tj89xd3LysSarptzeFQo/DzPyGWayiacWdnG8sK8iHGQji0uqGKwWn4/vrFIQPyBpby6Tg&#10;hzyslr2XBRbaPnhP90OoRIKwL1BBHUJXSOnLmgz6oe2Ik3exzmBI0lVSO3wkuGnlKMsm0mDDaaHG&#10;jjY1ldfDt0mU/Hwz8uM6w/POfbnteBLf4k2pQT+u5yACxfAf/mt/agWjW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EqzDAAAA3AAAAA8AAAAAAAAAAAAA&#10;AAAAoQIAAGRycy9kb3ducmV2LnhtbFBLBQYAAAAABAAEAPkAAACRAwAAAAA=&#10;" strokecolor="black [3040]"/>
                <v:line id="Прямая соединительная линия 292" o:spid="_x0000_s1178" style="position:absolute;flip:y;visibility:visible;mso-wrap-style:square" from="29333,14225" to="29334,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cYAAADcAAAADwAAAGRycy9kb3ducmV2LnhtbESPT2vCQBTE7wW/w/KE3pqNOdQ2dRUR&#10;BGlJaaI99PbIvvyh2bchu5r47buC0OMwM79hVpvJdOJCg2stK1hEMQji0uqWawWn4/7pBYTzyBo7&#10;y6TgSg4269nDClNtR87pUvhaBAi7FBU03veplK5syKCLbE8cvMoOBn2QQy31gGOAm04mcfwsDbYc&#10;FhrsaddQ+VucjYLKnfvdz7f21fI9y7Pqo/7E8Uupx/m0fQPhafL/4Xv7oBUkrwnczo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lVk3GAAAA3AAAAA8AAAAAAAAA&#10;AAAAAAAAoQIAAGRycy9kb3ducmV2LnhtbFBLBQYAAAAABAAEAPkAAACUAwAAAAA=&#10;" strokecolor="black [3040]"/>
                <v:line id="Прямая соединительная линия 300" o:spid="_x0000_s1179" style="position:absolute;visibility:visible;mso-wrap-style:square" from="29544,27430" to="29615,3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shape id="Прямоугольник с двумя вырезанными соседними углами 304" o:spid="_x0000_s1180" style="position:absolute;left:17087;top:30607;width:25057;height:4286;visibility:visible;mso-wrap-style:square;v-text-anchor:middle" coordsize="2505710,4286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NWMYA&#10;AADcAAAADwAAAGRycy9kb3ducmV2LnhtbESP3WrCQBSE7wt9h+UI3unGKqLRVWqx1tIL8ecBDtlj&#10;EpI9G3a3Ju3TdwWhl8PMfMMs152pxY2cLy0rGA0TEMSZ1SXnCi7n98EMhA/IGmvLpOCHPKxXz09L&#10;TLVt+Ui3U8hFhLBPUUERQpNK6bOCDPqhbYijd7XOYIjS5VI7bCPc1PIlSabSYMlxocCG3grKqtO3&#10;UVB9te73aHeHzeaTmst+ztX2Y6xUv9e9LkAE6sJ/+NHeawXjZAL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jNWMYAAADcAAAADwAAAAAAAAAAAAAAAACYAgAAZHJz&#10;L2Rvd25yZXYueG1sUEsFBgAAAAAEAAQA9QAAAIsDAAAAAA==&#10;" adj="-11796480,,5400" path="m71439,l2434271,r71439,71439l2505710,428625r,l,428625r,l,71439,71439,xe" fillcolor="white [3201]" strokecolor="black [3213]" strokeweight="1pt">
                  <v:stroke joinstyle="miter"/>
                  <v:formulas/>
                  <v:path arrowok="t" o:connecttype="custom" o:connectlocs="71439,0;2434271,0;2505710,71439;2505710,428625;2505710,428625;0,428625;0,428625;0,71439;71439,0" o:connectangles="0,0,0,0,0,0,0,0,0" textboxrect="0,0,2505710,428625"/>
                  <v:textbox>
                    <w:txbxContent>
                      <w:p w:rsidR="00573F3E" w:rsidRPr="00EE495A" w:rsidRDefault="00573F3E" w:rsidP="005C10DD">
                        <w:pPr>
                          <w:jc w:val="center"/>
                          <w:rPr>
                            <w:i/>
                            <w:sz w:val="24"/>
                            <w:szCs w:val="24"/>
                            <w:lang w:val="en-US"/>
                          </w:rPr>
                        </w:pPr>
                        <w:r w:rsidRPr="005C10DD">
                          <w:rPr>
                            <w:i/>
                            <w:sz w:val="24"/>
                            <w:szCs w:val="24"/>
                            <w:lang w:val="en-US"/>
                          </w:rPr>
                          <w:t>i</w:t>
                        </w:r>
                        <w:r w:rsidRPr="005C10DD">
                          <w:rPr>
                            <w:sz w:val="24"/>
                            <w:szCs w:val="24"/>
                            <w:lang w:val="en-US"/>
                          </w:rPr>
                          <w:t xml:space="preserve"> = </w:t>
                        </w:r>
                        <w:r w:rsidRPr="00AE1104">
                          <w:rPr>
                            <w:i/>
                            <w:sz w:val="24"/>
                            <w:szCs w:val="24"/>
                            <w:lang w:val="en-US"/>
                          </w:rPr>
                          <w:t>begin</w:t>
                        </w:r>
                        <w:r>
                          <w:rPr>
                            <w:sz w:val="24"/>
                            <w:szCs w:val="24"/>
                          </w:rPr>
                          <w:t xml:space="preserve">; </w:t>
                        </w:r>
                        <w:r>
                          <w:rPr>
                            <w:i/>
                            <w:sz w:val="24"/>
                            <w:szCs w:val="24"/>
                            <w:lang w:val="en-US"/>
                          </w:rPr>
                          <w:t xml:space="preserve">i </w:t>
                        </w:r>
                        <w:r w:rsidRPr="00EE495A">
                          <w:rPr>
                            <w:sz w:val="24"/>
                            <w:szCs w:val="24"/>
                            <w:lang w:val="en-US"/>
                          </w:rPr>
                          <w:t>=</w:t>
                        </w:r>
                        <w:r>
                          <w:rPr>
                            <w:sz w:val="24"/>
                            <w:szCs w:val="24"/>
                            <w:lang w:val="en-US"/>
                          </w:rPr>
                          <w:t xml:space="preserve"> </w:t>
                        </w:r>
                        <w:r>
                          <w:rPr>
                            <w:i/>
                            <w:sz w:val="24"/>
                            <w:szCs w:val="24"/>
                            <w:lang w:val="en-US"/>
                          </w:rPr>
                          <w:t xml:space="preserve">i </w:t>
                        </w:r>
                        <w:r w:rsidRPr="00EE495A">
                          <w:rPr>
                            <w:sz w:val="24"/>
                            <w:szCs w:val="24"/>
                            <w:lang w:val="en-US"/>
                          </w:rPr>
                          <w:t>+</w:t>
                        </w:r>
                        <w:r>
                          <w:rPr>
                            <w:sz w:val="24"/>
                            <w:szCs w:val="24"/>
                            <w:lang w:val="en-US"/>
                          </w:rPr>
                          <w:t xml:space="preserve"> </w:t>
                        </w:r>
                        <w:r w:rsidRPr="00EE495A">
                          <w:rPr>
                            <w:sz w:val="24"/>
                            <w:szCs w:val="24"/>
                            <w:lang w:val="en-US"/>
                          </w:rPr>
                          <w:t>1</w:t>
                        </w:r>
                      </w:p>
                    </w:txbxContent>
                  </v:textbox>
                </v:shape>
                <v:shape id="Блок-схема: процесс 305" o:spid="_x0000_s1181" type="#_x0000_t109" style="position:absolute;left:17093;top:37073;width:25051;height:5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fWcYA&#10;AADcAAAADwAAAGRycy9kb3ducmV2LnhtbESPQWvCQBSE7wX/w/KE3upGqyKpq4hQWiFUk/bS2yP7&#10;zIZk34bsVtN/3y0IHoeZ+YZZbwfbigv1vnasYDpJQBCXTtdcKfj6fH1agfABWWPrmBT8koftZvSw&#10;xlS7K+d0KUIlIoR9igpMCF0qpS8NWfQT1xFH7+x6iyHKvpK6x2uE21bOkmQpLdYcFwx2tDdUNsWP&#10;VdAc2zxr5hUVp4/vN5PNyu54yJR6HA+7FxCBhnAP39rvWsFzsoD/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nfWcYAAADcAAAADwAAAAAAAAAAAAAAAACYAgAAZHJz&#10;L2Rvd25yZXYueG1sUEsFBgAAAAAEAAQA9QAAAIsDAAAAAA==&#10;" fillcolor="white [3201]" strokecolor="black [3213]" strokeweight="1pt">
                  <v:textbox>
                    <w:txbxContent>
                      <w:p w:rsidR="00573F3E" w:rsidRPr="00A91DDD" w:rsidRDefault="00573F3E" w:rsidP="005C10DD">
                        <w:pPr>
                          <w:jc w:val="center"/>
                          <w:rPr>
                            <w:sz w:val="24"/>
                            <w:szCs w:val="24"/>
                          </w:rPr>
                        </w:pPr>
                        <w:r>
                          <w:rPr>
                            <w:sz w:val="24"/>
                            <w:szCs w:val="24"/>
                          </w:rPr>
                          <w:t>Сместить сдвигаемый сигнал вправо</w:t>
                        </w:r>
                      </w:p>
                    </w:txbxContent>
                  </v:textbox>
                </v:shape>
                <v:shapetype id="_x0000_t110" coordsize="21600,21600" o:spt="110" path="m10800,l,10800,10800,21600,21600,10800xe">
                  <v:stroke joinstyle="miter"/>
                  <v:path gradientshapeok="t" o:connecttype="rect" textboxrect="5400,5400,16200,16200"/>
                </v:shapetype>
                <v:shape id="Блок-схема: решение 309" o:spid="_x0000_s1182" type="#_x0000_t110" style="position:absolute;left:16966;top:44465;width:25057;height:9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HE8MA&#10;AADcAAAADwAAAGRycy9kb3ducmV2LnhtbESPQWsCMRSE7wX/Q3hCbzWrFamrUUS6UPRS1x48PjbP&#10;TXDzsmxS3f57Iwg9DvPNDLNc964RV+qC9axgPMpAEFdeW64V/ByLtw8QISJrbDyTgj8KsF4NXpaY&#10;a3/jA13LWItUwiFHBSbGNpcyVIYchpFviZN39p3DmGRXS93hLZW7Rk6ybCYdWk4LBlvaGqou5a9T&#10;UByLfWKm1G+tbcznN9a700yp12G/WYCI1Md/+Jn+0greszk8zq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HE8MAAADcAAAADwAAAAAAAAAAAAAAAACYAgAAZHJzL2Rv&#10;d25yZXYueG1sUEsFBgAAAAAEAAQA9QAAAIgDAAAAAA==&#10;" fillcolor="white [3201]" strokecolor="black [3213]" strokeweight="1pt">
                  <v:textbox>
                    <w:txbxContent>
                      <w:p w:rsidR="00573F3E" w:rsidRPr="001465F4" w:rsidRDefault="00573F3E" w:rsidP="00A87273">
                        <w:pPr>
                          <w:ind w:right="-178" w:hanging="142"/>
                          <w:jc w:val="center"/>
                          <w:rPr>
                            <w:sz w:val="24"/>
                            <w:szCs w:val="24"/>
                          </w:rPr>
                        </w:pPr>
                        <w:r>
                          <w:rPr>
                            <w:i/>
                            <w:sz w:val="24"/>
                            <w:szCs w:val="24"/>
                            <w:lang w:val="en-US"/>
                          </w:rPr>
                          <w:t>i</w:t>
                        </w:r>
                        <w:r w:rsidRPr="00A87273">
                          <w:rPr>
                            <w:sz w:val="24"/>
                            <w:szCs w:val="24"/>
                          </w:rPr>
                          <w:t>-</w:t>
                        </w:r>
                        <w:r>
                          <w:rPr>
                            <w:sz w:val="24"/>
                            <w:szCs w:val="24"/>
                          </w:rPr>
                          <w:t>й отсчёт больше</w:t>
                        </w:r>
                        <w:r w:rsidRPr="00A87273">
                          <w:rPr>
                            <w:sz w:val="24"/>
                            <w:szCs w:val="24"/>
                          </w:rPr>
                          <w:t xml:space="preserve"> </w:t>
                        </w:r>
                        <w:r>
                          <w:rPr>
                            <w:sz w:val="24"/>
                            <w:szCs w:val="24"/>
                          </w:rPr>
                          <w:t xml:space="preserve">отсчёта </w:t>
                        </w:r>
                        <w:r>
                          <w:rPr>
                            <w:i/>
                            <w:sz w:val="24"/>
                            <w:szCs w:val="24"/>
                            <w:lang w:val="en-US"/>
                          </w:rPr>
                          <w:t>end</w:t>
                        </w:r>
                        <w:r>
                          <w:rPr>
                            <w:sz w:val="24"/>
                            <w:szCs w:val="24"/>
                          </w:rPr>
                          <w:t xml:space="preserve"> </w:t>
                        </w:r>
                        <w:r w:rsidRPr="001465F4">
                          <w:rPr>
                            <w:sz w:val="24"/>
                            <w:szCs w:val="24"/>
                          </w:rPr>
                          <w:t>?</w:t>
                        </w:r>
                      </w:p>
                    </w:txbxContent>
                  </v:textbox>
                </v:shape>
                <v:line id="Прямая соединительная линия 314" o:spid="_x0000_s1183" style="position:absolute;visibility:visible;mso-wrap-style:square" from="42036,49010" to="46055,4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Прямая соединительная линия 315" o:spid="_x0000_s1184" style="position:absolute;visibility:visible;mso-wrap-style:square" from="46170,49007" to="46170,74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group>
            </w:pict>
          </mc:Fallback>
        </mc:AlternateContent>
      </w: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C51964" w:rsidP="007B78DA">
      <w:pPr>
        <w:jc w:val="center"/>
      </w:pPr>
      <w:r>
        <w:rPr>
          <w:noProof/>
          <w:lang w:eastAsia="ru-RU"/>
        </w:rPr>
        <mc:AlternateContent>
          <mc:Choice Requires="wps">
            <w:drawing>
              <wp:anchor distT="0" distB="0" distL="114300" distR="114300" simplePos="0" relativeHeight="252089344" behindDoc="0" locked="0" layoutInCell="1" allowOverlap="1" wp14:anchorId="0DEF47B8" wp14:editId="2F9F1119">
                <wp:simplePos x="0" y="0"/>
                <wp:positionH relativeFrom="column">
                  <wp:posOffset>1758315</wp:posOffset>
                </wp:positionH>
                <wp:positionV relativeFrom="paragraph">
                  <wp:posOffset>113030</wp:posOffset>
                </wp:positionV>
                <wp:extent cx="2504440" cy="1123950"/>
                <wp:effectExtent l="0" t="0" r="10160" b="19050"/>
                <wp:wrapNone/>
                <wp:docPr id="11" name="Блок-схема: процесс 11"/>
                <wp:cNvGraphicFramePr/>
                <a:graphic xmlns:a="http://schemas.openxmlformats.org/drawingml/2006/main">
                  <a:graphicData uri="http://schemas.microsoft.com/office/word/2010/wordprocessingShape">
                    <wps:wsp>
                      <wps:cNvSpPr/>
                      <wps:spPr>
                        <a:xfrm>
                          <a:off x="0" y="0"/>
                          <a:ext cx="2504440" cy="11239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C51964" w:rsidRDefault="00573F3E" w:rsidP="00C51964">
                            <w:pPr>
                              <w:jc w:val="center"/>
                              <w:rPr>
                                <w:sz w:val="24"/>
                                <w:szCs w:val="24"/>
                              </w:rPr>
                            </w:pPr>
                            <w:r>
                              <w:rPr>
                                <w:sz w:val="24"/>
                                <w:szCs w:val="24"/>
                              </w:rPr>
                              <w:t xml:space="preserve">Определение границ сдвига сигнала </w:t>
                            </w:r>
                            <w:r w:rsidRPr="00AE1104">
                              <w:rPr>
                                <w:sz w:val="24"/>
                                <w:szCs w:val="24"/>
                                <w:lang w:val="en-US"/>
                              </w:rPr>
                              <w:t>s</w:t>
                            </w:r>
                            <w:r w:rsidRPr="00AE1104">
                              <w:rPr>
                                <w:sz w:val="24"/>
                                <w:szCs w:val="24"/>
                              </w:rPr>
                              <w:t>2(</w:t>
                            </w:r>
                            <w:r w:rsidRPr="00AE1104">
                              <w:rPr>
                                <w:sz w:val="24"/>
                                <w:szCs w:val="24"/>
                                <w:lang w:val="en-US"/>
                              </w:rPr>
                              <w:t>t</w:t>
                            </w:r>
                            <w:r w:rsidRPr="00AE1104">
                              <w:rPr>
                                <w:sz w:val="24"/>
                                <w:szCs w:val="24"/>
                              </w:rPr>
                              <w:t>)</w:t>
                            </w:r>
                            <w:r>
                              <w:rPr>
                                <w:sz w:val="24"/>
                                <w:szCs w:val="24"/>
                              </w:rPr>
                              <w:t xml:space="preserve"> </w:t>
                            </w:r>
                            <w:r w:rsidRPr="00AE1104">
                              <w:rPr>
                                <w:i/>
                                <w:sz w:val="24"/>
                                <w:szCs w:val="24"/>
                                <w:lang w:val="en-US"/>
                              </w:rPr>
                              <w:t>begin</w:t>
                            </w:r>
                            <w:r w:rsidRPr="00AE1104">
                              <w:rPr>
                                <w:sz w:val="24"/>
                                <w:szCs w:val="24"/>
                              </w:rPr>
                              <w:t xml:space="preserve"> </w:t>
                            </w:r>
                            <w:r>
                              <w:rPr>
                                <w:sz w:val="24"/>
                                <w:szCs w:val="24"/>
                              </w:rPr>
                              <w:t xml:space="preserve">и </w:t>
                            </w:r>
                            <w:r w:rsidRPr="00AE1104">
                              <w:rPr>
                                <w:i/>
                                <w:sz w:val="24"/>
                                <w:szCs w:val="24"/>
                                <w:lang w:val="en-US"/>
                              </w:rPr>
                              <w:t>end</w:t>
                            </w:r>
                            <w:r w:rsidRPr="001C7BB0">
                              <w:rPr>
                                <w:i/>
                                <w:sz w:val="24"/>
                                <w:szCs w:val="24"/>
                              </w:rPr>
                              <w:t xml:space="preserve">, </w:t>
                            </w:r>
                            <w:r>
                              <w:rPr>
                                <w:sz w:val="24"/>
                                <w:szCs w:val="24"/>
                              </w:rPr>
                              <w:t xml:space="preserve">количества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 xml:space="preserve">. </w:t>
                            </w:r>
                            <w:r>
                              <w:rPr>
                                <w:sz w:val="24"/>
                                <w:szCs w:val="24"/>
                              </w:rPr>
                              <w:t>Задание сдвигаемого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1" o:spid="_x0000_s1185" type="#_x0000_t109" style="position:absolute;left:0;text-align:left;margin-left:138.45pt;margin-top:8.9pt;width:197.2pt;height:88.5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" fillcolor="white [3201]" strokecolor="black [3213]" strokeweight="1pt">
                <v:textbox>
                  <w:txbxContent>
                    <w:p w:rsidR="00573F3E" w:rsidRPr="00C51964" w:rsidRDefault="00573F3E" w:rsidP="00C51964">
                      <w:pPr>
                        <w:jc w:val="center"/>
                        <w:rPr>
                          <w:sz w:val="24"/>
                          <w:szCs w:val="24"/>
                        </w:rPr>
                      </w:pPr>
                      <w:r>
                        <w:rPr>
                          <w:sz w:val="24"/>
                          <w:szCs w:val="24"/>
                        </w:rPr>
                        <w:t xml:space="preserve">Определение границ сдвига сигнала </w:t>
                      </w:r>
                      <w:r w:rsidRPr="00AE1104">
                        <w:rPr>
                          <w:sz w:val="24"/>
                          <w:szCs w:val="24"/>
                          <w:lang w:val="en-US"/>
                        </w:rPr>
                        <w:t>s</w:t>
                      </w:r>
                      <w:r w:rsidRPr="00AE1104">
                        <w:rPr>
                          <w:sz w:val="24"/>
                          <w:szCs w:val="24"/>
                        </w:rPr>
                        <w:t>2(</w:t>
                      </w:r>
                      <w:r w:rsidRPr="00AE1104">
                        <w:rPr>
                          <w:sz w:val="24"/>
                          <w:szCs w:val="24"/>
                          <w:lang w:val="en-US"/>
                        </w:rPr>
                        <w:t>t</w:t>
                      </w:r>
                      <w:r w:rsidRPr="00AE1104">
                        <w:rPr>
                          <w:sz w:val="24"/>
                          <w:szCs w:val="24"/>
                        </w:rPr>
                        <w:t>)</w:t>
                      </w:r>
                      <w:r>
                        <w:rPr>
                          <w:sz w:val="24"/>
                          <w:szCs w:val="24"/>
                        </w:rPr>
                        <w:t xml:space="preserve"> </w:t>
                      </w:r>
                      <w:r w:rsidRPr="00AE1104">
                        <w:rPr>
                          <w:i/>
                          <w:sz w:val="24"/>
                          <w:szCs w:val="24"/>
                          <w:lang w:val="en-US"/>
                        </w:rPr>
                        <w:t>begin</w:t>
                      </w:r>
                      <w:r w:rsidRPr="00AE1104">
                        <w:rPr>
                          <w:sz w:val="24"/>
                          <w:szCs w:val="24"/>
                        </w:rPr>
                        <w:t xml:space="preserve"> </w:t>
                      </w:r>
                      <w:r>
                        <w:rPr>
                          <w:sz w:val="24"/>
                          <w:szCs w:val="24"/>
                        </w:rPr>
                        <w:t xml:space="preserve">и </w:t>
                      </w:r>
                      <w:r w:rsidRPr="00AE1104">
                        <w:rPr>
                          <w:i/>
                          <w:sz w:val="24"/>
                          <w:szCs w:val="24"/>
                          <w:lang w:val="en-US"/>
                        </w:rPr>
                        <w:t>end</w:t>
                      </w:r>
                      <w:r w:rsidRPr="001C7BB0">
                        <w:rPr>
                          <w:i/>
                          <w:sz w:val="24"/>
                          <w:szCs w:val="24"/>
                        </w:rPr>
                        <w:t xml:space="preserve">, </w:t>
                      </w:r>
                      <w:r>
                        <w:rPr>
                          <w:sz w:val="24"/>
                          <w:szCs w:val="24"/>
                        </w:rPr>
                        <w:t xml:space="preserve">количества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 xml:space="preserve">. </w:t>
                      </w:r>
                      <w:r>
                        <w:rPr>
                          <w:sz w:val="24"/>
                          <w:szCs w:val="24"/>
                        </w:rPr>
                        <w:t>Задание сдвигаемого сигнала</w:t>
                      </w:r>
                    </w:p>
                  </w:txbxContent>
                </v:textbox>
              </v:shape>
            </w:pict>
          </mc:Fallback>
        </mc:AlternateContent>
      </w: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1C7BB0" w:rsidP="007B78DA">
      <w:pPr>
        <w:jc w:val="center"/>
      </w:pPr>
      <w:r>
        <w:rPr>
          <w:noProof/>
          <w:lang w:eastAsia="ru-RU"/>
        </w:rPr>
        <mc:AlternateContent>
          <mc:Choice Requires="wps">
            <w:drawing>
              <wp:anchor distT="0" distB="0" distL="114300" distR="114300" simplePos="0" relativeHeight="252091392" behindDoc="0" locked="0" layoutInCell="1" allowOverlap="1" wp14:anchorId="045FA8DA" wp14:editId="64DD7295">
                <wp:simplePos x="0" y="0"/>
                <wp:positionH relativeFrom="column">
                  <wp:posOffset>3027045</wp:posOffset>
                </wp:positionH>
                <wp:positionV relativeFrom="paragraph">
                  <wp:posOffset>22860</wp:posOffset>
                </wp:positionV>
                <wp:extent cx="0" cy="213995"/>
                <wp:effectExtent l="0" t="0" r="19050" b="14605"/>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0" cy="213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5pt,1.8pt" to="238.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" strokecolor="black [3040]"/>
            </w:pict>
          </mc:Fallback>
        </mc:AlternateContent>
      </w:r>
    </w:p>
    <w:p w:rsidR="00420722" w:rsidRDefault="00420722" w:rsidP="007B78DA">
      <w:pPr>
        <w:jc w:val="center"/>
      </w:pPr>
    </w:p>
    <w:p w:rsidR="00420722" w:rsidRDefault="00420722" w:rsidP="007B78DA">
      <w:pPr>
        <w:jc w:val="center"/>
      </w:pPr>
    </w:p>
    <w:p w:rsidR="00420722" w:rsidRDefault="0095307F" w:rsidP="007B78DA">
      <w:pPr>
        <w:jc w:val="center"/>
      </w:pPr>
      <w:r>
        <w:rPr>
          <w:noProof/>
          <w:lang w:eastAsia="ru-RU"/>
        </w:rPr>
        <mc:AlternateContent>
          <mc:Choice Requires="wps">
            <w:drawing>
              <wp:anchor distT="0" distB="0" distL="114300" distR="114300" simplePos="0" relativeHeight="252097536" behindDoc="0" locked="0" layoutInCell="1" allowOverlap="1" wp14:anchorId="1E81B199" wp14:editId="7086EA89">
                <wp:simplePos x="0" y="0"/>
                <wp:positionH relativeFrom="column">
                  <wp:posOffset>3025140</wp:posOffset>
                </wp:positionH>
                <wp:positionV relativeFrom="paragraph">
                  <wp:posOffset>50800</wp:posOffset>
                </wp:positionV>
                <wp:extent cx="0" cy="226709"/>
                <wp:effectExtent l="0" t="0" r="19050" b="20955"/>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0" cy="226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7"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4pt" to="238.2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" strokecolor="black [3040]"/>
            </w:pict>
          </mc:Fallback>
        </mc:AlternateContent>
      </w:r>
    </w:p>
    <w:p w:rsidR="00420722" w:rsidRDefault="0095307F" w:rsidP="007B78DA">
      <w:pPr>
        <w:jc w:val="center"/>
      </w:pPr>
      <w:r>
        <w:rPr>
          <w:noProof/>
          <w:lang w:eastAsia="ru-RU"/>
        </w:rPr>
        <mc:AlternateContent>
          <mc:Choice Requires="wps">
            <w:drawing>
              <wp:anchor distT="0" distB="0" distL="114300" distR="114300" simplePos="0" relativeHeight="252093440" behindDoc="0" locked="0" layoutInCell="1" allowOverlap="1" wp14:anchorId="02E06D34" wp14:editId="76CA18DD">
                <wp:simplePos x="0" y="0"/>
                <wp:positionH relativeFrom="column">
                  <wp:posOffset>1229360</wp:posOffset>
                </wp:positionH>
                <wp:positionV relativeFrom="paragraph">
                  <wp:posOffset>224155</wp:posOffset>
                </wp:positionV>
                <wp:extent cx="508000" cy="300990"/>
                <wp:effectExtent l="0" t="0" r="25400" b="22860"/>
                <wp:wrapNone/>
                <wp:docPr id="12" name="Прямоугольник 12"/>
                <wp:cNvGraphicFramePr/>
                <a:graphic xmlns:a="http://schemas.openxmlformats.org/drawingml/2006/main">
                  <a:graphicData uri="http://schemas.microsoft.com/office/word/2010/wordprocessingShape">
                    <wps:wsp>
                      <wps:cNvSpPr/>
                      <wps:spPr>
                        <a:xfrm>
                          <a:off x="0" y="0"/>
                          <a:ext cx="508000" cy="3009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02510F" w:rsidRDefault="00573F3E" w:rsidP="00807A9F">
                            <w:pPr>
                              <w:jc w:val="center"/>
                              <w:rPr>
                                <w:sz w:val="24"/>
                                <w:szCs w:val="24"/>
                              </w:rPr>
                            </w:pPr>
                            <w:r>
                              <w:rPr>
                                <w:sz w:val="24"/>
                                <w:szCs w:val="24"/>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2" o:spid="_x0000_s1186" style="position:absolute;left:0;text-align:left;margin-left:96.8pt;margin-top:17.65pt;width:40pt;height:23.7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" fillcolor="white [3201]" strokecolor="white [3212]" strokeweight="2pt">
                <v:textbox>
                  <w:txbxContent>
                    <w:p w:rsidR="00573F3E" w:rsidRPr="0002510F" w:rsidRDefault="00573F3E" w:rsidP="00807A9F">
                      <w:pPr>
                        <w:jc w:val="center"/>
                        <w:rPr>
                          <w:sz w:val="24"/>
                          <w:szCs w:val="24"/>
                        </w:rPr>
                      </w:pPr>
                      <w:r>
                        <w:rPr>
                          <w:sz w:val="24"/>
                          <w:szCs w:val="24"/>
                        </w:rPr>
                        <w:t>нет</w:t>
                      </w:r>
                    </w:p>
                  </w:txbxContent>
                </v:textbox>
              </v:rect>
            </w:pict>
          </mc:Fallback>
        </mc:AlternateContent>
      </w:r>
    </w:p>
    <w:p w:rsidR="00420722" w:rsidRDefault="00420722" w:rsidP="007B78DA">
      <w:pPr>
        <w:jc w:val="center"/>
      </w:pPr>
    </w:p>
    <w:p w:rsidR="00420722" w:rsidRDefault="00252E3B" w:rsidP="007B78DA">
      <w:pPr>
        <w:jc w:val="center"/>
      </w:pPr>
      <w:r>
        <w:rPr>
          <w:noProof/>
          <w:lang w:eastAsia="ru-RU"/>
        </w:rPr>
        <mc:AlternateContent>
          <mc:Choice Requires="wps">
            <w:drawing>
              <wp:anchor distT="0" distB="0" distL="114300" distR="114300" simplePos="0" relativeHeight="252095488" behindDoc="0" locked="0" layoutInCell="1" allowOverlap="1" wp14:anchorId="42023E97" wp14:editId="6B27F54E">
                <wp:simplePos x="0" y="0"/>
                <wp:positionH relativeFrom="column">
                  <wp:posOffset>1282065</wp:posOffset>
                </wp:positionH>
                <wp:positionV relativeFrom="paragraph">
                  <wp:posOffset>21590</wp:posOffset>
                </wp:positionV>
                <wp:extent cx="478790" cy="0"/>
                <wp:effectExtent l="38100" t="76200" r="0" b="114300"/>
                <wp:wrapNone/>
                <wp:docPr id="16" name="Прямая со стрелкой 16"/>
                <wp:cNvGraphicFramePr/>
                <a:graphic xmlns:a="http://schemas.openxmlformats.org/drawingml/2006/main">
                  <a:graphicData uri="http://schemas.microsoft.com/office/word/2010/wordprocessingShape">
                    <wps:wsp>
                      <wps:cNvCnPr/>
                      <wps:spPr>
                        <a:xfrm flipH="1">
                          <a:off x="0" y="0"/>
                          <a:ext cx="4787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Прямая со стрелкой 16" o:spid="_x0000_s1026" type="#_x0000_t32" style="position:absolute;margin-left:100.95pt;margin-top:1.7pt;width:37.7pt;height:0;flip:x;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" strokecolor="black [3040]">
                <v:stroke endarrow="open"/>
              </v:shape>
            </w:pict>
          </mc:Fallback>
        </mc:AlternateContent>
      </w:r>
      <w:r>
        <w:rPr>
          <w:noProof/>
          <w:lang w:eastAsia="ru-RU"/>
        </w:rPr>
        <mc:AlternateContent>
          <mc:Choice Requires="wps">
            <w:drawing>
              <wp:anchor distT="0" distB="0" distL="114300" distR="114300" simplePos="0" relativeHeight="252101632" behindDoc="0" locked="0" layoutInCell="1" allowOverlap="1" wp14:anchorId="4197F7A4" wp14:editId="7E042F3B">
                <wp:simplePos x="0" y="0"/>
                <wp:positionH relativeFrom="column">
                  <wp:posOffset>1291590</wp:posOffset>
                </wp:positionH>
                <wp:positionV relativeFrom="paragraph">
                  <wp:posOffset>21590</wp:posOffset>
                </wp:positionV>
                <wp:extent cx="0" cy="390525"/>
                <wp:effectExtent l="0" t="0" r="19050" b="9525"/>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5" o:spid="_x0000_s1026" style="position:absolute;z-index:25210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1.7pt,1.7pt" to="101.7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099584" behindDoc="0" locked="0" layoutInCell="1" allowOverlap="1" wp14:anchorId="0194F6C7" wp14:editId="4ACBEC03">
                <wp:simplePos x="0" y="0"/>
                <wp:positionH relativeFrom="column">
                  <wp:posOffset>36195</wp:posOffset>
                </wp:positionH>
                <wp:positionV relativeFrom="paragraph">
                  <wp:posOffset>179705</wp:posOffset>
                </wp:positionV>
                <wp:extent cx="2503805" cy="426720"/>
                <wp:effectExtent l="0" t="0" r="10795" b="11430"/>
                <wp:wrapNone/>
                <wp:docPr id="18" name="Прямоугольник с двумя вырезанными соседними углами 18"/>
                <wp:cNvGraphicFramePr/>
                <a:graphic xmlns:a="http://schemas.openxmlformats.org/drawingml/2006/main">
                  <a:graphicData uri="http://schemas.microsoft.com/office/word/2010/wordprocessingShape">
                    <wps:wsp>
                      <wps:cNvSpPr/>
                      <wps:spPr>
                        <a:xfrm>
                          <a:off x="0" y="0"/>
                          <a:ext cx="2503805" cy="42672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F0462E" w:rsidRDefault="00573F3E" w:rsidP="0095307F">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18" o:spid="_x0000_s1187" style="position:absolute;left:0;text-align:left;margin-left:2.85pt;margin-top:14.15pt;width:197.15pt;height:33.6pt;z-index:252099584;visibility:visible;mso-wrap-style:square;mso-wrap-distance-left:9pt;mso-wrap-distance-top:0;mso-wrap-distance-right:9pt;mso-wrap-distance-bottom:0;mso-position-horizontal:absolute;mso-position-horizontal-relative:text;mso-position-vertical:absolute;mso-position-vertical-relative:text;v-text-anchor:middle" coordsize="2503805,42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" adj="-11796480,,5400" path="m71121,l2432684,r71121,71121l2503805,426720r,l,426720r,l,71121,71121,xe" fillcolor="white [3201]" strokecolor="black [3213]" strokeweight="1pt">
                <v:stroke joinstyle="miter"/>
                <v:formulas/>
                <v:path arrowok="t" o:connecttype="custom" o:connectlocs="71121,0;2432684,0;2503805,71121;2503805,426720;2503805,426720;0,426720;0,426720;0,71121;71121,0" o:connectangles="0,0,0,0,0,0,0,0,0" textboxrect="0,0,2503805,426720"/>
                <v:textbox>
                  <w:txbxContent>
                    <w:p w:rsidR="00573F3E" w:rsidRPr="00F0462E" w:rsidRDefault="00573F3E" w:rsidP="0095307F">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v:textbox>
              </v:shape>
            </w:pict>
          </mc:Fallback>
        </mc:AlternateContent>
      </w:r>
    </w:p>
    <w:p w:rsidR="00420722" w:rsidRDefault="00420722" w:rsidP="007B78DA">
      <w:pPr>
        <w:jc w:val="center"/>
      </w:pPr>
    </w:p>
    <w:p w:rsidR="00420722" w:rsidRDefault="000661A9" w:rsidP="007B78DA">
      <w:pPr>
        <w:jc w:val="center"/>
      </w:pPr>
      <w:r>
        <w:rPr>
          <w:noProof/>
          <w:lang w:eastAsia="ru-RU"/>
        </w:rPr>
        <mc:AlternateContent>
          <mc:Choice Requires="wps">
            <w:drawing>
              <wp:anchor distT="0" distB="0" distL="114300" distR="114300" simplePos="0" relativeHeight="252140544" behindDoc="0" locked="0" layoutInCell="1" allowOverlap="1" wp14:anchorId="070B45DE" wp14:editId="56840E85">
                <wp:simplePos x="0" y="0"/>
                <wp:positionH relativeFrom="column">
                  <wp:posOffset>1291590</wp:posOffset>
                </wp:positionH>
                <wp:positionV relativeFrom="paragraph">
                  <wp:posOffset>135255</wp:posOffset>
                </wp:positionV>
                <wp:extent cx="1" cy="200025"/>
                <wp:effectExtent l="0" t="0" r="19050" b="9525"/>
                <wp:wrapNone/>
                <wp:docPr id="97" name="Прямая соединительная линия 97"/>
                <wp:cNvGraphicFramePr/>
                <a:graphic xmlns:a="http://schemas.openxmlformats.org/drawingml/2006/main">
                  <a:graphicData uri="http://schemas.microsoft.com/office/word/2010/wordprocessingShape">
                    <wps:wsp>
                      <wps:cNvCnPr/>
                      <wps:spPr>
                        <a:xfrm flipH="1">
                          <a:off x="0" y="0"/>
                          <a:ext cx="1"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97"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pt,10.65pt" to="101.7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103680" behindDoc="0" locked="0" layoutInCell="1" allowOverlap="1" wp14:anchorId="1AC2A819" wp14:editId="38B77889">
                <wp:simplePos x="0" y="0"/>
                <wp:positionH relativeFrom="column">
                  <wp:posOffset>34290</wp:posOffset>
                </wp:positionH>
                <wp:positionV relativeFrom="paragraph">
                  <wp:posOffset>104140</wp:posOffset>
                </wp:positionV>
                <wp:extent cx="2503170" cy="723900"/>
                <wp:effectExtent l="0" t="0" r="11430" b="19050"/>
                <wp:wrapNone/>
                <wp:docPr id="31" name="Блок-схема: процесс 31"/>
                <wp:cNvGraphicFramePr/>
                <a:graphic xmlns:a="http://schemas.openxmlformats.org/drawingml/2006/main">
                  <a:graphicData uri="http://schemas.microsoft.com/office/word/2010/wordprocessingShape">
                    <wps:wsp>
                      <wps:cNvSpPr/>
                      <wps:spPr>
                        <a:xfrm>
                          <a:off x="0" y="0"/>
                          <a:ext cx="2503170" cy="72390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644668" w:rsidRDefault="00573F3E" w:rsidP="00644668">
                            <w:pPr>
                              <w:jc w:val="center"/>
                              <w:rPr>
                                <w:sz w:val="24"/>
                                <w:szCs w:val="24"/>
                              </w:rPr>
                            </w:pPr>
                            <w:r>
                              <w:rPr>
                                <w:sz w:val="24"/>
                                <w:szCs w:val="24"/>
                              </w:rPr>
                              <w:t>Рассчитать пошагово сумму результатов перемножения сигналов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31" o:spid="_x0000_s1188" type="#_x0000_t109" style="position:absolute;left:0;text-align:left;margin-left:2.7pt;margin-top:8.2pt;width:197.1pt;height:57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" fillcolor="white [3201]" strokecolor="black [3213]" strokeweight="1pt">
                <v:textbox>
                  <w:txbxContent>
                    <w:p w:rsidR="00573F3E" w:rsidRPr="00644668" w:rsidRDefault="00573F3E" w:rsidP="00644668">
                      <w:pPr>
                        <w:jc w:val="center"/>
                        <w:rPr>
                          <w:sz w:val="24"/>
                          <w:szCs w:val="24"/>
                        </w:rPr>
                      </w:pPr>
                      <w:r>
                        <w:rPr>
                          <w:sz w:val="24"/>
                          <w:szCs w:val="24"/>
                        </w:rPr>
                        <w:t>Рассчитать пошагово сумму результатов перемножения сигналов</w:t>
                      </w:r>
                    </w:p>
                  </w:txbxContent>
                </v:textbox>
              </v:shape>
            </w:pict>
          </mc:Fallback>
        </mc:AlternateContent>
      </w:r>
    </w:p>
    <w:p w:rsidR="00420722" w:rsidRDefault="00420722" w:rsidP="007B78DA">
      <w:pPr>
        <w:jc w:val="center"/>
      </w:pPr>
    </w:p>
    <w:p w:rsidR="00420722" w:rsidRDefault="00420722" w:rsidP="007B78DA">
      <w:pPr>
        <w:jc w:val="center"/>
      </w:pPr>
    </w:p>
    <w:p w:rsidR="00420722" w:rsidRDefault="000661A9" w:rsidP="007B78DA">
      <w:pPr>
        <w:jc w:val="center"/>
      </w:pPr>
      <w:r>
        <w:rPr>
          <w:noProof/>
          <w:lang w:eastAsia="ru-RU"/>
        </w:rPr>
        <mc:AlternateContent>
          <mc:Choice Requires="wps">
            <w:drawing>
              <wp:anchor distT="0" distB="0" distL="114300" distR="114300" simplePos="0" relativeHeight="252142592" behindDoc="0" locked="0" layoutInCell="1" allowOverlap="1" wp14:anchorId="1BD1D132" wp14:editId="5B5333C5">
                <wp:simplePos x="0" y="0"/>
                <wp:positionH relativeFrom="column">
                  <wp:posOffset>1291590</wp:posOffset>
                </wp:positionH>
                <wp:positionV relativeFrom="paragraph">
                  <wp:posOffset>118745</wp:posOffset>
                </wp:positionV>
                <wp:extent cx="0" cy="228599"/>
                <wp:effectExtent l="0" t="0" r="19050" b="19685"/>
                <wp:wrapNone/>
                <wp:docPr id="98" name="Прямая соединительная линия 98"/>
                <wp:cNvGraphicFramePr/>
                <a:graphic xmlns:a="http://schemas.openxmlformats.org/drawingml/2006/main">
                  <a:graphicData uri="http://schemas.microsoft.com/office/word/2010/wordprocessingShape">
                    <wps:wsp>
                      <wps:cNvCnPr/>
                      <wps:spPr>
                        <a:xfrm>
                          <a:off x="0" y="0"/>
                          <a:ext cx="0" cy="2285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98" o:spid="_x0000_s1026" style="position:absolute;z-index:25214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1.7pt,9.35pt" to="101.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109824" behindDoc="0" locked="0" layoutInCell="1" allowOverlap="1" wp14:anchorId="02CD1951" wp14:editId="1150FAD1">
                <wp:simplePos x="0" y="0"/>
                <wp:positionH relativeFrom="column">
                  <wp:posOffset>347980</wp:posOffset>
                </wp:positionH>
                <wp:positionV relativeFrom="paragraph">
                  <wp:posOffset>171450</wp:posOffset>
                </wp:positionV>
                <wp:extent cx="1857375" cy="290830"/>
                <wp:effectExtent l="0" t="0" r="28575" b="13970"/>
                <wp:wrapNone/>
                <wp:docPr id="47" name="Блок-схема: процесс 47"/>
                <wp:cNvGraphicFramePr/>
                <a:graphic xmlns:a="http://schemas.openxmlformats.org/drawingml/2006/main">
                  <a:graphicData uri="http://schemas.microsoft.com/office/word/2010/wordprocessingShape">
                    <wps:wsp>
                      <wps:cNvSpPr/>
                      <wps:spPr>
                        <a:xfrm>
                          <a:off x="0" y="0"/>
                          <a:ext cx="1857375" cy="290830"/>
                        </a:xfrm>
                        <a:prstGeom prst="flowChartProcess">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8275E4" w:rsidRDefault="00573F3E" w:rsidP="008275E4">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573F3E" w:rsidRPr="005C10DD" w:rsidRDefault="00573F3E" w:rsidP="008275E4">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процесс 47" o:spid="_x0000_s1189" type="#_x0000_t109" style="position:absolute;left:0;text-align:left;margin-left:27.4pt;margin-top:13.5pt;width:146.25pt;height:22.9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" fillcolor="white [3201]" strokecolor="white [3212]" strokeweight="0">
                <v:textbox>
                  <w:txbxContent>
                    <w:p w:rsidR="00573F3E" w:rsidRPr="008275E4" w:rsidRDefault="00573F3E" w:rsidP="008275E4">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573F3E" w:rsidRPr="005C10DD" w:rsidRDefault="00573F3E" w:rsidP="008275E4">
                      <w:pPr>
                        <w:jc w:val="center"/>
                        <w:rPr>
                          <w:sz w:val="24"/>
                          <w:szCs w:val="24"/>
                          <w:lang w:val="en-US"/>
                        </w:rPr>
                      </w:pPr>
                    </w:p>
                  </w:txbxContent>
                </v:textbox>
              </v:shape>
            </w:pict>
          </mc:Fallback>
        </mc:AlternateContent>
      </w:r>
      <w:r>
        <w:rPr>
          <w:noProof/>
          <w:lang w:eastAsia="ru-RU"/>
        </w:rPr>
        <mc:AlternateContent>
          <mc:Choice Requires="wps">
            <w:drawing>
              <wp:anchor distT="0" distB="0" distL="114300" distR="114300" simplePos="0" relativeHeight="252107776" behindDoc="0" locked="0" layoutInCell="1" allowOverlap="1" wp14:anchorId="6FFB3E6F" wp14:editId="14971353">
                <wp:simplePos x="0" y="0"/>
                <wp:positionH relativeFrom="column">
                  <wp:posOffset>29210</wp:posOffset>
                </wp:positionH>
                <wp:positionV relativeFrom="paragraph">
                  <wp:posOffset>113029</wp:posOffset>
                </wp:positionV>
                <wp:extent cx="2505075" cy="427990"/>
                <wp:effectExtent l="0" t="0" r="28575" b="10160"/>
                <wp:wrapNone/>
                <wp:docPr id="46" name="Прямоугольник с двумя вырезанными соседними углами 46"/>
                <wp:cNvGraphicFramePr/>
                <a:graphic xmlns:a="http://schemas.openxmlformats.org/drawingml/2006/main">
                  <a:graphicData uri="http://schemas.microsoft.com/office/word/2010/wordprocessingShape">
                    <wps:wsp>
                      <wps:cNvSpPr/>
                      <wps:spPr>
                        <a:xfrm rot="10800000">
                          <a:off x="0" y="0"/>
                          <a:ext cx="2505075" cy="42799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C10DD" w:rsidRDefault="00573F3E" w:rsidP="008275E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46" o:spid="_x0000_s1190" style="position:absolute;left:0;text-align:left;margin-left:2.3pt;margin-top:8.9pt;width:197.25pt;height:33.7pt;rotation:180;z-index:252107776;visibility:visible;mso-wrap-style:square;mso-wrap-distance-left:9pt;mso-wrap-distance-top:0;mso-wrap-distance-right:9pt;mso-wrap-distance-bottom:0;mso-position-horizontal:absolute;mso-position-horizontal-relative:text;mso-position-vertical:absolute;mso-position-vertical-relative:text;v-text-anchor:middle" coordsize="2505075,427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" adj="-11796480,,5400" path="m71333,l2433742,r71333,71333l2505075,427990r,l,427990r,l,71333,71333,xe" fillcolor="white [3201]" strokecolor="black [3213]" strokeweight="1pt">
                <v:stroke joinstyle="miter"/>
                <v:formulas/>
                <v:path arrowok="t" o:connecttype="custom" o:connectlocs="71333,0;2433742,0;2505075,71333;2505075,427990;2505075,427990;0,427990;0,427990;0,71333;71333,0" o:connectangles="0,0,0,0,0,0,0,0,0" textboxrect="0,0,2505075,427990"/>
                <v:textbox>
                  <w:txbxContent>
                    <w:p w:rsidR="00573F3E" w:rsidRPr="005C10DD" w:rsidRDefault="00573F3E" w:rsidP="008275E4">
                      <w:pPr>
                        <w:jc w:val="center"/>
                        <w:rPr>
                          <w:lang w:val="en-US"/>
                        </w:rPr>
                      </w:pPr>
                    </w:p>
                  </w:txbxContent>
                </v:textbox>
              </v:shape>
            </w:pict>
          </mc:Fallback>
        </mc:AlternateContent>
      </w:r>
    </w:p>
    <w:p w:rsidR="00420722" w:rsidRDefault="00420722" w:rsidP="007B78DA">
      <w:pPr>
        <w:jc w:val="center"/>
      </w:pPr>
    </w:p>
    <w:p w:rsidR="00420722" w:rsidRDefault="00252E3B" w:rsidP="007B78DA">
      <w:pPr>
        <w:jc w:val="center"/>
      </w:pPr>
      <w:r>
        <w:rPr>
          <w:noProof/>
          <w:lang w:eastAsia="ru-RU"/>
        </w:rPr>
        <mc:AlternateContent>
          <mc:Choice Requires="wps">
            <w:drawing>
              <wp:anchor distT="0" distB="0" distL="114300" distR="114300" simplePos="0" relativeHeight="252111872" behindDoc="0" locked="0" layoutInCell="1" allowOverlap="1" wp14:anchorId="3BE2C624" wp14:editId="05D82953">
                <wp:simplePos x="0" y="0"/>
                <wp:positionH relativeFrom="column">
                  <wp:posOffset>1286510</wp:posOffset>
                </wp:positionH>
                <wp:positionV relativeFrom="paragraph">
                  <wp:posOffset>73025</wp:posOffset>
                </wp:positionV>
                <wp:extent cx="0" cy="200025"/>
                <wp:effectExtent l="0" t="0" r="19050" b="9525"/>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8"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101.3pt,5.75pt" to="101.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115968" behindDoc="0" locked="0" layoutInCell="1" allowOverlap="1" wp14:anchorId="7D63E5F8" wp14:editId="7C7A6329">
                <wp:simplePos x="0" y="0"/>
                <wp:positionH relativeFrom="column">
                  <wp:posOffset>4490085</wp:posOffset>
                </wp:positionH>
                <wp:positionV relativeFrom="paragraph">
                  <wp:posOffset>33655</wp:posOffset>
                </wp:positionV>
                <wp:extent cx="389890" cy="389890"/>
                <wp:effectExtent l="0" t="0" r="10160" b="10160"/>
                <wp:wrapNone/>
                <wp:docPr id="50" name="Блок-схема: узел 50"/>
                <wp:cNvGraphicFramePr/>
                <a:graphic xmlns:a="http://schemas.openxmlformats.org/drawingml/2006/main">
                  <a:graphicData uri="http://schemas.microsoft.com/office/word/2010/wordprocessingShape">
                    <wps:wsp>
                      <wps:cNvSpPr/>
                      <wps:spPr>
                        <a:xfrm>
                          <a:off x="0" y="0"/>
                          <a:ext cx="389890" cy="38989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252E3B" w:rsidRDefault="00573F3E" w:rsidP="00252E3B">
                            <w:pPr>
                              <w:jc w:val="center"/>
                            </w:pPr>
                            <w: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50" o:spid="_x0000_s1191" type="#_x0000_t120" style="position:absolute;left:0;text-align:left;margin-left:353.55pt;margin-top:2.65pt;width:30.7pt;height:30.7pt;z-index:25211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" fillcolor="white [3201]" strokecolor="black [3213]" strokeweight="1pt">
                <v:textbox>
                  <w:txbxContent>
                    <w:p w:rsidR="00573F3E" w:rsidRPr="00252E3B" w:rsidRDefault="00573F3E" w:rsidP="00252E3B">
                      <w:pPr>
                        <w:jc w:val="center"/>
                      </w:pPr>
                      <w:r>
                        <w:t>Б</w:t>
                      </w:r>
                    </w:p>
                  </w:txbxContent>
                </v:textbox>
              </v:shape>
            </w:pict>
          </mc:Fallback>
        </mc:AlternateContent>
      </w:r>
      <w:r>
        <w:rPr>
          <w:noProof/>
          <w:lang w:eastAsia="ru-RU"/>
        </w:rPr>
        <mc:AlternateContent>
          <mc:Choice Requires="wps">
            <w:drawing>
              <wp:anchor distT="0" distB="0" distL="114300" distR="114300" simplePos="0" relativeHeight="252113920" behindDoc="0" locked="0" layoutInCell="1" allowOverlap="1" wp14:anchorId="5BFE5528" wp14:editId="4715C249">
                <wp:simplePos x="0" y="0"/>
                <wp:positionH relativeFrom="column">
                  <wp:posOffset>1099185</wp:posOffset>
                </wp:positionH>
                <wp:positionV relativeFrom="paragraph">
                  <wp:posOffset>33655</wp:posOffset>
                </wp:positionV>
                <wp:extent cx="389890" cy="389890"/>
                <wp:effectExtent l="0" t="0" r="10160" b="10160"/>
                <wp:wrapNone/>
                <wp:docPr id="49" name="Блок-схема: узел 49"/>
                <wp:cNvGraphicFramePr/>
                <a:graphic xmlns:a="http://schemas.openxmlformats.org/drawingml/2006/main">
                  <a:graphicData uri="http://schemas.microsoft.com/office/word/2010/wordprocessingShape">
                    <wps:wsp>
                      <wps:cNvSpPr/>
                      <wps:spPr>
                        <a:xfrm>
                          <a:off x="0" y="0"/>
                          <a:ext cx="389890" cy="38989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8275E4">
                            <w:pPr>
                              <w:jc w:val="center"/>
                            </w:pPr>
                            <w: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узел 49" o:spid="_x0000_s1192" type="#_x0000_t120" style="position:absolute;left:0;text-align:left;margin-left:86.55pt;margin-top:2.65pt;width:30.7pt;height:30.7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" fillcolor="white [3201]" strokecolor="black [3213]" strokeweight="1pt">
                <v:textbox>
                  <w:txbxContent>
                    <w:p w:rsidR="00573F3E" w:rsidRDefault="00573F3E" w:rsidP="008275E4">
                      <w:pPr>
                        <w:jc w:val="center"/>
                      </w:pPr>
                      <w:r>
                        <w:t>А</w:t>
                      </w:r>
                    </w:p>
                  </w:txbxContent>
                </v:textbox>
              </v:shape>
            </w:pict>
          </mc:Fallback>
        </mc:AlternateContent>
      </w:r>
    </w:p>
    <w:p w:rsidR="00420722" w:rsidRDefault="00420722" w:rsidP="007B78DA">
      <w:pPr>
        <w:jc w:val="center"/>
        <w:rPr>
          <w:rFonts w:eastAsiaTheme="minorEastAsia" w:cs="Times New Roman"/>
          <w:b/>
          <w:szCs w:val="28"/>
        </w:rPr>
      </w:pPr>
    </w:p>
    <w:p w:rsidR="00410DE9" w:rsidRDefault="00410DE9" w:rsidP="007B78DA">
      <w:pPr>
        <w:jc w:val="center"/>
        <w:rPr>
          <w:rFonts w:eastAsiaTheme="minorEastAsia" w:cs="Times New Roman"/>
          <w:szCs w:val="28"/>
        </w:rPr>
      </w:pPr>
      <w:r>
        <w:rPr>
          <w:rFonts w:eastAsiaTheme="minorEastAsia" w:cs="Times New Roman"/>
          <w:szCs w:val="28"/>
        </w:rPr>
        <w:lastRenderedPageBreak/>
        <w:t xml:space="preserve">Продолжение приложения </w:t>
      </w:r>
      <w:r w:rsidR="00252E3B">
        <w:rPr>
          <w:rFonts w:eastAsiaTheme="minorEastAsia" w:cs="Times New Roman"/>
          <w:szCs w:val="28"/>
        </w:rPr>
        <w:t>А</w:t>
      </w:r>
    </w:p>
    <w:p w:rsidR="00410DE9" w:rsidRDefault="00252E3B" w:rsidP="007B78DA">
      <w:pPr>
        <w:jc w:val="center"/>
        <w:rPr>
          <w:rFonts w:eastAsiaTheme="minorEastAsia" w:cs="Times New Roman"/>
          <w:szCs w:val="28"/>
        </w:rPr>
      </w:pPr>
      <w:r>
        <w:rPr>
          <w:rFonts w:eastAsiaTheme="minorEastAsia" w:cs="Times New Roman"/>
          <w:noProof/>
          <w:szCs w:val="28"/>
          <w:lang w:eastAsia="ru-RU"/>
        </w:rPr>
        <mc:AlternateContent>
          <mc:Choice Requires="wpg">
            <w:drawing>
              <wp:anchor distT="0" distB="0" distL="114300" distR="114300" simplePos="0" relativeHeight="251676668" behindDoc="0" locked="0" layoutInCell="1" allowOverlap="1" wp14:anchorId="2865B4FF" wp14:editId="60DD6B42">
                <wp:simplePos x="0" y="0"/>
                <wp:positionH relativeFrom="column">
                  <wp:posOffset>925218</wp:posOffset>
                </wp:positionH>
                <wp:positionV relativeFrom="paragraph">
                  <wp:posOffset>187960</wp:posOffset>
                </wp:positionV>
                <wp:extent cx="3176124" cy="2451438"/>
                <wp:effectExtent l="0" t="0" r="24765" b="25400"/>
                <wp:wrapNone/>
                <wp:docPr id="374" name="Группа 374"/>
                <wp:cNvGraphicFramePr/>
                <a:graphic xmlns:a="http://schemas.openxmlformats.org/drawingml/2006/main">
                  <a:graphicData uri="http://schemas.microsoft.com/office/word/2010/wordprocessingGroup">
                    <wpg:wgp>
                      <wpg:cNvGrpSpPr/>
                      <wpg:grpSpPr>
                        <a:xfrm>
                          <a:off x="0" y="0"/>
                          <a:ext cx="3176124" cy="2451438"/>
                          <a:chOff x="443275" y="-28575"/>
                          <a:chExt cx="3176280" cy="2451615"/>
                        </a:xfrm>
                      </wpg:grpSpPr>
                      <wps:wsp>
                        <wps:cNvPr id="322" name="Блок-схема: узел 322"/>
                        <wps:cNvSpPr/>
                        <wps:spPr>
                          <a:xfrm>
                            <a:off x="443275" y="-28575"/>
                            <a:ext cx="390525" cy="39052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573F3E" w:rsidP="00410DE9">
                              <w:pPr>
                                <w:jc w:val="center"/>
                              </w:pPr>
                              <w: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Прямоугольник с двумя вырезанными соседними углами 325"/>
                        <wps:cNvSpPr/>
                        <wps:spPr>
                          <a:xfrm rot="10800000">
                            <a:off x="1114480" y="1313212"/>
                            <a:ext cx="2505075" cy="42799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C10DD" w:rsidRDefault="00573F3E" w:rsidP="00F0462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Прямая соединительная линия 332"/>
                        <wps:cNvCnPr/>
                        <wps:spPr>
                          <a:xfrm>
                            <a:off x="2096219" y="2165231"/>
                            <a:ext cx="0" cy="25780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374" o:spid="_x0000_s1193" style="position:absolute;left:0;text-align:left;margin-left:72.85pt;margin-top:14.8pt;width:250.1pt;height:193.05pt;z-index:251676668;mso-width-relative:margin;mso-height-relative:margin" coordorigin="4432,-285" coordsize="31762,2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">
                <v:shape id="Блок-схема: узел 322" o:spid="_x0000_s1194" type="#_x0000_t120" style="position:absolute;left:4432;top:-285;width:3906;height:3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poMQA&#10;AADcAAAADwAAAGRycy9kb3ducmV2LnhtbESP3WrCQBSE74W+w3KE3kjdNEqR6CoitihSij8PcMge&#10;k2D2bNhdY/r2riB4OczMN8xs0ZlatOR8ZVnB5zABQZxbXXGh4HT8/piA8AFZY22ZFPyTh8X8rTfD&#10;TNsb76k9hEJECPsMFZQhNJmUPi/JoB/ahjh6Z+sMhihdIbXDW4SbWqZJ8iUNVhwXSmxoVVJ+OVyN&#10;gsl6v/zbyq1b7Vqsfge5/fFjq9R7v1tOQQTqwiv8bG+0glGawu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aaDEAAAA3AAAAA8AAAAAAAAAAAAAAAAAmAIAAGRycy9k&#10;b3ducmV2LnhtbFBLBQYAAAAABAAEAPUAAACJAwAAAAA=&#10;" fillcolor="white [3201]" strokecolor="black [3213]" strokeweight="1pt">
                  <v:textbox>
                    <w:txbxContent>
                      <w:p w:rsidR="00573F3E" w:rsidRDefault="00573F3E" w:rsidP="00410DE9">
                        <w:pPr>
                          <w:jc w:val="center"/>
                        </w:pPr>
                        <w:r>
                          <w:t>А</w:t>
                        </w:r>
                      </w:p>
                    </w:txbxContent>
                  </v:textbox>
                </v:shape>
                <v:shape id="Прямоугольник с двумя вырезанными соседними углами 325" o:spid="_x0000_s1195" style="position:absolute;left:11144;top:13132;width:25051;height:4280;rotation:180;visibility:visible;mso-wrap-style:square;v-text-anchor:middle" coordsize="2505075,427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a8QA&#10;AADcAAAADwAAAGRycy9kb3ducmV2LnhtbESP0YrCMBRE3xf8h3AFXxZNdbci1SgiugiLiNUPuDTX&#10;ttjclCbW+vdmYcHHYWbOMItVZyrRUuNKywrGowgEcWZ1ybmCy3k3nIFwHlljZZkUPMnBatn7WGCi&#10;7YNP1KY+FwHCLkEFhfd1IqXLCjLoRrYmDt7VNgZ9kE0udYOPADeVnETRVBosOSwUWNOmoOyW3o2C&#10;bbrl+Fb9HGR8/Nbrz99jW15apQb9bj0H4anz7/B/e68VfE1i+Ds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RumvEAAAA3AAAAA8AAAAAAAAAAAAAAAAAmAIAAGRycy9k&#10;b3ducmV2LnhtbFBLBQYAAAAABAAEAPUAAACJAwAAAAA=&#10;" adj="-11796480,,5400" path="m71333,l2433742,r71333,71333l2505075,427990r,l,427990r,l,71333,71333,xe" fillcolor="white [3201]" strokecolor="black [3213]" strokeweight="1pt">
                  <v:stroke joinstyle="miter"/>
                  <v:formulas/>
                  <v:path arrowok="t" o:connecttype="custom" o:connectlocs="71333,0;2433742,0;2505075,71333;2505075,427990;2505075,427990;0,427990;0,427990;0,71333;71333,0" o:connectangles="0,0,0,0,0,0,0,0,0" textboxrect="0,0,2505075,427990"/>
                  <v:textbox>
                    <w:txbxContent>
                      <w:p w:rsidR="00573F3E" w:rsidRPr="005C10DD" w:rsidRDefault="00573F3E" w:rsidP="00F0462E">
                        <w:pPr>
                          <w:jc w:val="center"/>
                          <w:rPr>
                            <w:lang w:val="en-US"/>
                          </w:rPr>
                        </w:pPr>
                      </w:p>
                    </w:txbxContent>
                  </v:textbox>
                </v:shape>
                <v:line id="Прямая соединительная линия 332" o:spid="_x0000_s1196" style="position:absolute;visibility:visible;mso-wrap-style:square" from="20962,21652" to="20962,24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DcfMIAAADcAAAADwAAAGRycy9kb3ducmV2LnhtbESPQWsCMRSE70L/Q3iF3mpWl4pdjSLS&#10;YrEntd4fm+fu4uZlTVKN/94IgsdhZr5hpvNoWnEm5xvLCgb9DARxaXXDlYK/3ff7GIQPyBpby6Tg&#10;Sh7ms5feFAttL7yh8zZUIkHYF6igDqErpPRlTQZ933bEyTtYZzAk6SqpHV4S3LRymGUjabDhtFBj&#10;R8uayuP23yTKYH8ycnX8xP3a/bqvfBQ/4kmpt9e4mIAIFMMz/Gj/aAV5PoT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DcfMIAAADcAAAADwAAAAAAAAAAAAAA&#10;AAChAgAAZHJzL2Rvd25yZXYueG1sUEsFBgAAAAAEAAQA+QAAAJADAAAAAA==&#10;" strokecolor="black [3040]"/>
              </v:group>
            </w:pict>
          </mc:Fallback>
        </mc:AlternateContent>
      </w:r>
      <w:r>
        <w:rPr>
          <w:noProof/>
          <w:lang w:eastAsia="ru-RU"/>
        </w:rPr>
        <mc:AlternateContent>
          <mc:Choice Requires="wps">
            <w:drawing>
              <wp:anchor distT="0" distB="0" distL="114300" distR="114300" simplePos="0" relativeHeight="252118016" behindDoc="0" locked="0" layoutInCell="1" allowOverlap="1" wp14:anchorId="3081AAFC" wp14:editId="79894DB3">
                <wp:simplePos x="0" y="0"/>
                <wp:positionH relativeFrom="column">
                  <wp:posOffset>4327525</wp:posOffset>
                </wp:positionH>
                <wp:positionV relativeFrom="paragraph">
                  <wp:posOffset>228600</wp:posOffset>
                </wp:positionV>
                <wp:extent cx="389890" cy="389890"/>
                <wp:effectExtent l="0" t="0" r="10160" b="10160"/>
                <wp:wrapNone/>
                <wp:docPr id="52" name="Блок-схема: узел 52"/>
                <wp:cNvGraphicFramePr/>
                <a:graphic xmlns:a="http://schemas.openxmlformats.org/drawingml/2006/main">
                  <a:graphicData uri="http://schemas.microsoft.com/office/word/2010/wordprocessingShape">
                    <wps:wsp>
                      <wps:cNvSpPr/>
                      <wps:spPr>
                        <a:xfrm>
                          <a:off x="0" y="0"/>
                          <a:ext cx="389890" cy="38989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Default="0092563D" w:rsidP="00252E3B">
                            <w:pPr>
                              <w:jc w:val="center"/>
                            </w:pPr>
                            <w: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узел 52" o:spid="_x0000_s1197" type="#_x0000_t120" style="position:absolute;left:0;text-align:left;margin-left:340.75pt;margin-top:18pt;width:30.7pt;height:30.7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" fillcolor="white [3201]" strokecolor="black [3213]" strokeweight="1pt">
                <v:textbox>
                  <w:txbxContent>
                    <w:p w:rsidR="00573F3E" w:rsidRDefault="0092563D" w:rsidP="00252E3B">
                      <w:pPr>
                        <w:jc w:val="center"/>
                      </w:pPr>
                      <w:r>
                        <w:t>Б</w:t>
                      </w:r>
                    </w:p>
                  </w:txbxContent>
                </v:textbox>
              </v:shape>
            </w:pict>
          </mc:Fallback>
        </mc:AlternateContent>
      </w:r>
    </w:p>
    <w:p w:rsidR="00410DE9" w:rsidRDefault="00410DE9" w:rsidP="007B78DA">
      <w:pPr>
        <w:jc w:val="center"/>
        <w:rPr>
          <w:rFonts w:eastAsiaTheme="minorEastAsia" w:cs="Times New Roman"/>
          <w:szCs w:val="28"/>
        </w:rPr>
      </w:pPr>
    </w:p>
    <w:p w:rsidR="00410DE9" w:rsidRDefault="00252E3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24160" behindDoc="0" locked="0" layoutInCell="1" allowOverlap="1" wp14:anchorId="15F03702" wp14:editId="3B7B0192">
                <wp:simplePos x="0" y="0"/>
                <wp:positionH relativeFrom="column">
                  <wp:posOffset>1129665</wp:posOffset>
                </wp:positionH>
                <wp:positionV relativeFrom="paragraph">
                  <wp:posOffset>107950</wp:posOffset>
                </wp:positionV>
                <wp:extent cx="0" cy="704850"/>
                <wp:effectExtent l="0" t="0" r="19050" b="19050"/>
                <wp:wrapNone/>
                <wp:docPr id="57" name="Прямая соединительная линия 57"/>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7" o:spid="_x0000_s1026" style="position:absolute;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95pt,8.5pt" to="88.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" strokecolor="black [3040]"/>
            </w:pict>
          </mc:Fallback>
        </mc:AlternateContent>
      </w:r>
      <w:r>
        <w:rPr>
          <w:noProof/>
          <w:lang w:eastAsia="ru-RU"/>
        </w:rPr>
        <mc:AlternateContent>
          <mc:Choice Requires="wps">
            <w:drawing>
              <wp:anchor distT="0" distB="0" distL="114300" distR="114300" simplePos="0" relativeHeight="252122112" behindDoc="0" locked="0" layoutInCell="1" allowOverlap="1" wp14:anchorId="78F82091" wp14:editId="62065568">
                <wp:simplePos x="0" y="0"/>
                <wp:positionH relativeFrom="column">
                  <wp:posOffset>4527550</wp:posOffset>
                </wp:positionH>
                <wp:positionV relativeFrom="paragraph">
                  <wp:posOffset>148590</wp:posOffset>
                </wp:positionV>
                <wp:extent cx="0" cy="666750"/>
                <wp:effectExtent l="0" t="0" r="19050" b="19050"/>
                <wp:wrapNone/>
                <wp:docPr id="55" name="Прямая соединительная линия 55"/>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5" o:spid="_x0000_s1026" style="position:absolute;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6.5pt,11.7pt" to="356.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" strokecolor="black [3040]"/>
            </w:pict>
          </mc:Fallback>
        </mc:AlternateContent>
      </w:r>
    </w:p>
    <w:p w:rsidR="00410DE9" w:rsidRDefault="00410DE9" w:rsidP="007B78DA">
      <w:pPr>
        <w:jc w:val="center"/>
        <w:rPr>
          <w:rFonts w:eastAsiaTheme="minorEastAsia" w:cs="Times New Roman"/>
          <w:szCs w:val="28"/>
        </w:rPr>
      </w:pPr>
    </w:p>
    <w:p w:rsidR="00410DE9" w:rsidRDefault="00410DE9" w:rsidP="007B78DA">
      <w:pPr>
        <w:jc w:val="center"/>
        <w:rPr>
          <w:rFonts w:eastAsiaTheme="minorEastAsia" w:cs="Times New Roman"/>
          <w:szCs w:val="28"/>
        </w:rPr>
      </w:pPr>
    </w:p>
    <w:p w:rsidR="00410DE9" w:rsidRDefault="00252E3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28256" behindDoc="0" locked="0" layoutInCell="1" allowOverlap="1" wp14:anchorId="4ABFD6EC" wp14:editId="3CA4E6E3">
                <wp:simplePos x="0" y="0"/>
                <wp:positionH relativeFrom="column">
                  <wp:posOffset>2882265</wp:posOffset>
                </wp:positionH>
                <wp:positionV relativeFrom="paragraph">
                  <wp:posOffset>116840</wp:posOffset>
                </wp:positionV>
                <wp:extent cx="0" cy="236790"/>
                <wp:effectExtent l="0" t="0" r="19050" b="11430"/>
                <wp:wrapNone/>
                <wp:docPr id="59" name="Прямая соединительная линия 59"/>
                <wp:cNvGraphicFramePr/>
                <a:graphic xmlns:a="http://schemas.openxmlformats.org/drawingml/2006/main">
                  <a:graphicData uri="http://schemas.microsoft.com/office/word/2010/wordprocessingShape">
                    <wps:wsp>
                      <wps:cNvCnPr/>
                      <wps:spPr>
                        <a:xfrm>
                          <a:off x="0" y="0"/>
                          <a:ext cx="0" cy="236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9" o:spid="_x0000_s1026" style="position:absolute;z-index:25212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95pt,9.2pt" to="226.9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" strokecolor="black [3040]"/>
            </w:pict>
          </mc:Fallback>
        </mc:AlternateContent>
      </w:r>
      <w:r>
        <w:rPr>
          <w:noProof/>
          <w:lang w:eastAsia="ru-RU"/>
        </w:rPr>
        <mc:AlternateContent>
          <mc:Choice Requires="wps">
            <w:drawing>
              <wp:anchor distT="0" distB="0" distL="114300" distR="114300" simplePos="0" relativeHeight="252126208" behindDoc="0" locked="0" layoutInCell="1" allowOverlap="1" wp14:anchorId="1D3A736D" wp14:editId="666AD1B8">
                <wp:simplePos x="0" y="0"/>
                <wp:positionH relativeFrom="column">
                  <wp:posOffset>1129665</wp:posOffset>
                </wp:positionH>
                <wp:positionV relativeFrom="paragraph">
                  <wp:posOffset>107315</wp:posOffset>
                </wp:positionV>
                <wp:extent cx="1752600" cy="0"/>
                <wp:effectExtent l="0" t="0" r="19050" b="19050"/>
                <wp:wrapNone/>
                <wp:docPr id="58" name="Прямая соединительная линия 58"/>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58" o:spid="_x0000_s1026" style="position:absolute;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95pt,8.45pt" to="226.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" strokecolor="black [3040]"/>
            </w:pict>
          </mc:Fallback>
        </mc:AlternateContent>
      </w:r>
      <w:r>
        <w:rPr>
          <w:noProof/>
          <w:lang w:eastAsia="ru-RU"/>
        </w:rPr>
        <mc:AlternateContent>
          <mc:Choice Requires="wps">
            <w:drawing>
              <wp:anchor distT="0" distB="0" distL="114300" distR="114300" simplePos="0" relativeHeight="252120064" behindDoc="0" locked="0" layoutInCell="1" allowOverlap="1" wp14:anchorId="2AFC77BB" wp14:editId="328A0C63">
                <wp:simplePos x="0" y="0"/>
                <wp:positionH relativeFrom="column">
                  <wp:posOffset>2880360</wp:posOffset>
                </wp:positionH>
                <wp:positionV relativeFrom="paragraph">
                  <wp:posOffset>103505</wp:posOffset>
                </wp:positionV>
                <wp:extent cx="1645285" cy="0"/>
                <wp:effectExtent l="38100" t="76200" r="0" b="114300"/>
                <wp:wrapNone/>
                <wp:docPr id="53" name="Прямая со стрелкой 53"/>
                <wp:cNvGraphicFramePr/>
                <a:graphic xmlns:a="http://schemas.openxmlformats.org/drawingml/2006/main">
                  <a:graphicData uri="http://schemas.microsoft.com/office/word/2010/wordprocessingShape">
                    <wps:wsp>
                      <wps:cNvCnPr/>
                      <wps:spPr>
                        <a:xfrm flipH="1">
                          <a:off x="0" y="0"/>
                          <a:ext cx="1645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53" o:spid="_x0000_s1026" type="#_x0000_t32" style="position:absolute;margin-left:226.8pt;margin-top:8.15pt;width:129.55pt;height:0;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" strokecolor="black [3040]">
                <v:stroke endarrow="open"/>
              </v:shape>
            </w:pict>
          </mc:Fallback>
        </mc:AlternateContent>
      </w:r>
    </w:p>
    <w:p w:rsidR="00410DE9" w:rsidRDefault="00252E3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1932672" behindDoc="0" locked="0" layoutInCell="1" allowOverlap="1" wp14:anchorId="750A086E" wp14:editId="1CF25554">
                <wp:simplePos x="0" y="0"/>
                <wp:positionH relativeFrom="column">
                  <wp:posOffset>1918335</wp:posOffset>
                </wp:positionH>
                <wp:positionV relativeFrom="paragraph">
                  <wp:posOffset>188500</wp:posOffset>
                </wp:positionV>
                <wp:extent cx="1857375" cy="356870"/>
                <wp:effectExtent l="0" t="0" r="28575" b="24130"/>
                <wp:wrapNone/>
                <wp:docPr id="327" name="Блок-схема: процесс 327"/>
                <wp:cNvGraphicFramePr/>
                <a:graphic xmlns:a="http://schemas.openxmlformats.org/drawingml/2006/main">
                  <a:graphicData uri="http://schemas.microsoft.com/office/word/2010/wordprocessingShape">
                    <wps:wsp>
                      <wps:cNvSpPr/>
                      <wps:spPr>
                        <a:xfrm>
                          <a:off x="0" y="0"/>
                          <a:ext cx="1857375" cy="356870"/>
                        </a:xfrm>
                        <a:prstGeom prst="flowChartProcess">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0661A9" w:rsidRDefault="00573F3E" w:rsidP="00F0462E">
                            <w:pPr>
                              <w:jc w:val="center"/>
                              <w:rPr>
                                <w:sz w:val="24"/>
                                <w:szCs w:val="24"/>
                                <w:lang w:val="en-US"/>
                              </w:rPr>
                            </w:pPr>
                            <w:r>
                              <w:rPr>
                                <w:i/>
                                <w:sz w:val="24"/>
                                <w:szCs w:val="24"/>
                                <w:lang w:val="en-US"/>
                              </w:rPr>
                              <w:t>i</w:t>
                            </w:r>
                            <w:r>
                              <w:rPr>
                                <w:sz w:val="24"/>
                                <w:szCs w:val="24"/>
                                <w:lang w:val="en-US"/>
                              </w:rPr>
                              <w:t xml:space="preserve"> </w:t>
                            </w:r>
                            <w:r>
                              <w:rPr>
                                <w:rFonts w:cs="Times New Roman"/>
                                <w:sz w:val="24"/>
                                <w:szCs w:val="24"/>
                                <w:lang w:val="en-US"/>
                              </w:rPr>
                              <w:t>≤</w:t>
                            </w:r>
                            <w:r>
                              <w:rPr>
                                <w:sz w:val="24"/>
                                <w:szCs w:val="24"/>
                                <w:lang w:val="en-US"/>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процесс 327" o:spid="_x0000_s1198" type="#_x0000_t109" style="position:absolute;left:0;text-align:left;margin-left:151.05pt;margin-top:14.85pt;width:146.25pt;height:28.1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" fillcolor="white [3201]" strokecolor="white [3212]" strokeweight="0">
                <v:textbox>
                  <w:txbxContent>
                    <w:p w:rsidR="00573F3E" w:rsidRPr="000661A9" w:rsidRDefault="00573F3E" w:rsidP="00F0462E">
                      <w:pPr>
                        <w:jc w:val="center"/>
                        <w:rPr>
                          <w:sz w:val="24"/>
                          <w:szCs w:val="24"/>
                          <w:lang w:val="en-US"/>
                        </w:rPr>
                      </w:pPr>
                      <w:r>
                        <w:rPr>
                          <w:i/>
                          <w:sz w:val="24"/>
                          <w:szCs w:val="24"/>
                          <w:lang w:val="en-US"/>
                        </w:rPr>
                        <w:t>i</w:t>
                      </w:r>
                      <w:r>
                        <w:rPr>
                          <w:sz w:val="24"/>
                          <w:szCs w:val="24"/>
                          <w:lang w:val="en-US"/>
                        </w:rPr>
                        <w:t xml:space="preserve"> </w:t>
                      </w:r>
                      <w:r>
                        <w:rPr>
                          <w:rFonts w:cs="Times New Roman"/>
                          <w:sz w:val="24"/>
                          <w:szCs w:val="24"/>
                          <w:lang w:val="en-US"/>
                        </w:rPr>
                        <w:t>≤</w:t>
                      </w:r>
                      <w:r>
                        <w:rPr>
                          <w:sz w:val="24"/>
                          <w:szCs w:val="24"/>
                          <w:lang w:val="en-US"/>
                        </w:rPr>
                        <w:t xml:space="preserve"> end</w:t>
                      </w:r>
                    </w:p>
                  </w:txbxContent>
                </v:textbox>
              </v:shape>
            </w:pict>
          </mc:Fallback>
        </mc:AlternateContent>
      </w:r>
    </w:p>
    <w:p w:rsidR="00410DE9" w:rsidRDefault="00410DE9" w:rsidP="007B78DA">
      <w:pPr>
        <w:jc w:val="center"/>
        <w:rPr>
          <w:rFonts w:eastAsiaTheme="minorEastAsia" w:cs="Times New Roman"/>
          <w:szCs w:val="28"/>
        </w:rPr>
      </w:pP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6448" behindDoc="0" locked="0" layoutInCell="1" allowOverlap="1" wp14:anchorId="304D5333" wp14:editId="217DA97D">
                <wp:simplePos x="0" y="0"/>
                <wp:positionH relativeFrom="column">
                  <wp:posOffset>2882265</wp:posOffset>
                </wp:positionH>
                <wp:positionV relativeFrom="paragraph">
                  <wp:posOffset>78740</wp:posOffset>
                </wp:positionV>
                <wp:extent cx="0" cy="257175"/>
                <wp:effectExtent l="0" t="0" r="19050" b="9525"/>
                <wp:wrapNone/>
                <wp:docPr id="95" name="Прямая соединительная линия 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95" o:spid="_x0000_s1026" style="position:absolute;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95pt,6.2pt" to="226.9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" strokecolor="black [3040]"/>
            </w:pict>
          </mc:Fallback>
        </mc:AlternateContent>
      </w: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0304" behindDoc="0" locked="0" layoutInCell="1" allowOverlap="1" wp14:anchorId="5F9CECD9" wp14:editId="22373354">
                <wp:simplePos x="0" y="0"/>
                <wp:positionH relativeFrom="column">
                  <wp:posOffset>1596390</wp:posOffset>
                </wp:positionH>
                <wp:positionV relativeFrom="paragraph">
                  <wp:posOffset>100330</wp:posOffset>
                </wp:positionV>
                <wp:extent cx="2503805" cy="590550"/>
                <wp:effectExtent l="0" t="0" r="10795" b="19050"/>
                <wp:wrapNone/>
                <wp:docPr id="60" name="Блок-схема: процесс 60"/>
                <wp:cNvGraphicFramePr/>
                <a:graphic xmlns:a="http://schemas.openxmlformats.org/drawingml/2006/main">
                  <a:graphicData uri="http://schemas.microsoft.com/office/word/2010/wordprocessingShape">
                    <wps:wsp>
                      <wps:cNvSpPr/>
                      <wps:spPr>
                        <a:xfrm>
                          <a:off x="0" y="0"/>
                          <a:ext cx="2503805" cy="5905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F0462E" w:rsidRDefault="00573F3E" w:rsidP="000661A9">
                            <w:pPr>
                              <w:jc w:val="center"/>
                              <w:rPr>
                                <w:sz w:val="24"/>
                                <w:szCs w:val="24"/>
                              </w:rPr>
                            </w:pPr>
                            <w:r>
                              <w:rPr>
                                <w:sz w:val="24"/>
                                <w:szCs w:val="24"/>
                              </w:rPr>
                              <w:t>Умножение результата на шаг выборки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60" o:spid="_x0000_s1199" type="#_x0000_t109" style="position:absolute;left:0;text-align:left;margin-left:125.7pt;margin-top:7.9pt;width:197.15pt;height:46.5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" fillcolor="white [3201]" strokecolor="black [3213]" strokeweight="1pt">
                <v:textbox>
                  <w:txbxContent>
                    <w:p w:rsidR="00573F3E" w:rsidRPr="00F0462E" w:rsidRDefault="00573F3E" w:rsidP="000661A9">
                      <w:pPr>
                        <w:jc w:val="center"/>
                        <w:rPr>
                          <w:sz w:val="24"/>
                          <w:szCs w:val="24"/>
                        </w:rPr>
                      </w:pPr>
                      <w:r>
                        <w:rPr>
                          <w:sz w:val="24"/>
                          <w:szCs w:val="24"/>
                        </w:rPr>
                        <w:t>Умножение результата на шаг выборки</w:t>
                      </w:r>
                    </w:p>
                  </w:txbxContent>
                </v:textbox>
              </v:shape>
            </w:pict>
          </mc:Fallback>
        </mc:AlternateContent>
      </w:r>
    </w:p>
    <w:p w:rsidR="00410DE9" w:rsidRDefault="00410DE9" w:rsidP="007B78DA">
      <w:pPr>
        <w:jc w:val="center"/>
        <w:rPr>
          <w:rFonts w:eastAsiaTheme="minorEastAsia" w:cs="Times New Roman"/>
          <w:szCs w:val="28"/>
        </w:rPr>
      </w:pP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8496" behindDoc="0" locked="0" layoutInCell="1" allowOverlap="1" wp14:anchorId="2D08622A" wp14:editId="35AAB821">
                <wp:simplePos x="0" y="0"/>
                <wp:positionH relativeFrom="column">
                  <wp:posOffset>2882265</wp:posOffset>
                </wp:positionH>
                <wp:positionV relativeFrom="paragraph">
                  <wp:posOffset>220980</wp:posOffset>
                </wp:positionV>
                <wp:extent cx="0" cy="236220"/>
                <wp:effectExtent l="0" t="0" r="19050" b="11430"/>
                <wp:wrapNone/>
                <wp:docPr id="96" name="Прямая соединительная линия 96"/>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96" o:spid="_x0000_s1026" style="position:absolute;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95pt,17.4pt" to="226.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" strokecolor="black [3040]"/>
            </w:pict>
          </mc:Fallback>
        </mc:AlternateContent>
      </w: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4400" behindDoc="0" locked="0" layoutInCell="1" allowOverlap="1" wp14:anchorId="02F48B3A" wp14:editId="7A8DF1C7">
                <wp:simplePos x="0" y="0"/>
                <wp:positionH relativeFrom="column">
                  <wp:posOffset>1595755</wp:posOffset>
                </wp:positionH>
                <wp:positionV relativeFrom="paragraph">
                  <wp:posOffset>225425</wp:posOffset>
                </wp:positionV>
                <wp:extent cx="2504440" cy="418465"/>
                <wp:effectExtent l="0" t="0" r="10160" b="19685"/>
                <wp:wrapNone/>
                <wp:docPr id="94" name="Блок-схема: знак завершения 94"/>
                <wp:cNvGraphicFramePr/>
                <a:graphic xmlns:a="http://schemas.openxmlformats.org/drawingml/2006/main">
                  <a:graphicData uri="http://schemas.microsoft.com/office/word/2010/wordprocessingShape">
                    <wps:wsp>
                      <wps:cNvSpPr/>
                      <wps:spPr>
                        <a:xfrm>
                          <a:off x="0" y="0"/>
                          <a:ext cx="2504440" cy="418465"/>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242F" w:rsidRDefault="00573F3E" w:rsidP="000661A9">
                            <w:pPr>
                              <w:jc w:val="center"/>
                              <w:rPr>
                                <w:sz w:val="24"/>
                                <w:szCs w:val="24"/>
                              </w:rPr>
                            </w:pPr>
                            <w:r>
                              <w:rPr>
                                <w:sz w:val="24"/>
                                <w:szCs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знак завершения 94" o:spid="_x0000_s1200" type="#_x0000_t116" style="position:absolute;left:0;text-align:left;margin-left:125.65pt;margin-top:17.75pt;width:197.2pt;height:32.95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" fillcolor="white [3201]" strokecolor="black [3213]" strokeweight="1pt">
                <v:textbox>
                  <w:txbxContent>
                    <w:p w:rsidR="00573F3E" w:rsidRPr="0014242F" w:rsidRDefault="00573F3E" w:rsidP="000661A9">
                      <w:pPr>
                        <w:jc w:val="center"/>
                        <w:rPr>
                          <w:sz w:val="24"/>
                          <w:szCs w:val="24"/>
                        </w:rPr>
                      </w:pPr>
                      <w:r>
                        <w:rPr>
                          <w:sz w:val="24"/>
                          <w:szCs w:val="24"/>
                        </w:rPr>
                        <w:t>Конец</w:t>
                      </w:r>
                    </w:p>
                  </w:txbxContent>
                </v:textbox>
              </v:shape>
            </w:pict>
          </mc:Fallback>
        </mc:AlternateContent>
      </w:r>
    </w:p>
    <w:p w:rsidR="00410DE9" w:rsidRDefault="00410DE9" w:rsidP="007B78DA">
      <w:pPr>
        <w:jc w:val="center"/>
        <w:rPr>
          <w:rFonts w:eastAsiaTheme="minorEastAsia" w:cs="Times New Roman"/>
          <w:szCs w:val="28"/>
        </w:rPr>
      </w:pPr>
    </w:p>
    <w:p w:rsidR="007B2E8D" w:rsidRDefault="007B2E8D" w:rsidP="0076572B">
      <w:pP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6572B">
      <w:pPr>
        <w:rPr>
          <w:rFonts w:eastAsiaTheme="minorEastAsia" w:cs="Times New Roman"/>
          <w:szCs w:val="28"/>
        </w:rPr>
      </w:pPr>
    </w:p>
    <w:p w:rsidR="00BE3888" w:rsidRPr="00971135" w:rsidRDefault="00971135" w:rsidP="007B78DA">
      <w:pPr>
        <w:jc w:val="center"/>
        <w:rPr>
          <w:rFonts w:eastAsiaTheme="minorEastAsia" w:cs="Times New Roman"/>
          <w:b/>
          <w:szCs w:val="28"/>
        </w:rPr>
      </w:pPr>
      <w:r w:rsidRPr="00971135">
        <w:rPr>
          <w:rFonts w:eastAsiaTheme="minorEastAsia" w:cs="Times New Roman"/>
          <w:b/>
          <w:szCs w:val="28"/>
        </w:rPr>
        <w:lastRenderedPageBreak/>
        <w:t xml:space="preserve">ПРИЛОЖЕНИЕ </w:t>
      </w:r>
      <w:r w:rsidR="004C4D00">
        <w:rPr>
          <w:rFonts w:eastAsiaTheme="minorEastAsia" w:cs="Times New Roman"/>
          <w:b/>
          <w:szCs w:val="28"/>
        </w:rPr>
        <w:t>Б</w:t>
      </w:r>
    </w:p>
    <w:p w:rsidR="00971135" w:rsidRPr="00971135" w:rsidRDefault="00971135" w:rsidP="007B78DA">
      <w:pPr>
        <w:jc w:val="center"/>
        <w:rPr>
          <w:rFonts w:eastAsiaTheme="minorEastAsia" w:cs="Times New Roman"/>
          <w:b/>
          <w:szCs w:val="28"/>
        </w:rPr>
      </w:pPr>
      <w:r w:rsidRPr="00971135">
        <w:rPr>
          <w:rFonts w:eastAsiaTheme="minorEastAsia" w:cs="Times New Roman"/>
          <w:b/>
          <w:szCs w:val="28"/>
        </w:rPr>
        <w:t>(обязательное)</w:t>
      </w:r>
    </w:p>
    <w:p w:rsidR="004C4D00" w:rsidRPr="00420722" w:rsidRDefault="004C4D00" w:rsidP="004C4D00">
      <w:pPr>
        <w:jc w:val="center"/>
        <w:rPr>
          <w:b/>
        </w:rPr>
      </w:pPr>
      <w:r w:rsidRPr="00420722">
        <w:rPr>
          <w:b/>
        </w:rPr>
        <w:t xml:space="preserve">Алгоритм </w:t>
      </w:r>
      <w:r>
        <w:rPr>
          <w:b/>
        </w:rPr>
        <w:t xml:space="preserve">пошагового </w:t>
      </w:r>
      <w:r w:rsidRPr="00420722">
        <w:rPr>
          <w:b/>
        </w:rPr>
        <w:t>расчёта</w:t>
      </w:r>
      <w:r>
        <w:rPr>
          <w:b/>
        </w:rPr>
        <w:t xml:space="preserve"> </w:t>
      </w:r>
      <w:r w:rsidRPr="00420722">
        <w:rPr>
          <w:b/>
        </w:rPr>
        <w:t>корреляционных функций</w:t>
      </w:r>
    </w:p>
    <w:p w:rsidR="00BE3888" w:rsidRDefault="00BE3888" w:rsidP="007B78DA">
      <w:pPr>
        <w:jc w:val="center"/>
        <w:rPr>
          <w:rFonts w:eastAsiaTheme="minorEastAsia" w:cs="Times New Roman"/>
          <w:szCs w:val="28"/>
        </w:rPr>
      </w:pPr>
    </w:p>
    <w:p w:rsidR="00BE3888" w:rsidRDefault="0076572B" w:rsidP="007B78DA">
      <w:pPr>
        <w:jc w:val="center"/>
        <w:rPr>
          <w:rFonts w:eastAsiaTheme="minorEastAsia" w:cs="Times New Roman"/>
          <w:szCs w:val="28"/>
        </w:rPr>
      </w:pPr>
      <w:r>
        <w:rPr>
          <w:noProof/>
          <w:lang w:eastAsia="ru-RU"/>
        </w:rPr>
        <mc:AlternateContent>
          <mc:Choice Requires="wpg">
            <w:drawing>
              <wp:anchor distT="0" distB="0" distL="114300" distR="114300" simplePos="0" relativeHeight="252144640" behindDoc="0" locked="0" layoutInCell="1" allowOverlap="1" wp14:anchorId="13295499" wp14:editId="339F1DCA">
                <wp:simplePos x="0" y="0"/>
                <wp:positionH relativeFrom="column">
                  <wp:posOffset>1901190</wp:posOffset>
                </wp:positionH>
                <wp:positionV relativeFrom="paragraph">
                  <wp:posOffset>215900</wp:posOffset>
                </wp:positionV>
                <wp:extent cx="2505075" cy="1190625"/>
                <wp:effectExtent l="0" t="0" r="28575" b="28575"/>
                <wp:wrapNone/>
                <wp:docPr id="99" name="Группа 99"/>
                <wp:cNvGraphicFramePr/>
                <a:graphic xmlns:a="http://schemas.openxmlformats.org/drawingml/2006/main">
                  <a:graphicData uri="http://schemas.microsoft.com/office/word/2010/wordprocessingGroup">
                    <wpg:wgp>
                      <wpg:cNvGrpSpPr/>
                      <wpg:grpSpPr>
                        <a:xfrm>
                          <a:off x="0" y="0"/>
                          <a:ext cx="2505075" cy="1190625"/>
                          <a:chOff x="1696661" y="0"/>
                          <a:chExt cx="2505075" cy="1190625"/>
                        </a:xfrm>
                      </wpg:grpSpPr>
                      <wps:wsp>
                        <wps:cNvPr id="101" name="Блок-схема: знак завершения 101"/>
                        <wps:cNvSpPr/>
                        <wps:spPr>
                          <a:xfrm>
                            <a:off x="1696661" y="0"/>
                            <a:ext cx="2505075" cy="419100"/>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242F" w:rsidRDefault="00573F3E" w:rsidP="0076572B">
                              <w:pPr>
                                <w:jc w:val="center"/>
                                <w:rPr>
                                  <w:sz w:val="24"/>
                                  <w:szCs w:val="24"/>
                                </w:rPr>
                              </w:pPr>
                              <w:r>
                                <w:rPr>
                                  <w:sz w:val="24"/>
                                  <w:szCs w:val="2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Блок-схема: процесс 102"/>
                        <wps:cNvSpPr/>
                        <wps:spPr>
                          <a:xfrm>
                            <a:off x="1696661" y="708264"/>
                            <a:ext cx="2505075" cy="482361"/>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242F" w:rsidRDefault="00573F3E" w:rsidP="0076572B">
                              <w:pPr>
                                <w:jc w:val="center"/>
                                <w:rPr>
                                  <w:sz w:val="24"/>
                                  <w:szCs w:val="24"/>
                                </w:rPr>
                              </w:pPr>
                              <w:r>
                                <w:rPr>
                                  <w:sz w:val="24"/>
                                  <w:szCs w:val="24"/>
                                </w:rPr>
                                <w:t>Проверить сигналы на наличие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ая соединительная линия 103"/>
                        <wps:cNvCnPr/>
                        <wps:spPr>
                          <a:xfrm>
                            <a:off x="2933479" y="422844"/>
                            <a:ext cx="0" cy="2857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99" o:spid="_x0000_s1201" style="position:absolute;left:0;text-align:left;margin-left:149.7pt;margin-top:17pt;width:197.25pt;height:93.75pt;z-index:252144640;mso-width-relative:margin;mso-height-relative:margin" coordorigin="16966" coordsize="25050,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">
                <v:shape id="Блок-схема: знак завершения 101" o:spid="_x0000_s1202" type="#_x0000_t116" style="position:absolute;left:16966;width:2505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bOMAA&#10;AADcAAAADwAAAGRycy9kb3ducmV2LnhtbERPTWvCQBC9F/wPywjemolFRFJXKYWAt7YqeJ1mx2za&#10;7GzMbjX5912h0Ns83uest4Nr1ZX70HjRMM9yUCyVN43UGo6H8nEFKkQSQ60X1jBygO1m8rCmwvib&#10;fPB1H2uVQiQUpMHG2BWIobLsKGS+Y0nc2feOYoJ9jaanWwp3LT7l+RIdNZIaLHX8arn63v84Dafy&#10;MH7xwuLYvMvZlZ/4Fi+o9Ww6vDyDijzEf/Gfe2fS/HwO92fSBb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fbOMAAAADcAAAADwAAAAAAAAAAAAAAAACYAgAAZHJzL2Rvd25y&#10;ZXYueG1sUEsFBgAAAAAEAAQA9QAAAIUDAAAAAA==&#10;" fillcolor="white [3201]" strokecolor="black [3213]" strokeweight="1pt">
                  <v:textbox>
                    <w:txbxContent>
                      <w:p w:rsidR="00573F3E" w:rsidRPr="0014242F" w:rsidRDefault="00573F3E" w:rsidP="0076572B">
                        <w:pPr>
                          <w:jc w:val="center"/>
                          <w:rPr>
                            <w:sz w:val="24"/>
                            <w:szCs w:val="24"/>
                          </w:rPr>
                        </w:pPr>
                        <w:r>
                          <w:rPr>
                            <w:sz w:val="24"/>
                            <w:szCs w:val="24"/>
                          </w:rPr>
                          <w:t>Начало</w:t>
                        </w:r>
                      </w:p>
                    </w:txbxContent>
                  </v:textbox>
                </v:shape>
                <v:shape id="Блок-схема: процесс 102" o:spid="_x0000_s1203" type="#_x0000_t109" style="position:absolute;left:16966;top:7082;width:25051;height:4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pzMMA&#10;AADcAAAADwAAAGRycy9kb3ducmV2LnhtbERPyWrDMBC9B/oPYgq5JXJNKcGNYkqhtAWTxcmlt8Ga&#10;WsbWyFiq4/x9VAjkNo+3zjqfbCdGGnzjWMHTMgFBXDndcK3gdPxYrED4gKyxc0wKLuQh3zzM1php&#10;d+YDjWWoRQxhn6ECE0KfSekrQxb90vXEkft1g8UQ4VBLPeA5httOpknyIi02HBsM9vRuqGrLP6ug&#10;3XWHon2uqdxvfz5NkVb97rtQav44vb2CCDSFu/jm/tJxfpLC/zPxAr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pzMMAAADcAAAADwAAAAAAAAAAAAAAAACYAgAAZHJzL2Rv&#10;d25yZXYueG1sUEsFBgAAAAAEAAQA9QAAAIgDAAAAAA==&#10;" fillcolor="white [3201]" strokecolor="black [3213]" strokeweight="1pt">
                  <v:textbox>
                    <w:txbxContent>
                      <w:p w:rsidR="00573F3E" w:rsidRPr="0014242F" w:rsidRDefault="00573F3E" w:rsidP="0076572B">
                        <w:pPr>
                          <w:jc w:val="center"/>
                          <w:rPr>
                            <w:sz w:val="24"/>
                            <w:szCs w:val="24"/>
                          </w:rPr>
                        </w:pPr>
                        <w:r>
                          <w:rPr>
                            <w:sz w:val="24"/>
                            <w:szCs w:val="24"/>
                          </w:rPr>
                          <w:t>Проверить сигналы на наличие</w:t>
                        </w:r>
                      </w:p>
                    </w:txbxContent>
                  </v:textbox>
                </v:shape>
                <v:line id="Прямая соединительная линия 103" o:spid="_x0000_s1204" style="position:absolute;visibility:visible;mso-wrap-style:square" from="29334,4228" to="29334,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Tdu8MAAADcAAAADwAAAGRycy9kb3ducmV2LnhtbESPQWsCMRCF74L/IUzBW81aUepqFCmK&#10;Yk/d1vuwme4ubiZrEjX+e1MoeJvhvffNm8UqmlZcyfnGsoLRMANBXFrdcKXg53v7+g7CB2SNrWVS&#10;cCcPq2W/t8Bc2xt/0bUIlUgQ9jkqqEPocil9WZNBP7QdcdJ+rTMY0uoqqR3eEty08i3LptJgw+lC&#10;jR191FSeiotJlNHxbOTuNMPjwX26zXgaJ/Gs1OAlrucgAsXwNP+n9zrVz8bw90ya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3bvDAAAA3AAAAA8AAAAAAAAAAAAA&#10;AAAAoQIAAGRycy9kb3ducmV2LnhtbFBLBQYAAAAABAAEAPkAAACRAwAAAAA=&#10;" strokecolor="black [3040]"/>
              </v:group>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6928" behindDoc="0" locked="0" layoutInCell="1" allowOverlap="1" wp14:anchorId="7A46AEAA" wp14:editId="04A79943">
                <wp:simplePos x="0" y="0"/>
                <wp:positionH relativeFrom="column">
                  <wp:posOffset>3135630</wp:posOffset>
                </wp:positionH>
                <wp:positionV relativeFrom="paragraph">
                  <wp:posOffset>-635</wp:posOffset>
                </wp:positionV>
                <wp:extent cx="0" cy="285115"/>
                <wp:effectExtent l="0" t="0" r="19050" b="19685"/>
                <wp:wrapNone/>
                <wp:docPr id="126" name="Прямая соединительная линия 126"/>
                <wp:cNvGraphicFramePr/>
                <a:graphic xmlns:a="http://schemas.openxmlformats.org/drawingml/2006/main">
                  <a:graphicData uri="http://schemas.microsoft.com/office/word/2010/wordprocessingShape">
                    <wps:wsp>
                      <wps:cNvCnPr/>
                      <wps:spPr>
                        <a:xfrm>
                          <a:off x="0" y="0"/>
                          <a:ext cx="0" cy="285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26"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246.9pt,-.05pt" to="246.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" strokecolor="black [3040]"/>
            </w:pict>
          </mc:Fallback>
        </mc:AlternateContent>
      </w: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46688" behindDoc="0" locked="0" layoutInCell="1" allowOverlap="1" wp14:anchorId="2CAF493A" wp14:editId="5B98FE26">
                <wp:simplePos x="0" y="0"/>
                <wp:positionH relativeFrom="column">
                  <wp:posOffset>1910715</wp:posOffset>
                </wp:positionH>
                <wp:positionV relativeFrom="paragraph">
                  <wp:posOffset>46355</wp:posOffset>
                </wp:positionV>
                <wp:extent cx="2504440" cy="1123950"/>
                <wp:effectExtent l="0" t="0" r="10160" b="19050"/>
                <wp:wrapNone/>
                <wp:docPr id="111" name="Блок-схема: процесс 111"/>
                <wp:cNvGraphicFramePr/>
                <a:graphic xmlns:a="http://schemas.openxmlformats.org/drawingml/2006/main">
                  <a:graphicData uri="http://schemas.microsoft.com/office/word/2010/wordprocessingShape">
                    <wps:wsp>
                      <wps:cNvSpPr/>
                      <wps:spPr>
                        <a:xfrm>
                          <a:off x="0" y="0"/>
                          <a:ext cx="2504440" cy="11239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76572B" w:rsidRDefault="00573F3E" w:rsidP="0076572B">
                            <w:pPr>
                              <w:jc w:val="center"/>
                              <w:rPr>
                                <w:sz w:val="24"/>
                                <w:szCs w:val="24"/>
                              </w:rPr>
                            </w:pPr>
                            <w:r>
                              <w:rPr>
                                <w:sz w:val="24"/>
                                <w:szCs w:val="24"/>
                              </w:rPr>
                              <w:t xml:space="preserve">Обработать нажатие клавиш и сдвинуть сигнал </w:t>
                            </w:r>
                            <w:r>
                              <w:rPr>
                                <w:sz w:val="24"/>
                                <w:szCs w:val="24"/>
                                <w:lang w:val="en-US"/>
                              </w:rPr>
                              <w:t>s</w:t>
                            </w:r>
                            <w:r w:rsidRPr="0076572B">
                              <w:rPr>
                                <w:sz w:val="24"/>
                                <w:szCs w:val="24"/>
                              </w:rPr>
                              <w:t>2(</w:t>
                            </w:r>
                            <w:r>
                              <w:rPr>
                                <w:sz w:val="24"/>
                                <w:szCs w:val="24"/>
                                <w:lang w:val="en-US"/>
                              </w:rPr>
                              <w:t>t</w:t>
                            </w:r>
                            <w:r w:rsidRPr="0076572B">
                              <w:rPr>
                                <w:sz w:val="24"/>
                                <w:szCs w:val="24"/>
                              </w:rPr>
                              <w:t xml:space="preserve">). </w:t>
                            </w:r>
                            <w:r>
                              <w:rPr>
                                <w:sz w:val="24"/>
                                <w:szCs w:val="24"/>
                              </w:rPr>
                              <w:t xml:space="preserve">Определить количество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11" o:spid="_x0000_s1205" type="#_x0000_t109" style="position:absolute;left:0;text-align:left;margin-left:150.45pt;margin-top:3.65pt;width:197.2pt;height:88.5pt;z-index:2521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" fillcolor="white [3201]" strokecolor="black [3213]" strokeweight="1pt">
                <v:textbox>
                  <w:txbxContent>
                    <w:p w:rsidR="00573F3E" w:rsidRPr="0076572B" w:rsidRDefault="00573F3E" w:rsidP="0076572B">
                      <w:pPr>
                        <w:jc w:val="center"/>
                        <w:rPr>
                          <w:sz w:val="24"/>
                          <w:szCs w:val="24"/>
                        </w:rPr>
                      </w:pPr>
                      <w:r>
                        <w:rPr>
                          <w:sz w:val="24"/>
                          <w:szCs w:val="24"/>
                        </w:rPr>
                        <w:t xml:space="preserve">Обработать нажатие клавиш и сдвинуть сигнал </w:t>
                      </w:r>
                      <w:r>
                        <w:rPr>
                          <w:sz w:val="24"/>
                          <w:szCs w:val="24"/>
                          <w:lang w:val="en-US"/>
                        </w:rPr>
                        <w:t>s</w:t>
                      </w:r>
                      <w:r w:rsidRPr="0076572B">
                        <w:rPr>
                          <w:sz w:val="24"/>
                          <w:szCs w:val="24"/>
                        </w:rPr>
                        <w:t>2(</w:t>
                      </w:r>
                      <w:r>
                        <w:rPr>
                          <w:sz w:val="24"/>
                          <w:szCs w:val="24"/>
                          <w:lang w:val="en-US"/>
                        </w:rPr>
                        <w:t>t</w:t>
                      </w:r>
                      <w:r w:rsidRPr="0076572B">
                        <w:rPr>
                          <w:sz w:val="24"/>
                          <w:szCs w:val="24"/>
                        </w:rPr>
                        <w:t xml:space="preserve">). </w:t>
                      </w:r>
                      <w:r>
                        <w:rPr>
                          <w:sz w:val="24"/>
                          <w:szCs w:val="24"/>
                        </w:rPr>
                        <w:t xml:space="preserve">Определить количество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1024" behindDoc="0" locked="0" layoutInCell="1" allowOverlap="1" wp14:anchorId="42E29D68" wp14:editId="0ABD65D1">
                <wp:simplePos x="0" y="0"/>
                <wp:positionH relativeFrom="column">
                  <wp:posOffset>3137535</wp:posOffset>
                </wp:positionH>
                <wp:positionV relativeFrom="paragraph">
                  <wp:posOffset>230505</wp:posOffset>
                </wp:positionV>
                <wp:extent cx="0" cy="247015"/>
                <wp:effectExtent l="0" t="0" r="19050" b="19685"/>
                <wp:wrapNone/>
                <wp:docPr id="156" name="Прямая соединительная линия 156"/>
                <wp:cNvGraphicFramePr/>
                <a:graphic xmlns:a="http://schemas.openxmlformats.org/drawingml/2006/main">
                  <a:graphicData uri="http://schemas.microsoft.com/office/word/2010/wordprocessingShape">
                    <wps:wsp>
                      <wps:cNvCnPr/>
                      <wps:spPr>
                        <a:xfrm>
                          <a:off x="0" y="0"/>
                          <a:ext cx="0" cy="247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56" o:spid="_x0000_s1026" style="position:absolute;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05pt,18.15pt" to="247.0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" strokecolor="black [3040]"/>
            </w:pict>
          </mc:Fallback>
        </mc:AlternateContent>
      </w:r>
    </w:p>
    <w:p w:rsidR="00BE3888" w:rsidRDefault="00BE3888" w:rsidP="007B78DA">
      <w:pPr>
        <w:jc w:val="center"/>
        <w:rPr>
          <w:rFonts w:eastAsiaTheme="minorEastAsia" w:cs="Times New Roman"/>
          <w:szCs w:val="28"/>
        </w:rPr>
      </w:pP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48736" behindDoc="0" locked="0" layoutInCell="1" allowOverlap="1" wp14:anchorId="669DF001" wp14:editId="540D33DF">
                <wp:simplePos x="0" y="0"/>
                <wp:positionH relativeFrom="column">
                  <wp:posOffset>1903095</wp:posOffset>
                </wp:positionH>
                <wp:positionV relativeFrom="paragraph">
                  <wp:posOffset>9525</wp:posOffset>
                </wp:positionV>
                <wp:extent cx="2503805" cy="426720"/>
                <wp:effectExtent l="0" t="0" r="10795" b="11430"/>
                <wp:wrapNone/>
                <wp:docPr id="112" name="Прямоугольник с двумя вырезанными соседними углами 112"/>
                <wp:cNvGraphicFramePr/>
                <a:graphic xmlns:a="http://schemas.openxmlformats.org/drawingml/2006/main">
                  <a:graphicData uri="http://schemas.microsoft.com/office/word/2010/wordprocessingShape">
                    <wps:wsp>
                      <wps:cNvSpPr/>
                      <wps:spPr>
                        <a:xfrm>
                          <a:off x="0" y="0"/>
                          <a:ext cx="2503805" cy="42672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F0462E" w:rsidRDefault="00573F3E" w:rsidP="0076572B">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112" o:spid="_x0000_s1206" style="position:absolute;left:0;text-align:left;margin-left:149.85pt;margin-top:.75pt;width:197.15pt;height:33.6pt;z-index:252148736;visibility:visible;mso-wrap-style:square;mso-wrap-distance-left:9pt;mso-wrap-distance-top:0;mso-wrap-distance-right:9pt;mso-wrap-distance-bottom:0;mso-position-horizontal:absolute;mso-position-horizontal-relative:text;mso-position-vertical:absolute;mso-position-vertical-relative:text;v-text-anchor:middle" coordsize="2503805,42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" adj="-11796480,,5400" path="m71121,l2432684,r71121,71121l2503805,426720r,l,426720r,l,71121,71121,xe" fillcolor="white [3201]" strokecolor="black [3213]" strokeweight="1pt">
                <v:stroke joinstyle="miter"/>
                <v:formulas/>
                <v:path arrowok="t" o:connecttype="custom" o:connectlocs="71121,0;2432684,0;2503805,71121;2503805,426720;2503805,426720;0,426720;0,426720;0,71121;71121,0" o:connectangles="0,0,0,0,0,0,0,0,0" textboxrect="0,0,2503805,426720"/>
                <v:textbox>
                  <w:txbxContent>
                    <w:p w:rsidR="00573F3E" w:rsidRPr="00F0462E" w:rsidRDefault="00573F3E" w:rsidP="0076572B">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v:textbox>
              </v:shape>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8976" behindDoc="0" locked="0" layoutInCell="1" allowOverlap="1" wp14:anchorId="58023761" wp14:editId="68136605">
                <wp:simplePos x="0" y="0"/>
                <wp:positionH relativeFrom="column">
                  <wp:posOffset>3139440</wp:posOffset>
                </wp:positionH>
                <wp:positionV relativeFrom="paragraph">
                  <wp:posOffset>198755</wp:posOffset>
                </wp:positionV>
                <wp:extent cx="0" cy="229870"/>
                <wp:effectExtent l="0" t="0" r="19050" b="17780"/>
                <wp:wrapNone/>
                <wp:docPr id="144" name="Прямая соединительная линия 144"/>
                <wp:cNvGraphicFramePr/>
                <a:graphic xmlns:a="http://schemas.openxmlformats.org/drawingml/2006/main">
                  <a:graphicData uri="http://schemas.microsoft.com/office/word/2010/wordprocessingShape">
                    <wps:wsp>
                      <wps:cNvCnPr/>
                      <wps:spPr>
                        <a:xfrm>
                          <a:off x="0" y="0"/>
                          <a:ext cx="0" cy="229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44" o:spid="_x0000_s1026" style="position:absolute;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15.65pt" to="247.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" strokecolor="black [3040]"/>
            </w:pict>
          </mc:Fallback>
        </mc:AlternateContent>
      </w: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0784" behindDoc="0" locked="0" layoutInCell="1" allowOverlap="1" wp14:anchorId="5D99FFD6" wp14:editId="77F8A309">
                <wp:simplePos x="0" y="0"/>
                <wp:positionH relativeFrom="column">
                  <wp:posOffset>1901190</wp:posOffset>
                </wp:positionH>
                <wp:positionV relativeFrom="paragraph">
                  <wp:posOffset>188595</wp:posOffset>
                </wp:positionV>
                <wp:extent cx="2503170" cy="723900"/>
                <wp:effectExtent l="0" t="0" r="11430" b="19050"/>
                <wp:wrapNone/>
                <wp:docPr id="113" name="Блок-схема: процесс 113"/>
                <wp:cNvGraphicFramePr/>
                <a:graphic xmlns:a="http://schemas.openxmlformats.org/drawingml/2006/main">
                  <a:graphicData uri="http://schemas.microsoft.com/office/word/2010/wordprocessingShape">
                    <wps:wsp>
                      <wps:cNvSpPr/>
                      <wps:spPr>
                        <a:xfrm>
                          <a:off x="0" y="0"/>
                          <a:ext cx="2503170" cy="72390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644668" w:rsidRDefault="00573F3E" w:rsidP="0076572B">
                            <w:pPr>
                              <w:jc w:val="center"/>
                              <w:rPr>
                                <w:sz w:val="24"/>
                                <w:szCs w:val="24"/>
                              </w:rPr>
                            </w:pPr>
                            <w:r>
                              <w:rPr>
                                <w:sz w:val="24"/>
                                <w:szCs w:val="24"/>
                              </w:rPr>
                              <w:t>Рассчитать пошагово сумму результатов перемножения сигналов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13" o:spid="_x0000_s1207" type="#_x0000_t109" style="position:absolute;left:0;text-align:left;margin-left:149.7pt;margin-top:14.85pt;width:197.1pt;height:57pt;z-index:25215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" fillcolor="white [3201]" strokecolor="black [3213]" strokeweight="1pt">
                <v:textbox>
                  <w:txbxContent>
                    <w:p w:rsidR="00573F3E" w:rsidRPr="00644668" w:rsidRDefault="00573F3E" w:rsidP="0076572B">
                      <w:pPr>
                        <w:jc w:val="center"/>
                        <w:rPr>
                          <w:sz w:val="24"/>
                          <w:szCs w:val="24"/>
                        </w:rPr>
                      </w:pPr>
                      <w:r>
                        <w:rPr>
                          <w:sz w:val="24"/>
                          <w:szCs w:val="24"/>
                        </w:rPr>
                        <w:t>Рассчитать пошагово сумму результатов перемножения сигналов</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3072" behindDoc="0" locked="0" layoutInCell="1" allowOverlap="1" wp14:anchorId="659F96D4" wp14:editId="366A2B04">
                <wp:simplePos x="0" y="0"/>
                <wp:positionH relativeFrom="column">
                  <wp:posOffset>3139440</wp:posOffset>
                </wp:positionH>
                <wp:positionV relativeFrom="paragraph">
                  <wp:posOffset>203200</wp:posOffset>
                </wp:positionV>
                <wp:extent cx="0" cy="227965"/>
                <wp:effectExtent l="0" t="0" r="19050" b="19685"/>
                <wp:wrapNone/>
                <wp:docPr id="170" name="Прямая соединительная линия 170"/>
                <wp:cNvGraphicFramePr/>
                <a:graphic xmlns:a="http://schemas.openxmlformats.org/drawingml/2006/main">
                  <a:graphicData uri="http://schemas.microsoft.com/office/word/2010/wordprocessingShape">
                    <wps:wsp>
                      <wps:cNvCnPr/>
                      <wps:spPr>
                        <a:xfrm>
                          <a:off x="0" y="0"/>
                          <a:ext cx="0" cy="227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70" o:spid="_x0000_s1026" style="position:absolute;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16pt" to="24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" strokecolor="black [3040]"/>
            </w:pict>
          </mc:Fallback>
        </mc:AlternateContent>
      </w: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2832" behindDoc="0" locked="0" layoutInCell="1" allowOverlap="1" wp14:anchorId="220116CA" wp14:editId="1ED41129">
                <wp:simplePos x="0" y="0"/>
                <wp:positionH relativeFrom="column">
                  <wp:posOffset>1903730</wp:posOffset>
                </wp:positionH>
                <wp:positionV relativeFrom="paragraph">
                  <wp:posOffset>194945</wp:posOffset>
                </wp:positionV>
                <wp:extent cx="2505075" cy="427990"/>
                <wp:effectExtent l="0" t="0" r="28575" b="10160"/>
                <wp:wrapNone/>
                <wp:docPr id="115" name="Прямоугольник с двумя вырезанными соседними углами 115"/>
                <wp:cNvGraphicFramePr/>
                <a:graphic xmlns:a="http://schemas.openxmlformats.org/drawingml/2006/main">
                  <a:graphicData uri="http://schemas.microsoft.com/office/word/2010/wordprocessingShape">
                    <wps:wsp>
                      <wps:cNvSpPr/>
                      <wps:spPr>
                        <a:xfrm rot="10800000">
                          <a:off x="0" y="0"/>
                          <a:ext cx="2505075" cy="42799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5C10DD" w:rsidRDefault="00573F3E" w:rsidP="0076572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115" o:spid="_x0000_s1208" style="position:absolute;left:0;text-align:left;margin-left:149.9pt;margin-top:15.35pt;width:197.25pt;height:33.7pt;rotation:180;z-index:252152832;visibility:visible;mso-wrap-style:square;mso-wrap-distance-left:9pt;mso-wrap-distance-top:0;mso-wrap-distance-right:9pt;mso-wrap-distance-bottom:0;mso-position-horizontal:absolute;mso-position-horizontal-relative:text;mso-position-vertical:absolute;mso-position-vertical-relative:text;v-text-anchor:middle" coordsize="2505075,427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" adj="-11796480,,5400" path="m71333,l2433742,r71333,71333l2505075,427990r,l,427990r,l,71333,71333,xe" fillcolor="white [3201]" strokecolor="black [3213]" strokeweight="1pt">
                <v:stroke joinstyle="miter"/>
                <v:formulas/>
                <v:path arrowok="t" o:connecttype="custom" o:connectlocs="71333,0;2433742,0;2505075,71333;2505075,427990;2505075,427990;0,427990;0,427990;0,71333;71333,0" o:connectangles="0,0,0,0,0,0,0,0,0" textboxrect="0,0,2505075,427990"/>
                <v:textbox>
                  <w:txbxContent>
                    <w:p w:rsidR="00573F3E" w:rsidRPr="005C10DD" w:rsidRDefault="00573F3E" w:rsidP="0076572B">
                      <w:pPr>
                        <w:jc w:val="center"/>
                        <w:rPr>
                          <w:lang w:val="en-US"/>
                        </w:rPr>
                      </w:pPr>
                    </w:p>
                  </w:txbxContent>
                </v:textbox>
              </v:shape>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4880" behindDoc="0" locked="0" layoutInCell="1" allowOverlap="1" wp14:anchorId="48A31A33" wp14:editId="3430FB3B">
                <wp:simplePos x="0" y="0"/>
                <wp:positionH relativeFrom="column">
                  <wp:posOffset>2167255</wp:posOffset>
                </wp:positionH>
                <wp:positionV relativeFrom="paragraph">
                  <wp:posOffset>33655</wp:posOffset>
                </wp:positionV>
                <wp:extent cx="1857375" cy="290830"/>
                <wp:effectExtent l="0" t="0" r="28575" b="13970"/>
                <wp:wrapNone/>
                <wp:docPr id="118" name="Блок-схема: процесс 118"/>
                <wp:cNvGraphicFramePr/>
                <a:graphic xmlns:a="http://schemas.openxmlformats.org/drawingml/2006/main">
                  <a:graphicData uri="http://schemas.microsoft.com/office/word/2010/wordprocessingShape">
                    <wps:wsp>
                      <wps:cNvSpPr/>
                      <wps:spPr>
                        <a:xfrm>
                          <a:off x="0" y="0"/>
                          <a:ext cx="1857375" cy="290830"/>
                        </a:xfrm>
                        <a:prstGeom prst="flowChartProcess">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73F3E" w:rsidRPr="008275E4" w:rsidRDefault="00573F3E" w:rsidP="004C4D00">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573F3E" w:rsidRPr="005C10DD" w:rsidRDefault="00573F3E" w:rsidP="004C4D00">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процесс 118" o:spid="_x0000_s1209" type="#_x0000_t109" style="position:absolute;left:0;text-align:left;margin-left:170.65pt;margin-top:2.65pt;width:146.25pt;height:22.9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" fillcolor="white [3201]" strokecolor="white [3212]" strokeweight="0">
                <v:textbox>
                  <w:txbxContent>
                    <w:p w:rsidR="00573F3E" w:rsidRPr="008275E4" w:rsidRDefault="00573F3E" w:rsidP="004C4D00">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573F3E" w:rsidRPr="005C10DD" w:rsidRDefault="00573F3E" w:rsidP="004C4D00">
                      <w:pPr>
                        <w:jc w:val="center"/>
                        <w:rPr>
                          <w:sz w:val="24"/>
                          <w:szCs w:val="24"/>
                          <w:lang w:val="en-US"/>
                        </w:rPr>
                      </w:pPr>
                    </w:p>
                  </w:txbxContent>
                </v:textbox>
              </v:shape>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7168" behindDoc="0" locked="0" layoutInCell="1" allowOverlap="1" wp14:anchorId="6DD0457C" wp14:editId="6A069DC8">
                <wp:simplePos x="0" y="0"/>
                <wp:positionH relativeFrom="column">
                  <wp:posOffset>3139440</wp:posOffset>
                </wp:positionH>
                <wp:positionV relativeFrom="paragraph">
                  <wp:posOffset>154940</wp:posOffset>
                </wp:positionV>
                <wp:extent cx="0" cy="257175"/>
                <wp:effectExtent l="0" t="0" r="19050" b="9525"/>
                <wp:wrapNone/>
                <wp:docPr id="172" name="Прямая соединительная линия 17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72" o:spid="_x0000_s1026" style="position:absolute;z-index:25216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12.2pt" to="247.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" strokecolor="black [3040]"/>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5120" behindDoc="0" locked="0" layoutInCell="1" allowOverlap="1" wp14:anchorId="1ADFE5B0" wp14:editId="1A7B5739">
                <wp:simplePos x="0" y="0"/>
                <wp:positionH relativeFrom="column">
                  <wp:posOffset>1911350</wp:posOffset>
                </wp:positionH>
                <wp:positionV relativeFrom="paragraph">
                  <wp:posOffset>177165</wp:posOffset>
                </wp:positionV>
                <wp:extent cx="2503805" cy="590550"/>
                <wp:effectExtent l="0" t="0" r="10795" b="19050"/>
                <wp:wrapNone/>
                <wp:docPr id="171" name="Блок-схема: процесс 171"/>
                <wp:cNvGraphicFramePr/>
                <a:graphic xmlns:a="http://schemas.openxmlformats.org/drawingml/2006/main">
                  <a:graphicData uri="http://schemas.microsoft.com/office/word/2010/wordprocessingShape">
                    <wps:wsp>
                      <wps:cNvSpPr/>
                      <wps:spPr>
                        <a:xfrm>
                          <a:off x="0" y="0"/>
                          <a:ext cx="2503805" cy="5905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F0462E" w:rsidRDefault="00573F3E" w:rsidP="004C4D00">
                            <w:pPr>
                              <w:jc w:val="center"/>
                              <w:rPr>
                                <w:sz w:val="24"/>
                                <w:szCs w:val="24"/>
                              </w:rPr>
                            </w:pPr>
                            <w:r>
                              <w:rPr>
                                <w:sz w:val="24"/>
                                <w:szCs w:val="24"/>
                              </w:rPr>
                              <w:t>Умножение результата на шаг выборки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71" o:spid="_x0000_s1210" type="#_x0000_t109" style="position:absolute;left:0;text-align:left;margin-left:150.5pt;margin-top:13.95pt;width:197.15pt;height:46.5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" fillcolor="white [3201]" strokecolor="black [3213]" strokeweight="1pt">
                <v:textbox>
                  <w:txbxContent>
                    <w:p w:rsidR="00573F3E" w:rsidRPr="00F0462E" w:rsidRDefault="00573F3E" w:rsidP="004C4D00">
                      <w:pPr>
                        <w:jc w:val="center"/>
                        <w:rPr>
                          <w:sz w:val="24"/>
                          <w:szCs w:val="24"/>
                        </w:rPr>
                      </w:pPr>
                      <w:r>
                        <w:rPr>
                          <w:sz w:val="24"/>
                          <w:szCs w:val="24"/>
                        </w:rPr>
                        <w:t>Умножение результата на шаг выборки</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71264" behindDoc="0" locked="0" layoutInCell="1" allowOverlap="1" wp14:anchorId="60FB54ED" wp14:editId="24F5FCD7">
                <wp:simplePos x="0" y="0"/>
                <wp:positionH relativeFrom="column">
                  <wp:posOffset>3140710</wp:posOffset>
                </wp:positionH>
                <wp:positionV relativeFrom="paragraph">
                  <wp:posOffset>62230</wp:posOffset>
                </wp:positionV>
                <wp:extent cx="0" cy="228600"/>
                <wp:effectExtent l="0" t="0" r="19050" b="19050"/>
                <wp:wrapNone/>
                <wp:docPr id="174" name="Прямая соединительная линия 17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74" o:spid="_x0000_s1026" style="position:absolute;z-index:25217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3pt,4.9pt" to="247.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" strokecolor="black [3040]"/>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9216" behindDoc="0" locked="0" layoutInCell="1" allowOverlap="1" wp14:anchorId="5F0B1075" wp14:editId="46833C15">
                <wp:simplePos x="0" y="0"/>
                <wp:positionH relativeFrom="column">
                  <wp:posOffset>1910080</wp:posOffset>
                </wp:positionH>
                <wp:positionV relativeFrom="paragraph">
                  <wp:posOffset>57150</wp:posOffset>
                </wp:positionV>
                <wp:extent cx="2504440" cy="418465"/>
                <wp:effectExtent l="0" t="0" r="10160" b="19685"/>
                <wp:wrapNone/>
                <wp:docPr id="173" name="Блок-схема: знак завершения 173"/>
                <wp:cNvGraphicFramePr/>
                <a:graphic xmlns:a="http://schemas.openxmlformats.org/drawingml/2006/main">
                  <a:graphicData uri="http://schemas.microsoft.com/office/word/2010/wordprocessingShape">
                    <wps:wsp>
                      <wps:cNvSpPr/>
                      <wps:spPr>
                        <a:xfrm>
                          <a:off x="0" y="0"/>
                          <a:ext cx="2504440" cy="418465"/>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F3E" w:rsidRPr="0014242F" w:rsidRDefault="00573F3E" w:rsidP="004C4D00">
                            <w:pPr>
                              <w:jc w:val="center"/>
                              <w:rPr>
                                <w:sz w:val="24"/>
                                <w:szCs w:val="24"/>
                              </w:rPr>
                            </w:pPr>
                            <w:r>
                              <w:rPr>
                                <w:sz w:val="24"/>
                                <w:szCs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знак завершения 173" o:spid="_x0000_s1211" type="#_x0000_t116" style="position:absolute;left:0;text-align:left;margin-left:150.4pt;margin-top:4.5pt;width:197.2pt;height:32.95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" fillcolor="white [3201]" strokecolor="black [3213]" strokeweight="1pt">
                <v:textbox>
                  <w:txbxContent>
                    <w:p w:rsidR="00573F3E" w:rsidRPr="0014242F" w:rsidRDefault="00573F3E" w:rsidP="004C4D00">
                      <w:pPr>
                        <w:jc w:val="center"/>
                        <w:rPr>
                          <w:sz w:val="24"/>
                          <w:szCs w:val="24"/>
                        </w:rPr>
                      </w:pPr>
                      <w:r>
                        <w:rPr>
                          <w:sz w:val="24"/>
                          <w:szCs w:val="24"/>
                        </w:rPr>
                        <w:t>Конец</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7D63C8" w:rsidRDefault="007D63C8" w:rsidP="004C4D00">
      <w:pPr>
        <w:rPr>
          <w:rFonts w:eastAsiaTheme="minorEastAsia" w:cs="Times New Roman"/>
          <w:szCs w:val="28"/>
        </w:rPr>
      </w:pPr>
    </w:p>
    <w:p w:rsidR="007D63C8" w:rsidRDefault="007D63C8" w:rsidP="007B78DA">
      <w:pPr>
        <w:jc w:val="center"/>
        <w:rPr>
          <w:rFonts w:eastAsiaTheme="minorEastAsia" w:cs="Times New Roman"/>
          <w:szCs w:val="28"/>
        </w:rPr>
      </w:pPr>
    </w:p>
    <w:p w:rsidR="007D63C8" w:rsidRDefault="007D63C8" w:rsidP="004C4D00">
      <w:pPr>
        <w:rPr>
          <w:rFonts w:eastAsiaTheme="minorEastAsia" w:cs="Times New Roman"/>
          <w:b/>
          <w:szCs w:val="28"/>
        </w:rPr>
      </w:pPr>
    </w:p>
    <w:p w:rsidR="003C7620" w:rsidRDefault="003C7620" w:rsidP="007B78DA">
      <w:pPr>
        <w:jc w:val="center"/>
        <w:rPr>
          <w:rFonts w:eastAsiaTheme="minorEastAsia" w:cs="Times New Roman"/>
          <w:b/>
          <w:szCs w:val="28"/>
        </w:rPr>
      </w:pPr>
      <w:r>
        <w:rPr>
          <w:rFonts w:eastAsiaTheme="minorEastAsia" w:cs="Times New Roman"/>
          <w:b/>
          <w:szCs w:val="28"/>
        </w:rPr>
        <w:lastRenderedPageBreak/>
        <w:t xml:space="preserve">ПРИЛОЖЕНИЕ </w:t>
      </w:r>
      <w:r w:rsidR="004C4D00">
        <w:rPr>
          <w:rFonts w:eastAsiaTheme="minorEastAsia" w:cs="Times New Roman"/>
          <w:b/>
          <w:szCs w:val="28"/>
        </w:rPr>
        <w:t>В</w:t>
      </w:r>
    </w:p>
    <w:p w:rsidR="003C7620" w:rsidRDefault="003C7620" w:rsidP="007B78DA">
      <w:pPr>
        <w:jc w:val="center"/>
        <w:rPr>
          <w:rFonts w:eastAsiaTheme="minorEastAsia" w:cs="Times New Roman"/>
          <w:b/>
          <w:szCs w:val="28"/>
        </w:rPr>
      </w:pPr>
      <w:r>
        <w:rPr>
          <w:rFonts w:eastAsiaTheme="minorEastAsia" w:cs="Times New Roman"/>
          <w:b/>
          <w:szCs w:val="28"/>
        </w:rPr>
        <w:t>(обязательное)</w:t>
      </w:r>
    </w:p>
    <w:p w:rsidR="007B78DA" w:rsidRDefault="007B78DA" w:rsidP="007B78DA">
      <w:pPr>
        <w:jc w:val="center"/>
        <w:rPr>
          <w:rFonts w:eastAsiaTheme="minorEastAsia" w:cs="Times New Roman"/>
          <w:b/>
          <w:szCs w:val="28"/>
        </w:rPr>
      </w:pPr>
      <w:r>
        <w:rPr>
          <w:rFonts w:eastAsiaTheme="minorEastAsia" w:cs="Times New Roman"/>
          <w:b/>
          <w:szCs w:val="28"/>
        </w:rPr>
        <w:t>Исходн</w:t>
      </w:r>
      <w:r w:rsidR="004C46C4">
        <w:rPr>
          <w:rFonts w:eastAsiaTheme="minorEastAsia" w:cs="Times New Roman"/>
          <w:b/>
          <w:szCs w:val="28"/>
        </w:rPr>
        <w:t>ый код программного анализатора</w:t>
      </w:r>
    </w:p>
    <w:p w:rsidR="007B78DA" w:rsidRDefault="007B78DA" w:rsidP="007B78DA">
      <w:pPr>
        <w:ind w:firstLine="709"/>
        <w:jc w:val="center"/>
        <w:rPr>
          <w:rFonts w:eastAsiaTheme="minorEastAsia" w:cs="Times New Roman"/>
          <w:b/>
          <w:szCs w:val="28"/>
        </w:rPr>
      </w:pPr>
    </w:p>
    <w:p w:rsidR="007B78DA" w:rsidRPr="004D1FFF" w:rsidRDefault="004C4D00" w:rsidP="00E4775F">
      <w:pPr>
        <w:ind w:firstLine="709"/>
        <w:jc w:val="both"/>
        <w:rPr>
          <w:rFonts w:eastAsiaTheme="minorEastAsia" w:cs="Times New Roman"/>
          <w:b/>
          <w:szCs w:val="28"/>
        </w:rPr>
      </w:pPr>
      <w:r>
        <w:rPr>
          <w:rFonts w:eastAsiaTheme="minorEastAsia" w:cs="Times New Roman"/>
          <w:b/>
          <w:szCs w:val="28"/>
        </w:rPr>
        <w:t>Модуль</w:t>
      </w:r>
      <w:r w:rsidRPr="004D1FFF">
        <w:rPr>
          <w:rFonts w:eastAsiaTheme="minorEastAsia" w:cs="Times New Roman"/>
          <w:b/>
          <w:szCs w:val="28"/>
        </w:rPr>
        <w:t xml:space="preserve"> </w:t>
      </w:r>
      <w:r>
        <w:rPr>
          <w:rFonts w:eastAsiaTheme="minorEastAsia" w:cs="Times New Roman"/>
          <w:b/>
          <w:szCs w:val="28"/>
        </w:rPr>
        <w:t>создания</w:t>
      </w:r>
      <w:r w:rsidRPr="004D1FFF">
        <w:rPr>
          <w:rFonts w:eastAsiaTheme="minorEastAsia" w:cs="Times New Roman"/>
          <w:b/>
          <w:szCs w:val="28"/>
        </w:rPr>
        <w:t xml:space="preserve"> </w:t>
      </w:r>
      <w:r>
        <w:rPr>
          <w:rFonts w:eastAsiaTheme="minorEastAsia" w:cs="Times New Roman"/>
          <w:b/>
          <w:szCs w:val="28"/>
        </w:rPr>
        <w:t>сигналов</w:t>
      </w:r>
    </w:p>
    <w:p w:rsidR="001E111E" w:rsidRPr="004D1FFF" w:rsidRDefault="001E111E" w:rsidP="007B78DA">
      <w:pPr>
        <w:ind w:firstLine="709"/>
        <w:rPr>
          <w:rFonts w:eastAsiaTheme="minorEastAsia" w:cs="Times New Roman"/>
          <w:szCs w:val="28"/>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public class CreateController implements Initializable{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ObservableList&lt;Point&gt; pointsData = FXCollections.observableArrayList();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signalY;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signalX;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freq;</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String currentSignal;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TableView&lt;Point&gt; points;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TableColumn&lt;Point, String&gt; coordX;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TableColumn&lt;Point, String&gt; coordY;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TextField endTextField;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TextField beginTextField;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TextField amplitudeTextField;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LineChart constructedSignalChart;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TextField xAddField;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TextField yAddField;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ChoiceBox signals;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TextField freqTextField;</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createTable(ActionEvent actionEvent)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pointsData.clear();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freq=1;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double amplitude=0;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beginStr=beginTextField.getCharacters().toString();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endStr=endTextField.getCharacters().toString();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amplitudeStr=amplitudeTextField.getCharacters().toString();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freqStr=freqTextField.getCharacters().toString();</w:t>
      </w:r>
    </w:p>
    <w:p w:rsidR="00ED7D25" w:rsidRPr="00ED7D25" w:rsidRDefault="00ED7D25" w:rsidP="00ED7D25">
      <w:pPr>
        <w:rPr>
          <w:rFonts w:eastAsiaTheme="minorEastAsia" w:cs="Times New Roman"/>
          <w:szCs w:val="28"/>
        </w:rPr>
      </w:pPr>
      <w:r w:rsidRPr="00ED7D25">
        <w:rPr>
          <w:rFonts w:eastAsiaTheme="minorEastAsia" w:cs="Times New Roman"/>
          <w:szCs w:val="28"/>
          <w:lang w:val="en-US"/>
        </w:rPr>
        <w:t xml:space="preserve">    String</w:t>
      </w:r>
      <w:r w:rsidRPr="00ED7D25">
        <w:rPr>
          <w:rFonts w:eastAsiaTheme="minorEastAsia" w:cs="Times New Roman"/>
          <w:szCs w:val="28"/>
        </w:rPr>
        <w:t xml:space="preserve">[] </w:t>
      </w:r>
      <w:r w:rsidRPr="00ED7D25">
        <w:rPr>
          <w:rFonts w:eastAsiaTheme="minorEastAsia" w:cs="Times New Roman"/>
          <w:szCs w:val="28"/>
          <w:lang w:val="en-US"/>
        </w:rPr>
        <w:t>freqSignalsStr</w:t>
      </w:r>
      <w:r w:rsidRPr="00ED7D25">
        <w:rPr>
          <w:rFonts w:eastAsiaTheme="minorEastAsia" w:cs="Times New Roman"/>
          <w:szCs w:val="28"/>
        </w:rPr>
        <w:t xml:space="preserve">={"Косинусоидальный сигнал","Синусоидальный сигнал","Последовательность прямоугольных видеоимпульсов при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)&gt;0",</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"Последовательность прямоугольных видеоимпульсов при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 xml:space="preserve">)&gt;0 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)&lt;0"};</w:t>
      </w:r>
    </w:p>
    <w:p w:rsidR="00ED7D25" w:rsidRPr="00ED7D25" w:rsidRDefault="00ED7D25" w:rsidP="00ED7D25">
      <w:pPr>
        <w:rPr>
          <w:rFonts w:eastAsiaTheme="minorEastAsia" w:cs="Times New Roman"/>
          <w:szCs w:val="28"/>
          <w:lang w:val="en-US"/>
        </w:rPr>
      </w:pPr>
      <w:r w:rsidRPr="00ED7D25">
        <w:rPr>
          <w:rFonts w:eastAsiaTheme="minorEastAsia" w:cs="Times New Roman"/>
          <w:szCs w:val="28"/>
        </w:rPr>
        <w:t xml:space="preserve">    </w:t>
      </w:r>
      <w:r w:rsidRPr="00ED7D25">
        <w:rPr>
          <w:rFonts w:eastAsiaTheme="minorEastAsia" w:cs="Times New Roman"/>
          <w:szCs w:val="28"/>
          <w:lang w:val="en-US"/>
        </w:rPr>
        <w:t>List&lt;String&gt; freqSignalsList=Arrays.asList(freqSignalsStr);</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if(freqSignalsList.contains(signals.getSelectionModel().getSelectedItem().toString()) &amp;&amp; !freqStr.matches("-?[0-9]+([0-9]+)?")){</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else if(freqSignalsList.contains(signals.getSelectionModel().getSelectedItem().toString())){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freq=Integer.valueOf(freqTextField.getCharacters().toString());;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if(!beginStr.matches("-?[0-9]+")||!endStr.matches("-?[0-9]+")||!amplitudeStr.matches("-?[0-9]+([0-9]+)?")){</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begin=Integer.valueOf(beginTextField.getCharacters().toString());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end=Integer.valueOf(endTextField.getCharacters().toString());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amplitude=Double.valueOf(amplitudeTextField.getCharacters().toString());</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if(begin&gt;end || freq&lt;0){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pointsData.addAll(SignalBuilder.buildSignal(signals.getSelectionModel().getSelectedItem().toString(),amplitude,begin,end, freq));</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points.setItems(pointsData);</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@Override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initialize(URL location, ResourceBundle resources)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coordX.setCellValueFactory(new PropertyValueFactory&lt;Point, String&gt;("x"));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coordY.setCellValueFactory(new PropertyValueFactory&lt;Point, String&gt;("y"));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coordY.setCellFactory(TextFieldTableCell.forTableColumn());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coordY.setOnEditCommit(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new EventHandler&lt;TableColumn.CellEditEvent&lt;Point, String&gt;&gt;()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@Override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handle(TableColumn.CellEditEvent&lt;Point, String&gt; 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 t.getTableView().getItems().get(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t.getTablePosition().getRow())</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).setY(t.getNewValue());</w:t>
      </w:r>
    </w:p>
    <w:p w:rsidR="00ED7D25" w:rsidRPr="00ED7D25" w:rsidRDefault="00ED7D25" w:rsidP="00ED7D25">
      <w:pPr>
        <w:rPr>
          <w:rFonts w:eastAsiaTheme="minorEastAsia" w:cs="Times New Roman"/>
          <w:szCs w:val="28"/>
        </w:rPr>
      </w:pPr>
      <w:r w:rsidRPr="00ED7D25">
        <w:rPr>
          <w:rFonts w:eastAsiaTheme="minorEastAsia" w:cs="Times New Roman"/>
          <w:szCs w:val="28"/>
          <w:lang w:val="en-US"/>
        </w:rPr>
        <w:t xml:space="preserve">          </w:t>
      </w:r>
      <w:r w:rsidRPr="00ED7D25">
        <w:rPr>
          <w:rFonts w:eastAsiaTheme="minorEastAsia" w:cs="Times New Roman"/>
          <w:szCs w:val="28"/>
        </w:rPr>
        <w:t>}</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w:t>
      </w:r>
      <w:r w:rsidRPr="00ED7D25">
        <w:rPr>
          <w:rFonts w:eastAsiaTheme="minorEastAsia" w:cs="Times New Roman"/>
          <w:szCs w:val="28"/>
          <w:lang w:val="en-US"/>
        </w:rPr>
        <w:t>String</w:t>
      </w:r>
      <w:r w:rsidRPr="00ED7D25">
        <w:rPr>
          <w:rFonts w:eastAsiaTheme="minorEastAsia" w:cs="Times New Roman"/>
          <w:szCs w:val="28"/>
        </w:rPr>
        <w:t xml:space="preserve">[] </w:t>
      </w:r>
      <w:r w:rsidRPr="00ED7D25">
        <w:rPr>
          <w:rFonts w:eastAsiaTheme="minorEastAsia" w:cs="Times New Roman"/>
          <w:szCs w:val="28"/>
          <w:lang w:val="en-US"/>
        </w:rPr>
        <w:t>signalsStr</w:t>
      </w:r>
      <w:r w:rsidRPr="00ED7D25">
        <w:rPr>
          <w:rFonts w:eastAsiaTheme="minorEastAsia" w:cs="Times New Roman"/>
          <w:szCs w:val="28"/>
        </w:rPr>
        <w:t>={"Прямоугольный видеоимпульс","Треугольный видеоимпульс","Прямой треугольный видеоимпульс",</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"Косинусоидальный сигнал","Синусоидальный сигнал","Последовательность прямоугольных видеоимпульсов при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)&gt;0",</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"Последовательность прямоугольных видеоимпульсов при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 xml:space="preserve">)&gt;0 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)&lt;0"};</w:t>
      </w:r>
    </w:p>
    <w:p w:rsidR="00ED7D25" w:rsidRPr="00ED7D25" w:rsidRDefault="00ED7D25" w:rsidP="00ED7D25">
      <w:pPr>
        <w:rPr>
          <w:rFonts w:eastAsiaTheme="minorEastAsia" w:cs="Times New Roman"/>
          <w:szCs w:val="28"/>
          <w:lang w:val="en-US"/>
        </w:rPr>
      </w:pPr>
      <w:r w:rsidRPr="00ED7D25">
        <w:rPr>
          <w:rFonts w:eastAsiaTheme="minorEastAsia" w:cs="Times New Roman"/>
          <w:szCs w:val="28"/>
        </w:rPr>
        <w:t xml:space="preserve">    </w:t>
      </w:r>
      <w:r w:rsidRPr="00ED7D25">
        <w:rPr>
          <w:rFonts w:eastAsiaTheme="minorEastAsia" w:cs="Times New Roman"/>
          <w:szCs w:val="28"/>
          <w:lang w:val="en-US"/>
        </w:rPr>
        <w:t>signals.getItems().addAll(signalsStr);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signals.getSelectionModel().select(0);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saveFile(ActionEvent actionEvent)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if(begin==end){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try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FileOpener.saveFile(pointsData, begin, end, 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catch (IOException exception){</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constructSignal(ActionEvent actionEvent)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if(begin==end){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signalY=new double[pointsData.size()];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signalX=new double[pointsData.size()];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int currentDiscret=0;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for(Point point:pointsData){</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signalY[currentDiscret]=Double.valueOf(point.getY());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signalX[currentDiscret]=Double.valueOf(point.getX());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currentDiscret++;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ChartDrawer.drawSignal(constructedSignalChart,begin,end,signalY, signalX,1);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moveToMain(ActionEvent actionEvent)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SceneSelector.chooseScene("MAIN_SCENE");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addPoint(ActionEvent actionEvent)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int index=0;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int prevIndex=0;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xCoord=xAddField.getCharacters().toString();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yCoords=yAddField.getCharacters().toString();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if(!xCoord.matches("-?[0-9]+")||!yCoords.matches("-?[0-9]+([0-9]+)?")){</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ListIterator&lt;Point&gt; iterator=pointsData.listIterator();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if(Integer.valueOf(xCoord)&gt;end){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pointsData.add(new Point(String.valueOf(end),yCoords));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if(Integer.valueOf(xCoord)&lt;begin){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pointsData.add(0,new Point(String.valueOf(begin),yCoords));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while(iterator.hasNext()){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 point=iterator.next();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if(Integer.valueOf(point.getX())&lt;Integer.valueOf(xCoord)){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prevIndex=iterator.previousIndex();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while(iterator.hasPrevious()){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 point=iterator.previous();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if(point.getX().equals(xCoord)){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index=iterator.nextIndex();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break;</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if(index!=0)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pointsData.add(index + 1, new Point(xCoord, yCoords));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else{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pointsData.add(prevIndex+1, new Point(xCoord, yCoords));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deletePoint(ActionEvent actionEvent)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xCoord=xAddField.getCharacters().toString();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yCoords=yAddField.getCharacters().toString();</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ListIterator&lt;Point&gt; iterator=pointsData.listIterator();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while(iterator.hasNext()){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 point=iterator.next();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if(point.getX().equals(xCoord) &amp;&amp; point.getY().equals(yCoords)){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iterator.remove();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573F3E" w:rsidRDefault="00ED7D25" w:rsidP="00ED7D25">
      <w:pPr>
        <w:rPr>
          <w:rFonts w:eastAsiaTheme="minorEastAsia" w:cs="Times New Roman"/>
          <w:szCs w:val="28"/>
          <w:lang w:val="en-US"/>
        </w:rPr>
      </w:pPr>
      <w:r w:rsidRPr="00ED7D25">
        <w:rPr>
          <w:rFonts w:eastAsiaTheme="minorEastAsia" w:cs="Times New Roman"/>
          <w:szCs w:val="28"/>
          <w:lang w:val="en-US"/>
        </w:rPr>
        <w:t>}</w:t>
      </w:r>
    </w:p>
    <w:p w:rsidR="00ED7D25" w:rsidRPr="00573F3E"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public class SignalBuilder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static List&lt;Point&gt; buildSignal(String signalType, double amplitude, int begin, int end, int freq){</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List&lt;Point&gt; points=new ArrayList&lt;&gt;();</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double value=0;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int pointZero=end-(end-begin)/2;</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int impulsPeriod=(Math.abs(end-begin)/(freq*2));</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if(signalType.equals("Прямоугольный видеоимпульс")){</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Point(""+begin+"",""+0+""));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Point(""+end+"",""+0+""));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if(signalType.equals("Треугольный видеоимпульс")){</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if(i&lt;pointZero){</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value=(1+(2*(double)(i-pointZero)/(end-begin)))*amplitude;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else{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value=(1-(2*(double)(i-pointZero)/(end-begin)))*amplitude;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if(signalType.equals("Прямой треугольный видеоимпульс")){</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value=(1+(2*(double)i/(end-begin)))*amplitude/2;</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Point(""+end+"",""+0+""));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if(signalType.equals("Косинусоидальный сигнал")){</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value=amplitude*cos(2*Math.PI*i*freq/(end-begin));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if(signalType.equals("Синусоидальный сигнал")){</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value=amplitude*sin(2*Math.PI*i*freq/(end-begin));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rPr>
      </w:pPr>
      <w:r w:rsidRPr="00ED7D25">
        <w:rPr>
          <w:rFonts w:eastAsiaTheme="minorEastAsia" w:cs="Times New Roman"/>
          <w:szCs w:val="28"/>
          <w:lang w:val="en-US"/>
        </w:rPr>
        <w:t xml:space="preserve">      </w:t>
      </w:r>
      <w:r w:rsidRPr="00ED7D25">
        <w:rPr>
          <w:rFonts w:eastAsiaTheme="minorEastAsia" w:cs="Times New Roman"/>
          <w:szCs w:val="28"/>
        </w:rPr>
        <w:t>}</w:t>
      </w: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w:t>
      </w:r>
    </w:p>
    <w:p w:rsidR="00ED7D25" w:rsidRPr="00ED7D25" w:rsidRDefault="00ED7D25" w:rsidP="00ED7D25">
      <w:pPr>
        <w:rPr>
          <w:rFonts w:eastAsiaTheme="minorEastAsia" w:cs="Times New Roman"/>
          <w:szCs w:val="28"/>
        </w:rPr>
      </w:pPr>
    </w:p>
    <w:p w:rsidR="00ED7D25" w:rsidRPr="00ED7D25" w:rsidRDefault="00ED7D25" w:rsidP="00ED7D25">
      <w:pPr>
        <w:rPr>
          <w:rFonts w:eastAsiaTheme="minorEastAsia" w:cs="Times New Roman"/>
          <w:szCs w:val="28"/>
        </w:rPr>
      </w:pPr>
      <w:r w:rsidRPr="00ED7D25">
        <w:rPr>
          <w:rFonts w:eastAsiaTheme="minorEastAsia" w:cs="Times New Roman"/>
          <w:szCs w:val="28"/>
        </w:rPr>
        <w:t xml:space="preserve">    </w:t>
      </w:r>
      <w:r w:rsidRPr="00ED7D25">
        <w:rPr>
          <w:rFonts w:eastAsiaTheme="minorEastAsia" w:cs="Times New Roman"/>
          <w:szCs w:val="28"/>
          <w:lang w:val="en-US"/>
        </w:rPr>
        <w:t>if</w:t>
      </w:r>
      <w:r w:rsidRPr="00ED7D25">
        <w:rPr>
          <w:rFonts w:eastAsiaTheme="minorEastAsia" w:cs="Times New Roman"/>
          <w:szCs w:val="28"/>
        </w:rPr>
        <w:t>(</w:t>
      </w:r>
      <w:r w:rsidRPr="00ED7D25">
        <w:rPr>
          <w:rFonts w:eastAsiaTheme="minorEastAsia" w:cs="Times New Roman"/>
          <w:szCs w:val="28"/>
          <w:lang w:val="en-US"/>
        </w:rPr>
        <w:t>signalType</w:t>
      </w:r>
      <w:r w:rsidRPr="00ED7D25">
        <w:rPr>
          <w:rFonts w:eastAsiaTheme="minorEastAsia" w:cs="Times New Roman"/>
          <w:szCs w:val="28"/>
        </w:rPr>
        <w:t>.</w:t>
      </w:r>
      <w:r w:rsidRPr="00ED7D25">
        <w:rPr>
          <w:rFonts w:eastAsiaTheme="minorEastAsia" w:cs="Times New Roman"/>
          <w:szCs w:val="28"/>
          <w:lang w:val="en-US"/>
        </w:rPr>
        <w:t>equals</w:t>
      </w:r>
      <w:r w:rsidRPr="00ED7D25">
        <w:rPr>
          <w:rFonts w:eastAsiaTheme="minorEastAsia" w:cs="Times New Roman"/>
          <w:szCs w:val="28"/>
        </w:rPr>
        <w:t xml:space="preserve">("Последовательность прямоугольных видеоимпульсов при </w:t>
      </w:r>
      <w:r w:rsidRPr="00ED7D25">
        <w:rPr>
          <w:rFonts w:eastAsiaTheme="minorEastAsia" w:cs="Times New Roman"/>
          <w:szCs w:val="28"/>
          <w:lang w:val="en-US"/>
        </w:rPr>
        <w:t>s</w:t>
      </w:r>
      <w:r w:rsidRPr="00ED7D25">
        <w:rPr>
          <w:rFonts w:eastAsiaTheme="minorEastAsia" w:cs="Times New Roman"/>
          <w:szCs w:val="28"/>
        </w:rPr>
        <w:t>(</w:t>
      </w:r>
      <w:r w:rsidRPr="00ED7D25">
        <w:rPr>
          <w:rFonts w:eastAsiaTheme="minorEastAsia" w:cs="Times New Roman"/>
          <w:szCs w:val="28"/>
          <w:lang w:val="en-US"/>
        </w:rPr>
        <w:t>t</w:t>
      </w:r>
      <w:r w:rsidRPr="00ED7D25">
        <w:rPr>
          <w:rFonts w:eastAsiaTheme="minorEastAsia" w:cs="Times New Roman"/>
          <w:szCs w:val="28"/>
        </w:rPr>
        <w:t>)&gt;0")){</w:t>
      </w:r>
    </w:p>
    <w:p w:rsidR="00ED7D25" w:rsidRPr="00ED7D25" w:rsidRDefault="00ED7D25" w:rsidP="00ED7D25">
      <w:pPr>
        <w:rPr>
          <w:rFonts w:eastAsiaTheme="minorEastAsia" w:cs="Times New Roman"/>
          <w:szCs w:val="28"/>
          <w:lang w:val="en-US"/>
        </w:rPr>
      </w:pPr>
      <w:r w:rsidRPr="00ED7D25">
        <w:rPr>
          <w:rFonts w:eastAsiaTheme="minorEastAsia" w:cs="Times New Roman"/>
          <w:szCs w:val="28"/>
        </w:rPr>
        <w:t xml:space="preserve">      </w:t>
      </w:r>
      <w:r w:rsidRPr="00ED7D25">
        <w:rPr>
          <w:rFonts w:eastAsiaTheme="minorEastAsia" w:cs="Times New Roman"/>
          <w:szCs w:val="28"/>
          <w:lang w:val="en-US"/>
        </w:rPr>
        <w:t>int impulsCounter=0;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i=0;i&lt;(impulsPeriod/2);i++){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 + (i+begin) + "", "" + value +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impulsCounter=impulsPeriod-1;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i=begin+impulsPeriod/2;i&lt;end+1;i++){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impulsCounter++;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if(impulsCounter==impulsPeriod){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if(value&gt;amplitude-1){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else{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impulsCounter=0;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573F3E" w:rsidRDefault="00ED7D25" w:rsidP="00ED7D25">
      <w:pPr>
        <w:rPr>
          <w:rFonts w:eastAsiaTheme="minorEastAsia" w:cs="Times New Roman"/>
          <w:szCs w:val="28"/>
          <w:lang w:val="en-US"/>
        </w:rPr>
      </w:pPr>
      <w:r w:rsidRPr="00ED7D25">
        <w:rPr>
          <w:rFonts w:eastAsiaTheme="minorEastAsia" w:cs="Times New Roman"/>
          <w:szCs w:val="28"/>
          <w:lang w:val="en-US"/>
        </w:rPr>
        <w:t xml:space="preserve">    if</w:t>
      </w:r>
      <w:r w:rsidRPr="00573F3E">
        <w:rPr>
          <w:rFonts w:eastAsiaTheme="minorEastAsia" w:cs="Times New Roman"/>
          <w:szCs w:val="28"/>
          <w:lang w:val="en-US"/>
        </w:rPr>
        <w:t>(</w:t>
      </w:r>
      <w:r w:rsidRPr="00ED7D25">
        <w:rPr>
          <w:rFonts w:eastAsiaTheme="minorEastAsia" w:cs="Times New Roman"/>
          <w:szCs w:val="28"/>
          <w:lang w:val="en-US"/>
        </w:rPr>
        <w:t>signalType</w:t>
      </w:r>
      <w:r w:rsidRPr="00573F3E">
        <w:rPr>
          <w:rFonts w:eastAsiaTheme="minorEastAsia" w:cs="Times New Roman"/>
          <w:szCs w:val="28"/>
          <w:lang w:val="en-US"/>
        </w:rPr>
        <w:t>.</w:t>
      </w:r>
      <w:r w:rsidRPr="00ED7D25">
        <w:rPr>
          <w:rFonts w:eastAsiaTheme="minorEastAsia" w:cs="Times New Roman"/>
          <w:szCs w:val="28"/>
          <w:lang w:val="en-US"/>
        </w:rPr>
        <w:t>equals</w:t>
      </w:r>
      <w:r w:rsidRPr="00573F3E">
        <w:rPr>
          <w:rFonts w:eastAsiaTheme="minorEastAsia" w:cs="Times New Roman"/>
          <w:szCs w:val="28"/>
          <w:lang w:val="en-US"/>
        </w:rPr>
        <w:t>("</w:t>
      </w:r>
      <w:r w:rsidRPr="004D1FFF">
        <w:rPr>
          <w:rFonts w:eastAsiaTheme="minorEastAsia" w:cs="Times New Roman"/>
          <w:szCs w:val="28"/>
        </w:rPr>
        <w:t>Последовательность</w:t>
      </w:r>
      <w:r w:rsidRPr="00573F3E">
        <w:rPr>
          <w:rFonts w:eastAsiaTheme="minorEastAsia" w:cs="Times New Roman"/>
          <w:szCs w:val="28"/>
          <w:lang w:val="en-US"/>
        </w:rPr>
        <w:t xml:space="preserve"> </w:t>
      </w:r>
      <w:r w:rsidRPr="004D1FFF">
        <w:rPr>
          <w:rFonts w:eastAsiaTheme="minorEastAsia" w:cs="Times New Roman"/>
          <w:szCs w:val="28"/>
        </w:rPr>
        <w:t>прямоугольных</w:t>
      </w:r>
      <w:r w:rsidRPr="00573F3E">
        <w:rPr>
          <w:rFonts w:eastAsiaTheme="minorEastAsia" w:cs="Times New Roman"/>
          <w:szCs w:val="28"/>
          <w:lang w:val="en-US"/>
        </w:rPr>
        <w:t xml:space="preserve"> </w:t>
      </w:r>
      <w:r w:rsidRPr="004D1FFF">
        <w:rPr>
          <w:rFonts w:eastAsiaTheme="minorEastAsia" w:cs="Times New Roman"/>
          <w:szCs w:val="28"/>
        </w:rPr>
        <w:t>видеоимпульсов</w:t>
      </w:r>
      <w:r w:rsidRPr="00573F3E">
        <w:rPr>
          <w:rFonts w:eastAsiaTheme="minorEastAsia" w:cs="Times New Roman"/>
          <w:szCs w:val="28"/>
          <w:lang w:val="en-US"/>
        </w:rPr>
        <w:t xml:space="preserve"> </w:t>
      </w:r>
      <w:r w:rsidRPr="004D1FFF">
        <w:rPr>
          <w:rFonts w:eastAsiaTheme="minorEastAsia" w:cs="Times New Roman"/>
          <w:szCs w:val="28"/>
        </w:rPr>
        <w:t>при</w:t>
      </w:r>
      <w:r w:rsidRPr="00573F3E">
        <w:rPr>
          <w:rFonts w:eastAsiaTheme="minorEastAsia" w:cs="Times New Roman"/>
          <w:szCs w:val="28"/>
          <w:lang w:val="en-US"/>
        </w:rPr>
        <w:t xml:space="preserve"> </w:t>
      </w:r>
      <w:r w:rsidRPr="00ED7D25">
        <w:rPr>
          <w:rFonts w:eastAsiaTheme="minorEastAsia" w:cs="Times New Roman"/>
          <w:szCs w:val="28"/>
          <w:lang w:val="en-US"/>
        </w:rPr>
        <w:t>s</w:t>
      </w:r>
      <w:r w:rsidRPr="00573F3E">
        <w:rPr>
          <w:rFonts w:eastAsiaTheme="minorEastAsia" w:cs="Times New Roman"/>
          <w:szCs w:val="28"/>
          <w:lang w:val="en-US"/>
        </w:rPr>
        <w:t>(</w:t>
      </w:r>
      <w:r w:rsidRPr="00ED7D25">
        <w:rPr>
          <w:rFonts w:eastAsiaTheme="minorEastAsia" w:cs="Times New Roman"/>
          <w:szCs w:val="28"/>
          <w:lang w:val="en-US"/>
        </w:rPr>
        <w:t>t</w:t>
      </w:r>
      <w:r w:rsidRPr="00573F3E">
        <w:rPr>
          <w:rFonts w:eastAsiaTheme="minorEastAsia" w:cs="Times New Roman"/>
          <w:szCs w:val="28"/>
          <w:lang w:val="en-US"/>
        </w:rPr>
        <w:t xml:space="preserve">)&gt;0 </w:t>
      </w:r>
      <w:r w:rsidRPr="004D1FFF">
        <w:rPr>
          <w:rFonts w:eastAsiaTheme="minorEastAsia" w:cs="Times New Roman"/>
          <w:szCs w:val="28"/>
        </w:rPr>
        <w:t>и</w:t>
      </w:r>
      <w:r w:rsidRPr="00573F3E">
        <w:rPr>
          <w:rFonts w:eastAsiaTheme="minorEastAsia" w:cs="Times New Roman"/>
          <w:szCs w:val="28"/>
          <w:lang w:val="en-US"/>
        </w:rPr>
        <w:t xml:space="preserve"> </w:t>
      </w:r>
      <w:r w:rsidRPr="00ED7D25">
        <w:rPr>
          <w:rFonts w:eastAsiaTheme="minorEastAsia" w:cs="Times New Roman"/>
          <w:szCs w:val="28"/>
          <w:lang w:val="en-US"/>
        </w:rPr>
        <w:t>s</w:t>
      </w:r>
      <w:r w:rsidRPr="00573F3E">
        <w:rPr>
          <w:rFonts w:eastAsiaTheme="minorEastAsia" w:cs="Times New Roman"/>
          <w:szCs w:val="28"/>
          <w:lang w:val="en-US"/>
        </w:rPr>
        <w:t>(</w:t>
      </w:r>
      <w:r w:rsidRPr="00ED7D25">
        <w:rPr>
          <w:rFonts w:eastAsiaTheme="minorEastAsia" w:cs="Times New Roman"/>
          <w:szCs w:val="28"/>
          <w:lang w:val="en-US"/>
        </w:rPr>
        <w:t>t</w:t>
      </w:r>
      <w:r w:rsidRPr="00573F3E">
        <w:rPr>
          <w:rFonts w:eastAsiaTheme="minorEastAsia" w:cs="Times New Roman"/>
          <w:szCs w:val="28"/>
          <w:lang w:val="en-US"/>
        </w:rPr>
        <w:t>)&lt;0")){</w:t>
      </w:r>
    </w:p>
    <w:p w:rsidR="00ED7D25" w:rsidRPr="00ED7D25" w:rsidRDefault="00ED7D25" w:rsidP="00ED7D25">
      <w:pPr>
        <w:rPr>
          <w:rFonts w:eastAsiaTheme="minorEastAsia" w:cs="Times New Roman"/>
          <w:szCs w:val="28"/>
          <w:lang w:val="en-US"/>
        </w:rPr>
      </w:pPr>
      <w:r w:rsidRPr="00573F3E">
        <w:rPr>
          <w:rFonts w:eastAsiaTheme="minorEastAsia" w:cs="Times New Roman"/>
          <w:szCs w:val="28"/>
          <w:lang w:val="en-US"/>
        </w:rPr>
        <w:t xml:space="preserve">      </w:t>
      </w:r>
      <w:r w:rsidRPr="00ED7D25">
        <w:rPr>
          <w:rFonts w:eastAsiaTheme="minorEastAsia" w:cs="Times New Roman"/>
          <w:szCs w:val="28"/>
          <w:lang w:val="en-US"/>
        </w:rPr>
        <w:t>int impulsCounter=0;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i=0;i&lt;(impulsPeriod/2);i++){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 + (i+begin) + "", "" + value +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impulsCounter=impulsPeriod-1;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i=begin+impulsPeriod/2;i&lt;end+1;i++){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impulsCounter++;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if(impulsCounter==impulsPeriod){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if(value&gt;amplitude-1){</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else{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value=amplitude;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points.add(new Point(""+i+"",""+value+""));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impulsCounter=0;</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points;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4D1FFF" w:rsidRDefault="00ED7D25" w:rsidP="00ED7D25">
      <w:pPr>
        <w:rPr>
          <w:rFonts w:eastAsiaTheme="minorEastAsia" w:cs="Times New Roman"/>
          <w:szCs w:val="28"/>
          <w:lang w:val="en-US"/>
        </w:rPr>
      </w:pPr>
      <w:r w:rsidRPr="00ED7D25">
        <w:rPr>
          <w:rFonts w:eastAsiaTheme="minorEastAsia" w:cs="Times New Roman"/>
          <w:szCs w:val="28"/>
          <w:lang w:val="en-US"/>
        </w:rPr>
        <w:t>}</w:t>
      </w:r>
    </w:p>
    <w:p w:rsidR="00ED7D25" w:rsidRPr="004D1FFF"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public class Point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String y;</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Point(String x, String 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this.x = 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this.y = 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public Point()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String getX()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setX(String x)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this.x = 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String getY()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setY(String 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this.y = 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w:t>
      </w:r>
    </w:p>
    <w:p w:rsidR="003946D4" w:rsidRPr="00ED7D25" w:rsidRDefault="003946D4" w:rsidP="003946D4">
      <w:pPr>
        <w:rPr>
          <w:rFonts w:eastAsiaTheme="minorEastAsia" w:cs="Times New Roman"/>
          <w:szCs w:val="28"/>
          <w:lang w:val="en-US"/>
        </w:rPr>
      </w:pPr>
    </w:p>
    <w:p w:rsidR="00DE6CD0" w:rsidRPr="00D0388F" w:rsidRDefault="00ED7D25" w:rsidP="00E4775F">
      <w:pPr>
        <w:ind w:firstLine="709"/>
        <w:jc w:val="both"/>
        <w:rPr>
          <w:rFonts w:eastAsiaTheme="minorEastAsia" w:cs="Times New Roman"/>
          <w:b/>
          <w:szCs w:val="28"/>
          <w:lang w:val="en-US"/>
        </w:rPr>
      </w:pPr>
      <w:r>
        <w:rPr>
          <w:rFonts w:eastAsiaTheme="minorEastAsia" w:cs="Times New Roman"/>
          <w:b/>
          <w:szCs w:val="28"/>
        </w:rPr>
        <w:t>Главный</w:t>
      </w:r>
      <w:r w:rsidRPr="00ED7D25">
        <w:rPr>
          <w:rFonts w:eastAsiaTheme="minorEastAsia" w:cs="Times New Roman"/>
          <w:b/>
          <w:szCs w:val="28"/>
          <w:lang w:val="en-US"/>
        </w:rPr>
        <w:t xml:space="preserve"> </w:t>
      </w:r>
      <w:r>
        <w:rPr>
          <w:rFonts w:eastAsiaTheme="minorEastAsia" w:cs="Times New Roman"/>
          <w:b/>
          <w:szCs w:val="28"/>
        </w:rPr>
        <w:t>модуль</w:t>
      </w:r>
    </w:p>
    <w:p w:rsidR="00DE6CD0" w:rsidRPr="00D0388F" w:rsidRDefault="00DE6CD0" w:rsidP="00DE6CD0">
      <w:pPr>
        <w:ind w:firstLine="709"/>
        <w:rPr>
          <w:rFonts w:eastAsiaTheme="minorEastAsia" w:cs="Times New Roman"/>
          <w:b/>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public class Main extends Application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Dimension dim = Toolkit.getDefaultToolkit().getScreenSize();</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@Override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start(Stage primaryStage) throws Exception{</w:t>
      </w:r>
    </w:p>
    <w:p w:rsidR="00ED7D25" w:rsidRPr="00ED7D25" w:rsidRDefault="00ED7D25" w:rsidP="00ED7D25">
      <w:pPr>
        <w:rPr>
          <w:rFonts w:eastAsiaTheme="minorEastAsia" w:cs="Times New Roman"/>
          <w:szCs w:val="28"/>
        </w:rPr>
      </w:pPr>
      <w:r w:rsidRPr="00ED7D25">
        <w:rPr>
          <w:rFonts w:eastAsiaTheme="minorEastAsia" w:cs="Times New Roman"/>
          <w:szCs w:val="28"/>
          <w:lang w:val="en-US"/>
        </w:rPr>
        <w:t xml:space="preserve">        primaryStage</w:t>
      </w:r>
      <w:r w:rsidRPr="00ED7D25">
        <w:rPr>
          <w:rFonts w:eastAsiaTheme="minorEastAsia" w:cs="Times New Roman"/>
          <w:szCs w:val="28"/>
        </w:rPr>
        <w:t>.</w:t>
      </w:r>
      <w:r w:rsidRPr="00ED7D25">
        <w:rPr>
          <w:rFonts w:eastAsiaTheme="minorEastAsia" w:cs="Times New Roman"/>
          <w:szCs w:val="28"/>
          <w:lang w:val="en-US"/>
        </w:rPr>
        <w:t>setTitle</w:t>
      </w:r>
      <w:r w:rsidRPr="00ED7D25">
        <w:rPr>
          <w:rFonts w:eastAsiaTheme="minorEastAsia" w:cs="Times New Roman"/>
          <w:szCs w:val="28"/>
        </w:rPr>
        <w:t>("Анализатор корреляционных характеристик");</w:t>
      </w:r>
    </w:p>
    <w:p w:rsidR="00ED7D25" w:rsidRPr="00ED7D25" w:rsidRDefault="00ED7D25" w:rsidP="00ED7D25">
      <w:pPr>
        <w:rPr>
          <w:rFonts w:eastAsiaTheme="minorEastAsia" w:cs="Times New Roman"/>
          <w:szCs w:val="28"/>
          <w:lang w:val="en-US"/>
        </w:rPr>
      </w:pPr>
      <w:r w:rsidRPr="00ED7D25">
        <w:rPr>
          <w:rFonts w:eastAsiaTheme="minorEastAsia" w:cs="Times New Roman"/>
          <w:szCs w:val="28"/>
        </w:rPr>
        <w:t xml:space="preserve">        </w:t>
      </w:r>
      <w:r w:rsidRPr="00ED7D25">
        <w:rPr>
          <w:rFonts w:eastAsiaTheme="minorEastAsia" w:cs="Times New Roman"/>
          <w:szCs w:val="28"/>
          <w:lang w:val="en-US"/>
        </w:rPr>
        <w:t>SceneSelector.setPrimaryStage(primaryStage);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loadScene("autokorrel.fxml","AUTO_KORREL_SCENE");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loadScene("crosskorrel.fxml","CROSS_KORREL_SCENE");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loadScene("chooseAuto.fxml","CHOOSE_AUTO_SCENE");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loadScene("chooseCross.fxml","CHOOSE_CROSS_SCENE");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loadScene("main.fxml","MAIN_SCENE");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loadScene("creator.fxml","CREATE_SCENE");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loadScene("help.fxml","HELP_SCENE");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SceneSelector.chooseScene("MAIN_SCENE");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void loadScene(String resource, String key) throws Exception{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FXMLLoader fxmlLoader=new FXMLLoader(getClass().getResource(resource));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Parent root = fxmlLoader.load();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if(fxmlLoader.getController() instanceof Controller)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SceneSelector.addController(key, fxmlLoader.getController());</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SceneSelector.addScene(key,new Scene(root, dim.getWidth(), dim.getHeight()-75));</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static void main(String[] args)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launch(args);</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4775F" w:rsidRPr="00573F3E" w:rsidRDefault="00ED7D25" w:rsidP="00ED7D25">
      <w:pPr>
        <w:rPr>
          <w:rFonts w:eastAsiaTheme="minorEastAsia" w:cs="Times New Roman"/>
          <w:szCs w:val="28"/>
          <w:lang w:val="en-US"/>
        </w:rPr>
      </w:pPr>
      <w:r w:rsidRPr="00ED7D25">
        <w:rPr>
          <w:rFonts w:eastAsiaTheme="minorEastAsia" w:cs="Times New Roman"/>
          <w:szCs w:val="28"/>
          <w:lang w:val="en-US"/>
        </w:rPr>
        <w:t>}</w:t>
      </w:r>
    </w:p>
    <w:p w:rsidR="00ED7D25" w:rsidRPr="00573F3E"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public class SignalKeeper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String type;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duration;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step;</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originSignal;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boolean changed;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boolean moved;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signalX;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double[] signalY;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shiftBegin;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shiftEnd;</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String getType()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type;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setType(String type)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this.type = type;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getAmplitude()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setAmplitude(int amplitude)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this.amplitude = amplitude;</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setBegin(int 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this.begin =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setEnd(int 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this.end =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double[] getSignal()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setSignal(double[] signal)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this.signal = 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getDuration()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duration;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setDuration(int duration)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this.duration = duration;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getStep()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step;</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setStep(int step)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this.step = step;</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double[] getOriginSignal()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originSignal;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setOriginSignal(double[] originSignal)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this.originSignal = originSignal;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boolean isChanged()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changed;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setChanged(boolean changed)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this.changed = changed;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boolean isMoved()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moved;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setMoved(boolean moved)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this.moved = moved;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double[] getSignalX()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return signalX;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setSignalX(double[] signalX)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this.signalX = signalX;</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double[] getSignalY()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signalY;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setSignalY(double[] signalY)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this.signalY = signalY;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getShiftBegin()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shiftBegin;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setShiftBegin(int shiftBegin)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this.shiftBegin = shiftBegin;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getShiftEnd()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shiftEnd;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setShiftEnd(int shiftEnd)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this.shiftEnd = shiftEnd;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573F3E" w:rsidRDefault="00ED7D25" w:rsidP="00ED7D25">
      <w:pPr>
        <w:rPr>
          <w:rFonts w:eastAsiaTheme="minorEastAsia" w:cs="Times New Roman"/>
          <w:szCs w:val="28"/>
          <w:lang w:val="en-US"/>
        </w:rPr>
      </w:pPr>
      <w:r w:rsidRPr="00ED7D25">
        <w:rPr>
          <w:rFonts w:eastAsiaTheme="minorEastAsia" w:cs="Times New Roman"/>
          <w:szCs w:val="28"/>
          <w:lang w:val="en-US"/>
        </w:rPr>
        <w:t>}</w:t>
      </w:r>
    </w:p>
    <w:p w:rsidR="00ED7D25" w:rsidRPr="00573F3E"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public class StrategyKeeper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boolean stepStrategy;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defaultBegin;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defaultEnd;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lastRenderedPageBreak/>
        <w:t xml:space="preserve">    private double[] 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private int stepStrategyBegin;</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boolean isStepStrategy()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stepStrategy;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setStepStrategy(boolean stepStrategy)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this.stepStrategy = stepStrategy;</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setBegin(int 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this.begin = 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setEnd(int 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this.end = 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getDefaultBegin()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defaultBegin;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setDefaultBegin(int defaultBegin)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this.defaultBegin = defaultBegin;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getDefaultEnd()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defaultEnd;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setDefaultEnd(int defaultEnd)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this.defaultEnd = defaultEnd;</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double[] getSignal()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setSignal(double[] signal)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this.signal = signal;</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int getStepStrategyBegin()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return stepStrategyBegin;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setStepStrategyBegin(int stepStrategyBegin)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this.stepStrategyBegin = stepStrategyBegin;</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public void copySignal(SignalKeeper signalKeeper1, SignalKeeper signalKeeper2) {</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double signal2[]=new double[signalKeeper1.getSignal().length+(signalKeeper2.getSignal().length-1)*2];</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for(int i=0;i&lt;signalKeeper2.getSignal().length;i++){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signal2[i]=signalKeeper2.getSignal()[i];</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ED7D25" w:rsidRDefault="00ED7D25" w:rsidP="00ED7D25">
      <w:pPr>
        <w:rPr>
          <w:rFonts w:eastAsiaTheme="minorEastAsia" w:cs="Times New Roman"/>
          <w:szCs w:val="28"/>
          <w:lang w:val="en-US"/>
        </w:rPr>
      </w:pP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this.signal=signal2;</w:t>
      </w:r>
    </w:p>
    <w:p w:rsidR="00ED7D25" w:rsidRPr="00ED7D25" w:rsidRDefault="00ED7D25" w:rsidP="00ED7D25">
      <w:pPr>
        <w:rPr>
          <w:rFonts w:eastAsiaTheme="minorEastAsia" w:cs="Times New Roman"/>
          <w:szCs w:val="28"/>
          <w:lang w:val="en-US"/>
        </w:rPr>
      </w:pPr>
      <w:r w:rsidRPr="00ED7D25">
        <w:rPr>
          <w:rFonts w:eastAsiaTheme="minorEastAsia" w:cs="Times New Roman"/>
          <w:szCs w:val="28"/>
          <w:lang w:val="en-US"/>
        </w:rPr>
        <w:t xml:space="preserve">    }</w:t>
      </w:r>
    </w:p>
    <w:p w:rsidR="00ED7D25" w:rsidRPr="00573F3E" w:rsidRDefault="00ED7D25" w:rsidP="00ED7D25">
      <w:pPr>
        <w:rPr>
          <w:rFonts w:eastAsiaTheme="minorEastAsia" w:cs="Times New Roman"/>
          <w:szCs w:val="28"/>
          <w:lang w:val="en-US"/>
        </w:rPr>
      </w:pPr>
      <w:r w:rsidRPr="00ED7D25">
        <w:rPr>
          <w:rFonts w:eastAsiaTheme="minorEastAsia" w:cs="Times New Roman"/>
          <w:szCs w:val="28"/>
          <w:lang w:val="en-US"/>
        </w:rPr>
        <w:t>}</w:t>
      </w:r>
    </w:p>
    <w:p w:rsidR="00ED7D25" w:rsidRPr="00573F3E" w:rsidRDefault="00ED7D25" w:rsidP="00ED7D2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public class SceneSelector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Stage primaryStage;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Map&lt;String, Scene&gt; scenes = new HashMap&lt;String, Scene&gt;();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Map&lt;String, Controller&gt; controllers=new HashMap&lt;&gt;();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SignalKeeper autoSignalKeeper=new 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private static SignalKeeper crossSignalKeeper1=new 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SignalKeeper crossSignalKeeper2=new 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StrategyKeeper autoStrategyKeeper=new 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StrategyKeeper crossStrategyKeeper=new StrategyKeeper();</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Stage getPrimaryStage()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primaryStage;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setPrimaryStage(Stage primaryStageArg)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primaryStage = primaryStageArg;</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Map&lt;String, Scene&gt; getScenes()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scenes;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addScene(String key, Scene value)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scenes.put(key, value);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chooseScene(String key)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primaryStage.setScene(scenes.get(key));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primaryStage.show();</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addController(String name, Controller controller){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controllers.put(name,controller);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Controller getController(String name){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controllers.get(name);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SignalKeeper getAutoSignalKeeper()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public static SignalKeeper getCrossSignalKeeper1()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SignalKeeper getCrossSignalKeeper2()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StrategyKeeper getAutoStrategyKeeper()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autoStrategyKeeper;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StrategyKeeper getCrossStrategyKeeper()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crossStrategyKeeper;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setCrossSignalKeeper1(SignalKeeper crossSignalKeeper1)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SceneSelector.crossSignalKeeper1 = 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setCrossSignalKeeper2(SignalKeeper crossSignalKeeper2)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SceneSelector.crossSignalKeeper2 = 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ED7D25" w:rsidRPr="004D1FFF" w:rsidRDefault="00AA6475" w:rsidP="00AA6475">
      <w:pPr>
        <w:rPr>
          <w:rFonts w:eastAsiaTheme="minorEastAsia" w:cs="Times New Roman"/>
          <w:szCs w:val="28"/>
          <w:lang w:val="en-US"/>
        </w:rPr>
      </w:pPr>
      <w:r w:rsidRPr="00AA6475">
        <w:rPr>
          <w:rFonts w:eastAsiaTheme="minorEastAsia" w:cs="Times New Roman"/>
          <w:szCs w:val="28"/>
          <w:lang w:val="en-US"/>
        </w:rPr>
        <w:t>}</w:t>
      </w:r>
    </w:p>
    <w:p w:rsidR="00AA6475" w:rsidRPr="004D1FFF"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public class Controller{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chooseAutoChart;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autoKorrelChart1;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autoKorrelChart3;</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autoKorrelChart2;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chooseCrossChart1;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chooseCrossChart2;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crossKorrelChart1;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crossKorrelChart2;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LineChart crossKorrelChart3;</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ComboBox autoComboBox;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CheckBox autoCheckBox;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ComboBox crossComboBox;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CheckBox crossCheckBox;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autoChart3AxisY;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crossChart3AxisY;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autoChart1AxisX;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autoChart2AxisX;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autoChart3AxisX;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crossChart1AxisX;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crossChart2AxisX;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NumberAxis crossChart3AxisX;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CheckBox autoKorrelDeleteDiscretsCheckBox;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@FXML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CheckBox crossKorrelDeleteDiscretsCheckBox;</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moveFromMainToChooseAuto(MouseEvent mouseEvent)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SceneSelector.chooseScene("CHOOSE_AUTO_SCENE");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moveFromMainToChooseCross(MouseEvent mouseEvent)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SceneSelector.chooseScene("CHOOSE_CROSS_SCENE");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moveFromAutoKorrelToChooseAuto(ActionEvent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SceneSelector.getController("AUTO_KORREL_SCENE").autoComboBox.getSelectionModel().select(0);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if(SceneSelector.getAutoStrategyKeeper().isStepStrategy())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SceneSelector.getController("AUTO_KORREL_SCENE").autoChart3AxisY.setAutoRanging(true);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SceneSelector.getAutoSignalKeeper().setBegin(SceneSelector.getAutoStrategyKeeper().getDefaultBegin());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SceneSelector.getAutoSignalKeeper().setEnd(SceneSelector.getAutoStrategyKeeper().getDefaultEnd());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ChartBuilder.returnChart(SceneSelector.getController("AUTO_KORREL_SCENE").autoChart2AxisX,SceneSelector.getAutoSignalKeeper());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SceneSelector.getController("AUTO_KORREL_SCENE").autoComboBox.setDisable(false);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SceneSelector.getAutoStrategyKeeper().setStepStrategy(false);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SceneSelector.getController("AUTO_KORREL_SCENE").autoCheckBox.setSelected(false);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SceneSelector.chooseScene("CHOOSE_AUTO_SCENE");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moveFromCrossKorrelToChooseCross(ActionEvent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SceneSelector.getController("CROSS_KORREL_SCENE").crossComboBox.getSelectionModel().select(0);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if(SceneSelector.getCrossStrategyKeeper().isStepStrategy())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SceneSelector.getController("CROSS_KORREL_SCENE").crossChart3AxisY.setAutoRanging(true);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SceneSelector.getCrossSignalKeeper2().setBegin(SceneSelector.getCrossStrategyKeeper().getDefaultBegin());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SceneSelector.getCrossSignalKeeper2().setEnd(SceneSelector.getCrossStrategyKeeper().getDefaultEnd());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ChartBuilder.returnChart(SceneSelector.getController("CROSS_KORREL_SCENE").crossChart2AxisX,SceneSelector.getCrossSignalKeeper2());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SceneSelector.getController("CROSS_KORREL_SCENE").crossComboBox.setDisable(false);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SceneSelector.getCrossStrategyKeeper().setStepStrategy(false);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SceneSelector.getController("CROSS_KORREL_SCENE").crossCheckBox.setSelected(false);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SceneSelector.chooseScene("CHOOSE_CROSS_SCENE");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moveFromChooseAutoToMain(ActionEvent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SceneSelector.chooseScene("MAIN_SCENE");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moveFromChooseAutoToAutoKorrel(ActionEvent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if(SceneSelector.getAutoSignalKeeper().isChanged())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step=(int)SceneSelector.getController("AUTO_KORREL_SCENE").autoComboBox.getSelectionModel().getSelectedItem();</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ChartDrawer.drawSignal(SceneSelector.getController("AUTO_KORREL_SCENE").autoKorrelChart1, 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ChartDrawer.drawShiftSignal(SceneSelector.getController("AUTO_KORREL_SCENE").autoKorrelChart2, 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ChartDrawer.drawKorrelSignal(SceneSelector.getController("AUTO_KORREL_SCENE").autoKorrelChart3, SceneSelector.getAutoSignalKeeper(), SceneSelector.getAutoSignalKeeper(), step, SceneSelector.getAutoStrategyKeeper());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SceneSelector.getAutoSignalKeeper().setChanged(false);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TooltipSetter.addTooltips(SceneSelector.getController("AUTO_KORREL_SCENE").autoKorrelChart3);</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SceneSelector.chooseScene("AUTO_KORREL_SCENE");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moveFromChooseCrossToMain(ActionEvent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SceneSelector.chooseScene("MAIN_SCENE");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moveFromChooseCrossToCrossKorrel(ActionEvent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if(SceneSelector.getCrossSignalKeeper2().getSignal()==null || SceneSelector.getCrossSignalKeeper1().getSignal()==null){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if(SceneSelector.getCrossSignalKeeper1().isChanged() || SceneSelector.getCrossSignalKeeper2().isChanged())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step = (int) SceneSelector.getController("CROSS_KORREL_SCENE").crossComboBox.getSelectionModel().getSelectedItem();</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ChartDrawer.drawSignal(SceneSelector.getController("CROSS_KORREL_SCENE").crossKorrelChart1, SceneSelector.getCrossSignalKeeper1());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ChartDrawer.drawShiftSignal(SceneSelector.getController("CROSS_KORREL_SCENE").crossKorrelChart2, 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ChartDrawer.drawKorrelSignal(SceneSelector.getController("CROSS_KORREL_SCENE").crossKorrelChart3, SceneSelector.getCrossSignalKeeper1(), SceneSelector.getCrossSignalKeeper2(), step, SceneSelector.getCrossStrategyKeeper());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SceneSelector.getCrossSignalKeeper1().setChanged(false);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SceneSelector.getCrossSignalKeeper2().setChanged(false);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TooltipSetter.addTooltips(SceneSelector.getController("CROSS_KORREL_SCENE").crossKorrelChart3);</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SceneSelector.chooseScene("CROSS_KORREL_SCENE");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moveFromAutoKorrelToMain(ActionEvent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SceneSelector.getController("AUTO_KORREL_SCENE").autoComboBox.getSelectionModel().select(0);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if(SceneSelector.getAutoStrategyKeeper().isStepStrategy())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SceneSelector.getController("AUTO_KORREL_SCENE").autoChart3AxisY.setAutoRanging(true);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SceneSelector.getAutoSignalKeeper().setBegin(SceneSelector.getAutoStrategyKeeper().getDefaultBegin());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SceneSelector.getAutoSignalKeeper().setEnd(SceneSelector.getAutoStrategyKeeper().getDefaultEnd());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ChartBuilder.returnChart(SceneSelector.getController("AUTO_KORREL_SCENE").autoChart2AxisX,SceneSelector.getAutoSignalKeeper());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SceneSelector.getController("AUTO_KORREL_SCENE").autoComboBox.setDisable(false);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SceneSelector.getAutoStrategyKeeper().setStepStrategy(false);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SceneSelector.getController("AUTO_KORREL_SCENE").autoCheckBox.setSelected(false);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SceneSelector.chooseScene("MAIN_SCENE");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moveFromCrossKorrelToMain(ActionEvent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SceneSelector.getController("CROSS_KORREL_SCENE").crossComboBox.getSelectionModel().select(0);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if(SceneSelector.getCrossStrategyKeeper().isStepStrategy())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SceneSelector.getController("CROSS_KORREL_SCENE").crossChart3AxisY.setAutoRanging(true);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SceneSelector.getCrossSignalKeeper2().setBegin(SceneSelector.getCrossStrategyKeeper().getDefaultBegin());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SceneSelector.getCrossSignalKeeper2().setEnd(SceneSelector.getCrossStrategyKeeper().getDefaultEnd());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ChartBuilder.returnChart(SceneSelector.getController("CROSS_KORREL_SCENE").crossChart2AxisX,SceneSelector.getCrossSignalKeeper2());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SceneSelector.getController("CROSS_KORREL_SCENE").crossComboBox.setDisable(false);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SceneSelector.getCrossStrategyKeeper().setStepStrategy(false);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SceneSelector.getController("CROSS_KORREL_SCENE").crossCheckBox.setSelected(false);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SceneSelector.chooseScene("MAIN_SCENE");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chooseAutoChart(ActionEvent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 file= FileOpener.openFile();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if(file==null){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Parser.parseFile(file,SceneSelector.getAutoSignalKeeper());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difference=SceneSelector.getAutoSignalKeeper().getDuration();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SceneSelector.getAutoSignalKeeper().setShiftBegin(SceneSelector.getAutoSignalKeeper().getBegin()+SceneSelector.getAutoSignalKeeper().getDuration());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SceneSelector.getAutoSignalKeeper().setShiftEnd(SceneSelector.getAutoSignalKeeper().getEnd()+SceneSelector.getAutoSignalKeeper().getDuration());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ComboBoxCreator.createComboBox(SceneSelector.getController("AUTO_KORREL_SCENE").autoComboBox, SceneSelector.getAutoSignalKeeper().getStep(),difference);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ChartBuilder.buildChart(SceneSelector.getAutoSignalKeeper(),SceneSelector.getAutoSignalKeeper(),true);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ChartDrawer.drawSignal(SceneSelector.getController("CHOOSE_AUTO_SCENE").chooseAutoChart,SceneSelector.getAutoSignalKeeper());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chooseCrossChart1(ActionEvent actionEvent){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 file= FileOpener.openFile();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if(file==null){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Parser.parseFile(file,SceneSelector.getCrossSignalKeeper1());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difference1=SceneSelector.getCrossSignalKeeper1().getDuration();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difference2=SceneSelector.getCrossSignalKeeper2().getDuration();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SceneSelector.getCrossSignalKeeper1().setShiftBegin(SceneSelector.getCrossSignalKeeper1().getBegin());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SceneSelector.getCrossSignalKeeper1().setShiftEnd(SceneSelector.getCrossSignalKeeper1().getEnd());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if(SceneSelector.getCrossSignalKeeper2()!=null){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shiftBegin=-(SceneSelector.getCrossSignalKeeper2().getBegin()-SceneSelector.getCrossSignalKeeper1().getEnd());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shiftBegin=(shiftBegin&gt;0)?shiftBegin:0;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shiftEnd=-(SceneSelector.getCrossSignalKeeper2().getBegin()-SceneSelector.getCrossSignalKeeper1().getEnd());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shiftEnd=(shiftEnd&gt;0)?shiftEnd:0;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SceneSelector.getCrossSignalKeeper2().setShiftBegin(SceneSelector.getCrossSignalKeeper2().getBegin()+shiftBegin);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SceneSelector.getCrossSignalKeeper2().setShiftEnd(SceneSelector.getCrossSignalKeeper2().getEnd()+shiftEnd);</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shiftBegin=-(SceneSelector.getCrossSignalKeeper1().getBegin()-SceneSelector.getCrossSignalKeeper2().getEnd());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shiftBegin=(shiftBegin&gt;0)?shiftBegin:0;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shiftEnd=-(SceneSelector.getCrossSignalKeeper1().getBegin()-SceneSelector.getCrossSignalKeeper2().getEnd());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shiftEnd=(shiftEnd&gt;0)?shiftEnd:0;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SceneSelector.getCrossSignalKeeper1().setShiftBegin(SceneSelector.getCrossSignalKeeper1().getBegin()+shiftBegin);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SceneSelector.getCrossSignalKeeper1().setShiftEnd(SceneSelector.getCrossSignalKeeper1().getEnd()+shiftEnd);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ComboBoxCreator.createComboBox(SceneSelector.getController("CROSS_KORREL_SCENE").crossComboBox, SceneSelector.getCrossSignalKeeper1().getStep(),SceneSelector.getCrossSignalKeeper2().getStep(),difference1,difference2);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ChartBuilder.buildChart(SceneSelector.getCrossSignalKeeper1(),SceneSelector.getCrossSignalKeeper2(),false);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ChartDrawer.drawSignal(SceneSelector.getController("CHOOSE_CROSS_SCENE").chooseCrossChart1,SceneSelector.getCrossSignalKeeper1());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chooseCrossChart2(ActionEvent actionEvent){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 file= FileOpener.openFile();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if(file==null){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Parser.parseFile(file,SceneSelector.getCrossSignalKeeper2());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difference1=SceneSelector.getCrossSignalKeeper1().getDuration();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difference2=SceneSelector.getCrossSignalKeeper2().getDuration();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if(SceneSelector.getCrossSignalKeeper1()!=null){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shiftBegin=-(SceneSelector.getCrossSignalKeeper2().getBegin()-SceneSelector.getCrossSignalKeeper1().getEnd());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shiftBegin=(shiftBegin&gt;0)?shiftBegin:0;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shiftEnd=-(SceneSelector.getCrossSignalKeeper2().getBegin()-SceneSelector.getCrossSignalKeeper1().getEnd());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shiftEnd=(shiftEnd&gt;0)?shiftEnd:0;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SceneSelector.getCrossSignalKeeper2().setShiftBegin(SceneSelector.getCrossSignalKeeper2().getBegin()+shiftBegin);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SceneSelector.getCrossSignalKeeper2().setShiftEnd(SceneSelector.getCrossSignalKeeper2().getEnd()+shiftEnd);</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shiftBegin=-(SceneSelector.getCrossSignalKeeper1().getBegin()-SceneSelector.getCrossSignalKeeper2().getEnd());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shiftBegin=(shiftBegin&gt;0)?shiftBegin:0;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shiftEnd=-(SceneSelector.getCrossSignalKeeper1().getBegin()-SceneSelector.getCrossSignalKeeper2().getEnd());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shiftEnd=(shiftEnd&gt;0)?shiftEnd:0;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SceneSelector.getCrossSignalKeeper1().setShiftBegin(SceneSelector.getCrossSignalKeeper1().getBegin()+shiftBegin);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SceneSelector.getCrossSignalKeeper1().setShiftEnd(SceneSelector.getCrossSignalKeeper1().getEnd()+shiftEnd);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ComboBoxCreator.createComboBox(SceneSelector.getController("CROSS_KORREL_SCENE").crossComboBox, SceneSelector.getCrossSignalKeeper1().getStep(),SceneSelector.getCrossSignalKeeper2().getStep(),difference1, difference2);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ChartBuilder.buildChart(SceneSelector.getCrossSignalKeeper1(),SceneSelector.getCrossSignalKeeper2(),false);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ChartDrawer.drawSignal(SceneSelector.getController("CHOOSE_CROSS_SCENE").chooseCrossChart2,SceneSelector.getCrossSignalKeeper2());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autoChangeStrategy(ActionEvent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step=(int)SceneSelector.getController("AUTO_KORREL_SCENE").autoComboBox.getSelectionModel().getSelectedItem();</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SceneSelector.getAutoStrategyKeeper().setStepStrategy(SceneSelector.getController("AUTO_KORREL_SCENE").autoCheckBox.isSelected());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if(SceneSelector.getAutoStrategyKeeper().isStepStrategy()){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SceneSelector.getController("AUTO_KORREL_SCENE").autoChart3AxisY.setAutoRanging(false);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SceneSelector.getAutoStrategyKeeper().copySignal(SceneSelector.getAutoSignalKeeper(),SceneSelector.getAutoSignalKeeper());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SceneSelector.getAutoStrategyKeeper().setStepStrategyBegin(-SceneSelector.getAutoSignalKeeper().getDuration());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SceneSelector.getAutoStrategyKeeper().setDefaultBegin(SceneSelector.getAutoSignalKeeper().getBegin());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SceneSelector.getAutoStrategyKeeper().setDefaultEnd(SceneSelector.getAutoSignalKeeper().getEnd());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SceneSelector.getAutoSignalKeeper().setEnd(SceneSelector.getAutoSignalKeeper().getBegin());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SceneSelector.getAutoSignalKeeper().setBegin(SceneSelector.getAutoSignalKeeper().getBegin()-SceneSelector.getAutoSignalKeeper().getDuration());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SceneSelector.getController("AUTO_KORREL_SCENE").autoComboBox.setDisable(true);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ChartBuilder.moveChart(SceneSelector.getController("AUTO_KORREL_SCENE").autoChart2AxisX, SceneSelector.getAutoSignalKeeper(), SceneSelector.getAutoStrategyKeeper());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ChartDrawer.drawSignal(SceneSelector.getController("AUTO_KORREL_SCENE").autoKorrelChart2,SceneSelector.getAutoSignalKeeper());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else{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SceneSelector.getController("AUTO_KORREL_SCENE").autoChart3AxisY.setAutoRanging(true);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SceneSelector.getAutoSignalKeeper().setBegin(SceneSelector.getAutoStrategyKeeper().getDefaultBegin());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SceneSelector.getAutoSignalKeeper().setEnd(SceneSelector.getAutoStrategyKeeper().getDefaultEnd());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ChartBuilder.returnChart(SceneSelector.getController("AUTO_KORREL_SCENE").autoChart2AxisX,SceneSelector.getAutoSignalKeeper());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SceneSelector.getController("AUTO_KORREL_SCENE").autoComboBox.setDisable(false);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SceneSelector.getAutoSignalKeeper().setChanged(false);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ChartDrawer.drawShiftSignal(SceneSelector.getController("AUTO_KORREL_SCENE").autoKorrelChart2,SceneSelector.getAutoSignalKeeper());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ChartDrawer.drawKorrelSignal(SceneSelector.getController("AUTO_KORREL_SCENE").autoKorrelChart3,SceneSelector.getAutoSignalKeeper(),SceneSelector.getAutoSignalKeeper(),step, SceneSelector.getAutoStrategyKeeper());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TooltipSetter.addTooltips(SceneSelector.getController("AUTO_KORREL_SCENE").autoKorrelChart3);</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crossChangeStrategy(ActionEvent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step=(int)SceneSelector.getController("CROSS_KORREL_SCENE").crossComboBox.getSelectionModel().getSelectedItem();</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SceneSelector.getCrossStrategyKeeper().setStepStrategy(SceneSelector.getController("CROSS_KORREL_SCENE").crossCheckBox.isSelected());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if(SceneSelector.getCrossStrategyKeeper().isStepStrategy()){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SceneSelector.getController("CROSS_KORREL_SCENE").crossChart3AxisY.setAutoRanging(false);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SceneSelector.getCrossStrategyKeeper().copySignal(SceneSelector.getCrossSignalKeeper1(), 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SceneSelector.getCrossStrategyKeeper().setStepStrategyBegin(-(SceneSelector.getCrossSignalKeeper2().getEnd()-SceneSelector.getCrossSignalKeeper1().getBegin()));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SceneSelector.getCrossStrategyKeeper().setDefaultBegin(SceneSelector.getCrossSignalKeeper2().getBegin());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SceneSelector.getCrossStrategyKeeper().setDefaultEnd(SceneSelector.getCrossSignalKeeper2().getEnd());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SceneSelector.getCrossSignalKeeper2().setEnd(SceneSelector.getCrossSignalKeeper1().getBegin());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SceneSelector.getCrossSignalKeeper2().setBegin(SceneSelector.getCrossSignalKeeper1().getBegin()-SceneSelector.getCrossSignalKeeper2().getDuration());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SceneSelector.getController("CROSS_KORREL_SCENE").crossComboBox.setDisable(true);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SceneSelector.getCrossSignalKeeper2().setChanged(true);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ChartBuilder.moveChart(SceneSelector.getController("CROSS_KORREL_SCENE").crossChart2AxisX, SceneSelector.getCrossSignalKeeper2(), SceneSelector.getCrossStrategyKeeper());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ChartDrawer.drawSignal(SceneSelector.getController("CROSS_KORREL_SCENE").crossKorrelChart2,SceneSelector.getCrossSignalKeeper2());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else{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SceneSelector.getController("CROSS_KORREL_SCENE").crossChart3AxisY.setAutoRanging(true);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SceneSelector.getCrossSignalKeeper2().setBegin(SceneSelector.getCrossStrategyKeeper().getDefaultBegin());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SceneSelector.getCrossSignalKeeper2().setEnd(SceneSelector.getCrossStrategyKeeper().getDefaultEnd());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ChartBuilder.returnChart(SceneSelector.getController("CROSS_KORREL_SCENE").crossChart2AxisX,SceneSelector.getCrossSignalKeeper2());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SceneSelector.getController("CROSS_KORREL_SCENE").crossComboBox.setDisable(false);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SceneSelector.getCrossSignalKeeper1().setChanged(false);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SceneSelector.getCrossSignalKeeper2().setChanged(false);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ChartDrawer.drawShiftSignal(SceneSelector.getController("CROSS_KORREL_SCENE").crossKorrelChart2,SceneSelector.getCrossSignalKeeper2());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ChartDrawer.drawKorrelSignal(SceneSelector.getController("CROSS_KORREL_SCENE").crossKorrelChart3,SceneSelector.getCrossSignalKeeper1(),SceneSelector.getCrossSignalKeeper2(),step, SceneSelector.getCrossStrategyKeeper());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TooltipSetter.addTooltips(SceneSelector.getController("CROSS_KORREL_SCENE").crossKorrelChart3);</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moveAutoSignal(KeyEvent keyEvent)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step=(int)SceneSelector.getController("AUTO_KORREL_SCENE").autoComboBox.getSelectionModel().getSelectedItem();</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if(!SceneSelector.getAutoStrategyKeeper().isStepStrategy()){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ChartBuilder.moveChart(SceneSelector.getController("AUTO_KORREL_SCENE").autoChart2AxisX,SceneSelector.getAutoSignalKeeper());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if(keyEvent.getCode().getName().equalsIgnoreCase("RIGHT")){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SceneSelector.getAutoSignalKeeper().setBegin(SceneSelector.getAutoSignalKeeper().getBegin()+step);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SceneSelector.getAutoSignalKeeper().setEnd(SceneSelector.getAutoSignalKeeper().getEnd()+step);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ChartDrawer.incrementKorrelSignal(SceneSelector.getController("AUTO_KORREL_SCENE").autoKorrelChart3,SceneSelector.getAutoSignalKeeper(),SceneSelector.getAutoSignalKeeper(), SceneSelector.getAutoStrategyKeeper(), step, true, 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TooltipSetter.addTooltip(SceneSelector.getController("AUTO_KORREL_SCENE").autoKorrelChart3, 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if(keyEvent.getCode().getName().equalsIgnoreCase("LEFT")){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SceneSelector.getAutoSignalKeeper().setBegin(SceneSelector.getAutoSignalKeeper().getBegin()-step);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SceneSelector.getAutoSignalKeeper().setEnd(SceneSelector.getAutoSignalKeeper().getEnd()-step);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ChartDrawer.incrementKorrelSignal(SceneSelector.getController("AUTO_KORR</w:t>
      </w:r>
      <w:r w:rsidRPr="00AA6475">
        <w:rPr>
          <w:rFonts w:eastAsiaTheme="minorEastAsia" w:cs="Times New Roman"/>
          <w:szCs w:val="28"/>
          <w:lang w:val="en-US"/>
        </w:rPr>
        <w:lastRenderedPageBreak/>
        <w:t>EL_SCENE").autoKorrelChart3,SceneSelector.getAutoSignalKeeper(),SceneSelector.getAutoSignalKeeper(), SceneSelector.getAutoStrategyKeeper(), step, false, 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ChartDrawer.drawSignal(SceneSelector.getController("AUTO_KORREL_SCENE").autoKorrelChart2,SceneSelector.getAutoSignalKeeper());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moveCrossSignal(KeyEvent keyEvent)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step=(int)SceneSelector.getController("CROSS_KORREL_SCENE").crossComboBox.getSelectionModel().getSelectedItem();</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if(!SceneSelector.getCrossStrategyKeeper().isStepStrategy()){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ChartBuilder.moveChart(SceneSelector.getController("CROSS_KORREL_SCENE").crossChart2AxisX,SceneSelector.getCrossSignalKeeper2());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if(keyEvent.getCode().getName().equalsIgnoreCase("RIGHT")){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SceneSelector.getCrossSignalKeeper2().setBegin(SceneSelector.getCrossSignalKeeper2().getBegin()+step);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SceneSelector.getCrossSignalKeeper2().setEnd(SceneSelector.getCrossSignalKeeper2().getEnd()+step);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ChartDrawer.incrementKorrelSignal(SceneSelector.getController("CROSS_KORREL_SCENE").crossKorrelChart3,SceneSelector.getCrossSignalKeeper1(),SceneSelector.getCrossSignalKeeper2(), SceneSelector.getCrossStrategyKeeper(), step, true, 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TooltipSetter.addTooltip(SceneSelector.getController("CROSS_KORREL_SCENE").crossKorrelChart3, 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if(keyEvent.getCode().getName().equalsIgnoreCase("LEFT")){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SceneSelector.getCrossSignalKeeper2().setBegin(SceneSelector.getCrossSignalKeeper2().getBegin()-step);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SceneSelector.getCrossSignalKeeper2().setEnd(SceneSelector.getCrossSignalKeeper2().getEnd()-step);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ChartDrawer.incrementKorrelSignal(SceneSelector.getController("CROSS_KORREL_SCENE").crossKorrelChart3,SceneSelector.getCrossSignalKeeper1(),SceneSelector.getCrossSignalKeeper2(), SceneSelector.getCrossStrategyKeeper(), step, false, 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ChartDrawer.drawSignal(SceneSelector.getController("CROSS_KORREL_SCENE").crossKorrelChart2,SceneSelector.getCrossSignalKeeper2());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deleteAutoKorrelDiscrets(ActionEvent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boolean createSymbols=true;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if(SceneSelector.getController("AUTO_KORREL_SCENE").autoKorrelDeleteDiscretsCheckBox.isSelected()){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createSymbols=false;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SceneSelector.getController("AUTO_KORREL_SCENE").autoKorrelChart1.setCreateSymbols(createSymbols);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SceneSelector.getController("AUTO_KORREL_SCENE").autoKorrelChart2.setCreateSymbols(createSymbols);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SceneSelector.getController("AUTO_KORREL_SCENE").autoKorrelChart3.setCreateSymbols(createSymbols);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deleteCrossKorrelDiscrets(ActionEvent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boolean createSymbols=true;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if(SceneSelector.getController("CROSS_KORREL_SCENE").crossKorrelDeleteDiscretsCheckBox.isSelected()){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createSymbols=false;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SceneSelector.getController("CROSS_KORREL_SCENE").crossKorrelChart1.setCreateSymbols(createSymbols);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SceneSelector.getController("CROSS_KORREL_SCENE").crossKorrelChart2.setCreateSymbols(createSymbols);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SceneSelector.getController("CROSS_KORREL_SCENE").crossKorrelChart3.setCreateSymbols(createSymbols);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createSignal(MouseEvent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SceneSelector.chooseScene("CREATE_SCENE");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void changeSignals(ActionEvent actionEvent)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 signalKeeper1=SceneSelector.getCrossSignalKeeper1();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 signalKeeper2=SceneSelector.getCrossSignalKeeper2();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SceneSelector.setCrossSignalKeeper1(signalKeeper2);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SceneSelector.setCrossSignalKeeper2(signalKeeper1);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ChartBuilder.buildChart(SceneSelector.getCrossSignalKeeper1(),SceneSelector.getCrossSignalKeeper2(),false);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SceneSelector.getCrossSignalKeeper1().setChanged(true);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SceneSelector.getCrossSignalKeeper2().setChanged(true);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ChartDrawer.drawSignal(SceneSelector.getController("CHOOSE_CROSS_SCENE").chooseCrossChart1,SceneSelector.getCrossSignalKeeper1());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ChartDrawer.drawSignal(SceneSelector.getController("CHOOSE_CROSS_SCENE").chooseCrossChart2,SceneSelector.getCrossSignalKeeper2());</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public void moveFromMainToHelpScene(MouseEvent mouseEvent) {</w:t>
      </w:r>
    </w:p>
    <w:p w:rsidR="00AA6475" w:rsidRPr="004D1FFF" w:rsidRDefault="00AA6475" w:rsidP="00AA6475">
      <w:pPr>
        <w:rPr>
          <w:rFonts w:eastAsiaTheme="minorEastAsia" w:cs="Times New Roman"/>
          <w:szCs w:val="28"/>
        </w:rPr>
      </w:pPr>
      <w:r w:rsidRPr="00AA6475">
        <w:rPr>
          <w:rFonts w:eastAsiaTheme="minorEastAsia" w:cs="Times New Roman"/>
          <w:szCs w:val="28"/>
          <w:lang w:val="en-US"/>
        </w:rPr>
        <w:t xml:space="preserve">    SceneSelector</w:t>
      </w:r>
      <w:r w:rsidRPr="004D1FFF">
        <w:rPr>
          <w:rFonts w:eastAsiaTheme="minorEastAsia" w:cs="Times New Roman"/>
          <w:szCs w:val="28"/>
        </w:rPr>
        <w:t>.</w:t>
      </w:r>
      <w:r w:rsidRPr="00AA6475">
        <w:rPr>
          <w:rFonts w:eastAsiaTheme="minorEastAsia" w:cs="Times New Roman"/>
          <w:szCs w:val="28"/>
          <w:lang w:val="en-US"/>
        </w:rPr>
        <w:t>chooseScene</w:t>
      </w:r>
      <w:r w:rsidRPr="004D1FFF">
        <w:rPr>
          <w:rFonts w:eastAsiaTheme="minorEastAsia" w:cs="Times New Roman"/>
          <w:szCs w:val="28"/>
        </w:rPr>
        <w:t>("</w:t>
      </w:r>
      <w:r w:rsidRPr="00AA6475">
        <w:rPr>
          <w:rFonts w:eastAsiaTheme="minorEastAsia" w:cs="Times New Roman"/>
          <w:szCs w:val="28"/>
          <w:lang w:val="en-US"/>
        </w:rPr>
        <w:t>HELP</w:t>
      </w:r>
      <w:r w:rsidRPr="004D1FFF">
        <w:rPr>
          <w:rFonts w:eastAsiaTheme="minorEastAsia" w:cs="Times New Roman"/>
          <w:szCs w:val="28"/>
        </w:rPr>
        <w:t>_</w:t>
      </w:r>
      <w:r w:rsidRPr="00AA6475">
        <w:rPr>
          <w:rFonts w:eastAsiaTheme="minorEastAsia" w:cs="Times New Roman"/>
          <w:szCs w:val="28"/>
          <w:lang w:val="en-US"/>
        </w:rPr>
        <w:t>SCENE</w:t>
      </w:r>
      <w:r w:rsidRPr="004D1FFF">
        <w:rPr>
          <w:rFonts w:eastAsiaTheme="minorEastAsia" w:cs="Times New Roman"/>
          <w:szCs w:val="28"/>
        </w:rPr>
        <w:t>");</w:t>
      </w:r>
    </w:p>
    <w:p w:rsidR="00AA6475" w:rsidRPr="004D1FFF" w:rsidRDefault="00AA6475" w:rsidP="00AA6475">
      <w:pPr>
        <w:rPr>
          <w:rFonts w:eastAsiaTheme="minorEastAsia" w:cs="Times New Roman"/>
          <w:szCs w:val="28"/>
        </w:rPr>
      </w:pPr>
      <w:r w:rsidRPr="004D1FFF">
        <w:rPr>
          <w:rFonts w:eastAsiaTheme="minorEastAsia" w:cs="Times New Roman"/>
          <w:szCs w:val="28"/>
        </w:rPr>
        <w:t xml:space="preserve">  }</w:t>
      </w:r>
    </w:p>
    <w:p w:rsidR="00AA6475" w:rsidRDefault="00AA6475" w:rsidP="00AA6475">
      <w:pPr>
        <w:rPr>
          <w:rFonts w:eastAsiaTheme="minorEastAsia" w:cs="Times New Roman"/>
          <w:szCs w:val="28"/>
        </w:rPr>
      </w:pPr>
      <w:r w:rsidRPr="004D1FFF">
        <w:rPr>
          <w:rFonts w:eastAsiaTheme="minorEastAsia" w:cs="Times New Roman"/>
          <w:szCs w:val="28"/>
        </w:rPr>
        <w:t>}</w:t>
      </w:r>
    </w:p>
    <w:p w:rsidR="00AA6475" w:rsidRPr="00AA6475" w:rsidRDefault="00AA6475" w:rsidP="00AA6475">
      <w:pPr>
        <w:rPr>
          <w:rFonts w:eastAsiaTheme="minorEastAsia" w:cs="Times New Roman"/>
          <w:szCs w:val="28"/>
        </w:rPr>
      </w:pPr>
    </w:p>
    <w:p w:rsidR="00FD41DF" w:rsidRPr="00AA6475" w:rsidRDefault="00FD41DF" w:rsidP="00610C3D">
      <w:pPr>
        <w:ind w:firstLine="709"/>
        <w:jc w:val="both"/>
        <w:rPr>
          <w:rFonts w:eastAsiaTheme="minorEastAsia" w:cs="Times New Roman"/>
          <w:b/>
          <w:szCs w:val="28"/>
        </w:rPr>
      </w:pPr>
      <w:r w:rsidRPr="00FD41DF">
        <w:rPr>
          <w:rFonts w:eastAsiaTheme="minorEastAsia" w:cs="Times New Roman"/>
          <w:b/>
          <w:szCs w:val="28"/>
        </w:rPr>
        <w:t>Модуль</w:t>
      </w:r>
      <w:r w:rsidRPr="00AA6475">
        <w:rPr>
          <w:rFonts w:eastAsiaTheme="minorEastAsia" w:cs="Times New Roman"/>
          <w:b/>
          <w:szCs w:val="28"/>
        </w:rPr>
        <w:t xml:space="preserve"> </w:t>
      </w:r>
      <w:r w:rsidR="00AA6475">
        <w:rPr>
          <w:rFonts w:eastAsiaTheme="minorEastAsia" w:cs="Times New Roman"/>
          <w:b/>
          <w:szCs w:val="28"/>
        </w:rPr>
        <w:t>выбора сигналов и отображения корреляционных характеристик</w:t>
      </w:r>
    </w:p>
    <w:p w:rsidR="00FD41DF" w:rsidRPr="00AA6475" w:rsidRDefault="00FD41DF" w:rsidP="00FD41DF">
      <w:pPr>
        <w:ind w:firstLine="709"/>
        <w:rPr>
          <w:rFonts w:eastAsiaTheme="minorEastAsia" w:cs="Times New Roman"/>
          <w:szCs w:val="28"/>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public class Parser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parseFile(File file, SignalKeeper signalKeeper){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path=file.getAbsolutePath();</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Properties properties=new Properties();</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try(FileInputStream fileInputStream=new FileInputStream(path)){</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properties.load(fileInputStream);</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signalKeeper.setBegin(Integer.valueOf(properties.getProperty("BEGIN")));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signalKeeper.setEnd(Integer.valueOf(properties.getProperty("END")));</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signalKeeper.setStep(Integer.valueOf(properties.getProperty("STEP")));</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signalKeeper.setDuration(signalKeeper.getEnd()-signalKeeper.getBegin());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signalString=properties.getProperty("SIGNAL");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signal[][]=parseSignal(signalString);</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signalKeeper.setSignalY(copyArray(signal[1]));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realSignal=removeDublicats(signal[1], signal[0]);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signalKeeper.setSignal(realSignal);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signalKeeper.setOriginSignal(realSignal);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signalKeeper.setSignalX(signal[0]);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catch (IOException 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e.printStackTrace();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double[][] parseSignal(String signalString){</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signalArrayString=signalString.split(",");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signalY[]=new double[signalArrayString.length];</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signalX[]=new double[signalArrayString.length];</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for(int i=0;i&lt;signalArrayString.length;i++){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currentString=signalArrayString[i];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currentString=currentString.substring(1,currentString.length()-1);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stringValues=currentString.split(";");</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signalY[i]=Double.valueOf(stringValues[1]);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signalX[i]=Integer.valueOf(stringValues[0]);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totalSignal={signalX,signalY};</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totalSignal;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double[] removeDublicats(double[] dublicateSignal, double[] signalX){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int dublicateCounts=0;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for(int i=0;i&lt;signalX.length;i++){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if(i==0){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continue;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if(signalX[i]==signalX[i-1]){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if(dublicateSignal[i-dublicateCounts]&gt;dublicateSignal[i-dublicateCounts-1] &amp;&amp; dublicateSignal[i-dublicateCounts-1]!=0){</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dublicateSignal[i-dublicateCounts-1]=dublicateSignal[i-dublicateCounts];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shiftArray(dublicateSignal, i-dublicateCounts);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dublicateCounts++;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realSignal=new double[dublicateSignal.length-dublicateCounts];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for(int i=0;i&lt;realSignal.length;i++){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realSignal[i]=dublicateSignal[i];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realSignal;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void shiftArray(double[] dublicateSignal, int index){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for(int i=index;i&lt;dublicateSignal.length;i++){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if(i==dublicateSignal.length-1){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continue;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dublicateSignal[i]=dublicateSignal[i+1];</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double[] copyArray(double[] 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double[] newSignal=new double[signal.length];</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for(int i=0;i&lt;signal.length;i++){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newSignal[i]=signal[i];</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newSignal;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FD41DF" w:rsidRPr="00573F3E" w:rsidRDefault="00AA6475" w:rsidP="00AA6475">
      <w:pPr>
        <w:rPr>
          <w:rFonts w:eastAsiaTheme="minorEastAsia" w:cs="Times New Roman"/>
          <w:szCs w:val="28"/>
          <w:lang w:val="en-US"/>
        </w:rPr>
      </w:pPr>
      <w:r w:rsidRPr="00AA6475">
        <w:rPr>
          <w:rFonts w:eastAsiaTheme="minorEastAsia" w:cs="Times New Roman"/>
          <w:szCs w:val="28"/>
          <w:lang w:val="en-US"/>
        </w:rPr>
        <w:t>}</w:t>
      </w:r>
    </w:p>
    <w:p w:rsidR="00AA6475" w:rsidRPr="00573F3E" w:rsidRDefault="00AA6475" w:rsidP="00AA6475">
      <w:pPr>
        <w:rPr>
          <w:rFonts w:eastAsiaTheme="minorEastAsia" w:cs="Times New Roman"/>
          <w:szCs w:val="28"/>
          <w:lang w:val="en-US"/>
        </w:rPr>
      </w:pP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public class FileOpener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final FileChooser fileChooser = new FileChooser();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final String absolutePath=new File("").getAbsolutePath();</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private static final File propertyFile=new File(absolutePath);</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static{</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fileChooser.setTitle("Выбор файла");</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fileChooser.setInitialDirectory(propertyFile);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FileChooser.ExtensionFilter extFilter = new FileChooser.ExtensionFilter("Properties files (*.properties)", "*.properties");</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fileChooser.getExtensionFilters().add(extFilter);</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File openFile(){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 file = fileChooser.showOpenDialog(SceneSelector.getPrimaryStage());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return 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public static void saveFile(List&lt;Point&gt; points,int begin,int end,int step) throws  IOException{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 file = fileChooser.showSaveDialog(SceneSelector.getPrimaryStage());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if(file!=null){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FileWriter writer = null;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writer = new FileWriter(file);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lastRenderedPageBreak/>
        <w:t xml:space="preserve">            writer.write("BEGIN="+begin+"\n");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writer.write("END="+end+"\n");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writer.write("STEP="+step+"\n");</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writer.write("SIGNAL=");</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for(Point point : points)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X = point.getX();</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String Y = point.getY();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writer.write("("+X+";"+Y+"),");</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writer.close();</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AA6475" w:rsidRDefault="00AA6475" w:rsidP="00AA6475">
      <w:pPr>
        <w:rPr>
          <w:rFonts w:eastAsiaTheme="minorEastAsia" w:cs="Times New Roman"/>
          <w:szCs w:val="28"/>
          <w:lang w:val="en-US"/>
        </w:rPr>
      </w:pPr>
      <w:r w:rsidRPr="00AA6475">
        <w:rPr>
          <w:rFonts w:eastAsiaTheme="minorEastAsia" w:cs="Times New Roman"/>
          <w:szCs w:val="28"/>
          <w:lang w:val="en-US"/>
        </w:rPr>
        <w:t xml:space="preserve">    }</w:t>
      </w:r>
    </w:p>
    <w:p w:rsidR="00AA6475" w:rsidRPr="00573F3E" w:rsidRDefault="00AA6475" w:rsidP="00AA6475">
      <w:pPr>
        <w:rPr>
          <w:rFonts w:eastAsiaTheme="minorEastAsia" w:cs="Times New Roman"/>
          <w:szCs w:val="28"/>
          <w:lang w:val="en-US"/>
        </w:rPr>
      </w:pPr>
      <w:r w:rsidRPr="00AA6475">
        <w:rPr>
          <w:rFonts w:eastAsiaTheme="minorEastAsia" w:cs="Times New Roman"/>
          <w:szCs w:val="28"/>
          <w:lang w:val="en-US"/>
        </w:rPr>
        <w:t>}</w:t>
      </w:r>
    </w:p>
    <w:p w:rsidR="00CD29C4" w:rsidRPr="00573F3E" w:rsidRDefault="00CD29C4" w:rsidP="00AA6475">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public class ChartDrawer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drawSignal(LineChart lineChart, SignalKeeper signalKeeper){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if(signalKeeper.getSignal()==null){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lineChart.getData().clear();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new XYChart.Series();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currentDiscret=0;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begin=signalKeeper.getBegin();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end=signalKeeper.getEnd();</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signalX=signalKeeper.getSignalX();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signalY=signalKeeper.getSignalY();</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i=begin;i&lt;end+1;i+=signalKeeper.getStep())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if(!(signalX.length-1==currentDiscret)&amp;&amp;currentDiscret!=0&amp;&amp;signalX[currentDiscret]==signalX[currentDiscret-1]){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series.getData().add(new XYChart.Data(i, signalY[currentDiscret]));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currentDiscret++;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if(i==end&amp;&amp;!(signalX.length-1&lt;currentDiscret)&amp;&amp;signalX[currentDiscret]==signalX[currentDiscret-1]){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lineChart.getData().add(series);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drawShiftSignal(LineChart lineChart, SignalKeeper signalKeeper){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if(signalKeeper.getSignal()==null){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lineChart.getData().clear();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new XYChart.Series();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currentDiscret=0;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begin=signalKeeper.getShiftBegin();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end=signalKeeper.getShiftEnd();</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signalX=signalKeeper.getSignalX();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signalY=signalKeeper.getSignalY();</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i=begin;i&lt;end+1;i+=signalKeeper.getStep())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if(!(signalX.length-1==currentDiscret)&amp;&amp;currentDiscret!=0&amp;&amp;signalX[currentDiscret]==signalX[currentDiscret-1]){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series.getData().add(new XYChart.Data(i, signalY[currentDiscret]));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currentDiscret++;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if(i==end&amp;&amp;!(signalX.length-1&lt;currentDiscret)&amp;&amp;signalX[currentDiscret]==signalX[currentDiscret-1]){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lineChart.getData().add(series);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drawSignal(LineChart lineChart, int begin, int end, double[] signalY, double[] signalX, int 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if(signalY==null){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return;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lineChart.getData().clear();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new XYChart.Series();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currentDiscret=0;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i=begin;i&lt;end+1;i+=step)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if(!(signalX.length-1==currentDiscret)&amp;&amp;currentDiscret!=0&amp;&amp;signalX[currentDiscret]==signalX[currentDiscret-1]){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series.getData().add(new XYChart.Data(i, signalY[currentDiscret]));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currentDiscret++;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if(i==end&amp;&amp;!(signalX.length-1&lt;currentDiscret)&amp;&amp;signalX[currentDiscret]==signalX[currentDiscret-1]){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lineChart.getData().add(series);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drawKorrelSignal(LineChart lineChart, SignalKeeper signalKeeper1, SignalKeeper signalKeeper2, int step, StrategyKeeper strategyKeeper){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if(signalKeeper1.getSignal()==null || signalKeeper2.getSignal()==null){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lineChart.getData().clear();</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leftShift=(signalKeeper2.getEnd()-signalKeeper1.getBegin())/signalKeeper2.getStep();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begin=-(signalKeeper2.getEnd()-signalKeeper1.getBegin());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end=signalKeeper1.getEnd()-signalKeeper2.getBegin();</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signal1[]=signalKeeper1.getSignal();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signal2[]=new double[signal1.length+(signalKeeper2.getSignal().length-1)*2];</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for(int i=0;i&lt;signalKeeper2.getSignal().length;i++){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signal2[i]=signalKeeper2.getSignal()[i];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if(strategyKeeper.isStepStrategy()){</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begin=end=strategyKeeper.getStepStrategyBegin();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new XYChart.Series();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amplitude=0;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shift=-leftShift;</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i=begin;i&lt;end+1;i+=signalKeeper2.getStep()){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if(shift==-leftShift){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amplitude=0;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else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amplitude = sumSignal(signal1, signal2, shift, signalKeeper2.getSignal().length, (signalKeeper2.getBegin()-signalKeeper1.getBegin())/signalKeeper2.getStep());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shift++;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series.getData().add(new XYChart.Data(i,amplitude*signalKeeper2.getStep()));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lineChart.getData().add(series);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incrementKorrelSignal(LineChart lineChart, SignalKeeper signalKeeper1, SignalKeeper signalKeeper2, StrategyKeeper strategyKeeper, int step, boolean increment, boolean isAuto){</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if(signalKeeper1.getSignal()==null || signalKeeper2.getSignal()==null){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int signalKeeper1Begin=(isAuto)?SceneSelector.getAutoStrategyKeeper().getDefaultBegin():signalKeeper1.getBegin();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signalKeeper1End=(isAuto)?SceneSelector.getAutoStrategyKeeper().getDefaultEnd():signalKeeper1.getEnd();</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if(increment==true &amp;&amp; !(signalKeeper2.getEnd()&lt;signalKeeper1Begin+signalKeeper1.getStep()) &amp;&amp; !(signalKeeper1End&lt;signalKeeper2.getBegin()))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(XYChart.Series) lineChart.getData().get(0);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i=0;i&lt;step;i++)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XYChart.Data data = (XYChart.Data) series.getData().get(series.getData().size() - 1);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lastValue = (Integer) data.getXValue();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beginDifference = (isAuto) ? 0 : (strategyKeeper.getDefaultBegin() - signalKeeper1.getBegin()) / signalKeeper1.getStep();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amplitude = sumSignal(signalKeeper1.getSignal(), strategyKeeper.getSignal(), (lastValue + signalKeeper1.getStep()) / signalKeeper1.getStep(), signalKeeper2.getSignal().length, beginDifference);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series.getData().add(new XYChart.Data(lastValue + signalKeeper1.getStep(), amplitude * signalKeeper1.getStep()));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else if(increment==false &amp;&amp; !(signalKeeper1End-signalKeeper1.getStep()&lt;signalKeeper2.getBegin())){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(XYChart.Series) lineChart.getData().get(0);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if(series.getData().size()!=1)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i=0;i&lt;step;i++)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moveSignalBack(strategyKeeper.getSignal());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series.getData().remove(series.getData().size()-step,series.getData().size());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private static double sumSignal(double[] signal1, double[] signal2, int shift, int originLength, int beginDifference){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i=signal2.length-2;i&gt;-1;i--){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signal2[i+1]=signal2[i];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signal2[0]=0;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double result=0;</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shift += beginDifference;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 (shift &lt; 0)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shift = 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if(shift&gt;signal1.length-1){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shift=signal1.length-1;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 (int i = 1+shift; i &lt; signal1.length; i++)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result += signal1[i] * signal2[i + originLength-1];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 result;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private static void moveSignalBack(double[] signal){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i=0;i&lt;signal.length-1;i++){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signal[i]=signal[i+1];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signal[signal.length-1]=0;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573F3E" w:rsidRDefault="00CD29C4" w:rsidP="00CD29C4">
      <w:pPr>
        <w:rPr>
          <w:rFonts w:eastAsiaTheme="minorEastAsia" w:cs="Times New Roman"/>
          <w:szCs w:val="28"/>
          <w:lang w:val="en-US"/>
        </w:rPr>
      </w:pPr>
      <w:r w:rsidRPr="00CD29C4">
        <w:rPr>
          <w:rFonts w:eastAsiaTheme="minorEastAsia" w:cs="Times New Roman"/>
          <w:szCs w:val="28"/>
          <w:lang w:val="en-US"/>
        </w:rPr>
        <w:t>}</w:t>
      </w:r>
    </w:p>
    <w:p w:rsidR="00CD29C4" w:rsidRPr="00573F3E"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public class ComboBoxCreator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private static final int[] options={1,5,10};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createComboBox(ComboBox comboBox, int step, int difference){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comboBox.getItems().clear();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length=(difference%10==0)?options.length:options.length-1;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length=(difference%5==0)?length:length-1;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comboBox.getItems().add(step);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int visibleRowCount=1;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i=0;i&lt;length;i++){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if(options[i]&gt;step){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comboBox.getItems().add(options[i]);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visibleRowCount++;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comboBox.setVisibleRowCount(visibleRowCount);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comboBox.getSelectionModel().select(0);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createComboBox(ComboBox comboBox, int step1, int step2, int difference1,int difference2){</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comboBox.getItems().clear();</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length=(difference1%10==0 &amp;&amp; difference2%10==0)?options.length:options.length-1;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length=(difference1%5==0 &amp;&amp; difference2%5==0)?length:length-1;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step=step1&gt;step2?step1:step2;</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comboBox.getItems().add(step);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int visibleRowCount=1;</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for(int i=0;i&lt;length;i++){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if(options[i]&gt;step){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comboBox.getItems().add(options[i]);</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visibleRowCount++;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comboBox.setVisibleRowCount(visibleRowCount);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comboBox.getSelectionModel().select(0);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573F3E" w:rsidRDefault="00CD29C4" w:rsidP="00CD29C4">
      <w:pPr>
        <w:rPr>
          <w:rFonts w:eastAsiaTheme="minorEastAsia" w:cs="Times New Roman"/>
          <w:szCs w:val="28"/>
          <w:lang w:val="en-US"/>
        </w:rPr>
      </w:pPr>
      <w:r w:rsidRPr="00CD29C4">
        <w:rPr>
          <w:rFonts w:eastAsiaTheme="minorEastAsia" w:cs="Times New Roman"/>
          <w:szCs w:val="28"/>
          <w:lang w:val="en-US"/>
        </w:rPr>
        <w:t>}</w:t>
      </w:r>
    </w:p>
    <w:p w:rsidR="00CD29C4" w:rsidRPr="00573F3E"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public class TooltipSetter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addTooltips(LineChart lineChart){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(XYChart.Series) lineChart.getData().get(0);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List&lt;XYChart.Data&gt; dataList=series.getData();</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for(XYChart.Data data:dataList){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Node node = data.getNode();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Tooltip tooltip = new Tooltip('(' + data.getXValue().toString() + " ; " + String.format("%.2f",data.getYValue()) +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Tooltip.install(node, tooltip);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static void addTooltip(LineChart lineChart, int 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XYChart.Series series = (XYChart.Series) lineChart.getData().get(0);</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if(series.getData().size()&lt;step){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List&lt;XYChart.Data&gt; dataList=series.getData().subList(series.getData().size()-step,series.getData().size());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for(XYChart.Data data:dataList)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Node node = data.getNode();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Tooltip tooltip = new Tooltip('(' + data.getXValue().toString() + " ; " + String.format("%.2f",data.getYValue()) +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Tooltip.install(node, tooltip);</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4D1FFF" w:rsidRDefault="00CD29C4" w:rsidP="00CD29C4">
      <w:pPr>
        <w:rPr>
          <w:rFonts w:eastAsiaTheme="minorEastAsia" w:cs="Times New Roman"/>
          <w:szCs w:val="28"/>
          <w:lang w:val="en-US"/>
        </w:rPr>
      </w:pPr>
      <w:r w:rsidRPr="00CD29C4">
        <w:rPr>
          <w:rFonts w:eastAsiaTheme="minorEastAsia" w:cs="Times New Roman"/>
          <w:szCs w:val="28"/>
          <w:lang w:val="en-US"/>
        </w:rPr>
        <w:t>}</w:t>
      </w:r>
    </w:p>
    <w:p w:rsidR="00CD29C4" w:rsidRPr="004D1FFF" w:rsidRDefault="00CD29C4" w:rsidP="00CD29C4">
      <w:pPr>
        <w:rPr>
          <w:rFonts w:eastAsiaTheme="minorEastAsia" w:cs="Times New Roman"/>
          <w:szCs w:val="28"/>
          <w:lang w:val="en-US"/>
        </w:rPr>
      </w:pPr>
    </w:p>
    <w:p w:rsidR="00CD29C4" w:rsidRPr="004D1FFF" w:rsidRDefault="00CD29C4" w:rsidP="00CD29C4">
      <w:pPr>
        <w:ind w:firstLine="709"/>
        <w:jc w:val="both"/>
        <w:rPr>
          <w:rFonts w:eastAsiaTheme="minorEastAsia" w:cs="Times New Roman"/>
          <w:b/>
          <w:szCs w:val="28"/>
          <w:lang w:val="en-US"/>
        </w:rPr>
      </w:pPr>
      <w:r>
        <w:rPr>
          <w:rFonts w:eastAsiaTheme="minorEastAsia" w:cs="Times New Roman"/>
          <w:b/>
          <w:szCs w:val="28"/>
        </w:rPr>
        <w:t>Справочный</w:t>
      </w:r>
      <w:r w:rsidRPr="004D1FFF">
        <w:rPr>
          <w:rFonts w:eastAsiaTheme="minorEastAsia" w:cs="Times New Roman"/>
          <w:b/>
          <w:szCs w:val="28"/>
          <w:lang w:val="en-US"/>
        </w:rPr>
        <w:t xml:space="preserve"> </w:t>
      </w:r>
      <w:r>
        <w:rPr>
          <w:rFonts w:eastAsiaTheme="minorEastAsia" w:cs="Times New Roman"/>
          <w:b/>
          <w:szCs w:val="28"/>
        </w:rPr>
        <w:t>модуль</w:t>
      </w:r>
    </w:p>
    <w:p w:rsidR="00CD29C4" w:rsidRPr="004D1FFF"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public class HelpController implements Initializable{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private static final String absolutePath=new File("").getAbsolutePath();</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private File[] files;</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@FXML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Pagination pagination;</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@Override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void initialize(URL location, ResourceBundle resources)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File selectedDirectory = new File(absolutePath+"/help/");</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if (selectedDirectory != null)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FilenameFilter filterPng = new FilenameFilter()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@Override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boolean accept(File dir, String name)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 name.toLowerCase().endsWith(".png");</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lastRenderedPageBreak/>
        <w:t xml:space="preserve">      files = selectedDirectory.listFiles(filterPng);</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pagination.setPageFactory(new Callback&lt;Integer, Node&gt;()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@Override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Node call(Integer pageIndex)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 createPage(pageIndex);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private VBox createPage(int index){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 imageView = new ImageView();</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File file = files[index];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try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BufferedImage bufferedImage = ImageIO.read(file);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 image = SwingFXUtils.toFXImage(bufferedImage, null);</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imageView.setImage(image);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imageView.setFitWidth(SceneSelector.getScenes().get("HELP_SCENE").getWidth());</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imageView.setFitHeight(SceneSelector.getScenes().get("HELP_SCENE").getHeight());</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imageView.setPreserveRatio(true);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imageView.setSmooth(true);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imageView.setCache(true);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catch (IOException ex)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ex.printStackTrace();</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VBox pageBox = new VBox();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pageBox.getChildren().add(imageView);</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return pageBox;</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w:t>
      </w:r>
    </w:p>
    <w:p w:rsidR="00CD29C4" w:rsidRPr="00CD29C4" w:rsidRDefault="00CD29C4" w:rsidP="00CD29C4">
      <w:pPr>
        <w:rPr>
          <w:rFonts w:eastAsiaTheme="minorEastAsia" w:cs="Times New Roman"/>
          <w:szCs w:val="28"/>
          <w:lang w:val="en-US"/>
        </w:rPr>
      </w:pP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public void moveFromHelpToMainScene(ActionEvent actionEvent) {</w:t>
      </w:r>
    </w:p>
    <w:p w:rsidR="00CD29C4" w:rsidRPr="00CD29C4" w:rsidRDefault="00CD29C4" w:rsidP="00CD29C4">
      <w:pPr>
        <w:rPr>
          <w:rFonts w:eastAsiaTheme="minorEastAsia" w:cs="Times New Roman"/>
          <w:szCs w:val="28"/>
          <w:lang w:val="en-US"/>
        </w:rPr>
      </w:pPr>
      <w:r w:rsidRPr="00CD29C4">
        <w:rPr>
          <w:rFonts w:eastAsiaTheme="minorEastAsia" w:cs="Times New Roman"/>
          <w:szCs w:val="28"/>
          <w:lang w:val="en-US"/>
        </w:rPr>
        <w:t xml:space="preserve">    SceneSelector.chooseScene("MAIN_SCENE");</w:t>
      </w:r>
    </w:p>
    <w:p w:rsidR="00CD29C4" w:rsidRPr="008B6F89" w:rsidRDefault="00CD29C4" w:rsidP="00CD29C4">
      <w:pPr>
        <w:rPr>
          <w:rFonts w:eastAsiaTheme="minorEastAsia" w:cs="Times New Roman"/>
          <w:szCs w:val="28"/>
        </w:rPr>
      </w:pPr>
      <w:r w:rsidRPr="00CD29C4">
        <w:rPr>
          <w:rFonts w:eastAsiaTheme="minorEastAsia" w:cs="Times New Roman"/>
          <w:szCs w:val="28"/>
          <w:lang w:val="en-US"/>
        </w:rPr>
        <w:t xml:space="preserve">  }</w:t>
      </w:r>
    </w:p>
    <w:sectPr w:rsidR="00CD29C4" w:rsidRPr="008B6F89" w:rsidSect="006E1F92">
      <w:footerReference w:type="default" r:id="rId90"/>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006" w:rsidRDefault="00E72006" w:rsidP="00722A64">
      <w:pPr>
        <w:spacing w:line="240" w:lineRule="auto"/>
      </w:pPr>
      <w:r>
        <w:separator/>
      </w:r>
    </w:p>
  </w:endnote>
  <w:endnote w:type="continuationSeparator" w:id="0">
    <w:p w:rsidR="00E72006" w:rsidRDefault="00E72006" w:rsidP="00722A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074186"/>
      <w:docPartObj>
        <w:docPartGallery w:val="Page Numbers (Bottom of Page)"/>
        <w:docPartUnique/>
      </w:docPartObj>
    </w:sdtPr>
    <w:sdtContent>
      <w:p w:rsidR="006E1F92" w:rsidRDefault="006E1F92">
        <w:pPr>
          <w:pStyle w:val="ab"/>
          <w:jc w:val="right"/>
        </w:pPr>
        <w:r>
          <w:fldChar w:fldCharType="begin"/>
        </w:r>
        <w:r>
          <w:instrText>PAGE   \* MERGEFORMAT</w:instrText>
        </w:r>
        <w:r>
          <w:fldChar w:fldCharType="separate"/>
        </w:r>
        <w:r w:rsidR="00AA73D0">
          <w:rPr>
            <w:noProof/>
          </w:rPr>
          <w:t>2</w:t>
        </w:r>
        <w:r>
          <w:fldChar w:fldCharType="end"/>
        </w:r>
      </w:p>
    </w:sdtContent>
  </w:sdt>
  <w:p w:rsidR="00573F3E" w:rsidRDefault="00573F3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006" w:rsidRDefault="00E72006" w:rsidP="00722A64">
      <w:pPr>
        <w:spacing w:line="240" w:lineRule="auto"/>
      </w:pPr>
      <w:r>
        <w:separator/>
      </w:r>
    </w:p>
  </w:footnote>
  <w:footnote w:type="continuationSeparator" w:id="0">
    <w:p w:rsidR="00E72006" w:rsidRDefault="00E72006" w:rsidP="00722A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2B412E"/>
    <w:multiLevelType w:val="multilevel"/>
    <w:tmpl w:val="3E8E187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523"/>
    <w:rsid w:val="00000E2B"/>
    <w:rsid w:val="00010064"/>
    <w:rsid w:val="00010979"/>
    <w:rsid w:val="00012EF9"/>
    <w:rsid w:val="0002002A"/>
    <w:rsid w:val="00020AA5"/>
    <w:rsid w:val="00023B5A"/>
    <w:rsid w:val="0002510F"/>
    <w:rsid w:val="000253EA"/>
    <w:rsid w:val="00031496"/>
    <w:rsid w:val="00031C28"/>
    <w:rsid w:val="000364CF"/>
    <w:rsid w:val="000366F0"/>
    <w:rsid w:val="0004231C"/>
    <w:rsid w:val="000438D6"/>
    <w:rsid w:val="00052085"/>
    <w:rsid w:val="0005319C"/>
    <w:rsid w:val="00062EA0"/>
    <w:rsid w:val="00064245"/>
    <w:rsid w:val="000661A9"/>
    <w:rsid w:val="0006678A"/>
    <w:rsid w:val="00066CA9"/>
    <w:rsid w:val="00067153"/>
    <w:rsid w:val="00067DCF"/>
    <w:rsid w:val="0007207C"/>
    <w:rsid w:val="0007356D"/>
    <w:rsid w:val="00074154"/>
    <w:rsid w:val="0007613B"/>
    <w:rsid w:val="00080367"/>
    <w:rsid w:val="000867DB"/>
    <w:rsid w:val="000871D4"/>
    <w:rsid w:val="00090645"/>
    <w:rsid w:val="000912A0"/>
    <w:rsid w:val="000916DC"/>
    <w:rsid w:val="00095420"/>
    <w:rsid w:val="00095BA2"/>
    <w:rsid w:val="00095E6B"/>
    <w:rsid w:val="00096B66"/>
    <w:rsid w:val="00097778"/>
    <w:rsid w:val="000A114B"/>
    <w:rsid w:val="000A61AE"/>
    <w:rsid w:val="000A64A8"/>
    <w:rsid w:val="000A6CC2"/>
    <w:rsid w:val="000A7BF5"/>
    <w:rsid w:val="000B055B"/>
    <w:rsid w:val="000B3866"/>
    <w:rsid w:val="000B455F"/>
    <w:rsid w:val="000B4A2C"/>
    <w:rsid w:val="000B56D0"/>
    <w:rsid w:val="000C238F"/>
    <w:rsid w:val="000C2FFB"/>
    <w:rsid w:val="000C36C1"/>
    <w:rsid w:val="000C52EC"/>
    <w:rsid w:val="000C6B39"/>
    <w:rsid w:val="000D0942"/>
    <w:rsid w:val="000D0DB0"/>
    <w:rsid w:val="000D4218"/>
    <w:rsid w:val="000D6CD3"/>
    <w:rsid w:val="000E1C52"/>
    <w:rsid w:val="000E3C48"/>
    <w:rsid w:val="000E4944"/>
    <w:rsid w:val="000E75A4"/>
    <w:rsid w:val="000F0042"/>
    <w:rsid w:val="000F434F"/>
    <w:rsid w:val="000F53B6"/>
    <w:rsid w:val="00105F31"/>
    <w:rsid w:val="001065EB"/>
    <w:rsid w:val="00110AE5"/>
    <w:rsid w:val="00111051"/>
    <w:rsid w:val="001132EE"/>
    <w:rsid w:val="001141D8"/>
    <w:rsid w:val="0011676C"/>
    <w:rsid w:val="001171D3"/>
    <w:rsid w:val="00122071"/>
    <w:rsid w:val="001241DA"/>
    <w:rsid w:val="00125BC2"/>
    <w:rsid w:val="00126FD2"/>
    <w:rsid w:val="0012788B"/>
    <w:rsid w:val="00131684"/>
    <w:rsid w:val="00132D84"/>
    <w:rsid w:val="00133073"/>
    <w:rsid w:val="00133B36"/>
    <w:rsid w:val="001401A0"/>
    <w:rsid w:val="0014242F"/>
    <w:rsid w:val="0014551B"/>
    <w:rsid w:val="001465F4"/>
    <w:rsid w:val="00146A80"/>
    <w:rsid w:val="00153D8D"/>
    <w:rsid w:val="00155E42"/>
    <w:rsid w:val="00156FA8"/>
    <w:rsid w:val="00163418"/>
    <w:rsid w:val="001641F8"/>
    <w:rsid w:val="00166C10"/>
    <w:rsid w:val="00166ED3"/>
    <w:rsid w:val="00173EB7"/>
    <w:rsid w:val="00175D30"/>
    <w:rsid w:val="001812DF"/>
    <w:rsid w:val="0018188C"/>
    <w:rsid w:val="00182DE5"/>
    <w:rsid w:val="00183D43"/>
    <w:rsid w:val="00186165"/>
    <w:rsid w:val="001876B4"/>
    <w:rsid w:val="00194F79"/>
    <w:rsid w:val="00195666"/>
    <w:rsid w:val="00195B9C"/>
    <w:rsid w:val="00196140"/>
    <w:rsid w:val="0019632C"/>
    <w:rsid w:val="001A3BA2"/>
    <w:rsid w:val="001A7708"/>
    <w:rsid w:val="001B1142"/>
    <w:rsid w:val="001B18E6"/>
    <w:rsid w:val="001B43B6"/>
    <w:rsid w:val="001B46FC"/>
    <w:rsid w:val="001B5452"/>
    <w:rsid w:val="001B5EAC"/>
    <w:rsid w:val="001C3668"/>
    <w:rsid w:val="001C58A8"/>
    <w:rsid w:val="001C6C46"/>
    <w:rsid w:val="001C710F"/>
    <w:rsid w:val="001C7BB0"/>
    <w:rsid w:val="001D17DC"/>
    <w:rsid w:val="001D2A7D"/>
    <w:rsid w:val="001D37B0"/>
    <w:rsid w:val="001D5440"/>
    <w:rsid w:val="001D5E63"/>
    <w:rsid w:val="001D661B"/>
    <w:rsid w:val="001E111E"/>
    <w:rsid w:val="001E7880"/>
    <w:rsid w:val="001E7FC1"/>
    <w:rsid w:val="001F0408"/>
    <w:rsid w:val="001F1AA8"/>
    <w:rsid w:val="001F6409"/>
    <w:rsid w:val="001F7183"/>
    <w:rsid w:val="001F7493"/>
    <w:rsid w:val="00201AE0"/>
    <w:rsid w:val="00203694"/>
    <w:rsid w:val="00206A1F"/>
    <w:rsid w:val="00207450"/>
    <w:rsid w:val="0021083D"/>
    <w:rsid w:val="00210CEA"/>
    <w:rsid w:val="00221031"/>
    <w:rsid w:val="002227DF"/>
    <w:rsid w:val="00223DA1"/>
    <w:rsid w:val="00223EA6"/>
    <w:rsid w:val="00226309"/>
    <w:rsid w:val="002267A3"/>
    <w:rsid w:val="00230474"/>
    <w:rsid w:val="00230AA5"/>
    <w:rsid w:val="00230D18"/>
    <w:rsid w:val="00234D3B"/>
    <w:rsid w:val="00236A42"/>
    <w:rsid w:val="002411E4"/>
    <w:rsid w:val="002415D2"/>
    <w:rsid w:val="002421B5"/>
    <w:rsid w:val="002424DA"/>
    <w:rsid w:val="00246624"/>
    <w:rsid w:val="002511C1"/>
    <w:rsid w:val="00252D6A"/>
    <w:rsid w:val="00252E3B"/>
    <w:rsid w:val="0025623E"/>
    <w:rsid w:val="0025759F"/>
    <w:rsid w:val="0025783A"/>
    <w:rsid w:val="002609DA"/>
    <w:rsid w:val="00260C71"/>
    <w:rsid w:val="0026126C"/>
    <w:rsid w:val="00270052"/>
    <w:rsid w:val="00272EA9"/>
    <w:rsid w:val="00277D15"/>
    <w:rsid w:val="002820FF"/>
    <w:rsid w:val="0028287E"/>
    <w:rsid w:val="00285D1B"/>
    <w:rsid w:val="00287D98"/>
    <w:rsid w:val="0029152F"/>
    <w:rsid w:val="00292B1E"/>
    <w:rsid w:val="00294E00"/>
    <w:rsid w:val="00296104"/>
    <w:rsid w:val="002A2D02"/>
    <w:rsid w:val="002A6937"/>
    <w:rsid w:val="002B211C"/>
    <w:rsid w:val="002B5A2D"/>
    <w:rsid w:val="002C158B"/>
    <w:rsid w:val="002C1BBD"/>
    <w:rsid w:val="002C4025"/>
    <w:rsid w:val="002C5254"/>
    <w:rsid w:val="002C579C"/>
    <w:rsid w:val="002C7132"/>
    <w:rsid w:val="002D3657"/>
    <w:rsid w:val="002D689C"/>
    <w:rsid w:val="002E04BE"/>
    <w:rsid w:val="002E5E99"/>
    <w:rsid w:val="002E66BB"/>
    <w:rsid w:val="002F0285"/>
    <w:rsid w:val="002F0FF1"/>
    <w:rsid w:val="002F27A8"/>
    <w:rsid w:val="002F4BDD"/>
    <w:rsid w:val="002F6E9A"/>
    <w:rsid w:val="00300A76"/>
    <w:rsid w:val="00300AE0"/>
    <w:rsid w:val="0030168C"/>
    <w:rsid w:val="00301988"/>
    <w:rsid w:val="00304685"/>
    <w:rsid w:val="00304E58"/>
    <w:rsid w:val="00311A9B"/>
    <w:rsid w:val="00313035"/>
    <w:rsid w:val="003138EF"/>
    <w:rsid w:val="00316D66"/>
    <w:rsid w:val="00321CBA"/>
    <w:rsid w:val="0032275A"/>
    <w:rsid w:val="003311D1"/>
    <w:rsid w:val="00331D0C"/>
    <w:rsid w:val="0033329F"/>
    <w:rsid w:val="00333AC4"/>
    <w:rsid w:val="003342CA"/>
    <w:rsid w:val="00336B94"/>
    <w:rsid w:val="00351C2E"/>
    <w:rsid w:val="00352F17"/>
    <w:rsid w:val="0035482C"/>
    <w:rsid w:val="00354EFF"/>
    <w:rsid w:val="00357064"/>
    <w:rsid w:val="00357C77"/>
    <w:rsid w:val="00361D8D"/>
    <w:rsid w:val="00362550"/>
    <w:rsid w:val="00363BE9"/>
    <w:rsid w:val="0037265A"/>
    <w:rsid w:val="00376A11"/>
    <w:rsid w:val="003773A4"/>
    <w:rsid w:val="0038114D"/>
    <w:rsid w:val="00382050"/>
    <w:rsid w:val="003823AA"/>
    <w:rsid w:val="003871C2"/>
    <w:rsid w:val="003872F8"/>
    <w:rsid w:val="0038759A"/>
    <w:rsid w:val="003911A4"/>
    <w:rsid w:val="003928EA"/>
    <w:rsid w:val="003946D4"/>
    <w:rsid w:val="00394817"/>
    <w:rsid w:val="003952A8"/>
    <w:rsid w:val="00395FCA"/>
    <w:rsid w:val="0039727F"/>
    <w:rsid w:val="003A10EC"/>
    <w:rsid w:val="003B0C3B"/>
    <w:rsid w:val="003B10F6"/>
    <w:rsid w:val="003B2229"/>
    <w:rsid w:val="003B2A3B"/>
    <w:rsid w:val="003B2A8A"/>
    <w:rsid w:val="003B5178"/>
    <w:rsid w:val="003B6F13"/>
    <w:rsid w:val="003B7E7D"/>
    <w:rsid w:val="003C2749"/>
    <w:rsid w:val="003C38EA"/>
    <w:rsid w:val="003C4C8F"/>
    <w:rsid w:val="003C53F9"/>
    <w:rsid w:val="003C6347"/>
    <w:rsid w:val="003C7254"/>
    <w:rsid w:val="003C7620"/>
    <w:rsid w:val="003D3A2D"/>
    <w:rsid w:val="003D6DDE"/>
    <w:rsid w:val="003E65E4"/>
    <w:rsid w:val="003E6C56"/>
    <w:rsid w:val="003F2350"/>
    <w:rsid w:val="003F33D1"/>
    <w:rsid w:val="003F492C"/>
    <w:rsid w:val="003F5223"/>
    <w:rsid w:val="003F545C"/>
    <w:rsid w:val="00400A13"/>
    <w:rsid w:val="00401E72"/>
    <w:rsid w:val="00404A54"/>
    <w:rsid w:val="00410DE9"/>
    <w:rsid w:val="004124AA"/>
    <w:rsid w:val="004139B3"/>
    <w:rsid w:val="004153B5"/>
    <w:rsid w:val="00415693"/>
    <w:rsid w:val="00417F78"/>
    <w:rsid w:val="00420722"/>
    <w:rsid w:val="00426F83"/>
    <w:rsid w:val="0043350A"/>
    <w:rsid w:val="00435199"/>
    <w:rsid w:val="00436761"/>
    <w:rsid w:val="00436C6E"/>
    <w:rsid w:val="00437D99"/>
    <w:rsid w:val="00440E07"/>
    <w:rsid w:val="004427C3"/>
    <w:rsid w:val="00444E50"/>
    <w:rsid w:val="00447C04"/>
    <w:rsid w:val="004515AB"/>
    <w:rsid w:val="00452359"/>
    <w:rsid w:val="00453804"/>
    <w:rsid w:val="00460C29"/>
    <w:rsid w:val="00462F7B"/>
    <w:rsid w:val="0046482F"/>
    <w:rsid w:val="004655E1"/>
    <w:rsid w:val="004676D2"/>
    <w:rsid w:val="0047357B"/>
    <w:rsid w:val="004746A3"/>
    <w:rsid w:val="00475586"/>
    <w:rsid w:val="0047576D"/>
    <w:rsid w:val="00476AE7"/>
    <w:rsid w:val="004831DF"/>
    <w:rsid w:val="00490EA8"/>
    <w:rsid w:val="004917C5"/>
    <w:rsid w:val="00491D12"/>
    <w:rsid w:val="004936BD"/>
    <w:rsid w:val="0049552E"/>
    <w:rsid w:val="004956E1"/>
    <w:rsid w:val="004A1958"/>
    <w:rsid w:val="004A292D"/>
    <w:rsid w:val="004A7783"/>
    <w:rsid w:val="004B5176"/>
    <w:rsid w:val="004B68F9"/>
    <w:rsid w:val="004B6E62"/>
    <w:rsid w:val="004B73C7"/>
    <w:rsid w:val="004C3034"/>
    <w:rsid w:val="004C3B8C"/>
    <w:rsid w:val="004C46C4"/>
    <w:rsid w:val="004C4D00"/>
    <w:rsid w:val="004C575B"/>
    <w:rsid w:val="004C5CB7"/>
    <w:rsid w:val="004D03E9"/>
    <w:rsid w:val="004D1FFF"/>
    <w:rsid w:val="004D6BD2"/>
    <w:rsid w:val="004E5A85"/>
    <w:rsid w:val="004E5D9D"/>
    <w:rsid w:val="004E7432"/>
    <w:rsid w:val="004F4561"/>
    <w:rsid w:val="004F5A79"/>
    <w:rsid w:val="00506B75"/>
    <w:rsid w:val="005111F1"/>
    <w:rsid w:val="00513527"/>
    <w:rsid w:val="00514A33"/>
    <w:rsid w:val="00516737"/>
    <w:rsid w:val="00517384"/>
    <w:rsid w:val="00520660"/>
    <w:rsid w:val="0052319E"/>
    <w:rsid w:val="0052393E"/>
    <w:rsid w:val="00526ED6"/>
    <w:rsid w:val="00527FA4"/>
    <w:rsid w:val="005315DE"/>
    <w:rsid w:val="00531685"/>
    <w:rsid w:val="005320EC"/>
    <w:rsid w:val="00532A12"/>
    <w:rsid w:val="00532CB6"/>
    <w:rsid w:val="0053351A"/>
    <w:rsid w:val="00535ED2"/>
    <w:rsid w:val="00536A4E"/>
    <w:rsid w:val="005437CE"/>
    <w:rsid w:val="00550F95"/>
    <w:rsid w:val="005518F7"/>
    <w:rsid w:val="00551A73"/>
    <w:rsid w:val="00553874"/>
    <w:rsid w:val="005565AF"/>
    <w:rsid w:val="00556A4A"/>
    <w:rsid w:val="005611A4"/>
    <w:rsid w:val="00561325"/>
    <w:rsid w:val="00561B0B"/>
    <w:rsid w:val="00562E79"/>
    <w:rsid w:val="00564853"/>
    <w:rsid w:val="00566675"/>
    <w:rsid w:val="0056714C"/>
    <w:rsid w:val="00572E50"/>
    <w:rsid w:val="00573F3E"/>
    <w:rsid w:val="005750CC"/>
    <w:rsid w:val="005803A2"/>
    <w:rsid w:val="0058077A"/>
    <w:rsid w:val="00581D41"/>
    <w:rsid w:val="00586AD5"/>
    <w:rsid w:val="00587BE5"/>
    <w:rsid w:val="00590103"/>
    <w:rsid w:val="00593B65"/>
    <w:rsid w:val="00593B96"/>
    <w:rsid w:val="00593B97"/>
    <w:rsid w:val="00595026"/>
    <w:rsid w:val="00596956"/>
    <w:rsid w:val="00596D8B"/>
    <w:rsid w:val="005976C9"/>
    <w:rsid w:val="005A077F"/>
    <w:rsid w:val="005A158A"/>
    <w:rsid w:val="005A3254"/>
    <w:rsid w:val="005A4F01"/>
    <w:rsid w:val="005A5E5E"/>
    <w:rsid w:val="005B1E75"/>
    <w:rsid w:val="005B3C88"/>
    <w:rsid w:val="005B5402"/>
    <w:rsid w:val="005B71BD"/>
    <w:rsid w:val="005C0B73"/>
    <w:rsid w:val="005C0C15"/>
    <w:rsid w:val="005C10DD"/>
    <w:rsid w:val="005C241E"/>
    <w:rsid w:val="005C4808"/>
    <w:rsid w:val="005D2230"/>
    <w:rsid w:val="005D2E04"/>
    <w:rsid w:val="005D52C5"/>
    <w:rsid w:val="005D55CB"/>
    <w:rsid w:val="005D6BD5"/>
    <w:rsid w:val="005E0694"/>
    <w:rsid w:val="005E06F2"/>
    <w:rsid w:val="005E4C57"/>
    <w:rsid w:val="005E5626"/>
    <w:rsid w:val="005E677A"/>
    <w:rsid w:val="005F0B49"/>
    <w:rsid w:val="005F195A"/>
    <w:rsid w:val="005F234D"/>
    <w:rsid w:val="005F2876"/>
    <w:rsid w:val="005F287E"/>
    <w:rsid w:val="005F5452"/>
    <w:rsid w:val="005F5C92"/>
    <w:rsid w:val="005F6E64"/>
    <w:rsid w:val="00601A8E"/>
    <w:rsid w:val="006041F4"/>
    <w:rsid w:val="0060605B"/>
    <w:rsid w:val="006062E4"/>
    <w:rsid w:val="00607D75"/>
    <w:rsid w:val="00607E88"/>
    <w:rsid w:val="00610C3D"/>
    <w:rsid w:val="00613456"/>
    <w:rsid w:val="00616912"/>
    <w:rsid w:val="00621699"/>
    <w:rsid w:val="00621D0D"/>
    <w:rsid w:val="00624632"/>
    <w:rsid w:val="00624CAF"/>
    <w:rsid w:val="006259ED"/>
    <w:rsid w:val="0063568B"/>
    <w:rsid w:val="006364E2"/>
    <w:rsid w:val="00640D57"/>
    <w:rsid w:val="006424BF"/>
    <w:rsid w:val="00644668"/>
    <w:rsid w:val="0064556A"/>
    <w:rsid w:val="006508C9"/>
    <w:rsid w:val="00657A1F"/>
    <w:rsid w:val="00661A37"/>
    <w:rsid w:val="00662259"/>
    <w:rsid w:val="00662E8B"/>
    <w:rsid w:val="006661F6"/>
    <w:rsid w:val="00670AB4"/>
    <w:rsid w:val="0067115B"/>
    <w:rsid w:val="00671748"/>
    <w:rsid w:val="00673B44"/>
    <w:rsid w:val="00674CE0"/>
    <w:rsid w:val="00674F86"/>
    <w:rsid w:val="0067509F"/>
    <w:rsid w:val="00675254"/>
    <w:rsid w:val="00676C77"/>
    <w:rsid w:val="00677507"/>
    <w:rsid w:val="00677878"/>
    <w:rsid w:val="00680C80"/>
    <w:rsid w:val="00681F1C"/>
    <w:rsid w:val="00683318"/>
    <w:rsid w:val="00686319"/>
    <w:rsid w:val="00690127"/>
    <w:rsid w:val="00690C33"/>
    <w:rsid w:val="00691497"/>
    <w:rsid w:val="00692967"/>
    <w:rsid w:val="00693C5D"/>
    <w:rsid w:val="00694144"/>
    <w:rsid w:val="00695FAC"/>
    <w:rsid w:val="006A7AB6"/>
    <w:rsid w:val="006A7F81"/>
    <w:rsid w:val="006B00F0"/>
    <w:rsid w:val="006B4513"/>
    <w:rsid w:val="006B5A74"/>
    <w:rsid w:val="006B61BA"/>
    <w:rsid w:val="006C212C"/>
    <w:rsid w:val="006C3F2E"/>
    <w:rsid w:val="006C4EA9"/>
    <w:rsid w:val="006D5FD7"/>
    <w:rsid w:val="006E0137"/>
    <w:rsid w:val="006E0DF6"/>
    <w:rsid w:val="006E1B98"/>
    <w:rsid w:val="006E1F92"/>
    <w:rsid w:val="006E5388"/>
    <w:rsid w:val="006E5F27"/>
    <w:rsid w:val="006F024E"/>
    <w:rsid w:val="006F3C36"/>
    <w:rsid w:val="0070199B"/>
    <w:rsid w:val="00704EDC"/>
    <w:rsid w:val="00707885"/>
    <w:rsid w:val="00712489"/>
    <w:rsid w:val="0072210D"/>
    <w:rsid w:val="0072273F"/>
    <w:rsid w:val="00722A64"/>
    <w:rsid w:val="00723A7D"/>
    <w:rsid w:val="00726671"/>
    <w:rsid w:val="00726D1F"/>
    <w:rsid w:val="0072752D"/>
    <w:rsid w:val="00730B81"/>
    <w:rsid w:val="00731028"/>
    <w:rsid w:val="007364B9"/>
    <w:rsid w:val="00736B2C"/>
    <w:rsid w:val="00741B0E"/>
    <w:rsid w:val="00745756"/>
    <w:rsid w:val="007500DF"/>
    <w:rsid w:val="00752779"/>
    <w:rsid w:val="00753ABE"/>
    <w:rsid w:val="007542C1"/>
    <w:rsid w:val="007569B5"/>
    <w:rsid w:val="0076046C"/>
    <w:rsid w:val="00763D4B"/>
    <w:rsid w:val="0076572B"/>
    <w:rsid w:val="007665C1"/>
    <w:rsid w:val="007716BF"/>
    <w:rsid w:val="00775153"/>
    <w:rsid w:val="00780704"/>
    <w:rsid w:val="00781B94"/>
    <w:rsid w:val="007826C7"/>
    <w:rsid w:val="007834B5"/>
    <w:rsid w:val="00784C00"/>
    <w:rsid w:val="00787086"/>
    <w:rsid w:val="0078795C"/>
    <w:rsid w:val="00795215"/>
    <w:rsid w:val="007A1D1E"/>
    <w:rsid w:val="007A2806"/>
    <w:rsid w:val="007A5370"/>
    <w:rsid w:val="007A55BC"/>
    <w:rsid w:val="007A6A85"/>
    <w:rsid w:val="007A77C7"/>
    <w:rsid w:val="007A7BA3"/>
    <w:rsid w:val="007B1C8B"/>
    <w:rsid w:val="007B2E8D"/>
    <w:rsid w:val="007B78DA"/>
    <w:rsid w:val="007B7B34"/>
    <w:rsid w:val="007C11A6"/>
    <w:rsid w:val="007C258B"/>
    <w:rsid w:val="007C2FED"/>
    <w:rsid w:val="007C3E34"/>
    <w:rsid w:val="007C5AEB"/>
    <w:rsid w:val="007C748B"/>
    <w:rsid w:val="007D08AD"/>
    <w:rsid w:val="007D127E"/>
    <w:rsid w:val="007D1AAC"/>
    <w:rsid w:val="007D1C2F"/>
    <w:rsid w:val="007D3EBD"/>
    <w:rsid w:val="007D56C8"/>
    <w:rsid w:val="007D63C8"/>
    <w:rsid w:val="007E0EAD"/>
    <w:rsid w:val="007E1A88"/>
    <w:rsid w:val="007F11F8"/>
    <w:rsid w:val="007F6827"/>
    <w:rsid w:val="007F7785"/>
    <w:rsid w:val="0080133B"/>
    <w:rsid w:val="00806001"/>
    <w:rsid w:val="008075A4"/>
    <w:rsid w:val="00807A9F"/>
    <w:rsid w:val="00816148"/>
    <w:rsid w:val="0082002A"/>
    <w:rsid w:val="00821EF3"/>
    <w:rsid w:val="00822275"/>
    <w:rsid w:val="0082283B"/>
    <w:rsid w:val="008229CA"/>
    <w:rsid w:val="00822F25"/>
    <w:rsid w:val="0082720F"/>
    <w:rsid w:val="008275E4"/>
    <w:rsid w:val="0083290A"/>
    <w:rsid w:val="00835E96"/>
    <w:rsid w:val="00842B23"/>
    <w:rsid w:val="00844C1E"/>
    <w:rsid w:val="0084652E"/>
    <w:rsid w:val="008501C9"/>
    <w:rsid w:val="008509FB"/>
    <w:rsid w:val="00852280"/>
    <w:rsid w:val="00857777"/>
    <w:rsid w:val="00860427"/>
    <w:rsid w:val="0086280A"/>
    <w:rsid w:val="00865F47"/>
    <w:rsid w:val="0086737C"/>
    <w:rsid w:val="00867433"/>
    <w:rsid w:val="00867E35"/>
    <w:rsid w:val="008748B4"/>
    <w:rsid w:val="00883B35"/>
    <w:rsid w:val="008853F6"/>
    <w:rsid w:val="00885976"/>
    <w:rsid w:val="00891691"/>
    <w:rsid w:val="00891713"/>
    <w:rsid w:val="008919C5"/>
    <w:rsid w:val="00891E16"/>
    <w:rsid w:val="008A214A"/>
    <w:rsid w:val="008A22BE"/>
    <w:rsid w:val="008B50D7"/>
    <w:rsid w:val="008B6F89"/>
    <w:rsid w:val="008B7523"/>
    <w:rsid w:val="008C0719"/>
    <w:rsid w:val="008C18F4"/>
    <w:rsid w:val="008C24D7"/>
    <w:rsid w:val="008C5EBD"/>
    <w:rsid w:val="008C6AB4"/>
    <w:rsid w:val="008C7829"/>
    <w:rsid w:val="008D1CFD"/>
    <w:rsid w:val="008D326E"/>
    <w:rsid w:val="008D41EB"/>
    <w:rsid w:val="008D7DB1"/>
    <w:rsid w:val="008E0EB0"/>
    <w:rsid w:val="008E3A05"/>
    <w:rsid w:val="008E6978"/>
    <w:rsid w:val="008F1F42"/>
    <w:rsid w:val="008F3BA6"/>
    <w:rsid w:val="008F5A5A"/>
    <w:rsid w:val="008F6E7F"/>
    <w:rsid w:val="008F7B42"/>
    <w:rsid w:val="009008D6"/>
    <w:rsid w:val="0090367D"/>
    <w:rsid w:val="00903C36"/>
    <w:rsid w:val="00903F73"/>
    <w:rsid w:val="00904550"/>
    <w:rsid w:val="0091051D"/>
    <w:rsid w:val="0091265F"/>
    <w:rsid w:val="009135ED"/>
    <w:rsid w:val="009222C6"/>
    <w:rsid w:val="0092563D"/>
    <w:rsid w:val="0092734C"/>
    <w:rsid w:val="009309E1"/>
    <w:rsid w:val="00933983"/>
    <w:rsid w:val="00933C12"/>
    <w:rsid w:val="0093675F"/>
    <w:rsid w:val="009420F0"/>
    <w:rsid w:val="00942628"/>
    <w:rsid w:val="009469D1"/>
    <w:rsid w:val="00951E04"/>
    <w:rsid w:val="00951F8E"/>
    <w:rsid w:val="0095307F"/>
    <w:rsid w:val="00954203"/>
    <w:rsid w:val="00954912"/>
    <w:rsid w:val="009555AC"/>
    <w:rsid w:val="00955BA0"/>
    <w:rsid w:val="009572C1"/>
    <w:rsid w:val="0096186F"/>
    <w:rsid w:val="0096502F"/>
    <w:rsid w:val="009654CF"/>
    <w:rsid w:val="00966D40"/>
    <w:rsid w:val="0096766C"/>
    <w:rsid w:val="00967BB6"/>
    <w:rsid w:val="00967E6D"/>
    <w:rsid w:val="00971135"/>
    <w:rsid w:val="009713DD"/>
    <w:rsid w:val="0097224B"/>
    <w:rsid w:val="00975715"/>
    <w:rsid w:val="009762B3"/>
    <w:rsid w:val="00976C76"/>
    <w:rsid w:val="00980A6A"/>
    <w:rsid w:val="00983947"/>
    <w:rsid w:val="00985CA5"/>
    <w:rsid w:val="00987D3D"/>
    <w:rsid w:val="00991B56"/>
    <w:rsid w:val="009A263C"/>
    <w:rsid w:val="009A300B"/>
    <w:rsid w:val="009A7986"/>
    <w:rsid w:val="009B018F"/>
    <w:rsid w:val="009B02DA"/>
    <w:rsid w:val="009B1EB7"/>
    <w:rsid w:val="009B4075"/>
    <w:rsid w:val="009B53DC"/>
    <w:rsid w:val="009B5B25"/>
    <w:rsid w:val="009C0518"/>
    <w:rsid w:val="009C5FF2"/>
    <w:rsid w:val="009D0453"/>
    <w:rsid w:val="009D328B"/>
    <w:rsid w:val="009D5CF2"/>
    <w:rsid w:val="009E01A6"/>
    <w:rsid w:val="009E0FB9"/>
    <w:rsid w:val="009E3810"/>
    <w:rsid w:val="009E5791"/>
    <w:rsid w:val="009E6975"/>
    <w:rsid w:val="009E7FAE"/>
    <w:rsid w:val="009F13A0"/>
    <w:rsid w:val="009F1D0D"/>
    <w:rsid w:val="009F280A"/>
    <w:rsid w:val="009F34D9"/>
    <w:rsid w:val="009F7351"/>
    <w:rsid w:val="00A00B15"/>
    <w:rsid w:val="00A05996"/>
    <w:rsid w:val="00A06E3B"/>
    <w:rsid w:val="00A07455"/>
    <w:rsid w:val="00A10266"/>
    <w:rsid w:val="00A10387"/>
    <w:rsid w:val="00A1074E"/>
    <w:rsid w:val="00A114AC"/>
    <w:rsid w:val="00A139C1"/>
    <w:rsid w:val="00A144CE"/>
    <w:rsid w:val="00A145D1"/>
    <w:rsid w:val="00A15367"/>
    <w:rsid w:val="00A17FEC"/>
    <w:rsid w:val="00A20B9F"/>
    <w:rsid w:val="00A215FD"/>
    <w:rsid w:val="00A220E8"/>
    <w:rsid w:val="00A23A14"/>
    <w:rsid w:val="00A26B77"/>
    <w:rsid w:val="00A34224"/>
    <w:rsid w:val="00A34D7B"/>
    <w:rsid w:val="00A37175"/>
    <w:rsid w:val="00A422C5"/>
    <w:rsid w:val="00A43496"/>
    <w:rsid w:val="00A441C9"/>
    <w:rsid w:val="00A465FF"/>
    <w:rsid w:val="00A53530"/>
    <w:rsid w:val="00A538C5"/>
    <w:rsid w:val="00A55A64"/>
    <w:rsid w:val="00A57A0B"/>
    <w:rsid w:val="00A61C54"/>
    <w:rsid w:val="00A634F7"/>
    <w:rsid w:val="00A73C7A"/>
    <w:rsid w:val="00A84F0A"/>
    <w:rsid w:val="00A86246"/>
    <w:rsid w:val="00A86B88"/>
    <w:rsid w:val="00A87273"/>
    <w:rsid w:val="00A90003"/>
    <w:rsid w:val="00A91DDD"/>
    <w:rsid w:val="00A97CA3"/>
    <w:rsid w:val="00AA069D"/>
    <w:rsid w:val="00AA07C2"/>
    <w:rsid w:val="00AA10E2"/>
    <w:rsid w:val="00AA1C9C"/>
    <w:rsid w:val="00AA2D3C"/>
    <w:rsid w:val="00AA314D"/>
    <w:rsid w:val="00AA6475"/>
    <w:rsid w:val="00AA73D0"/>
    <w:rsid w:val="00AB0421"/>
    <w:rsid w:val="00AB31ED"/>
    <w:rsid w:val="00AB7EBB"/>
    <w:rsid w:val="00AC4BC3"/>
    <w:rsid w:val="00AD0D1E"/>
    <w:rsid w:val="00AE1104"/>
    <w:rsid w:val="00AE5AA4"/>
    <w:rsid w:val="00AF0053"/>
    <w:rsid w:val="00AF184B"/>
    <w:rsid w:val="00AF18E6"/>
    <w:rsid w:val="00AF2FE0"/>
    <w:rsid w:val="00AF4F03"/>
    <w:rsid w:val="00AF771A"/>
    <w:rsid w:val="00B04D22"/>
    <w:rsid w:val="00B04FDB"/>
    <w:rsid w:val="00B136F4"/>
    <w:rsid w:val="00B161F7"/>
    <w:rsid w:val="00B23453"/>
    <w:rsid w:val="00B245D5"/>
    <w:rsid w:val="00B259C3"/>
    <w:rsid w:val="00B35770"/>
    <w:rsid w:val="00B35EA7"/>
    <w:rsid w:val="00B3723B"/>
    <w:rsid w:val="00B404D6"/>
    <w:rsid w:val="00B41701"/>
    <w:rsid w:val="00B53A6D"/>
    <w:rsid w:val="00B54A52"/>
    <w:rsid w:val="00B561AA"/>
    <w:rsid w:val="00B5663F"/>
    <w:rsid w:val="00B60273"/>
    <w:rsid w:val="00B63933"/>
    <w:rsid w:val="00B649A3"/>
    <w:rsid w:val="00B70BE1"/>
    <w:rsid w:val="00B73EED"/>
    <w:rsid w:val="00B76AD9"/>
    <w:rsid w:val="00B77061"/>
    <w:rsid w:val="00B77CA8"/>
    <w:rsid w:val="00B82EFE"/>
    <w:rsid w:val="00B87878"/>
    <w:rsid w:val="00B938B0"/>
    <w:rsid w:val="00B95D32"/>
    <w:rsid w:val="00BA0955"/>
    <w:rsid w:val="00BA3ACD"/>
    <w:rsid w:val="00BB1B12"/>
    <w:rsid w:val="00BB1FBA"/>
    <w:rsid w:val="00BB21B6"/>
    <w:rsid w:val="00BB4BF0"/>
    <w:rsid w:val="00BB79D2"/>
    <w:rsid w:val="00BC045F"/>
    <w:rsid w:val="00BC2B32"/>
    <w:rsid w:val="00BC4118"/>
    <w:rsid w:val="00BC4A45"/>
    <w:rsid w:val="00BC556F"/>
    <w:rsid w:val="00BD09FA"/>
    <w:rsid w:val="00BD3500"/>
    <w:rsid w:val="00BD50E0"/>
    <w:rsid w:val="00BD5B52"/>
    <w:rsid w:val="00BE0E9C"/>
    <w:rsid w:val="00BE1DD8"/>
    <w:rsid w:val="00BE3888"/>
    <w:rsid w:val="00BE760C"/>
    <w:rsid w:val="00BF4D90"/>
    <w:rsid w:val="00BF53C9"/>
    <w:rsid w:val="00BF7554"/>
    <w:rsid w:val="00C0091D"/>
    <w:rsid w:val="00C02D35"/>
    <w:rsid w:val="00C05088"/>
    <w:rsid w:val="00C05356"/>
    <w:rsid w:val="00C06787"/>
    <w:rsid w:val="00C1048E"/>
    <w:rsid w:val="00C14461"/>
    <w:rsid w:val="00C14523"/>
    <w:rsid w:val="00C21D96"/>
    <w:rsid w:val="00C24875"/>
    <w:rsid w:val="00C26B8B"/>
    <w:rsid w:val="00C30B2C"/>
    <w:rsid w:val="00C31224"/>
    <w:rsid w:val="00C33F76"/>
    <w:rsid w:val="00C40635"/>
    <w:rsid w:val="00C41202"/>
    <w:rsid w:val="00C51964"/>
    <w:rsid w:val="00C52055"/>
    <w:rsid w:val="00C543BC"/>
    <w:rsid w:val="00C56584"/>
    <w:rsid w:val="00C56B51"/>
    <w:rsid w:val="00C5755D"/>
    <w:rsid w:val="00C60706"/>
    <w:rsid w:val="00C61124"/>
    <w:rsid w:val="00C6317F"/>
    <w:rsid w:val="00C6677E"/>
    <w:rsid w:val="00C73AA3"/>
    <w:rsid w:val="00C75D79"/>
    <w:rsid w:val="00C82A2F"/>
    <w:rsid w:val="00C82FF7"/>
    <w:rsid w:val="00C84A78"/>
    <w:rsid w:val="00C85ADA"/>
    <w:rsid w:val="00C85AE2"/>
    <w:rsid w:val="00C94DFD"/>
    <w:rsid w:val="00C955A6"/>
    <w:rsid w:val="00C955DB"/>
    <w:rsid w:val="00C95CB3"/>
    <w:rsid w:val="00CA0CD6"/>
    <w:rsid w:val="00CA397F"/>
    <w:rsid w:val="00CA4191"/>
    <w:rsid w:val="00CA52F2"/>
    <w:rsid w:val="00CB1254"/>
    <w:rsid w:val="00CB1A2F"/>
    <w:rsid w:val="00CB21A4"/>
    <w:rsid w:val="00CB24DC"/>
    <w:rsid w:val="00CB5D4B"/>
    <w:rsid w:val="00CB6EE1"/>
    <w:rsid w:val="00CB7CBB"/>
    <w:rsid w:val="00CB7FE7"/>
    <w:rsid w:val="00CC155E"/>
    <w:rsid w:val="00CC1F71"/>
    <w:rsid w:val="00CC20F1"/>
    <w:rsid w:val="00CC3716"/>
    <w:rsid w:val="00CC5EB6"/>
    <w:rsid w:val="00CD0452"/>
    <w:rsid w:val="00CD29C4"/>
    <w:rsid w:val="00CD70E0"/>
    <w:rsid w:val="00CD72FA"/>
    <w:rsid w:val="00CD7623"/>
    <w:rsid w:val="00CE4616"/>
    <w:rsid w:val="00CE6709"/>
    <w:rsid w:val="00CF12B9"/>
    <w:rsid w:val="00CF2940"/>
    <w:rsid w:val="00CF2AF8"/>
    <w:rsid w:val="00CF346D"/>
    <w:rsid w:val="00CF3F84"/>
    <w:rsid w:val="00CF4940"/>
    <w:rsid w:val="00CF78F6"/>
    <w:rsid w:val="00D00A06"/>
    <w:rsid w:val="00D032EA"/>
    <w:rsid w:val="00D0388F"/>
    <w:rsid w:val="00D03BB5"/>
    <w:rsid w:val="00D05B7F"/>
    <w:rsid w:val="00D06E8D"/>
    <w:rsid w:val="00D102C6"/>
    <w:rsid w:val="00D1336E"/>
    <w:rsid w:val="00D155DF"/>
    <w:rsid w:val="00D175F7"/>
    <w:rsid w:val="00D21ACC"/>
    <w:rsid w:val="00D2688B"/>
    <w:rsid w:val="00D26FD9"/>
    <w:rsid w:val="00D2749F"/>
    <w:rsid w:val="00D278A7"/>
    <w:rsid w:val="00D3426D"/>
    <w:rsid w:val="00D3432C"/>
    <w:rsid w:val="00D35322"/>
    <w:rsid w:val="00D36010"/>
    <w:rsid w:val="00D36165"/>
    <w:rsid w:val="00D375D7"/>
    <w:rsid w:val="00D37A98"/>
    <w:rsid w:val="00D4066E"/>
    <w:rsid w:val="00D412C7"/>
    <w:rsid w:val="00D4302A"/>
    <w:rsid w:val="00D43355"/>
    <w:rsid w:val="00D4649E"/>
    <w:rsid w:val="00D53837"/>
    <w:rsid w:val="00D562E2"/>
    <w:rsid w:val="00D652B1"/>
    <w:rsid w:val="00D66BEE"/>
    <w:rsid w:val="00D66F6A"/>
    <w:rsid w:val="00D7219B"/>
    <w:rsid w:val="00D725BD"/>
    <w:rsid w:val="00D81DC7"/>
    <w:rsid w:val="00D83EEF"/>
    <w:rsid w:val="00D85E73"/>
    <w:rsid w:val="00D86C6D"/>
    <w:rsid w:val="00D95823"/>
    <w:rsid w:val="00D95C38"/>
    <w:rsid w:val="00D97AF7"/>
    <w:rsid w:val="00DA23AF"/>
    <w:rsid w:val="00DA3CE3"/>
    <w:rsid w:val="00DB3FF1"/>
    <w:rsid w:val="00DB729D"/>
    <w:rsid w:val="00DC0345"/>
    <w:rsid w:val="00DC2CBC"/>
    <w:rsid w:val="00DC6FB2"/>
    <w:rsid w:val="00DC73DD"/>
    <w:rsid w:val="00DD420A"/>
    <w:rsid w:val="00DD62F0"/>
    <w:rsid w:val="00DE25AE"/>
    <w:rsid w:val="00DE4CF4"/>
    <w:rsid w:val="00DE4F0E"/>
    <w:rsid w:val="00DE591A"/>
    <w:rsid w:val="00DE688B"/>
    <w:rsid w:val="00DE6CD0"/>
    <w:rsid w:val="00DF1C70"/>
    <w:rsid w:val="00DF2409"/>
    <w:rsid w:val="00DF7426"/>
    <w:rsid w:val="00E04161"/>
    <w:rsid w:val="00E06BF9"/>
    <w:rsid w:val="00E12180"/>
    <w:rsid w:val="00E14D8B"/>
    <w:rsid w:val="00E165C4"/>
    <w:rsid w:val="00E16CA6"/>
    <w:rsid w:val="00E17591"/>
    <w:rsid w:val="00E2384A"/>
    <w:rsid w:val="00E26957"/>
    <w:rsid w:val="00E30FCB"/>
    <w:rsid w:val="00E42405"/>
    <w:rsid w:val="00E4418A"/>
    <w:rsid w:val="00E465A8"/>
    <w:rsid w:val="00E46933"/>
    <w:rsid w:val="00E46A47"/>
    <w:rsid w:val="00E47316"/>
    <w:rsid w:val="00E4775F"/>
    <w:rsid w:val="00E5094D"/>
    <w:rsid w:val="00E5109E"/>
    <w:rsid w:val="00E53DAD"/>
    <w:rsid w:val="00E549DF"/>
    <w:rsid w:val="00E5500A"/>
    <w:rsid w:val="00E55BDB"/>
    <w:rsid w:val="00E575AF"/>
    <w:rsid w:val="00E61320"/>
    <w:rsid w:val="00E6759E"/>
    <w:rsid w:val="00E72006"/>
    <w:rsid w:val="00E73BCE"/>
    <w:rsid w:val="00E772D2"/>
    <w:rsid w:val="00E779B0"/>
    <w:rsid w:val="00E81752"/>
    <w:rsid w:val="00E85319"/>
    <w:rsid w:val="00E9096B"/>
    <w:rsid w:val="00E91C10"/>
    <w:rsid w:val="00E91E64"/>
    <w:rsid w:val="00E94939"/>
    <w:rsid w:val="00E952D4"/>
    <w:rsid w:val="00E95BDA"/>
    <w:rsid w:val="00E97BCA"/>
    <w:rsid w:val="00EA1917"/>
    <w:rsid w:val="00EA7A66"/>
    <w:rsid w:val="00EA7E33"/>
    <w:rsid w:val="00EB6364"/>
    <w:rsid w:val="00EC2671"/>
    <w:rsid w:val="00ED197A"/>
    <w:rsid w:val="00ED264A"/>
    <w:rsid w:val="00ED3979"/>
    <w:rsid w:val="00ED538E"/>
    <w:rsid w:val="00ED6D22"/>
    <w:rsid w:val="00ED7D25"/>
    <w:rsid w:val="00EE495A"/>
    <w:rsid w:val="00EF036F"/>
    <w:rsid w:val="00EF078D"/>
    <w:rsid w:val="00EF0FC8"/>
    <w:rsid w:val="00EF44F6"/>
    <w:rsid w:val="00EF4FC1"/>
    <w:rsid w:val="00EF52F5"/>
    <w:rsid w:val="00EF6230"/>
    <w:rsid w:val="00F01045"/>
    <w:rsid w:val="00F02C64"/>
    <w:rsid w:val="00F02DB8"/>
    <w:rsid w:val="00F0462E"/>
    <w:rsid w:val="00F11414"/>
    <w:rsid w:val="00F1393B"/>
    <w:rsid w:val="00F13D53"/>
    <w:rsid w:val="00F207DA"/>
    <w:rsid w:val="00F214C0"/>
    <w:rsid w:val="00F256F3"/>
    <w:rsid w:val="00F26E5D"/>
    <w:rsid w:val="00F2742B"/>
    <w:rsid w:val="00F33141"/>
    <w:rsid w:val="00F34A6D"/>
    <w:rsid w:val="00F3621E"/>
    <w:rsid w:val="00F41C75"/>
    <w:rsid w:val="00F424AE"/>
    <w:rsid w:val="00F4534D"/>
    <w:rsid w:val="00F472A0"/>
    <w:rsid w:val="00F47DB7"/>
    <w:rsid w:val="00F50B11"/>
    <w:rsid w:val="00F53490"/>
    <w:rsid w:val="00F55B66"/>
    <w:rsid w:val="00F569E4"/>
    <w:rsid w:val="00F56A63"/>
    <w:rsid w:val="00F62A11"/>
    <w:rsid w:val="00F63206"/>
    <w:rsid w:val="00F63949"/>
    <w:rsid w:val="00F64555"/>
    <w:rsid w:val="00F64A4A"/>
    <w:rsid w:val="00F71A9A"/>
    <w:rsid w:val="00F720F6"/>
    <w:rsid w:val="00F77108"/>
    <w:rsid w:val="00F77D90"/>
    <w:rsid w:val="00F77F1A"/>
    <w:rsid w:val="00F80215"/>
    <w:rsid w:val="00F83F0B"/>
    <w:rsid w:val="00F85318"/>
    <w:rsid w:val="00F8753C"/>
    <w:rsid w:val="00F879EC"/>
    <w:rsid w:val="00F87AD5"/>
    <w:rsid w:val="00F90B74"/>
    <w:rsid w:val="00F91109"/>
    <w:rsid w:val="00F94018"/>
    <w:rsid w:val="00FA11CC"/>
    <w:rsid w:val="00FA1472"/>
    <w:rsid w:val="00FA5C95"/>
    <w:rsid w:val="00FA6EF8"/>
    <w:rsid w:val="00FA7FB4"/>
    <w:rsid w:val="00FB146C"/>
    <w:rsid w:val="00FB34F8"/>
    <w:rsid w:val="00FB5AE2"/>
    <w:rsid w:val="00FB6757"/>
    <w:rsid w:val="00FC0562"/>
    <w:rsid w:val="00FC0A47"/>
    <w:rsid w:val="00FC1313"/>
    <w:rsid w:val="00FC31DB"/>
    <w:rsid w:val="00FC4850"/>
    <w:rsid w:val="00FC48B7"/>
    <w:rsid w:val="00FC5C35"/>
    <w:rsid w:val="00FD0B39"/>
    <w:rsid w:val="00FD40A8"/>
    <w:rsid w:val="00FD41DF"/>
    <w:rsid w:val="00FE70AA"/>
    <w:rsid w:val="00FF12BE"/>
    <w:rsid w:val="00FF3E90"/>
    <w:rsid w:val="00FF5711"/>
    <w:rsid w:val="00FF63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EDC"/>
    <w:pPr>
      <w:spacing w:after="0"/>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280A"/>
    <w:rPr>
      <w:color w:val="0000FF" w:themeColor="hyperlink"/>
      <w:u w:val="single"/>
    </w:rPr>
  </w:style>
  <w:style w:type="character" w:styleId="a4">
    <w:name w:val="Placeholder Text"/>
    <w:basedOn w:val="a0"/>
    <w:uiPriority w:val="99"/>
    <w:semiHidden/>
    <w:rsid w:val="00F55B66"/>
    <w:rPr>
      <w:color w:val="808080"/>
    </w:rPr>
  </w:style>
  <w:style w:type="paragraph" w:styleId="a5">
    <w:name w:val="Balloon Text"/>
    <w:basedOn w:val="a"/>
    <w:link w:val="a6"/>
    <w:uiPriority w:val="99"/>
    <w:semiHidden/>
    <w:unhideWhenUsed/>
    <w:rsid w:val="00F55B66"/>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F55B66"/>
    <w:rPr>
      <w:rFonts w:ascii="Tahoma" w:hAnsi="Tahoma" w:cs="Tahoma"/>
      <w:sz w:val="16"/>
      <w:szCs w:val="16"/>
    </w:rPr>
  </w:style>
  <w:style w:type="paragraph" w:customStyle="1" w:styleId="a7">
    <w:name w:val="Стиль"/>
    <w:rsid w:val="0056714C"/>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txt">
    <w:name w:val="txt"/>
    <w:basedOn w:val="a0"/>
    <w:rsid w:val="00304E58"/>
  </w:style>
  <w:style w:type="table" w:styleId="a8">
    <w:name w:val="Table Grid"/>
    <w:basedOn w:val="a1"/>
    <w:uiPriority w:val="59"/>
    <w:rsid w:val="00415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Body Text Indent 3"/>
    <w:basedOn w:val="a"/>
    <w:link w:val="30"/>
    <w:rsid w:val="00066CA9"/>
    <w:pPr>
      <w:spacing w:line="240" w:lineRule="auto"/>
      <w:ind w:firstLine="567"/>
      <w:jc w:val="both"/>
    </w:pPr>
    <w:rPr>
      <w:rFonts w:eastAsia="Times New Roman" w:cs="Times New Roman"/>
      <w:szCs w:val="20"/>
      <w:lang w:eastAsia="ru-RU"/>
    </w:rPr>
  </w:style>
  <w:style w:type="character" w:customStyle="1" w:styleId="30">
    <w:name w:val="Основной текст с отступом 3 Знак"/>
    <w:basedOn w:val="a0"/>
    <w:link w:val="3"/>
    <w:rsid w:val="00066CA9"/>
    <w:rPr>
      <w:rFonts w:ascii="Times New Roman" w:eastAsia="Times New Roman" w:hAnsi="Times New Roman" w:cs="Times New Roman"/>
      <w:sz w:val="28"/>
      <w:szCs w:val="20"/>
      <w:lang w:eastAsia="ru-RU"/>
    </w:rPr>
  </w:style>
  <w:style w:type="paragraph" w:styleId="a9">
    <w:name w:val="header"/>
    <w:basedOn w:val="a"/>
    <w:link w:val="aa"/>
    <w:uiPriority w:val="99"/>
    <w:unhideWhenUsed/>
    <w:rsid w:val="00722A64"/>
    <w:pPr>
      <w:tabs>
        <w:tab w:val="center" w:pos="4677"/>
        <w:tab w:val="right" w:pos="9355"/>
      </w:tabs>
      <w:spacing w:line="240" w:lineRule="auto"/>
    </w:pPr>
  </w:style>
  <w:style w:type="character" w:customStyle="1" w:styleId="aa">
    <w:name w:val="Верхний колонтитул Знак"/>
    <w:basedOn w:val="a0"/>
    <w:link w:val="a9"/>
    <w:uiPriority w:val="99"/>
    <w:rsid w:val="00722A64"/>
    <w:rPr>
      <w:rFonts w:ascii="Times New Roman" w:hAnsi="Times New Roman"/>
      <w:sz w:val="28"/>
    </w:rPr>
  </w:style>
  <w:style w:type="paragraph" w:styleId="ab">
    <w:name w:val="footer"/>
    <w:basedOn w:val="a"/>
    <w:link w:val="ac"/>
    <w:uiPriority w:val="99"/>
    <w:unhideWhenUsed/>
    <w:rsid w:val="00722A64"/>
    <w:pPr>
      <w:tabs>
        <w:tab w:val="center" w:pos="4677"/>
        <w:tab w:val="right" w:pos="9355"/>
      </w:tabs>
      <w:spacing w:line="240" w:lineRule="auto"/>
    </w:pPr>
  </w:style>
  <w:style w:type="character" w:customStyle="1" w:styleId="ac">
    <w:name w:val="Нижний колонтитул Знак"/>
    <w:basedOn w:val="a0"/>
    <w:link w:val="ab"/>
    <w:uiPriority w:val="99"/>
    <w:rsid w:val="00722A64"/>
    <w:rPr>
      <w:rFonts w:ascii="Times New Roman" w:hAnsi="Times New Roman"/>
      <w:sz w:val="28"/>
    </w:rPr>
  </w:style>
  <w:style w:type="paragraph" w:styleId="31">
    <w:name w:val="Body Text 3"/>
    <w:basedOn w:val="a"/>
    <w:link w:val="32"/>
    <w:uiPriority w:val="99"/>
    <w:semiHidden/>
    <w:unhideWhenUsed/>
    <w:rsid w:val="00D2688B"/>
    <w:pPr>
      <w:spacing w:after="120"/>
    </w:pPr>
    <w:rPr>
      <w:rFonts w:ascii="Calibri" w:eastAsia="Times New Roman" w:hAnsi="Calibri" w:cs="Times New Roman"/>
      <w:sz w:val="16"/>
      <w:szCs w:val="16"/>
      <w:lang w:eastAsia="ru-RU"/>
    </w:rPr>
  </w:style>
  <w:style w:type="character" w:customStyle="1" w:styleId="32">
    <w:name w:val="Основной текст 3 Знак"/>
    <w:basedOn w:val="a0"/>
    <w:link w:val="31"/>
    <w:uiPriority w:val="99"/>
    <w:semiHidden/>
    <w:rsid w:val="00D2688B"/>
    <w:rPr>
      <w:rFonts w:ascii="Calibri" w:eastAsia="Times New Roman" w:hAnsi="Calibri" w:cs="Times New Roman"/>
      <w:sz w:val="16"/>
      <w:szCs w:val="16"/>
      <w:lang w:eastAsia="ru-RU"/>
    </w:rPr>
  </w:style>
  <w:style w:type="paragraph" w:styleId="ad">
    <w:name w:val="List Paragraph"/>
    <w:basedOn w:val="a"/>
    <w:uiPriority w:val="34"/>
    <w:qFormat/>
    <w:rsid w:val="00AC4BC3"/>
    <w:pPr>
      <w:ind w:left="720"/>
      <w:contextualSpacing/>
    </w:pPr>
  </w:style>
  <w:style w:type="paragraph" w:styleId="ae">
    <w:name w:val="Normal (Web)"/>
    <w:basedOn w:val="a"/>
    <w:rsid w:val="00B77CA8"/>
    <w:pPr>
      <w:spacing w:before="100" w:beforeAutospacing="1" w:after="100" w:afterAutospacing="1" w:line="240" w:lineRule="auto"/>
    </w:pPr>
    <w:rPr>
      <w:rFonts w:eastAsia="Times New Roman" w:cs="Times New Roman"/>
      <w:sz w:val="24"/>
      <w:szCs w:val="24"/>
      <w:lang w:eastAsia="ru-RU"/>
    </w:rPr>
  </w:style>
  <w:style w:type="paragraph" w:styleId="af">
    <w:name w:val="Plain Text"/>
    <w:basedOn w:val="a"/>
    <w:link w:val="af0"/>
    <w:rsid w:val="007F7785"/>
    <w:pPr>
      <w:spacing w:line="240" w:lineRule="auto"/>
    </w:pPr>
    <w:rPr>
      <w:rFonts w:ascii="Courier New" w:eastAsia="Times New Roman" w:hAnsi="Courier New" w:cs="Times New Roman"/>
      <w:sz w:val="20"/>
      <w:szCs w:val="20"/>
      <w:lang w:eastAsia="ru-RU"/>
    </w:rPr>
  </w:style>
  <w:style w:type="character" w:customStyle="1" w:styleId="af0">
    <w:name w:val="Текст Знак"/>
    <w:basedOn w:val="a0"/>
    <w:link w:val="af"/>
    <w:rsid w:val="007F7785"/>
    <w:rPr>
      <w:rFonts w:ascii="Courier New" w:eastAsia="Times New Roman" w:hAnsi="Courier New" w:cs="Times New Roman"/>
      <w:sz w:val="20"/>
      <w:szCs w:val="20"/>
      <w:lang w:eastAsia="ru-RU"/>
    </w:rPr>
  </w:style>
  <w:style w:type="paragraph" w:styleId="af1">
    <w:name w:val="No Spacing"/>
    <w:uiPriority w:val="1"/>
    <w:qFormat/>
    <w:rsid w:val="00400A13"/>
    <w:pPr>
      <w:spacing w:after="0" w:line="240" w:lineRule="auto"/>
    </w:pPr>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EDC"/>
    <w:pPr>
      <w:spacing w:after="0"/>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280A"/>
    <w:rPr>
      <w:color w:val="0000FF" w:themeColor="hyperlink"/>
      <w:u w:val="single"/>
    </w:rPr>
  </w:style>
  <w:style w:type="character" w:styleId="a4">
    <w:name w:val="Placeholder Text"/>
    <w:basedOn w:val="a0"/>
    <w:uiPriority w:val="99"/>
    <w:semiHidden/>
    <w:rsid w:val="00F55B66"/>
    <w:rPr>
      <w:color w:val="808080"/>
    </w:rPr>
  </w:style>
  <w:style w:type="paragraph" w:styleId="a5">
    <w:name w:val="Balloon Text"/>
    <w:basedOn w:val="a"/>
    <w:link w:val="a6"/>
    <w:uiPriority w:val="99"/>
    <w:semiHidden/>
    <w:unhideWhenUsed/>
    <w:rsid w:val="00F55B66"/>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F55B66"/>
    <w:rPr>
      <w:rFonts w:ascii="Tahoma" w:hAnsi="Tahoma" w:cs="Tahoma"/>
      <w:sz w:val="16"/>
      <w:szCs w:val="16"/>
    </w:rPr>
  </w:style>
  <w:style w:type="paragraph" w:customStyle="1" w:styleId="a7">
    <w:name w:val="Стиль"/>
    <w:rsid w:val="0056714C"/>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txt">
    <w:name w:val="txt"/>
    <w:basedOn w:val="a0"/>
    <w:rsid w:val="00304E58"/>
  </w:style>
  <w:style w:type="table" w:styleId="a8">
    <w:name w:val="Table Grid"/>
    <w:basedOn w:val="a1"/>
    <w:uiPriority w:val="59"/>
    <w:rsid w:val="00415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Body Text Indent 3"/>
    <w:basedOn w:val="a"/>
    <w:link w:val="30"/>
    <w:rsid w:val="00066CA9"/>
    <w:pPr>
      <w:spacing w:line="240" w:lineRule="auto"/>
      <w:ind w:firstLine="567"/>
      <w:jc w:val="both"/>
    </w:pPr>
    <w:rPr>
      <w:rFonts w:eastAsia="Times New Roman" w:cs="Times New Roman"/>
      <w:szCs w:val="20"/>
      <w:lang w:eastAsia="ru-RU"/>
    </w:rPr>
  </w:style>
  <w:style w:type="character" w:customStyle="1" w:styleId="30">
    <w:name w:val="Основной текст с отступом 3 Знак"/>
    <w:basedOn w:val="a0"/>
    <w:link w:val="3"/>
    <w:rsid w:val="00066CA9"/>
    <w:rPr>
      <w:rFonts w:ascii="Times New Roman" w:eastAsia="Times New Roman" w:hAnsi="Times New Roman" w:cs="Times New Roman"/>
      <w:sz w:val="28"/>
      <w:szCs w:val="20"/>
      <w:lang w:eastAsia="ru-RU"/>
    </w:rPr>
  </w:style>
  <w:style w:type="paragraph" w:styleId="a9">
    <w:name w:val="header"/>
    <w:basedOn w:val="a"/>
    <w:link w:val="aa"/>
    <w:uiPriority w:val="99"/>
    <w:unhideWhenUsed/>
    <w:rsid w:val="00722A64"/>
    <w:pPr>
      <w:tabs>
        <w:tab w:val="center" w:pos="4677"/>
        <w:tab w:val="right" w:pos="9355"/>
      </w:tabs>
      <w:spacing w:line="240" w:lineRule="auto"/>
    </w:pPr>
  </w:style>
  <w:style w:type="character" w:customStyle="1" w:styleId="aa">
    <w:name w:val="Верхний колонтитул Знак"/>
    <w:basedOn w:val="a0"/>
    <w:link w:val="a9"/>
    <w:uiPriority w:val="99"/>
    <w:rsid w:val="00722A64"/>
    <w:rPr>
      <w:rFonts w:ascii="Times New Roman" w:hAnsi="Times New Roman"/>
      <w:sz w:val="28"/>
    </w:rPr>
  </w:style>
  <w:style w:type="paragraph" w:styleId="ab">
    <w:name w:val="footer"/>
    <w:basedOn w:val="a"/>
    <w:link w:val="ac"/>
    <w:uiPriority w:val="99"/>
    <w:unhideWhenUsed/>
    <w:rsid w:val="00722A64"/>
    <w:pPr>
      <w:tabs>
        <w:tab w:val="center" w:pos="4677"/>
        <w:tab w:val="right" w:pos="9355"/>
      </w:tabs>
      <w:spacing w:line="240" w:lineRule="auto"/>
    </w:pPr>
  </w:style>
  <w:style w:type="character" w:customStyle="1" w:styleId="ac">
    <w:name w:val="Нижний колонтитул Знак"/>
    <w:basedOn w:val="a0"/>
    <w:link w:val="ab"/>
    <w:uiPriority w:val="99"/>
    <w:rsid w:val="00722A64"/>
    <w:rPr>
      <w:rFonts w:ascii="Times New Roman" w:hAnsi="Times New Roman"/>
      <w:sz w:val="28"/>
    </w:rPr>
  </w:style>
  <w:style w:type="paragraph" w:styleId="31">
    <w:name w:val="Body Text 3"/>
    <w:basedOn w:val="a"/>
    <w:link w:val="32"/>
    <w:uiPriority w:val="99"/>
    <w:semiHidden/>
    <w:unhideWhenUsed/>
    <w:rsid w:val="00D2688B"/>
    <w:pPr>
      <w:spacing w:after="120"/>
    </w:pPr>
    <w:rPr>
      <w:rFonts w:ascii="Calibri" w:eastAsia="Times New Roman" w:hAnsi="Calibri" w:cs="Times New Roman"/>
      <w:sz w:val="16"/>
      <w:szCs w:val="16"/>
      <w:lang w:eastAsia="ru-RU"/>
    </w:rPr>
  </w:style>
  <w:style w:type="character" w:customStyle="1" w:styleId="32">
    <w:name w:val="Основной текст 3 Знак"/>
    <w:basedOn w:val="a0"/>
    <w:link w:val="31"/>
    <w:uiPriority w:val="99"/>
    <w:semiHidden/>
    <w:rsid w:val="00D2688B"/>
    <w:rPr>
      <w:rFonts w:ascii="Calibri" w:eastAsia="Times New Roman" w:hAnsi="Calibri" w:cs="Times New Roman"/>
      <w:sz w:val="16"/>
      <w:szCs w:val="16"/>
      <w:lang w:eastAsia="ru-RU"/>
    </w:rPr>
  </w:style>
  <w:style w:type="paragraph" w:styleId="ad">
    <w:name w:val="List Paragraph"/>
    <w:basedOn w:val="a"/>
    <w:uiPriority w:val="34"/>
    <w:qFormat/>
    <w:rsid w:val="00AC4BC3"/>
    <w:pPr>
      <w:ind w:left="720"/>
      <w:contextualSpacing/>
    </w:pPr>
  </w:style>
  <w:style w:type="paragraph" w:styleId="ae">
    <w:name w:val="Normal (Web)"/>
    <w:basedOn w:val="a"/>
    <w:rsid w:val="00B77CA8"/>
    <w:pPr>
      <w:spacing w:before="100" w:beforeAutospacing="1" w:after="100" w:afterAutospacing="1" w:line="240" w:lineRule="auto"/>
    </w:pPr>
    <w:rPr>
      <w:rFonts w:eastAsia="Times New Roman" w:cs="Times New Roman"/>
      <w:sz w:val="24"/>
      <w:szCs w:val="24"/>
      <w:lang w:eastAsia="ru-RU"/>
    </w:rPr>
  </w:style>
  <w:style w:type="paragraph" w:styleId="af">
    <w:name w:val="Plain Text"/>
    <w:basedOn w:val="a"/>
    <w:link w:val="af0"/>
    <w:rsid w:val="007F7785"/>
    <w:pPr>
      <w:spacing w:line="240" w:lineRule="auto"/>
    </w:pPr>
    <w:rPr>
      <w:rFonts w:ascii="Courier New" w:eastAsia="Times New Roman" w:hAnsi="Courier New" w:cs="Times New Roman"/>
      <w:sz w:val="20"/>
      <w:szCs w:val="20"/>
      <w:lang w:eastAsia="ru-RU"/>
    </w:rPr>
  </w:style>
  <w:style w:type="character" w:customStyle="1" w:styleId="af0">
    <w:name w:val="Текст Знак"/>
    <w:basedOn w:val="a0"/>
    <w:link w:val="af"/>
    <w:rsid w:val="007F7785"/>
    <w:rPr>
      <w:rFonts w:ascii="Courier New" w:eastAsia="Times New Roman" w:hAnsi="Courier New" w:cs="Times New Roman"/>
      <w:sz w:val="20"/>
      <w:szCs w:val="20"/>
      <w:lang w:eastAsia="ru-RU"/>
    </w:rPr>
  </w:style>
  <w:style w:type="paragraph" w:styleId="af1">
    <w:name w:val="No Spacing"/>
    <w:uiPriority w:val="1"/>
    <w:qFormat/>
    <w:rsid w:val="00400A13"/>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7880">
      <w:bodyDiv w:val="1"/>
      <w:marLeft w:val="0"/>
      <w:marRight w:val="0"/>
      <w:marTop w:val="0"/>
      <w:marBottom w:val="0"/>
      <w:divBdr>
        <w:top w:val="none" w:sz="0" w:space="0" w:color="auto"/>
        <w:left w:val="none" w:sz="0" w:space="0" w:color="auto"/>
        <w:bottom w:val="none" w:sz="0" w:space="0" w:color="auto"/>
        <w:right w:val="none" w:sz="0" w:space="0" w:color="auto"/>
      </w:divBdr>
    </w:div>
    <w:div w:id="87963810">
      <w:bodyDiv w:val="1"/>
      <w:marLeft w:val="0"/>
      <w:marRight w:val="0"/>
      <w:marTop w:val="0"/>
      <w:marBottom w:val="0"/>
      <w:divBdr>
        <w:top w:val="none" w:sz="0" w:space="0" w:color="auto"/>
        <w:left w:val="none" w:sz="0" w:space="0" w:color="auto"/>
        <w:bottom w:val="none" w:sz="0" w:space="0" w:color="auto"/>
        <w:right w:val="none" w:sz="0" w:space="0" w:color="auto"/>
      </w:divBdr>
    </w:div>
    <w:div w:id="111484961">
      <w:bodyDiv w:val="1"/>
      <w:marLeft w:val="0"/>
      <w:marRight w:val="0"/>
      <w:marTop w:val="0"/>
      <w:marBottom w:val="0"/>
      <w:divBdr>
        <w:top w:val="none" w:sz="0" w:space="0" w:color="auto"/>
        <w:left w:val="none" w:sz="0" w:space="0" w:color="auto"/>
        <w:bottom w:val="none" w:sz="0" w:space="0" w:color="auto"/>
        <w:right w:val="none" w:sz="0" w:space="0" w:color="auto"/>
      </w:divBdr>
    </w:div>
    <w:div w:id="197666209">
      <w:bodyDiv w:val="1"/>
      <w:marLeft w:val="0"/>
      <w:marRight w:val="0"/>
      <w:marTop w:val="0"/>
      <w:marBottom w:val="0"/>
      <w:divBdr>
        <w:top w:val="none" w:sz="0" w:space="0" w:color="auto"/>
        <w:left w:val="none" w:sz="0" w:space="0" w:color="auto"/>
        <w:bottom w:val="none" w:sz="0" w:space="0" w:color="auto"/>
        <w:right w:val="none" w:sz="0" w:space="0" w:color="auto"/>
      </w:divBdr>
    </w:div>
    <w:div w:id="355228958">
      <w:bodyDiv w:val="1"/>
      <w:marLeft w:val="0"/>
      <w:marRight w:val="0"/>
      <w:marTop w:val="0"/>
      <w:marBottom w:val="0"/>
      <w:divBdr>
        <w:top w:val="none" w:sz="0" w:space="0" w:color="auto"/>
        <w:left w:val="none" w:sz="0" w:space="0" w:color="auto"/>
        <w:bottom w:val="none" w:sz="0" w:space="0" w:color="auto"/>
        <w:right w:val="none" w:sz="0" w:space="0" w:color="auto"/>
      </w:divBdr>
      <w:divsChild>
        <w:div w:id="883756958">
          <w:marLeft w:val="0"/>
          <w:marRight w:val="0"/>
          <w:marTop w:val="0"/>
          <w:marBottom w:val="0"/>
          <w:divBdr>
            <w:top w:val="none" w:sz="0" w:space="0" w:color="auto"/>
            <w:left w:val="none" w:sz="0" w:space="0" w:color="auto"/>
            <w:bottom w:val="none" w:sz="0" w:space="0" w:color="auto"/>
            <w:right w:val="none" w:sz="0" w:space="0" w:color="auto"/>
          </w:divBdr>
        </w:div>
      </w:divsChild>
    </w:div>
    <w:div w:id="405415408">
      <w:bodyDiv w:val="1"/>
      <w:marLeft w:val="0"/>
      <w:marRight w:val="0"/>
      <w:marTop w:val="0"/>
      <w:marBottom w:val="0"/>
      <w:divBdr>
        <w:top w:val="none" w:sz="0" w:space="0" w:color="auto"/>
        <w:left w:val="none" w:sz="0" w:space="0" w:color="auto"/>
        <w:bottom w:val="none" w:sz="0" w:space="0" w:color="auto"/>
        <w:right w:val="none" w:sz="0" w:space="0" w:color="auto"/>
      </w:divBdr>
    </w:div>
    <w:div w:id="469977381">
      <w:bodyDiv w:val="1"/>
      <w:marLeft w:val="0"/>
      <w:marRight w:val="0"/>
      <w:marTop w:val="0"/>
      <w:marBottom w:val="0"/>
      <w:divBdr>
        <w:top w:val="none" w:sz="0" w:space="0" w:color="auto"/>
        <w:left w:val="none" w:sz="0" w:space="0" w:color="auto"/>
        <w:bottom w:val="none" w:sz="0" w:space="0" w:color="auto"/>
        <w:right w:val="none" w:sz="0" w:space="0" w:color="auto"/>
      </w:divBdr>
    </w:div>
    <w:div w:id="1054744239">
      <w:bodyDiv w:val="1"/>
      <w:marLeft w:val="0"/>
      <w:marRight w:val="0"/>
      <w:marTop w:val="0"/>
      <w:marBottom w:val="0"/>
      <w:divBdr>
        <w:top w:val="none" w:sz="0" w:space="0" w:color="auto"/>
        <w:left w:val="none" w:sz="0" w:space="0" w:color="auto"/>
        <w:bottom w:val="none" w:sz="0" w:space="0" w:color="auto"/>
        <w:right w:val="none" w:sz="0" w:space="0" w:color="auto"/>
      </w:divBdr>
    </w:div>
    <w:div w:id="1070426470">
      <w:bodyDiv w:val="1"/>
      <w:marLeft w:val="0"/>
      <w:marRight w:val="0"/>
      <w:marTop w:val="0"/>
      <w:marBottom w:val="0"/>
      <w:divBdr>
        <w:top w:val="none" w:sz="0" w:space="0" w:color="auto"/>
        <w:left w:val="none" w:sz="0" w:space="0" w:color="auto"/>
        <w:bottom w:val="none" w:sz="0" w:space="0" w:color="auto"/>
        <w:right w:val="none" w:sz="0" w:space="0" w:color="auto"/>
      </w:divBdr>
    </w:div>
    <w:div w:id="1151827261">
      <w:bodyDiv w:val="1"/>
      <w:marLeft w:val="0"/>
      <w:marRight w:val="0"/>
      <w:marTop w:val="0"/>
      <w:marBottom w:val="0"/>
      <w:divBdr>
        <w:top w:val="none" w:sz="0" w:space="0" w:color="auto"/>
        <w:left w:val="none" w:sz="0" w:space="0" w:color="auto"/>
        <w:bottom w:val="none" w:sz="0" w:space="0" w:color="auto"/>
        <w:right w:val="none" w:sz="0" w:space="0" w:color="auto"/>
      </w:divBdr>
    </w:div>
    <w:div w:id="1166288409">
      <w:bodyDiv w:val="1"/>
      <w:marLeft w:val="0"/>
      <w:marRight w:val="0"/>
      <w:marTop w:val="0"/>
      <w:marBottom w:val="0"/>
      <w:divBdr>
        <w:top w:val="none" w:sz="0" w:space="0" w:color="auto"/>
        <w:left w:val="none" w:sz="0" w:space="0" w:color="auto"/>
        <w:bottom w:val="none" w:sz="0" w:space="0" w:color="auto"/>
        <w:right w:val="none" w:sz="0" w:space="0" w:color="auto"/>
      </w:divBdr>
    </w:div>
    <w:div w:id="1300921025">
      <w:bodyDiv w:val="1"/>
      <w:marLeft w:val="0"/>
      <w:marRight w:val="0"/>
      <w:marTop w:val="0"/>
      <w:marBottom w:val="0"/>
      <w:divBdr>
        <w:top w:val="none" w:sz="0" w:space="0" w:color="auto"/>
        <w:left w:val="none" w:sz="0" w:space="0" w:color="auto"/>
        <w:bottom w:val="none" w:sz="0" w:space="0" w:color="auto"/>
        <w:right w:val="none" w:sz="0" w:space="0" w:color="auto"/>
      </w:divBdr>
    </w:div>
    <w:div w:id="1309894899">
      <w:bodyDiv w:val="1"/>
      <w:marLeft w:val="0"/>
      <w:marRight w:val="0"/>
      <w:marTop w:val="0"/>
      <w:marBottom w:val="0"/>
      <w:divBdr>
        <w:top w:val="none" w:sz="0" w:space="0" w:color="auto"/>
        <w:left w:val="none" w:sz="0" w:space="0" w:color="auto"/>
        <w:bottom w:val="none" w:sz="0" w:space="0" w:color="auto"/>
        <w:right w:val="none" w:sz="0" w:space="0" w:color="auto"/>
      </w:divBdr>
      <w:divsChild>
        <w:div w:id="284123351">
          <w:marLeft w:val="0"/>
          <w:marRight w:val="0"/>
          <w:marTop w:val="0"/>
          <w:marBottom w:val="0"/>
          <w:divBdr>
            <w:top w:val="none" w:sz="0" w:space="0" w:color="auto"/>
            <w:left w:val="none" w:sz="0" w:space="0" w:color="auto"/>
            <w:bottom w:val="none" w:sz="0" w:space="0" w:color="auto"/>
            <w:right w:val="none" w:sz="0" w:space="0" w:color="auto"/>
          </w:divBdr>
          <w:divsChild>
            <w:div w:id="1502620105">
              <w:marLeft w:val="0"/>
              <w:marRight w:val="0"/>
              <w:marTop w:val="0"/>
              <w:marBottom w:val="0"/>
              <w:divBdr>
                <w:top w:val="none" w:sz="0" w:space="0" w:color="auto"/>
                <w:left w:val="none" w:sz="0" w:space="0" w:color="auto"/>
                <w:bottom w:val="none" w:sz="0" w:space="0" w:color="auto"/>
                <w:right w:val="none" w:sz="0" w:space="0" w:color="auto"/>
              </w:divBdr>
              <w:divsChild>
                <w:div w:id="1451361963">
                  <w:marLeft w:val="0"/>
                  <w:marRight w:val="0"/>
                  <w:marTop w:val="0"/>
                  <w:marBottom w:val="0"/>
                  <w:divBdr>
                    <w:top w:val="none" w:sz="0" w:space="0" w:color="auto"/>
                    <w:left w:val="none" w:sz="0" w:space="0" w:color="auto"/>
                    <w:bottom w:val="none" w:sz="0" w:space="0" w:color="auto"/>
                    <w:right w:val="none" w:sz="0" w:space="0" w:color="auto"/>
                  </w:divBdr>
                  <w:divsChild>
                    <w:div w:id="552928395">
                      <w:marLeft w:val="0"/>
                      <w:marRight w:val="0"/>
                      <w:marTop w:val="0"/>
                      <w:marBottom w:val="0"/>
                      <w:divBdr>
                        <w:top w:val="none" w:sz="0" w:space="0" w:color="auto"/>
                        <w:left w:val="none" w:sz="0" w:space="0" w:color="auto"/>
                        <w:bottom w:val="none" w:sz="0" w:space="0" w:color="auto"/>
                        <w:right w:val="none" w:sz="0" w:space="0" w:color="auto"/>
                      </w:divBdr>
                      <w:divsChild>
                        <w:div w:id="2033677664">
                          <w:marLeft w:val="0"/>
                          <w:marRight w:val="0"/>
                          <w:marTop w:val="0"/>
                          <w:marBottom w:val="0"/>
                          <w:divBdr>
                            <w:top w:val="none" w:sz="0" w:space="0" w:color="auto"/>
                            <w:left w:val="none" w:sz="0" w:space="0" w:color="auto"/>
                            <w:bottom w:val="none" w:sz="0" w:space="0" w:color="auto"/>
                            <w:right w:val="none" w:sz="0" w:space="0" w:color="auto"/>
                          </w:divBdr>
                          <w:divsChild>
                            <w:div w:id="1936866184">
                              <w:marLeft w:val="0"/>
                              <w:marRight w:val="0"/>
                              <w:marTop w:val="0"/>
                              <w:marBottom w:val="0"/>
                              <w:divBdr>
                                <w:top w:val="none" w:sz="0" w:space="0" w:color="auto"/>
                                <w:left w:val="none" w:sz="0" w:space="0" w:color="auto"/>
                                <w:bottom w:val="none" w:sz="0" w:space="0" w:color="auto"/>
                                <w:right w:val="none" w:sz="0" w:space="0" w:color="auto"/>
                              </w:divBdr>
                              <w:divsChild>
                                <w:div w:id="16048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248202">
      <w:bodyDiv w:val="1"/>
      <w:marLeft w:val="0"/>
      <w:marRight w:val="0"/>
      <w:marTop w:val="0"/>
      <w:marBottom w:val="0"/>
      <w:divBdr>
        <w:top w:val="none" w:sz="0" w:space="0" w:color="auto"/>
        <w:left w:val="none" w:sz="0" w:space="0" w:color="auto"/>
        <w:bottom w:val="none" w:sz="0" w:space="0" w:color="auto"/>
        <w:right w:val="none" w:sz="0" w:space="0" w:color="auto"/>
      </w:divBdr>
    </w:div>
    <w:div w:id="1455440240">
      <w:bodyDiv w:val="1"/>
      <w:marLeft w:val="0"/>
      <w:marRight w:val="0"/>
      <w:marTop w:val="0"/>
      <w:marBottom w:val="0"/>
      <w:divBdr>
        <w:top w:val="none" w:sz="0" w:space="0" w:color="auto"/>
        <w:left w:val="none" w:sz="0" w:space="0" w:color="auto"/>
        <w:bottom w:val="none" w:sz="0" w:space="0" w:color="auto"/>
        <w:right w:val="none" w:sz="0" w:space="0" w:color="auto"/>
      </w:divBdr>
      <w:divsChild>
        <w:div w:id="1450973644">
          <w:marLeft w:val="0"/>
          <w:marRight w:val="0"/>
          <w:marTop w:val="0"/>
          <w:marBottom w:val="0"/>
          <w:divBdr>
            <w:top w:val="none" w:sz="0" w:space="0" w:color="auto"/>
            <w:left w:val="none" w:sz="0" w:space="0" w:color="auto"/>
            <w:bottom w:val="none" w:sz="0" w:space="0" w:color="auto"/>
            <w:right w:val="none" w:sz="0" w:space="0" w:color="auto"/>
          </w:divBdr>
        </w:div>
      </w:divsChild>
    </w:div>
    <w:div w:id="1521895745">
      <w:bodyDiv w:val="1"/>
      <w:marLeft w:val="0"/>
      <w:marRight w:val="0"/>
      <w:marTop w:val="0"/>
      <w:marBottom w:val="0"/>
      <w:divBdr>
        <w:top w:val="none" w:sz="0" w:space="0" w:color="auto"/>
        <w:left w:val="none" w:sz="0" w:space="0" w:color="auto"/>
        <w:bottom w:val="none" w:sz="0" w:space="0" w:color="auto"/>
        <w:right w:val="none" w:sz="0" w:space="0" w:color="auto"/>
      </w:divBdr>
    </w:div>
    <w:div w:id="1667974795">
      <w:bodyDiv w:val="1"/>
      <w:marLeft w:val="0"/>
      <w:marRight w:val="0"/>
      <w:marTop w:val="0"/>
      <w:marBottom w:val="0"/>
      <w:divBdr>
        <w:top w:val="none" w:sz="0" w:space="0" w:color="auto"/>
        <w:left w:val="none" w:sz="0" w:space="0" w:color="auto"/>
        <w:bottom w:val="none" w:sz="0" w:space="0" w:color="auto"/>
        <w:right w:val="none" w:sz="0" w:space="0" w:color="auto"/>
      </w:divBdr>
    </w:div>
    <w:div w:id="1861892920">
      <w:bodyDiv w:val="1"/>
      <w:marLeft w:val="0"/>
      <w:marRight w:val="0"/>
      <w:marTop w:val="0"/>
      <w:marBottom w:val="0"/>
      <w:divBdr>
        <w:top w:val="none" w:sz="0" w:space="0" w:color="auto"/>
        <w:left w:val="none" w:sz="0" w:space="0" w:color="auto"/>
        <w:bottom w:val="none" w:sz="0" w:space="0" w:color="auto"/>
        <w:right w:val="none" w:sz="0" w:space="0" w:color="auto"/>
      </w:divBdr>
    </w:div>
    <w:div w:id="1918438836">
      <w:bodyDiv w:val="1"/>
      <w:marLeft w:val="0"/>
      <w:marRight w:val="0"/>
      <w:marTop w:val="0"/>
      <w:marBottom w:val="0"/>
      <w:divBdr>
        <w:top w:val="none" w:sz="0" w:space="0" w:color="auto"/>
        <w:left w:val="none" w:sz="0" w:space="0" w:color="auto"/>
        <w:bottom w:val="none" w:sz="0" w:space="0" w:color="auto"/>
        <w:right w:val="none" w:sz="0" w:space="0" w:color="auto"/>
      </w:divBdr>
    </w:div>
    <w:div w:id="1927762856">
      <w:bodyDiv w:val="1"/>
      <w:marLeft w:val="0"/>
      <w:marRight w:val="0"/>
      <w:marTop w:val="0"/>
      <w:marBottom w:val="0"/>
      <w:divBdr>
        <w:top w:val="none" w:sz="0" w:space="0" w:color="auto"/>
        <w:left w:val="none" w:sz="0" w:space="0" w:color="auto"/>
        <w:bottom w:val="none" w:sz="0" w:space="0" w:color="auto"/>
        <w:right w:val="none" w:sz="0" w:space="0" w:color="auto"/>
      </w:divBdr>
    </w:div>
    <w:div w:id="2037927472">
      <w:bodyDiv w:val="1"/>
      <w:marLeft w:val="0"/>
      <w:marRight w:val="0"/>
      <w:marTop w:val="0"/>
      <w:marBottom w:val="0"/>
      <w:divBdr>
        <w:top w:val="none" w:sz="0" w:space="0" w:color="auto"/>
        <w:left w:val="none" w:sz="0" w:space="0" w:color="auto"/>
        <w:bottom w:val="none" w:sz="0" w:space="0" w:color="auto"/>
        <w:right w:val="none" w:sz="0" w:space="0" w:color="auto"/>
      </w:divBdr>
      <w:divsChild>
        <w:div w:id="257064658">
          <w:marLeft w:val="0"/>
          <w:marRight w:val="0"/>
          <w:marTop w:val="0"/>
          <w:marBottom w:val="0"/>
          <w:divBdr>
            <w:top w:val="none" w:sz="0" w:space="0" w:color="auto"/>
            <w:left w:val="none" w:sz="0" w:space="0" w:color="auto"/>
            <w:bottom w:val="none" w:sz="0" w:space="0" w:color="auto"/>
            <w:right w:val="none" w:sz="0" w:space="0" w:color="auto"/>
          </w:divBdr>
        </w:div>
      </w:divsChild>
    </w:div>
    <w:div w:id="209381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oleObject" Target="embeddings/oleObject19.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28.bin"/><Relationship Id="rId76" Type="http://schemas.openxmlformats.org/officeDocument/2006/relationships/image" Target="media/image37.png"/><Relationship Id="rId84" Type="http://schemas.openxmlformats.org/officeDocument/2006/relationships/image" Target="media/image45.jpeg"/><Relationship Id="rId89" Type="http://schemas.openxmlformats.org/officeDocument/2006/relationships/hyperlink" Target="http://pascal-programm.narod.ru/DelphiHarakteristika.html" TargetMode="External"/><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image" Target="media/image36.wmf"/><Relationship Id="rId79" Type="http://schemas.openxmlformats.org/officeDocument/2006/relationships/image" Target="media/image40.jpg"/><Relationship Id="rId87" Type="http://schemas.openxmlformats.org/officeDocument/2006/relationships/hyperlink" Target="http://znaktb.by/products/znaki_8_1.html" TargetMode="External"/><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43.jpeg"/><Relationship Id="rId90" Type="http://schemas.openxmlformats.org/officeDocument/2006/relationships/footer" Target="footer1.xml"/><Relationship Id="rId19" Type="http://schemas.openxmlformats.org/officeDocument/2006/relationships/image" Target="media/image8.wmf"/><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3.wmf"/><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30.bin"/><Relationship Id="rId80" Type="http://schemas.openxmlformats.org/officeDocument/2006/relationships/image" Target="media/image41.jpeg"/><Relationship Id="rId85"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1.bin"/><Relationship Id="rId83" Type="http://schemas.openxmlformats.org/officeDocument/2006/relationships/image" Target="media/image44.jpeg"/><Relationship Id="rId88" Type="http://schemas.openxmlformats.org/officeDocument/2006/relationships/hyperlink" Target="http://inf.gym5cheb.ru/p20aa1.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2.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wmf"/><Relationship Id="rId73" Type="http://schemas.openxmlformats.org/officeDocument/2006/relationships/image" Target="media/image35.pn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7.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397B8-D61D-49A2-B738-8E2613B9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3715</TotalTime>
  <Pages>110</Pages>
  <Words>21127</Words>
  <Characters>120424</Characters>
  <Application>Microsoft Office Word</Application>
  <DocSecurity>0</DocSecurity>
  <Lines>1003</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141269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Викторович</dc:creator>
  <cp:lastModifiedBy>admin</cp:lastModifiedBy>
  <cp:revision>63</cp:revision>
  <dcterms:created xsi:type="dcterms:W3CDTF">2014-05-02T22:45:00Z</dcterms:created>
  <dcterms:modified xsi:type="dcterms:W3CDTF">2018-05-21T05:53:00Z</dcterms:modified>
</cp:coreProperties>
</file>