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D627BB" w:rsidRDefault="00453C7B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Yan Zhou</w:t>
      </w:r>
    </w:p>
    <w:p w14:paraId="00000002" w14:textId="77777777" w:rsidR="00D627BB" w:rsidRDefault="00453C7B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Department of Asian Languages and Cultures</w:t>
      </w:r>
    </w:p>
    <w:p w14:paraId="00000003" w14:textId="77777777" w:rsidR="00D627BB" w:rsidRDefault="00453C7B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OF CALIFORNIA, LOS ANGELES</w:t>
      </w:r>
    </w:p>
    <w:p w14:paraId="00000004" w14:textId="77777777" w:rsidR="00D627BB" w:rsidRDefault="00D627BB">
      <w:pPr>
        <w:spacing w:line="276" w:lineRule="auto"/>
        <w:rPr>
          <w:rFonts w:ascii="Times New Roman" w:eastAsia="Times New Roman" w:hAnsi="Times New Roman" w:cs="Times New Roman"/>
        </w:rPr>
      </w:pPr>
    </w:p>
    <w:p w14:paraId="00000005" w14:textId="77777777" w:rsidR="00D627BB" w:rsidRDefault="00453C7B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11811 Venice Blvd, Apt 102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Office</w:t>
      </w:r>
      <w:r>
        <w:rPr>
          <w:rFonts w:ascii="Times New Roman" w:eastAsia="Times New Roman" w:hAnsi="Times New Roman" w:cs="Times New Roman"/>
          <w:sz w:val="22"/>
          <w:szCs w:val="22"/>
        </w:rPr>
        <w:t>: B02 Royce Hall</w:t>
      </w:r>
    </w:p>
    <w:p w14:paraId="00000006" w14:textId="77777777" w:rsidR="00D627BB" w:rsidRDefault="00453C7B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Los Angeles, CA, 90066                                                                             340 Royce Drive, UCLA, 90095</w:t>
      </w:r>
    </w:p>
    <w:p w14:paraId="00000007" w14:textId="77777777" w:rsidR="00D627BB" w:rsidRDefault="00453C7B">
      <w:pPr>
        <w:tabs>
          <w:tab w:val="left" w:pos="360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(424) 402-7076                                                                                            </w:t>
      </w:r>
      <w:hyperlink r:id="rId7">
        <w:r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yz007@ucla.edu</w:t>
        </w:r>
      </w:hyperlink>
    </w:p>
    <w:p w14:paraId="00000008" w14:textId="77777777" w:rsidR="00D627BB" w:rsidRDefault="00D627BB">
      <w:pPr>
        <w:spacing w:line="276" w:lineRule="auto"/>
        <w:rPr>
          <w:rFonts w:ascii="Times New Roman" w:eastAsia="Times New Roman" w:hAnsi="Times New Roman" w:cs="Times New Roman"/>
        </w:rPr>
      </w:pPr>
    </w:p>
    <w:p w14:paraId="66AE7B9E" w14:textId="77777777" w:rsidR="00747BE1" w:rsidRDefault="00747BE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9" w14:textId="1D8732A4" w:rsidR="00D627BB" w:rsidRDefault="00453C7B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EDUCATION                                                                </w:t>
      </w:r>
    </w:p>
    <w:p w14:paraId="0000000A" w14:textId="77777777" w:rsidR="00D627BB" w:rsidRDefault="00453C7B">
      <w:pPr>
        <w:tabs>
          <w:tab w:val="left" w:pos="900"/>
          <w:tab w:val="left" w:pos="1080"/>
        </w:tabs>
        <w:spacing w:before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Ph.D.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September 2016 – current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East Asian Linguistics</w:t>
      </w:r>
    </w:p>
    <w:p w14:paraId="0000000B" w14:textId="77777777" w:rsidR="00D627BB" w:rsidRDefault="00453C7B">
      <w:pPr>
        <w:tabs>
          <w:tab w:val="left" w:pos="900"/>
          <w:tab w:val="left" w:pos="10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Department of Asian Languages and Cultures, UCLA                                                      </w:t>
      </w:r>
    </w:p>
    <w:p w14:paraId="0000000C" w14:textId="77777777" w:rsidR="00D627BB" w:rsidRDefault="00D627BB">
      <w:pPr>
        <w:spacing w:line="276" w:lineRule="auto"/>
        <w:rPr>
          <w:rFonts w:ascii="Times New Roman" w:eastAsia="Times New Roman" w:hAnsi="Times New Roman" w:cs="Times New Roman"/>
        </w:rPr>
      </w:pPr>
    </w:p>
    <w:p w14:paraId="0000000D" w14:textId="77777777" w:rsidR="00D627BB" w:rsidRDefault="00453C7B">
      <w:pPr>
        <w:tabs>
          <w:tab w:val="left" w:pos="10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M.A.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2014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Linguistics and Applied Linguistics</w:t>
      </w:r>
    </w:p>
    <w:p w14:paraId="0000000E" w14:textId="77777777" w:rsidR="00D627BB" w:rsidRDefault="00453C7B">
      <w:pPr>
        <w:tabs>
          <w:tab w:val="left" w:pos="360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Beijing Normal University, China</w:t>
      </w:r>
    </w:p>
    <w:p w14:paraId="0000000F" w14:textId="77777777" w:rsidR="00D627BB" w:rsidRDefault="00453C7B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Thesis: “A Study on the Semantic Collocation between Disyllabic Psychological Verbs and Noun Objects in Modern Chinese” </w:t>
      </w:r>
    </w:p>
    <w:p w14:paraId="00000010" w14:textId="77777777" w:rsidR="00D627BB" w:rsidRDefault="00D627BB">
      <w:pPr>
        <w:spacing w:line="276" w:lineRule="auto"/>
        <w:rPr>
          <w:rFonts w:ascii="Times New Roman" w:eastAsia="Times New Roman" w:hAnsi="Times New Roman" w:cs="Times New Roman"/>
        </w:rPr>
      </w:pPr>
    </w:p>
    <w:p w14:paraId="00000011" w14:textId="77777777" w:rsidR="00D627BB" w:rsidRDefault="00453C7B">
      <w:pPr>
        <w:tabs>
          <w:tab w:val="left" w:pos="10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B.A.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2011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Teaching Chinese as a Second Language</w:t>
      </w:r>
    </w:p>
    <w:p w14:paraId="00000012" w14:textId="77777777" w:rsidR="00D627BB" w:rsidRDefault="00453C7B">
      <w:pPr>
        <w:spacing w:line="276" w:lineRule="auto"/>
        <w:ind w:left="288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Xi’an International Studies University, China</w:t>
      </w:r>
    </w:p>
    <w:p w14:paraId="00000013" w14:textId="77777777" w:rsidR="00D627BB" w:rsidRDefault="00453C7B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Thesis: “An Error Analysis of Discourse Cohesion in Intermediate Level Chinese L2 Writing”</w:t>
      </w:r>
    </w:p>
    <w:p w14:paraId="00000014" w14:textId="77777777" w:rsidR="00D627BB" w:rsidRDefault="00D627BB">
      <w:pPr>
        <w:spacing w:line="276" w:lineRule="auto"/>
        <w:rPr>
          <w:rFonts w:ascii="Times New Roman" w:eastAsia="Times New Roman" w:hAnsi="Times New Roman" w:cs="Times New Roman"/>
        </w:rPr>
      </w:pPr>
    </w:p>
    <w:p w14:paraId="00000015" w14:textId="77777777" w:rsidR="00D627BB" w:rsidRDefault="00453C7B">
      <w:pPr>
        <w:tabs>
          <w:tab w:val="left" w:pos="900"/>
          <w:tab w:val="left" w:pos="10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Visiting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2014-2016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Department of East Asian Studies, Department of Linguistics</w:t>
      </w:r>
    </w:p>
    <w:p w14:paraId="00000016" w14:textId="77777777" w:rsidR="00D627BB" w:rsidRDefault="00453C7B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                              Bucknell University, PA, U.S.</w:t>
      </w:r>
    </w:p>
    <w:p w14:paraId="00000017" w14:textId="77777777" w:rsidR="00D627BB" w:rsidRDefault="00D627BB">
      <w:pPr>
        <w:spacing w:line="276" w:lineRule="auto"/>
        <w:rPr>
          <w:rFonts w:ascii="Times New Roman" w:eastAsia="Times New Roman" w:hAnsi="Times New Roman" w:cs="Times New Roman"/>
        </w:rPr>
      </w:pPr>
    </w:p>
    <w:p w14:paraId="0400609E" w14:textId="77777777" w:rsidR="00747BE1" w:rsidRDefault="00747BE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8" w14:textId="3229ADE1" w:rsidR="00D627BB" w:rsidRDefault="00453C7B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RESEARCH</w:t>
      </w:r>
      <w:r w:rsidR="00610BE5">
        <w:rPr>
          <w:rFonts w:ascii="Times New Roman" w:eastAsia="Times New Roman" w:hAnsi="Times New Roman" w:cs="Times New Roman"/>
          <w:b/>
          <w:sz w:val="24"/>
          <w:szCs w:val="24"/>
        </w:rPr>
        <w:t xml:space="preserve"> &amp; TEACHING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INTERESTS</w:t>
      </w:r>
    </w:p>
    <w:p w14:paraId="00000019" w14:textId="3A1CB11E" w:rsidR="00D627BB" w:rsidRDefault="00453C7B">
      <w:pPr>
        <w:spacing w:before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Interactional Linguistics, Conversation Analysis, Discourse Analysis, Chinese </w:t>
      </w:r>
      <w:r w:rsidR="00257AC0">
        <w:rPr>
          <w:rFonts w:ascii="Times New Roman" w:eastAsia="Times New Roman" w:hAnsi="Times New Roman" w:cs="Times New Roman"/>
          <w:sz w:val="22"/>
          <w:szCs w:val="22"/>
        </w:rPr>
        <w:t>L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anguage </w:t>
      </w:r>
      <w:r w:rsidR="00257AC0">
        <w:rPr>
          <w:rFonts w:ascii="Times New Roman" w:eastAsia="Times New Roman" w:hAnsi="Times New Roman" w:cs="Times New Roman"/>
          <w:sz w:val="22"/>
          <w:szCs w:val="22"/>
        </w:rPr>
        <w:t>P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edagogy, Government-mass </w:t>
      </w:r>
      <w:r w:rsidR="00257AC0">
        <w:rPr>
          <w:rFonts w:ascii="Times New Roman" w:eastAsia="Times New Roman" w:hAnsi="Times New Roman" w:cs="Times New Roman"/>
          <w:sz w:val="22"/>
          <w:szCs w:val="22"/>
        </w:rPr>
        <w:t>C</w:t>
      </w:r>
      <w:r>
        <w:rPr>
          <w:rFonts w:ascii="Times New Roman" w:eastAsia="Times New Roman" w:hAnsi="Times New Roman" w:cs="Times New Roman"/>
          <w:sz w:val="22"/>
          <w:szCs w:val="22"/>
        </w:rPr>
        <w:t>ommunication</w:t>
      </w:r>
      <w:r w:rsidR="00610BE5">
        <w:rPr>
          <w:rFonts w:ascii="Times New Roman" w:eastAsia="Times New Roman" w:hAnsi="Times New Roman" w:cs="Times New Roman"/>
          <w:sz w:val="22"/>
          <w:szCs w:val="22"/>
        </w:rPr>
        <w:t>, Asian Language Pedagogy</w:t>
      </w:r>
      <w:r w:rsidR="00257AC0">
        <w:rPr>
          <w:rFonts w:ascii="Times New Roman" w:eastAsia="Times New Roman" w:hAnsi="Times New Roman" w:cs="Times New Roman"/>
          <w:sz w:val="22"/>
          <w:szCs w:val="22"/>
        </w:rPr>
        <w:t>, English as a Second Language</w:t>
      </w:r>
    </w:p>
    <w:p w14:paraId="00000056" w14:textId="77777777" w:rsidR="00D627BB" w:rsidRDefault="00D627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7EF92A" w14:textId="77777777" w:rsidR="00747BE1" w:rsidRDefault="00747BE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7" w14:textId="5851ADA2" w:rsidR="00D627BB" w:rsidRDefault="00453C7B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PUBLICATIONS                      </w:t>
      </w:r>
    </w:p>
    <w:p w14:paraId="00000058" w14:textId="77777777" w:rsidR="00D627BB" w:rsidRDefault="00D627BB">
      <w:pPr>
        <w:spacing w:line="276" w:lineRule="auto"/>
        <w:rPr>
          <w:rFonts w:ascii="Times New Roman" w:eastAsia="Times New Roman" w:hAnsi="Times New Roman" w:cs="Times New Roman"/>
        </w:rPr>
      </w:pPr>
    </w:p>
    <w:p w14:paraId="00000059" w14:textId="77777777" w:rsidR="00D627BB" w:rsidRDefault="00453C7B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Zhou, Yan.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(2020). The principle of proportionality: Consequentiality and promises in Mandarin conversation. </w:t>
      </w:r>
      <w:r>
        <w:rPr>
          <w:rFonts w:ascii="Times New Roman" w:eastAsia="Times New Roman" w:hAnsi="Times New Roman" w:cs="Times New Roman"/>
          <w:i/>
          <w:sz w:val="22"/>
          <w:szCs w:val="22"/>
          <w:highlight w:val="white"/>
        </w:rPr>
        <w:t xml:space="preserve">Chinese language and discourse,11 </w:t>
      </w: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>(forthcoming).</w:t>
      </w:r>
    </w:p>
    <w:p w14:paraId="0000005A" w14:textId="77777777" w:rsidR="00D627BB" w:rsidRDefault="00453C7B">
      <w:pPr>
        <w:spacing w:after="200" w:line="276" w:lineRule="auto"/>
        <w:rPr>
          <w:rFonts w:ascii="Times New Roman" w:eastAsia="Times New Roman" w:hAnsi="Times New Roman" w:cs="Times New Roman"/>
          <w:i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Zhou, Yan.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(2019). </w:t>
      </w: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What are speakers doing when they pretend to be uncertain? Actions with non-committal epistemic stance in Mandarin Conversation, </w:t>
      </w:r>
      <w:r>
        <w:rPr>
          <w:rFonts w:ascii="Times New Roman" w:eastAsia="Times New Roman" w:hAnsi="Times New Roman" w:cs="Times New Roman"/>
          <w:i/>
          <w:sz w:val="22"/>
          <w:szCs w:val="22"/>
          <w:highlight w:val="white"/>
        </w:rPr>
        <w:t>Chinese language and discourse, 10:2. v, 187-223.</w:t>
      </w:r>
    </w:p>
    <w:p w14:paraId="0000005B" w14:textId="77777777" w:rsidR="00D627BB" w:rsidRDefault="00453C7B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Zhou, Yan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. (2016). A corpus-based study on the verb-noun collocation of the psychological verbs in the “cherish category” in Mandarin Chinese and its CFL pedagogical implications.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Studies in Chinese Learning and Teaching, issue 2, 29-45.</w:t>
      </w:r>
    </w:p>
    <w:p w14:paraId="0000005C" w14:textId="77777777" w:rsidR="00D627BB" w:rsidRDefault="00453C7B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Li, Tong, and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Zhou, Yan.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(2015). A Study on the Semantic Collocation of Disyllabic Cognitive Psychological Verbs and Noun Objects.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Journal of Yunnan Normal University (Teaching and Research on Chinese as a Foreign Language),</w:t>
      </w:r>
      <w:r>
        <w:rPr>
          <w:rFonts w:ascii="Times New Roman" w:eastAsia="Times New Roman" w:hAnsi="Times New Roman" w:cs="Times New Roman"/>
          <w:i/>
          <w:color w:val="222222"/>
          <w:sz w:val="22"/>
          <w:szCs w:val="22"/>
          <w:highlight w:val="white"/>
        </w:rPr>
        <w:t>13</w:t>
      </w:r>
      <w:r>
        <w:rPr>
          <w:rFonts w:ascii="Times New Roman" w:eastAsia="Times New Roman" w:hAnsi="Times New Roman" w:cs="Times New Roman"/>
          <w:color w:val="222222"/>
          <w:sz w:val="22"/>
          <w:szCs w:val="22"/>
          <w:highlight w:val="white"/>
        </w:rPr>
        <w:t>(2), 10-16.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0000005E" w14:textId="490B5DE8" w:rsidR="00D627BB" w:rsidRDefault="00453C7B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Zhou, Yan.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(2013). Implications of Project Based Learning for CFL Pedagogy,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Modern Chinese (Linguistic Studies)</w:t>
      </w:r>
      <w:r>
        <w:rPr>
          <w:rFonts w:ascii="Times New Roman" w:eastAsia="Times New Roman" w:hAnsi="Times New Roman" w:cs="Times New Roman"/>
          <w:sz w:val="22"/>
          <w:szCs w:val="22"/>
        </w:rPr>
        <w:t>, 10. 84-87.</w:t>
      </w:r>
      <w:r w:rsidR="009841A2">
        <w:rPr>
          <w:rFonts w:ascii="Times New Roman" w:eastAsia="Times New Roman" w:hAnsi="Times New Roman" w:cs="Times New Roman"/>
          <w:sz w:val="22"/>
          <w:szCs w:val="22"/>
        </w:rPr>
        <w:t>””</w:t>
      </w:r>
    </w:p>
    <w:p w14:paraId="541E5EA7" w14:textId="77777777" w:rsidR="00747BE1" w:rsidRDefault="00747BE1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000005F" w14:textId="77777777" w:rsidR="00D627BB" w:rsidRDefault="00453C7B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CONFERENCE PRESENTATIONS</w:t>
      </w:r>
    </w:p>
    <w:p w14:paraId="00000060" w14:textId="77777777" w:rsidR="00D627BB" w:rsidRDefault="00D627BB">
      <w:pPr>
        <w:spacing w:line="276" w:lineRule="auto"/>
        <w:rPr>
          <w:rFonts w:ascii="Times New Roman" w:eastAsia="Times New Roman" w:hAnsi="Times New Roman" w:cs="Times New Roman"/>
        </w:rPr>
      </w:pPr>
    </w:p>
    <w:p w14:paraId="42E0F00B" w14:textId="1EC34957" w:rsidR="009841A2" w:rsidRDefault="00453C7B" w:rsidP="009841A2">
      <w:pPr>
        <w:tabs>
          <w:tab w:val="left" w:pos="284"/>
          <w:tab w:val="left" w:pos="720"/>
        </w:tabs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9841A2">
        <w:rPr>
          <w:rFonts w:ascii="Times New Roman" w:eastAsia="Times New Roman" w:hAnsi="Times New Roman" w:cs="Times New Roman"/>
          <w:sz w:val="22"/>
          <w:szCs w:val="22"/>
        </w:rPr>
        <w:t>2019</w:t>
      </w:r>
      <w:r w:rsidRPr="009841A2">
        <w:rPr>
          <w:rFonts w:ascii="Times New Roman" w:eastAsia="Times New Roman" w:hAnsi="Times New Roman" w:cs="Times New Roman"/>
          <w:sz w:val="22"/>
          <w:szCs w:val="22"/>
        </w:rPr>
        <w:tab/>
        <w:t xml:space="preserve">(a) Exposing accented-Mandarin and teaching linguistic diversity in the Chinese Second Language </w:t>
      </w:r>
      <w:r w:rsidRPr="009841A2">
        <w:rPr>
          <w:rFonts w:ascii="Times New Roman" w:eastAsia="Times New Roman" w:hAnsi="Times New Roman" w:cs="Times New Roman"/>
          <w:sz w:val="22"/>
          <w:szCs w:val="22"/>
        </w:rPr>
        <w:tab/>
      </w:r>
      <w:r w:rsidRPr="009841A2">
        <w:rPr>
          <w:rFonts w:ascii="Times New Roman" w:eastAsia="Times New Roman" w:hAnsi="Times New Roman" w:cs="Times New Roman"/>
          <w:sz w:val="22"/>
          <w:szCs w:val="22"/>
        </w:rPr>
        <w:tab/>
        <w:t xml:space="preserve">Classroom </w:t>
      </w:r>
      <w:r w:rsidRPr="009841A2">
        <w:rPr>
          <w:rFonts w:ascii="宋体" w:eastAsia="宋体" w:hAnsi="宋体" w:cs="宋体" w:hint="eastAsia"/>
          <w:sz w:val="22"/>
          <w:szCs w:val="22"/>
        </w:rPr>
        <w:t>语言的多样性</w:t>
      </w:r>
      <w:proofErr w:type="gramStart"/>
      <w:r w:rsidR="009841A2">
        <w:rPr>
          <w:rFonts w:ascii="宋体" w:eastAsia="宋体" w:hAnsi="宋体" w:cs="宋体"/>
          <w:sz w:val="22"/>
          <w:szCs w:val="22"/>
        </w:rPr>
        <w:t>:</w:t>
      </w:r>
      <w:r w:rsidR="009841A2" w:rsidRPr="009841A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9841A2">
        <w:rPr>
          <w:rFonts w:ascii="Times New Roman" w:eastAsia="Times New Roman" w:hAnsi="Times New Roman" w:cs="Times New Roman"/>
          <w:sz w:val="22"/>
          <w:szCs w:val="22"/>
        </w:rPr>
        <w:t>”</w:t>
      </w:r>
      <w:r w:rsidR="009841A2">
        <w:rPr>
          <w:rFonts w:ascii="宋体" w:eastAsia="宋体" w:hAnsi="宋体" w:cs="宋体"/>
          <w:sz w:val="22"/>
          <w:szCs w:val="22"/>
        </w:rPr>
        <w:t>标准</w:t>
      </w:r>
      <w:proofErr w:type="gramEnd"/>
      <w:r w:rsidRPr="009841A2">
        <w:rPr>
          <w:rFonts w:ascii="Times New Roman" w:eastAsia="Times New Roman" w:hAnsi="Times New Roman" w:cs="Times New Roman"/>
          <w:sz w:val="22"/>
          <w:szCs w:val="22"/>
        </w:rPr>
        <w:t>”</w:t>
      </w:r>
      <w:r w:rsidR="009841A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9841A2">
        <w:rPr>
          <w:rFonts w:ascii="宋体" w:eastAsia="宋体" w:hAnsi="宋体" w:cs="宋体" w:hint="eastAsia"/>
          <w:sz w:val="22"/>
          <w:szCs w:val="22"/>
        </w:rPr>
        <w:t>以外</w:t>
      </w:r>
      <w:r w:rsidRPr="009841A2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</w:p>
    <w:p w14:paraId="00000062" w14:textId="403B6D67" w:rsidR="00D627BB" w:rsidRDefault="00453C7B" w:rsidP="009841A2">
      <w:pPr>
        <w:tabs>
          <w:tab w:val="left" w:pos="284"/>
          <w:tab w:val="left" w:pos="720"/>
        </w:tabs>
        <w:spacing w:line="276" w:lineRule="auto"/>
        <w:ind w:left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Paper presented at the annual conference of the Chinese Language Teachers Association (CLTA), April 5-7, 2019, Seattle.</w:t>
      </w:r>
    </w:p>
    <w:p w14:paraId="00000063" w14:textId="77777777" w:rsidR="00D627BB" w:rsidRDefault="00D627BB">
      <w:pPr>
        <w:tabs>
          <w:tab w:val="left" w:pos="284"/>
          <w:tab w:val="left" w:pos="720"/>
        </w:tabs>
        <w:spacing w:line="276" w:lineRule="auto"/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14:paraId="00000064" w14:textId="77777777" w:rsidR="00D627BB" w:rsidRDefault="00453C7B">
      <w:pPr>
        <w:tabs>
          <w:tab w:val="left" w:pos="284"/>
          <w:tab w:val="left" w:pos="720"/>
        </w:tabs>
        <w:ind w:left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(b) Expert Participants’ Role in the Chinese Government Accountability TV Show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Dianshi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Wenzheng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‘Questioning Officials on TV’——The power of knowledge. </w:t>
      </w:r>
    </w:p>
    <w:p w14:paraId="00000065" w14:textId="77777777" w:rsidR="00D627BB" w:rsidRDefault="00453C7B">
      <w:pPr>
        <w:tabs>
          <w:tab w:val="left" w:pos="284"/>
          <w:tab w:val="left" w:pos="720"/>
        </w:tabs>
        <w:ind w:left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Paper presented at the 16th International Pragmatics Conference, The Hong Kong Polytechnic University, June 9-14, 2019, Hongkong. </w:t>
      </w:r>
    </w:p>
    <w:p w14:paraId="00000066" w14:textId="77777777" w:rsidR="00D627BB" w:rsidRDefault="00D627BB">
      <w:pPr>
        <w:tabs>
          <w:tab w:val="left" w:pos="284"/>
          <w:tab w:val="left" w:pos="720"/>
        </w:tabs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14:paraId="00000067" w14:textId="77777777" w:rsidR="00D627BB" w:rsidRDefault="00453C7B">
      <w:pPr>
        <w:tabs>
          <w:tab w:val="left" w:pos="284"/>
          <w:tab w:val="left" w:pos="720"/>
        </w:tabs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(c)  With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Hyobin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Won, “Emerging Stance and Second Person Pronouns in Korean and Mandarin 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Chinese Interaction”. </w:t>
      </w:r>
    </w:p>
    <w:p w14:paraId="00000068" w14:textId="77777777" w:rsidR="00D627BB" w:rsidRDefault="00453C7B">
      <w:pPr>
        <w:tabs>
          <w:tab w:val="left" w:pos="284"/>
          <w:tab w:val="left" w:pos="720"/>
        </w:tabs>
        <w:spacing w:line="276" w:lineRule="auto"/>
        <w:ind w:left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Paper presented at the 16th International Pragmatics Conference, The Hong Kong Polytechnic University, June 9-14, 2019, Hongkong. </w:t>
      </w:r>
    </w:p>
    <w:p w14:paraId="00000069" w14:textId="77777777" w:rsidR="00D627BB" w:rsidRDefault="00D627BB">
      <w:pPr>
        <w:tabs>
          <w:tab w:val="left" w:pos="284"/>
          <w:tab w:val="left" w:pos="720"/>
        </w:tabs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000006A" w14:textId="77777777" w:rsidR="00D627BB" w:rsidRDefault="00453C7B">
      <w:pPr>
        <w:tabs>
          <w:tab w:val="left" w:pos="284"/>
          <w:tab w:val="left" w:pos="720"/>
        </w:tabs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2018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(a) Modal Adverbs and Speaker’s Epistemic Stance in Spoken Chinese.</w:t>
      </w:r>
    </w:p>
    <w:p w14:paraId="0000006B" w14:textId="77777777" w:rsidR="00D627BB" w:rsidRDefault="00453C7B">
      <w:pPr>
        <w:tabs>
          <w:tab w:val="left" w:pos="284"/>
          <w:tab w:val="left" w:pos="720"/>
        </w:tabs>
        <w:spacing w:line="276" w:lineRule="auto"/>
        <w:ind w:left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Paper presented at the 3rd International Conference on Interactional Linguistics and Chinese Language Studies, Beijing Language and Culture University, August 23-24, 2018, Beijing.</w:t>
      </w:r>
    </w:p>
    <w:p w14:paraId="0000006C" w14:textId="77777777" w:rsidR="00D627BB" w:rsidRDefault="00D627BB">
      <w:pPr>
        <w:tabs>
          <w:tab w:val="left" w:pos="284"/>
        </w:tabs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000006D" w14:textId="77777777" w:rsidR="00D627BB" w:rsidRDefault="00453C7B">
      <w:pPr>
        <w:tabs>
          <w:tab w:val="left" w:pos="284"/>
        </w:tabs>
        <w:spacing w:line="276" w:lineRule="auto"/>
        <w:ind w:firstLine="720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(b)  </w:t>
      </w: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Adverbs of Uncertainty and Divergent relation between epistemic stance and epistemic status in </w:t>
      </w: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ab/>
      </w: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ab/>
        <w:t>Mandarin Chinese.</w:t>
      </w:r>
    </w:p>
    <w:p w14:paraId="0000006E" w14:textId="77777777" w:rsidR="00D627BB" w:rsidRDefault="00453C7B">
      <w:pPr>
        <w:tabs>
          <w:tab w:val="left" w:pos="284"/>
        </w:tabs>
        <w:spacing w:line="276" w:lineRule="auto"/>
        <w:ind w:firstLine="720"/>
        <w:rPr>
          <w:rFonts w:ascii="Times New Roman" w:eastAsia="Times New Roman" w:hAnsi="Times New Roman" w:cs="Times New Roman"/>
          <w:color w:val="333333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Paper presented at the </w:t>
      </w: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2018 Fifth </w:t>
      </w:r>
      <w:r>
        <w:rPr>
          <w:rFonts w:ascii="Times New Roman" w:eastAsia="Times New Roman" w:hAnsi="Times New Roman" w:cs="Times New Roman"/>
          <w:color w:val="333333"/>
          <w:sz w:val="22"/>
          <w:szCs w:val="22"/>
          <w:highlight w:val="white"/>
        </w:rPr>
        <w:t>International Sympo</w:t>
      </w:r>
      <w:r>
        <w:rPr>
          <w:rFonts w:ascii="Times New Roman" w:eastAsia="Times New Roman" w:hAnsi="Times New Roman" w:cs="Times New Roman"/>
        </w:rPr>
        <w:t xml:space="preserve">sium on Chinese Language and Discourse (5th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ISCLD), University of Sydney, June 18-20, 2018, Australia.</w:t>
      </w:r>
    </w:p>
    <w:p w14:paraId="0000006F" w14:textId="77777777" w:rsidR="00D627BB" w:rsidRDefault="00D627BB">
      <w:pPr>
        <w:tabs>
          <w:tab w:val="left" w:pos="0"/>
        </w:tabs>
        <w:spacing w:line="276" w:lineRule="auto"/>
        <w:ind w:left="90" w:hanging="90"/>
        <w:rPr>
          <w:rFonts w:ascii="Times New Roman" w:eastAsia="Times New Roman" w:hAnsi="Times New Roman" w:cs="Times New Roman"/>
          <w:color w:val="333333"/>
          <w:sz w:val="22"/>
          <w:szCs w:val="22"/>
          <w:highlight w:val="white"/>
        </w:rPr>
      </w:pPr>
    </w:p>
    <w:p w14:paraId="00000070" w14:textId="0D827C6D" w:rsidR="00D627BB" w:rsidRDefault="00453C7B">
      <w:pPr>
        <w:tabs>
          <w:tab w:val="left" w:pos="284"/>
        </w:tabs>
        <w:spacing w:line="276" w:lineRule="auto"/>
        <w:ind w:left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(c) Hedges and boosters in spoken and written Chinese academic discourse.</w:t>
      </w:r>
    </w:p>
    <w:p w14:paraId="00000071" w14:textId="3C020845" w:rsidR="00D627BB" w:rsidRDefault="00453C7B">
      <w:pPr>
        <w:tabs>
          <w:tab w:val="left" w:pos="284"/>
        </w:tabs>
        <w:spacing w:line="276" w:lineRule="auto"/>
        <w:ind w:left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Paper presented at the 30th North American Conference on Chinese Linguistics (NACCL-30), The Ohio State University (OSU), March 8-11, 2018, Columbus.     </w:t>
      </w:r>
    </w:p>
    <w:p w14:paraId="00000072" w14:textId="77777777" w:rsidR="00D627BB" w:rsidRDefault="00D627BB">
      <w:pPr>
        <w:tabs>
          <w:tab w:val="left" w:pos="284"/>
        </w:tabs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0000073" w14:textId="77777777" w:rsidR="00D627BB" w:rsidRDefault="00453C7B">
      <w:pPr>
        <w:tabs>
          <w:tab w:val="left" w:pos="284"/>
        </w:tabs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2017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Adverbs of uncertainty and epistemic stance in Mandarin conversation.</w:t>
      </w:r>
    </w:p>
    <w:p w14:paraId="00000074" w14:textId="77777777" w:rsidR="00D627BB" w:rsidRDefault="00453C7B">
      <w:pPr>
        <w:tabs>
          <w:tab w:val="left" w:pos="284"/>
        </w:tabs>
        <w:spacing w:line="276" w:lineRule="auto"/>
        <w:ind w:left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Paper presented at the symposium: The Expression of Knowledge: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Epistemicity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Beyond, University of Helsinki, August 23-25, 2017, Finland.   </w:t>
      </w:r>
    </w:p>
    <w:p w14:paraId="00000075" w14:textId="77777777" w:rsidR="00D627BB" w:rsidRDefault="00D627BB">
      <w:pPr>
        <w:tabs>
          <w:tab w:val="left" w:pos="284"/>
        </w:tabs>
        <w:spacing w:line="276" w:lineRule="auto"/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14:paraId="00000076" w14:textId="77777777" w:rsidR="00D627BB" w:rsidRDefault="00453C7B">
      <w:pPr>
        <w:tabs>
          <w:tab w:val="left" w:pos="284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2016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The Pragmatic Function of ‘Personal Pronoun +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lai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’ and its CFL Implications.</w:t>
      </w:r>
    </w:p>
    <w:p w14:paraId="00000077" w14:textId="3F5CC50E" w:rsidR="00D627BB" w:rsidRDefault="00453C7B">
      <w:pPr>
        <w:tabs>
          <w:tab w:val="left" w:pos="284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Paper presented at </w:t>
      </w:r>
      <w:r w:rsidR="009841A2">
        <w:rPr>
          <w:rFonts w:ascii="Times New Roman" w:eastAsia="Times New Roman" w:hAnsi="Times New Roman" w:cs="Times New Roman"/>
          <w:sz w:val="22"/>
          <w:szCs w:val="22"/>
        </w:rPr>
        <w:t>t</w:t>
      </w:r>
      <w:r>
        <w:rPr>
          <w:rFonts w:ascii="Times New Roman" w:eastAsia="Times New Roman" w:hAnsi="Times New Roman" w:cs="Times New Roman"/>
          <w:sz w:val="22"/>
          <w:szCs w:val="22"/>
        </w:rPr>
        <w:t>he 15</w:t>
      </w:r>
      <w:r>
        <w:rPr>
          <w:rFonts w:ascii="Times New Roman" w:eastAsia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New York International Conference on Teaching Chinese (CLTA-GNY)</w:t>
      </w:r>
    </w:p>
    <w:p w14:paraId="00000078" w14:textId="77777777" w:rsidR="00D627BB" w:rsidRDefault="00453C7B">
      <w:pPr>
        <w:tabs>
          <w:tab w:val="left" w:pos="284"/>
        </w:tabs>
        <w:spacing w:line="276" w:lineRule="auto"/>
        <w:ind w:left="144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New School University, May 6, 2016, New York City.      </w:t>
      </w:r>
    </w:p>
    <w:p w14:paraId="00000079" w14:textId="77777777" w:rsidR="00D627BB" w:rsidRDefault="00D627BB">
      <w:pPr>
        <w:tabs>
          <w:tab w:val="left" w:pos="284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0000007A" w14:textId="77777777" w:rsidR="00D627BB" w:rsidRDefault="00453C7B">
      <w:pPr>
        <w:tabs>
          <w:tab w:val="left" w:pos="284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2015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Semantic Collocation between Disyllabic Emotional Psych Verbs and Noun Objects in Mandarin 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Chinese.</w:t>
      </w:r>
    </w:p>
    <w:p w14:paraId="0000007B" w14:textId="77777777" w:rsidR="00D627BB" w:rsidRDefault="00453C7B">
      <w:pPr>
        <w:tabs>
          <w:tab w:val="left" w:pos="284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Paper presented at The Chinese Language Teachers Association of Western Pennsylvania (CLTA-WPA) 2015 Autumn Symposium, Penn State University, October 17, 2015, Pennsylvania. </w:t>
      </w:r>
    </w:p>
    <w:p w14:paraId="0000007C" w14:textId="77777777" w:rsidR="00D627BB" w:rsidRDefault="00D627BB">
      <w:pPr>
        <w:spacing w:line="276" w:lineRule="auto"/>
        <w:rPr>
          <w:rFonts w:ascii="Times New Roman" w:eastAsia="Times New Roman" w:hAnsi="Times New Roman" w:cs="Times New Roman"/>
        </w:rPr>
      </w:pPr>
    </w:p>
    <w:p w14:paraId="0000007D" w14:textId="77777777" w:rsidR="00D627BB" w:rsidRDefault="00453C7B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2013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A Review of Studies on Psychological Verbs in Modern Chinese.</w:t>
      </w:r>
    </w:p>
    <w:p w14:paraId="0000007E" w14:textId="11F36755" w:rsidR="00D627BB" w:rsidRDefault="00453C7B">
      <w:pPr>
        <w:spacing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Paper presented at </w:t>
      </w:r>
      <w:r w:rsidR="009841A2">
        <w:rPr>
          <w:rFonts w:ascii="Times New Roman" w:eastAsia="Times New Roman" w:hAnsi="Times New Roman" w:cs="Times New Roman"/>
          <w:sz w:val="22"/>
          <w:szCs w:val="22"/>
        </w:rPr>
        <w:t>t</w:t>
      </w:r>
      <w:r>
        <w:rPr>
          <w:rFonts w:ascii="Times New Roman" w:eastAsia="Times New Roman" w:hAnsi="Times New Roman" w:cs="Times New Roman"/>
          <w:sz w:val="22"/>
          <w:szCs w:val="22"/>
        </w:rPr>
        <w:t>he 6th Graduate Students Academic Forum on Teaching Chinese as A Second Language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</w:rPr>
        <w:t>Peking University, May 11, 2013, China.</w:t>
      </w:r>
    </w:p>
    <w:p w14:paraId="31E1A992" w14:textId="3933104B" w:rsidR="00747BE1" w:rsidRDefault="00747BE1">
      <w:pPr>
        <w:spacing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A00E8" w14:textId="77777777" w:rsidR="00747BE1" w:rsidRDefault="00747BE1" w:rsidP="00747BE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2AA847" w14:textId="03367743" w:rsidR="00747BE1" w:rsidRDefault="00747BE1" w:rsidP="00747BE1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TEACHING AND EMPLOYMENT</w:t>
      </w:r>
    </w:p>
    <w:p w14:paraId="098678E6" w14:textId="77777777" w:rsidR="00747BE1" w:rsidRDefault="00747BE1" w:rsidP="00747BE1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</w:p>
    <w:p w14:paraId="06D8BF83" w14:textId="77777777" w:rsidR="00747BE1" w:rsidRDefault="00747BE1" w:rsidP="00747BE1">
      <w:pPr>
        <w:spacing w:line="276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2016-now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  <w:t xml:space="preserve">     University of California, Los Angeles.</w:t>
      </w:r>
      <w:r>
        <w:rPr>
          <w:rFonts w:ascii="Times New Roman" w:eastAsia="Times New Roman" w:hAnsi="Times New Roman" w:cs="Times New Roman"/>
          <w:b/>
        </w:rPr>
        <w:t xml:space="preserve">  </w:t>
      </w:r>
    </w:p>
    <w:p w14:paraId="4437C1A8" w14:textId="77777777" w:rsidR="00747BE1" w:rsidRDefault="00747BE1" w:rsidP="00747BE1">
      <w:pPr>
        <w:spacing w:line="276" w:lineRule="auto"/>
        <w:ind w:left="720" w:firstLine="72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   Instructor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</w:p>
    <w:p w14:paraId="2A0D254C" w14:textId="77777777" w:rsidR="00747BE1" w:rsidRDefault="00747BE1" w:rsidP="00747BE1">
      <w:pPr>
        <w:spacing w:line="276" w:lineRule="auto"/>
        <w:ind w:left="1440" w:firstLine="720"/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Introduction to Chinese linguistics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</w:p>
    <w:p w14:paraId="555C913A" w14:textId="77777777" w:rsidR="00747BE1" w:rsidRDefault="00747BE1" w:rsidP="00747BE1">
      <w:pPr>
        <w:spacing w:line="276" w:lineRule="auto"/>
        <w:rPr>
          <w:rFonts w:ascii="Times New Roman" w:eastAsia="Times New Roman" w:hAnsi="Times New Roman" w:cs="Times New Roman"/>
          <w:b/>
          <w:i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ab/>
      </w:r>
      <w:r>
        <w:rPr>
          <w:rFonts w:ascii="Times New Roman" w:eastAsia="Times New Roman" w:hAnsi="Times New Roman" w:cs="Times New Roman"/>
          <w:i/>
          <w:sz w:val="22"/>
          <w:szCs w:val="22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Teaching Fellow or Teaching Associate</w:t>
      </w:r>
    </w:p>
    <w:p w14:paraId="5B3C35E3" w14:textId="77777777" w:rsidR="00747BE1" w:rsidRDefault="00747BE1" w:rsidP="00747B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</w:tabs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Asian Language Pedagogy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(taught two quarters, 100 students in total)</w:t>
      </w:r>
    </w:p>
    <w:p w14:paraId="2FEC1ACF" w14:textId="77777777" w:rsidR="00747BE1" w:rsidRDefault="00747BE1" w:rsidP="00747B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</w:tabs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Chinese Language and Culture 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</w:t>
      </w:r>
    </w:p>
    <w:p w14:paraId="0FCD4CC5" w14:textId="77777777" w:rsidR="00747BE1" w:rsidRDefault="00747BE1" w:rsidP="00747B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</w:tabs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Introduction to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Chinese Linguistics (</w:t>
      </w:r>
      <w:r>
        <w:rPr>
          <w:rFonts w:ascii="Times New Roman" w:eastAsia="Times New Roman" w:hAnsi="Times New Roman" w:cs="Times New Roman"/>
          <w:sz w:val="22"/>
          <w:szCs w:val="22"/>
        </w:rPr>
        <w:t>summe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r sessions)   </w:t>
      </w:r>
    </w:p>
    <w:p w14:paraId="5206E5AD" w14:textId="77777777" w:rsidR="00747BE1" w:rsidRDefault="00747BE1" w:rsidP="00747B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</w:tabs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Shanghai University Summer Workshop Series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2018 Summer </w:t>
      </w:r>
    </w:p>
    <w:p w14:paraId="6DA5FBF5" w14:textId="77777777" w:rsidR="00747BE1" w:rsidRDefault="00747BE1" w:rsidP="00747B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</w:tabs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Elementary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Chinese for students with background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(taught </w:t>
      </w:r>
      <w:r>
        <w:rPr>
          <w:rFonts w:ascii="Times New Roman" w:eastAsia="Times New Roman" w:hAnsi="Times New Roman" w:cs="Times New Roman"/>
          <w:sz w:val="22"/>
          <w:szCs w:val="22"/>
        </w:rPr>
        <w:t>three quarters)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</w:t>
      </w:r>
    </w:p>
    <w:p w14:paraId="13BFC53E" w14:textId="77777777" w:rsidR="00747BE1" w:rsidRDefault="00747BE1" w:rsidP="00747B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</w:tabs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Elementary Chinese (taught four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quarters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</w:p>
    <w:p w14:paraId="3EFE89E8" w14:textId="77777777" w:rsidR="00747BE1" w:rsidRDefault="00747BE1" w:rsidP="00747BE1">
      <w:pPr>
        <w:spacing w:line="276" w:lineRule="auto"/>
        <w:rPr>
          <w:rFonts w:ascii="Times New Roman" w:eastAsia="Times New Roman" w:hAnsi="Times New Roman" w:cs="Times New Roman"/>
        </w:rPr>
      </w:pPr>
    </w:p>
    <w:p w14:paraId="45FD4D77" w14:textId="77777777" w:rsidR="00747BE1" w:rsidRDefault="00747BE1" w:rsidP="00747BE1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2014-2016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  <w:t xml:space="preserve">      Bucknell University, Lewisburg, Pennsylvania.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</w:p>
    <w:p w14:paraId="2191B350" w14:textId="77777777" w:rsidR="00747BE1" w:rsidRDefault="00747BE1" w:rsidP="00747BE1">
      <w:pPr>
        <w:spacing w:line="276" w:lineRule="auto"/>
        <w:ind w:left="720" w:firstLine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    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Teaching Assistant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</w:t>
      </w:r>
    </w:p>
    <w:p w14:paraId="6D98B8CF" w14:textId="77777777" w:rsidR="00747BE1" w:rsidRDefault="00747BE1" w:rsidP="00747B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40"/>
        </w:tabs>
        <w:spacing w:line="276" w:lineRule="auto"/>
        <w:ind w:left="216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Intermediate Chinese 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</w:t>
      </w:r>
    </w:p>
    <w:p w14:paraId="16F6D89C" w14:textId="77777777" w:rsidR="00747BE1" w:rsidRDefault="00747BE1" w:rsidP="00747B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40"/>
        </w:tabs>
        <w:spacing w:line="276" w:lineRule="auto"/>
        <w:ind w:left="216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Elementary </w:t>
      </w:r>
      <w:r>
        <w:rPr>
          <w:rFonts w:ascii="Times New Roman" w:eastAsia="Times New Roman" w:hAnsi="Times New Roman" w:cs="Times New Roman"/>
          <w:sz w:val="22"/>
          <w:szCs w:val="22"/>
        </w:rPr>
        <w:t>Chinese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                 </w:t>
      </w:r>
    </w:p>
    <w:p w14:paraId="16E09272" w14:textId="77777777" w:rsidR="00747BE1" w:rsidRDefault="00747BE1" w:rsidP="00747BE1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                                            </w:t>
      </w:r>
    </w:p>
    <w:p w14:paraId="405ED49D" w14:textId="77777777" w:rsidR="00747BE1" w:rsidRDefault="00747BE1" w:rsidP="00747BE1">
      <w:pPr>
        <w:spacing w:line="276" w:lineRule="auto"/>
        <w:ind w:left="1800" w:hanging="180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2013, 2014, 2016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  <w:t xml:space="preserve">PRINCETON IN BEIJING (PIB), Beijing. </w:t>
      </w:r>
    </w:p>
    <w:p w14:paraId="110F6387" w14:textId="77777777" w:rsidR="00747BE1" w:rsidRDefault="00747BE1" w:rsidP="00747BE1">
      <w:pPr>
        <w:spacing w:line="276" w:lineRule="auto"/>
        <w:ind w:firstLine="1800"/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Instructor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(three summers)</w:t>
      </w:r>
    </w:p>
    <w:p w14:paraId="1669F961" w14:textId="77777777" w:rsidR="00747BE1" w:rsidRDefault="00747BE1" w:rsidP="00747BE1">
      <w:pPr>
        <w:numPr>
          <w:ilvl w:val="0"/>
          <w:numId w:val="2"/>
        </w:numPr>
        <w:spacing w:line="276" w:lineRule="auto"/>
        <w:ind w:left="21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Second Year Chinese </w:t>
      </w:r>
    </w:p>
    <w:p w14:paraId="7A90AEB7" w14:textId="77777777" w:rsidR="00747BE1" w:rsidRDefault="00747BE1" w:rsidP="00747B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16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Third Year Chinese </w:t>
      </w:r>
    </w:p>
    <w:p w14:paraId="1B8B9054" w14:textId="77777777" w:rsidR="00747BE1" w:rsidRDefault="00747BE1" w:rsidP="00747BE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430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542CA514" w14:textId="77777777" w:rsidR="00747BE1" w:rsidRDefault="00747BE1" w:rsidP="00747BE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firstLine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Program Assistant Manager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(2016)</w:t>
      </w:r>
    </w:p>
    <w:p w14:paraId="4FC5E3CE" w14:textId="77777777" w:rsidR="00747BE1" w:rsidRDefault="00747BE1" w:rsidP="00747B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16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Assisting with office management</w:t>
      </w:r>
    </w:p>
    <w:p w14:paraId="75C1331E" w14:textId="77777777" w:rsidR="00747BE1" w:rsidRDefault="00747BE1" w:rsidP="00747BE1">
      <w:pPr>
        <w:numPr>
          <w:ilvl w:val="0"/>
          <w:numId w:val="2"/>
        </w:numPr>
        <w:spacing w:line="276" w:lineRule="auto"/>
        <w:ind w:left="2160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Scheduling c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lass and meetings</w:t>
      </w:r>
    </w:p>
    <w:p w14:paraId="0FD30B93" w14:textId="77777777" w:rsidR="00747BE1" w:rsidRDefault="00747BE1" w:rsidP="00747BE1">
      <w:pPr>
        <w:numPr>
          <w:ilvl w:val="0"/>
          <w:numId w:val="2"/>
        </w:numPr>
        <w:spacing w:line="276" w:lineRule="auto"/>
        <w:ind w:left="2160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Organizing c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ultural activit</w:t>
      </w:r>
      <w:r>
        <w:rPr>
          <w:rFonts w:ascii="Times New Roman" w:eastAsia="Times New Roman" w:hAnsi="Times New Roman" w:cs="Times New Roman"/>
          <w:sz w:val="22"/>
          <w:szCs w:val="22"/>
        </w:rPr>
        <w:t>ies</w:t>
      </w:r>
    </w:p>
    <w:p w14:paraId="2E6FBBAE" w14:textId="77777777" w:rsidR="00747BE1" w:rsidRDefault="00747BE1" w:rsidP="00747B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16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Responding to 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mergency situations</w:t>
      </w:r>
    </w:p>
    <w:p w14:paraId="0F7FBB4F" w14:textId="77777777" w:rsidR="00747BE1" w:rsidRDefault="00747BE1" w:rsidP="00747BE1">
      <w:pPr>
        <w:spacing w:line="276" w:lineRule="auto"/>
        <w:rPr>
          <w:rFonts w:ascii="Times New Roman" w:eastAsia="Times New Roman" w:hAnsi="Times New Roman" w:cs="Times New Roman"/>
        </w:rPr>
      </w:pPr>
    </w:p>
    <w:p w14:paraId="324188E9" w14:textId="77777777" w:rsidR="00747BE1" w:rsidRDefault="00747BE1" w:rsidP="00747BE1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2012-2013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  <w:t xml:space="preserve">BEIJING NORMAL UNIVERSITY, Beijing, China. </w:t>
      </w:r>
    </w:p>
    <w:p w14:paraId="172E29DD" w14:textId="77777777" w:rsidR="00747BE1" w:rsidRDefault="00747BE1" w:rsidP="00747BE1">
      <w:pPr>
        <w:spacing w:line="276" w:lineRule="auto"/>
        <w:ind w:firstLine="1800"/>
        <w:rPr>
          <w:rFonts w:ascii="Times New Roman" w:eastAsia="Times New Roman" w:hAnsi="Times New Roman" w:cs="Times New Roman"/>
          <w:b/>
          <w:i/>
          <w:sz w:val="22"/>
          <w:szCs w:val="22"/>
        </w:rPr>
      </w:pP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Instructor</w:t>
      </w:r>
    </w:p>
    <w:p w14:paraId="6108C73E" w14:textId="77777777" w:rsidR="00747BE1" w:rsidRDefault="00747BE1" w:rsidP="00747B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16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Intermediate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Chinese Conversation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</w:t>
      </w:r>
    </w:p>
    <w:p w14:paraId="7704E74F" w14:textId="6468127B" w:rsidR="00747BE1" w:rsidRDefault="00747BE1">
      <w:pPr>
        <w:spacing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99D72C" w14:textId="77777777" w:rsidR="00747BE1" w:rsidRDefault="00747BE1">
      <w:pPr>
        <w:spacing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C6286D" w14:textId="77777777" w:rsidR="00747BE1" w:rsidRDefault="00747BE1" w:rsidP="00747BE1">
      <w:pPr>
        <w:spacing w:line="276" w:lineRule="auto"/>
        <w:rPr>
          <w:rFonts w:ascii="Times New Roman" w:eastAsia="Times New Roman" w:hAnsi="Times New Roman" w:cs="Times New Roman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AWARDS AND FELLOWSHIP          </w:t>
      </w:r>
    </w:p>
    <w:p w14:paraId="2309AC80" w14:textId="77777777" w:rsidR="00747BE1" w:rsidRDefault="00747BE1" w:rsidP="00747BE1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52B683E" w14:textId="77777777" w:rsidR="00747BE1" w:rsidRDefault="00747BE1" w:rsidP="00747BE1">
      <w:pPr>
        <w:spacing w:line="276" w:lineRule="auto"/>
        <w:ind w:left="990" w:hanging="99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2019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02124"/>
          <w:sz w:val="22"/>
          <w:szCs w:val="22"/>
          <w:highlight w:val="white"/>
        </w:rPr>
        <w:t xml:space="preserve">The 2019-2020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Harry and Yvonne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Lenart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Graduate Travel Fellowships, UCLA.</w:t>
      </w:r>
    </w:p>
    <w:p w14:paraId="2D4ADFC7" w14:textId="77777777" w:rsidR="00747BE1" w:rsidRDefault="00747BE1" w:rsidP="00747BE1">
      <w:pPr>
        <w:spacing w:line="276" w:lineRule="auto"/>
        <w:ind w:left="990" w:hanging="99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2018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The Sandra 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A.Thompson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Best Student Paper Award at the 2018 Fifth International Symposium</w:t>
      </w:r>
      <w:r>
        <w:rPr>
          <w:rFonts w:ascii="Times New Roman" w:eastAsia="Times New Roman" w:hAnsi="Times New Roman" w:cs="Times New Roman"/>
          <w:color w:val="333333"/>
          <w:sz w:val="22"/>
          <w:szCs w:val="2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on Chinese Language and Discourse, University of Sydney, Australia.</w:t>
      </w:r>
    </w:p>
    <w:p w14:paraId="2C77932F" w14:textId="77777777" w:rsidR="00747BE1" w:rsidRDefault="00747BE1" w:rsidP="00747BE1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2018          Mellon-EPIC Fellows for Language Expertise in 2017-2018, UCLA. </w:t>
      </w:r>
    </w:p>
    <w:p w14:paraId="02564D44" w14:textId="77777777" w:rsidR="00747BE1" w:rsidRDefault="00747BE1" w:rsidP="00747BE1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2018          </w:t>
      </w:r>
      <w:r>
        <w:rPr>
          <w:rFonts w:ascii="Times New Roman" w:eastAsia="Times New Roman" w:hAnsi="Times New Roman" w:cs="Times New Roman"/>
          <w:color w:val="222222"/>
          <w:sz w:val="22"/>
          <w:szCs w:val="22"/>
          <w:highlight w:val="white"/>
        </w:rPr>
        <w:t>The Duthie-Secchia Fellowship, UCLA Center for Chinese Studies</w:t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>, UCLA.</w:t>
      </w:r>
    </w:p>
    <w:p w14:paraId="43DEDF5A" w14:textId="77777777" w:rsidR="00747BE1" w:rsidRDefault="00747BE1" w:rsidP="00747BE1">
      <w:pPr>
        <w:spacing w:line="276" w:lineRule="auto"/>
        <w:ind w:left="990" w:hanging="990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  <w:highlight w:val="white"/>
        </w:rPr>
        <w:t xml:space="preserve">2018         </w:t>
      </w:r>
      <w:r>
        <w:rPr>
          <w:rFonts w:ascii="Times New Roman" w:eastAsia="Times New Roman" w:hAnsi="Times New Roman" w:cs="Times New Roman"/>
          <w:color w:val="222222"/>
          <w:sz w:val="22"/>
          <w:szCs w:val="22"/>
          <w:highlight w:val="white"/>
        </w:rPr>
        <w:tab/>
        <w:t>Departmental Research Fellowship 2017-2018</w:t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, Asian Languages and Cultures Department, UCLA. </w:t>
      </w:r>
    </w:p>
    <w:p w14:paraId="582B5BA2" w14:textId="77777777" w:rsidR="00747BE1" w:rsidRDefault="00747BE1" w:rsidP="00747BE1">
      <w:pPr>
        <w:spacing w:line="276" w:lineRule="auto"/>
        <w:ind w:left="720" w:hanging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2017          Graduate Summer Research Mentorship (GSRM), </w:t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>UCLA.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126741D4" w14:textId="77777777" w:rsidR="00747BE1" w:rsidRDefault="00747BE1" w:rsidP="00747BE1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2013          Academic Excellence Fellowship, Beijing Normal University, China.                                                                          </w:t>
      </w:r>
    </w:p>
    <w:p w14:paraId="1E550BAE" w14:textId="77777777" w:rsidR="00747BE1" w:rsidRDefault="00747BE1" w:rsidP="00747BE1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2011          Outstanding Graduate Award, Xi’an International Studies University, China.              </w:t>
      </w:r>
    </w:p>
    <w:p w14:paraId="3FADC563" w14:textId="77777777" w:rsidR="00747BE1" w:rsidRDefault="00747BE1" w:rsidP="00747BE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7A4321" w14:textId="77777777" w:rsidR="00747BE1" w:rsidRDefault="00747BE1" w:rsidP="00747BE1">
      <w:pPr>
        <w:tabs>
          <w:tab w:val="left" w:pos="3600"/>
        </w:tabs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GRADUATE STUDENT RESEARCHER PROJECTS</w:t>
      </w:r>
    </w:p>
    <w:p w14:paraId="556E0C7F" w14:textId="77777777" w:rsidR="00747BE1" w:rsidRDefault="00747BE1" w:rsidP="00747BE1">
      <w:pPr>
        <w:spacing w:line="276" w:lineRule="auto"/>
        <w:ind w:left="990" w:hanging="990"/>
        <w:rPr>
          <w:rFonts w:ascii="Times New Roman" w:eastAsia="Times New Roman" w:hAnsi="Times New Roman" w:cs="Times New Roman"/>
          <w:sz w:val="22"/>
          <w:szCs w:val="22"/>
        </w:rPr>
      </w:pPr>
    </w:p>
    <w:p w14:paraId="79E25739" w14:textId="77777777" w:rsidR="00747BE1" w:rsidRDefault="00747BE1" w:rsidP="00747BE1">
      <w:pPr>
        <w:spacing w:line="276" w:lineRule="auto"/>
        <w:ind w:left="990" w:hanging="99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2019- 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Asian Languages and Cultures Department UCLA</w:t>
      </w:r>
    </w:p>
    <w:p w14:paraId="7B3925E8" w14:textId="77777777" w:rsidR="00747BE1" w:rsidRDefault="00747BE1" w:rsidP="00747BE1">
      <w:pPr>
        <w:spacing w:line="276" w:lineRule="auto"/>
        <w:ind w:left="99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Assisting Professor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Hongyin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Tao at UCLA in editing a special issue on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Inclusive Pedagogy on the journal of </w:t>
      </w:r>
      <w:r>
        <w:rPr>
          <w:rFonts w:ascii="Times New Roman" w:eastAsia="Times New Roman" w:hAnsi="Times New Roman" w:cs="Times New Roman"/>
          <w:color w:val="222222"/>
          <w:sz w:val="22"/>
          <w:szCs w:val="22"/>
          <w:highlight w:val="white"/>
        </w:rPr>
        <w:t>Chinese as a Second Language Research (CASLAR).</w:t>
      </w:r>
    </w:p>
    <w:p w14:paraId="5A702D64" w14:textId="77777777" w:rsidR="00747BE1" w:rsidRDefault="00747BE1" w:rsidP="00747BE1">
      <w:pPr>
        <w:spacing w:line="276" w:lineRule="auto"/>
        <w:ind w:left="990" w:hanging="99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2018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The Center for Advanced Language Proficiency Education and Research (CALPER), </w:t>
      </w:r>
      <w:r>
        <w:rPr>
          <w:rFonts w:ascii="Times New Roman" w:eastAsia="Times New Roman" w:hAnsi="Times New Roman" w:cs="Times New Roman"/>
          <w:sz w:val="22"/>
          <w:szCs w:val="22"/>
        </w:rPr>
        <w:t>Penn State University</w:t>
      </w:r>
    </w:p>
    <w:p w14:paraId="1C8A35C3" w14:textId="77777777" w:rsidR="00747BE1" w:rsidRDefault="00747BE1" w:rsidP="00747BE1">
      <w:pPr>
        <w:spacing w:line="276" w:lineRule="auto"/>
        <w:ind w:left="99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Assisting Professor </w:t>
      </w:r>
      <w:proofErr w:type="spellStart"/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>Hongyin</w:t>
      </w:r>
      <w:proofErr w:type="spellEnd"/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Tao at UCLA in developing academic Chinese teaching materials for the CALPER project.</w:t>
      </w:r>
    </w:p>
    <w:p w14:paraId="7D3D4AE9" w14:textId="77777777" w:rsidR="00747BE1" w:rsidRDefault="00747BE1" w:rsidP="00747BE1">
      <w:pPr>
        <w:spacing w:line="276" w:lineRule="auto"/>
        <w:ind w:left="990" w:hanging="990"/>
        <w:rPr>
          <w:rFonts w:ascii="Times New Roman" w:eastAsia="Times New Roman" w:hAnsi="Times New Roman" w:cs="Times New Roman"/>
          <w:sz w:val="22"/>
          <w:szCs w:val="22"/>
        </w:rPr>
      </w:pPr>
    </w:p>
    <w:p w14:paraId="336FBB04" w14:textId="77777777" w:rsidR="00747BE1" w:rsidRDefault="00747BE1" w:rsidP="00747BE1">
      <w:pPr>
        <w:spacing w:line="276" w:lineRule="auto"/>
        <w:ind w:left="990" w:hanging="99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2017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Asian Languages and Cultures Department UCLA</w:t>
      </w:r>
    </w:p>
    <w:p w14:paraId="6066515B" w14:textId="77777777" w:rsidR="00747BE1" w:rsidRDefault="00747BE1" w:rsidP="00747BE1">
      <w:pPr>
        <w:spacing w:line="276" w:lineRule="auto"/>
        <w:ind w:left="99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Assisting Professor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Shoichi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Iwasaki in developing student-centered teaching materials for a new GE course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Languages and Cultures of Asia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(Asian 30).</w:t>
      </w:r>
    </w:p>
    <w:p w14:paraId="504C0625" w14:textId="77777777" w:rsidR="00747BE1" w:rsidRDefault="00747BE1" w:rsidP="00747BE1">
      <w:pPr>
        <w:spacing w:line="276" w:lineRule="auto"/>
        <w:ind w:left="990" w:hanging="990"/>
        <w:rPr>
          <w:rFonts w:ascii="Times New Roman" w:eastAsia="Times New Roman" w:hAnsi="Times New Roman" w:cs="Times New Roman"/>
          <w:sz w:val="22"/>
          <w:szCs w:val="22"/>
        </w:rPr>
      </w:pPr>
    </w:p>
    <w:p w14:paraId="0F949D79" w14:textId="77777777" w:rsidR="00747BE1" w:rsidRDefault="00747BE1" w:rsidP="00747BE1">
      <w:pPr>
        <w:spacing w:line="276" w:lineRule="auto"/>
        <w:ind w:left="990" w:hanging="99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2017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CallHome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CallFriend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Mandarin Chinese corpus, Linguistic Data Consortium (LDC) hosted by the University of Pennsylvania </w:t>
      </w:r>
    </w:p>
    <w:p w14:paraId="5369F13D" w14:textId="77777777" w:rsidR="00747BE1" w:rsidRDefault="00747BE1" w:rsidP="00747BE1">
      <w:pPr>
        <w:spacing w:line="276" w:lineRule="auto"/>
        <w:ind w:left="99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Assisting Professor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Hongyin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Tao at UCLA in transcribing telephone conversation data in Mandarin Chinese.</w:t>
      </w:r>
    </w:p>
    <w:p w14:paraId="2258998A" w14:textId="77777777" w:rsidR="00747BE1" w:rsidRDefault="00747BE1" w:rsidP="00747BE1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3C06F795" w14:textId="77777777" w:rsidR="00747BE1" w:rsidRDefault="00747BE1" w:rsidP="00747BE1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2016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     Corpus of Written Academic Chinese in collaboration with Peking University CCL Corpus.</w:t>
      </w:r>
    </w:p>
    <w:p w14:paraId="7254EEA9" w14:textId="77777777" w:rsidR="00747BE1" w:rsidRDefault="00747BE1" w:rsidP="00747BE1">
      <w:pPr>
        <w:spacing w:line="276" w:lineRule="auto"/>
        <w:ind w:firstLine="99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Assisting Professor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Hongyin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Tao at UCLA with the preliminary data analysis for the project </w:t>
      </w:r>
    </w:p>
    <w:p w14:paraId="3F54B9F0" w14:textId="77777777" w:rsidR="00747BE1" w:rsidRDefault="00747BE1" w:rsidP="00747BE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0" w14:textId="77777777" w:rsidR="00D627BB" w:rsidRDefault="00D627B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1" w14:textId="77777777" w:rsidR="00D627BB" w:rsidRDefault="00453C7B">
      <w:pPr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ATTENDED WORKSHOPS</w:t>
      </w:r>
    </w:p>
    <w:p w14:paraId="00000082" w14:textId="77777777" w:rsidR="00D627BB" w:rsidRDefault="00453C7B">
      <w:pPr>
        <w:spacing w:line="276" w:lineRule="auto"/>
        <w:ind w:left="1440" w:hanging="1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2018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EPIC Inaugural Conference. Humanities Now: Transformative Teaching. Graduate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>students</w:t>
      </w:r>
      <w:proofErr w:type="gramEnd"/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 voices panelist, UCLA, April 2018.</w:t>
      </w:r>
    </w:p>
    <w:p w14:paraId="00000083" w14:textId="77777777" w:rsidR="00D627BB" w:rsidRDefault="00453C7B">
      <w:pPr>
        <w:spacing w:line="276" w:lineRule="auto"/>
        <w:ind w:left="1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2018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Interactional Linguistics Summer Workshops, Beijing Languages and Cultures University, Beijing, China, August 23-24, 2018.</w:t>
      </w:r>
    </w:p>
    <w:p w14:paraId="00000084" w14:textId="33E06856" w:rsidR="00D627BB" w:rsidRDefault="00453C7B">
      <w:pPr>
        <w:spacing w:line="276" w:lineRule="auto"/>
        <w:ind w:left="1440" w:hanging="1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2017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Seminars in Teaching Excellence (STE), Language Expertise, The Excellence in Pedagogy and </w:t>
      </w: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Innovative Classrooms (EPIC) Program, UCLA, Winter 2017.</w:t>
      </w:r>
    </w:p>
    <w:p w14:paraId="430F6B4E" w14:textId="77777777" w:rsidR="00747BE1" w:rsidRDefault="00747BE1">
      <w:pPr>
        <w:spacing w:line="276" w:lineRule="auto"/>
        <w:ind w:left="1440" w:hanging="1440"/>
        <w:rPr>
          <w:rFonts w:ascii="Times New Roman" w:eastAsia="Times New Roman" w:hAnsi="Times New Roman" w:cs="Times New Roman"/>
          <w:sz w:val="22"/>
          <w:szCs w:val="22"/>
        </w:rPr>
      </w:pPr>
    </w:p>
    <w:p w14:paraId="00000085" w14:textId="77777777" w:rsidR="00D627BB" w:rsidRDefault="00D627BB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0000086" w14:textId="7589D9E9" w:rsidR="00D627BB" w:rsidRDefault="009841A2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&amp; </w:t>
      </w:r>
      <w:r w:rsidR="00453C7B">
        <w:rPr>
          <w:rFonts w:ascii="Times New Roman" w:eastAsia="Times New Roman" w:hAnsi="Times New Roman" w:cs="Times New Roman"/>
          <w:b/>
          <w:sz w:val="24"/>
          <w:szCs w:val="24"/>
        </w:rPr>
        <w:t>COMMUNITY SERVICE</w:t>
      </w:r>
    </w:p>
    <w:p w14:paraId="00000087" w14:textId="77777777" w:rsidR="00D627BB" w:rsidRDefault="00453C7B">
      <w:pPr>
        <w:spacing w:before="240" w:line="276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2019-2020 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>UCLA Center for Language, Interaction, and Culture (CLIC), UCLA</w:t>
      </w:r>
    </w:p>
    <w:p w14:paraId="00000088" w14:textId="77777777" w:rsidR="00D627BB" w:rsidRDefault="00453C7B">
      <w:pPr>
        <w:spacing w:line="276" w:lineRule="auto"/>
        <w:ind w:left="1440" w:firstLine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Member of Graduate Student Association.</w:t>
      </w:r>
    </w:p>
    <w:p w14:paraId="00000089" w14:textId="77777777" w:rsidR="00D627BB" w:rsidRDefault="00453C7B">
      <w:pPr>
        <w:spacing w:line="276" w:lineRule="auto"/>
        <w:ind w:left="21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Organizing the 26th Annual conference on Language, Interaction, and Culture (CLIC) as a committee member of the CLIC GSA.</w:t>
      </w:r>
    </w:p>
    <w:p w14:paraId="0000008A" w14:textId="77777777" w:rsidR="00D627BB" w:rsidRDefault="00453C7B">
      <w:pPr>
        <w:spacing w:before="240" w:line="276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2019-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>University Apartment South Resident Association (UASRA), UCLA.</w:t>
      </w:r>
    </w:p>
    <w:p w14:paraId="0000008B" w14:textId="77777777" w:rsidR="00D627BB" w:rsidRDefault="00453C7B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Unit representative of University Apartment South</w:t>
      </w:r>
    </w:p>
    <w:p w14:paraId="0000008C" w14:textId="77777777" w:rsidR="00D627BB" w:rsidRDefault="00453C7B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Organizing community events and communicating with UCLA Housing Office.</w:t>
      </w:r>
    </w:p>
    <w:p w14:paraId="0000008D" w14:textId="77777777" w:rsidR="00D627BB" w:rsidRDefault="00453C7B">
      <w:pPr>
        <w:spacing w:before="240" w:line="276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2017-2018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  <w:t>Los Angeles United School District (LAUSD), California.</w:t>
      </w:r>
    </w:p>
    <w:p w14:paraId="0000008E" w14:textId="77777777" w:rsidR="00D627BB" w:rsidRDefault="00453C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1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Making and revising Mandarin Language Tests (MLT) for Grade 3-Grade 7</w:t>
      </w:r>
    </w:p>
    <w:p w14:paraId="0000008F" w14:textId="77777777" w:rsidR="00D627BB" w:rsidRDefault="00453C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160"/>
        <w:rPr>
          <w:rFonts w:ascii="Times New Roman" w:eastAsia="Times New Roman" w:hAnsi="Times New Roman" w:cs="Times New Roman"/>
          <w:color w:val="222222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  <w:highlight w:val="white"/>
        </w:rPr>
        <w:t>Scoring, analysis, and individual reports of the Mandarin Language Test (MLT)</w:t>
      </w:r>
    </w:p>
    <w:p w14:paraId="00000090" w14:textId="77777777" w:rsidR="00D627BB" w:rsidRDefault="00D627BB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775140F9" w14:textId="77777777" w:rsidR="00747BE1" w:rsidRDefault="00747BE1">
      <w:pPr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91" w14:textId="419474CA" w:rsidR="00D627BB" w:rsidRDefault="00453C7B">
      <w:p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 AFFILIATIONS</w:t>
      </w:r>
      <w:r>
        <w:rPr>
          <w:rFonts w:ascii="Times New Roman" w:eastAsia="Times New Roman" w:hAnsi="Times New Roman" w:cs="Times New Roman"/>
        </w:rPr>
        <w:t xml:space="preserve">   </w:t>
      </w:r>
    </w:p>
    <w:p w14:paraId="00000092" w14:textId="77777777" w:rsidR="00D627BB" w:rsidRDefault="00453C7B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2017-Present     Chinese Language Teachers Association (CLTA)</w:t>
      </w:r>
    </w:p>
    <w:p w14:paraId="00000093" w14:textId="77777777" w:rsidR="00D627BB" w:rsidRDefault="00453C7B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American Association for Applied Linguistics (AAAL)</w:t>
      </w:r>
    </w:p>
    <w:p w14:paraId="00000094" w14:textId="77777777" w:rsidR="00D627BB" w:rsidRDefault="00453C7B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International Pragmatics Association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IPrA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00000095" w14:textId="77777777" w:rsidR="00D627BB" w:rsidRDefault="00D627BB">
      <w:pPr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96" w14:textId="77777777" w:rsidR="00D627BB" w:rsidRDefault="00453C7B">
      <w:pPr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LANGUAGE SKILLS</w:t>
      </w:r>
    </w:p>
    <w:p w14:paraId="00000097" w14:textId="77777777" w:rsidR="00D627BB" w:rsidRDefault="00453C7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Chinese       native speaker of Mandarin and Wu dialect </w:t>
      </w:r>
    </w:p>
    <w:p w14:paraId="00000098" w14:textId="77777777" w:rsidR="00D627BB" w:rsidRDefault="00453C7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English        near native</w:t>
      </w:r>
    </w:p>
    <w:p w14:paraId="00000099" w14:textId="77777777" w:rsidR="00D627BB" w:rsidRDefault="00453C7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Japanese      advanced beginner</w:t>
      </w:r>
    </w:p>
    <w:p w14:paraId="0000009A" w14:textId="77777777" w:rsidR="00D627BB" w:rsidRDefault="00D627BB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000009B" w14:textId="77777777" w:rsidR="00D627BB" w:rsidRDefault="00453C7B">
      <w:pPr>
        <w:spacing w:line="276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COMPUTER SKILLS</w:t>
      </w:r>
    </w:p>
    <w:p w14:paraId="0000009C" w14:textId="77777777" w:rsidR="00D627BB" w:rsidRDefault="00453C7B">
      <w:pPr>
        <w:spacing w:before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Data visualization (Tableau, Flourish), Text mining, HTML, Python.</w:t>
      </w:r>
    </w:p>
    <w:sectPr w:rsidR="00D627BB">
      <w:headerReference w:type="default" r:id="rId8"/>
      <w:footerReference w:type="default" r:id="rId9"/>
      <w:pgSz w:w="11906" w:h="16838"/>
      <w:pgMar w:top="1440" w:right="1080" w:bottom="144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95E1C" w14:textId="77777777" w:rsidR="00B71D6B" w:rsidRDefault="00B71D6B">
      <w:r>
        <w:separator/>
      </w:r>
    </w:p>
  </w:endnote>
  <w:endnote w:type="continuationSeparator" w:id="0">
    <w:p w14:paraId="10E955E1" w14:textId="77777777" w:rsidR="00B71D6B" w:rsidRDefault="00B71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9E" w14:textId="3D02ADA3" w:rsidR="00D627BB" w:rsidRDefault="00453C7B">
    <w:pPr>
      <w:tabs>
        <w:tab w:val="center" w:pos="4153"/>
        <w:tab w:val="right" w:pos="8306"/>
      </w:tabs>
      <w:spacing w:after="1440"/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sz w:val="18"/>
        <w:szCs w:val="18"/>
      </w:rPr>
      <w:t>Yan Zhou,</w:t>
    </w:r>
    <w:r>
      <w:rPr>
        <w:sz w:val="18"/>
        <w:szCs w:val="18"/>
      </w:rPr>
      <w:t xml:space="preserve"> 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1B0033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503B6" w14:textId="77777777" w:rsidR="00B71D6B" w:rsidRDefault="00B71D6B">
      <w:r>
        <w:separator/>
      </w:r>
    </w:p>
  </w:footnote>
  <w:footnote w:type="continuationSeparator" w:id="0">
    <w:p w14:paraId="6895778B" w14:textId="77777777" w:rsidR="00B71D6B" w:rsidRDefault="00B71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9D" w14:textId="77777777" w:rsidR="00D627BB" w:rsidRDefault="00D627BB">
    <w:pPr>
      <w:tabs>
        <w:tab w:val="center" w:pos="4153"/>
        <w:tab w:val="right" w:pos="830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727BF"/>
    <w:multiLevelType w:val="multilevel"/>
    <w:tmpl w:val="2ED6560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70FF2CDF"/>
    <w:multiLevelType w:val="multilevel"/>
    <w:tmpl w:val="23388420"/>
    <w:lvl w:ilvl="0">
      <w:start w:val="1"/>
      <w:numFmt w:val="bullet"/>
      <w:lvlText w:val="●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31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38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53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60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74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819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zBAIDCzMjSxMzEyUdpeDU4uLM/DyQAqNaAGx2anssAAAA"/>
  </w:docVars>
  <w:rsids>
    <w:rsidRoot w:val="00D627BB"/>
    <w:rsid w:val="001B0033"/>
    <w:rsid w:val="00257AC0"/>
    <w:rsid w:val="00453C7B"/>
    <w:rsid w:val="00610BE5"/>
    <w:rsid w:val="00747BE1"/>
    <w:rsid w:val="009841A2"/>
    <w:rsid w:val="00B71D6B"/>
    <w:rsid w:val="00C73D6F"/>
    <w:rsid w:val="00D6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E761"/>
  <w15:docId w15:val="{54EDB9F9-D125-46A4-8298-424DDB85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z007@bucknel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 Zhou</cp:lastModifiedBy>
  <cp:revision>7</cp:revision>
  <dcterms:created xsi:type="dcterms:W3CDTF">2020-04-30T05:59:00Z</dcterms:created>
  <dcterms:modified xsi:type="dcterms:W3CDTF">2020-05-03T18:58:00Z</dcterms:modified>
</cp:coreProperties>
</file>