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0" w:after="0" w:line="276" w:lineRule="auto"/>
        <w:ind w:left="720" w:right="0" w:hanging="360"/>
        <w:jc w:val="left"/>
        <w:rPr>
          <w:rFonts w:ascii="Arial" w:hAnsi="Arial" w:eastAsia="Arial" w:cs="Arial"/>
          <w:color w:val="auto"/>
          <w:spacing w:val="0"/>
          <w:position w:val="0"/>
          <w:sz w:val="22"/>
          <w:u w:val="none"/>
          <w:shd w:val="clear" w:fill="auto"/>
        </w:rPr>
      </w:pPr>
      <w:r>
        <w:rPr>
          <w:rFonts w:hint="eastAsia" w:ascii="Arial" w:hAnsi="Arial" w:eastAsia="宋体" w:cs="Arial"/>
          <w:color w:val="auto"/>
          <w:spacing w:val="0"/>
          <w:position w:val="0"/>
          <w:sz w:val="22"/>
          <w:u w:val="none"/>
          <w:shd w:val="clear" w:fill="auto"/>
          <w:lang w:val="en-US" w:eastAsia="zh-CN"/>
        </w:rPr>
        <w:t>Introduction</w:t>
      </w:r>
    </w:p>
    <w:p>
      <w:pPr>
        <w:pStyle w:val="2"/>
        <w:keepNext w:val="0"/>
        <w:keepLines w:val="0"/>
        <w:widowControl/>
        <w:suppressLineNumbers w:val="0"/>
        <w:rPr>
          <w:rFonts w:hint="default" w:ascii="Arial" w:hAnsi="Arial" w:eastAsia="宋体" w:cs="Arial"/>
          <w:color w:val="auto"/>
          <w:spacing w:val="0"/>
          <w:position w:val="0"/>
          <w:sz w:val="22"/>
          <w:u w:val="none"/>
          <w:shd w:val="clear" w:fill="auto"/>
          <w:lang w:val="en-US" w:eastAsia="zh-CN"/>
        </w:rPr>
      </w:pPr>
      <w:r>
        <w:rPr>
          <w:rFonts w:hint="default" w:ascii="Arial" w:hAnsi="Arial" w:eastAsia="宋体" w:cs="Arial"/>
          <w:color w:val="auto"/>
          <w:spacing w:val="0"/>
          <w:position w:val="0"/>
          <w:sz w:val="22"/>
          <w:szCs w:val="22"/>
          <w:u w:val="none"/>
          <w:shd w:val="clear" w:fill="auto"/>
          <w:lang w:val="en-US" w:eastAsia="zh-CN"/>
        </w:rPr>
        <w:t>Titanic accidence is very famous in the world. It has caused many death.</w:t>
      </w:r>
      <w:r>
        <w:rPr>
          <w:rFonts w:hint="default" w:ascii="Arial" w:hAnsi="Arial" w:cs="Arial"/>
          <w:color w:val="000000"/>
          <w:sz w:val="22"/>
          <w:szCs w:val="22"/>
        </w:rPr>
        <w:t xml:space="preserve">1502 </w:t>
      </w:r>
      <w:r>
        <w:rPr>
          <w:rFonts w:hint="default" w:ascii="Arial" w:hAnsi="Arial" w:cs="Arial"/>
          <w:color w:val="000000"/>
          <w:sz w:val="22"/>
          <w:szCs w:val="22"/>
          <w:lang w:val="en-US" w:eastAsia="zh-CN"/>
        </w:rPr>
        <w:t>in</w:t>
      </w:r>
      <w:r>
        <w:rPr>
          <w:rFonts w:hint="default" w:ascii="Arial" w:hAnsi="Arial" w:cs="Arial"/>
          <w:color w:val="000000"/>
          <w:sz w:val="22"/>
          <w:szCs w:val="22"/>
        </w:rPr>
        <w:t xml:space="preserve"> 2224 passengers </w:t>
      </w:r>
      <w:r>
        <w:rPr>
          <w:rFonts w:hint="default" w:ascii="Arial" w:hAnsi="Arial" w:cs="Arial"/>
          <w:color w:val="000000"/>
          <w:sz w:val="22"/>
          <w:szCs w:val="22"/>
          <w:lang w:val="en-US" w:eastAsia="zh-CN"/>
        </w:rPr>
        <w:t>or crew were killed. Many reasons may cause this death number, numbers, the lifeboat number, and their gender. In this report, I will try to analysis this data on how they will affect the death number.</w:t>
      </w:r>
    </w:p>
    <w:p>
      <w:pPr>
        <w:numPr>
          <w:ilvl w:val="0"/>
          <w:numId w:val="1"/>
        </w:numPr>
        <w:spacing w:before="0" w:after="0" w:line="276" w:lineRule="auto"/>
        <w:ind w:left="720" w:right="0" w:hanging="360"/>
        <w:jc w:val="left"/>
        <w:rPr>
          <w:rFonts w:ascii="Arial" w:hAnsi="Arial" w:eastAsia="Arial" w:cs="Arial"/>
          <w:color w:val="auto"/>
          <w:spacing w:val="0"/>
          <w:position w:val="0"/>
          <w:sz w:val="22"/>
          <w:u w:val="single"/>
          <w:shd w:val="clear" w:fill="auto"/>
        </w:rPr>
      </w:pPr>
      <w:r>
        <w:rPr>
          <w:rFonts w:hint="eastAsia" w:ascii="Arial" w:hAnsi="Arial" w:eastAsia="宋体" w:cs="Arial"/>
          <w:color w:val="auto"/>
          <w:spacing w:val="0"/>
          <w:position w:val="0"/>
          <w:sz w:val="22"/>
          <w:u w:val="none"/>
          <w:shd w:val="clear" w:fill="auto"/>
          <w:lang w:val="en-US" w:eastAsia="zh-CN"/>
        </w:rPr>
        <w:t>Titanic Dataset concludes 891 passengers</w:t>
      </w:r>
      <w:r>
        <w:rPr>
          <w:rFonts w:hint="default" w:ascii="Arial" w:hAnsi="Arial" w:eastAsia="宋体" w:cs="Arial"/>
          <w:color w:val="auto"/>
          <w:spacing w:val="0"/>
          <w:position w:val="0"/>
          <w:sz w:val="22"/>
          <w:u w:val="none"/>
          <w:shd w:val="clear" w:fill="auto"/>
          <w:lang w:val="en-US" w:eastAsia="zh-CN"/>
        </w:rPr>
        <w:t>’</w:t>
      </w:r>
      <w:r>
        <w:rPr>
          <w:rFonts w:hint="eastAsia" w:ascii="Arial" w:hAnsi="Arial" w:eastAsia="宋体" w:cs="Arial"/>
          <w:color w:val="auto"/>
          <w:spacing w:val="0"/>
          <w:position w:val="0"/>
          <w:sz w:val="22"/>
          <w:u w:val="none"/>
          <w:shd w:val="clear" w:fill="auto"/>
          <w:lang w:val="en-US" w:eastAsia="zh-CN"/>
        </w:rPr>
        <w:t xml:space="preserve"> information and 418 test data, including their name, age, gender, and their cabin. Some of them are not important, some of them are missing and become useless. In this report, we only focus on some useful data to make the prediction as accurate as possible.</w:t>
      </w:r>
    </w:p>
    <w:p>
      <w:pPr>
        <w:numPr>
          <w:ilvl w:val="0"/>
          <w:numId w:val="1"/>
        </w:numPr>
        <w:spacing w:before="0" w:after="0" w:line="276" w:lineRule="auto"/>
        <w:ind w:left="720" w:right="0" w:hanging="360"/>
        <w:jc w:val="left"/>
        <w:rPr>
          <w:rFonts w:ascii="Arial" w:hAnsi="Arial" w:eastAsia="Arial" w:cs="Arial"/>
          <w:color w:val="auto"/>
          <w:spacing w:val="0"/>
          <w:position w:val="0"/>
          <w:sz w:val="22"/>
          <w:u w:val="single"/>
          <w:shd w:val="clear" w:fill="auto"/>
        </w:rPr>
      </w:pPr>
      <w:r>
        <w:rPr>
          <w:rFonts w:ascii="Arial" w:hAnsi="Arial" w:eastAsia="Arial" w:cs="Arial"/>
          <w:color w:val="auto"/>
          <w:spacing w:val="0"/>
          <w:position w:val="0"/>
          <w:sz w:val="22"/>
          <w:shd w:val="clear" w:fill="auto"/>
        </w:rPr>
        <w:t>Feature Extraction</w:t>
      </w:r>
    </w:p>
    <w:p>
      <w:pPr>
        <w:spacing w:before="0" w:after="0" w:line="276" w:lineRule="auto"/>
        <w:ind w:left="720" w:right="0" w:firstLine="0"/>
        <w:jc w:val="left"/>
        <w:rPr>
          <w:rFonts w:ascii="Arial" w:hAnsi="Arial" w:eastAsia="Arial" w:cs="Arial"/>
          <w:color w:val="auto"/>
          <w:spacing w:val="0"/>
          <w:position w:val="0"/>
          <w:sz w:val="22"/>
          <w:shd w:val="clear" w:fill="auto"/>
        </w:rPr>
      </w:pPr>
    </w:p>
    <w:p>
      <w:pPr>
        <w:spacing w:before="0" w:after="0" w:line="276" w:lineRule="auto"/>
        <w:ind w:left="72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Firstly we need to figure out the features we use to predict the survival. Though all the fields of data are listed above, we are not using all of them. Instead, we pick those which, we think, are crucial for prediction of the survival. </w:t>
      </w:r>
    </w:p>
    <w:p>
      <w:pPr>
        <w:spacing w:before="0" w:after="0" w:line="276" w:lineRule="auto"/>
        <w:ind w:left="720" w:right="0" w:firstLine="0"/>
        <w:jc w:val="left"/>
        <w:rPr>
          <w:rFonts w:ascii="Arial" w:hAnsi="Arial" w:eastAsia="Arial" w:cs="Arial"/>
          <w:color w:val="auto"/>
          <w:spacing w:val="0"/>
          <w:position w:val="0"/>
          <w:sz w:val="22"/>
          <w:shd w:val="clear" w:fill="auto"/>
        </w:rPr>
      </w:pPr>
    </w:p>
    <w:p>
      <w:pPr>
        <w:spacing w:before="0" w:after="0" w:line="276" w:lineRule="auto"/>
        <w:ind w:left="72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In this case, the fields that are determined to be features are </w:t>
      </w:r>
      <w:r>
        <w:rPr>
          <w:rFonts w:ascii="宋体" w:hAnsi="宋体" w:eastAsia="宋体" w:cs="宋体"/>
          <w:color w:val="auto"/>
          <w:spacing w:val="0"/>
          <w:position w:val="0"/>
          <w:sz w:val="22"/>
          <w:shd w:val="clear" w:fill="auto"/>
        </w:rPr>
        <w:t>“</w:t>
      </w:r>
      <w:r>
        <w:rPr>
          <w:rFonts w:ascii="Arial" w:hAnsi="Arial" w:eastAsia="Arial" w:cs="Arial"/>
          <w:color w:val="auto"/>
          <w:spacing w:val="0"/>
          <w:position w:val="0"/>
          <w:sz w:val="22"/>
          <w:shd w:val="clear" w:fill="auto"/>
        </w:rPr>
        <w:t>Sex</w:t>
      </w:r>
      <w:r>
        <w:rPr>
          <w:rFonts w:ascii="宋体" w:hAnsi="宋体" w:eastAsia="宋体" w:cs="宋体"/>
          <w:color w:val="auto"/>
          <w:spacing w:val="0"/>
          <w:position w:val="0"/>
          <w:sz w:val="22"/>
          <w:shd w:val="clear" w:fill="auto"/>
        </w:rPr>
        <w:t>”</w:t>
      </w:r>
      <w:r>
        <w:rPr>
          <w:rFonts w:ascii="Arial" w:hAnsi="Arial" w:eastAsia="Arial" w:cs="Arial"/>
          <w:color w:val="auto"/>
          <w:spacing w:val="0"/>
          <w:position w:val="0"/>
          <w:sz w:val="22"/>
          <w:shd w:val="clear" w:fill="auto"/>
        </w:rPr>
        <w:t xml:space="preserve">, </w:t>
      </w:r>
      <w:r>
        <w:rPr>
          <w:rFonts w:ascii="宋体" w:hAnsi="宋体" w:eastAsia="宋体" w:cs="宋体"/>
          <w:color w:val="auto"/>
          <w:spacing w:val="0"/>
          <w:position w:val="0"/>
          <w:sz w:val="22"/>
          <w:shd w:val="clear" w:fill="auto"/>
        </w:rPr>
        <w:t>“</w:t>
      </w:r>
      <w:r>
        <w:rPr>
          <w:rFonts w:ascii="Arial" w:hAnsi="Arial" w:eastAsia="Arial" w:cs="Arial"/>
          <w:color w:val="auto"/>
          <w:spacing w:val="0"/>
          <w:position w:val="0"/>
          <w:sz w:val="22"/>
          <w:shd w:val="clear" w:fill="auto"/>
        </w:rPr>
        <w:t>Age</w:t>
      </w:r>
      <w:r>
        <w:rPr>
          <w:rFonts w:ascii="宋体" w:hAnsi="宋体" w:eastAsia="宋体" w:cs="宋体"/>
          <w:color w:val="auto"/>
          <w:spacing w:val="0"/>
          <w:position w:val="0"/>
          <w:sz w:val="22"/>
          <w:shd w:val="clear" w:fill="auto"/>
        </w:rPr>
        <w:t>”</w:t>
      </w:r>
      <w:r>
        <w:rPr>
          <w:rFonts w:ascii="Arial" w:hAnsi="Arial" w:eastAsia="Arial" w:cs="Arial"/>
          <w:color w:val="auto"/>
          <w:spacing w:val="0"/>
          <w:position w:val="0"/>
          <w:sz w:val="22"/>
          <w:shd w:val="clear" w:fill="auto"/>
        </w:rPr>
        <w:t xml:space="preserve">, </w:t>
      </w:r>
      <w:r>
        <w:rPr>
          <w:rFonts w:ascii="宋体" w:hAnsi="宋体" w:eastAsia="宋体" w:cs="宋体"/>
          <w:color w:val="auto"/>
          <w:spacing w:val="0"/>
          <w:position w:val="0"/>
          <w:sz w:val="22"/>
          <w:shd w:val="clear" w:fill="auto"/>
        </w:rPr>
        <w:t>“</w:t>
      </w:r>
      <w:r>
        <w:rPr>
          <w:rFonts w:ascii="Arial" w:hAnsi="Arial" w:eastAsia="Arial" w:cs="Arial"/>
          <w:color w:val="auto"/>
          <w:spacing w:val="0"/>
          <w:position w:val="0"/>
          <w:sz w:val="22"/>
          <w:shd w:val="clear" w:fill="auto"/>
        </w:rPr>
        <w:t>Pclass</w:t>
      </w:r>
      <w:r>
        <w:rPr>
          <w:rFonts w:ascii="宋体" w:hAnsi="宋体" w:eastAsia="宋体" w:cs="宋体"/>
          <w:color w:val="auto"/>
          <w:spacing w:val="0"/>
          <w:position w:val="0"/>
          <w:sz w:val="22"/>
          <w:shd w:val="clear" w:fill="auto"/>
        </w:rPr>
        <w:t>”</w:t>
      </w:r>
      <w:r>
        <w:rPr>
          <w:rFonts w:ascii="Arial" w:hAnsi="Arial" w:eastAsia="Arial" w:cs="Arial"/>
          <w:color w:val="auto"/>
          <w:spacing w:val="0"/>
          <w:position w:val="0"/>
          <w:sz w:val="22"/>
          <w:shd w:val="clear" w:fill="auto"/>
        </w:rPr>
        <w:t xml:space="preserve">, </w:t>
      </w:r>
      <w:r>
        <w:rPr>
          <w:rFonts w:ascii="宋体" w:hAnsi="宋体" w:eastAsia="宋体" w:cs="宋体"/>
          <w:color w:val="auto"/>
          <w:spacing w:val="0"/>
          <w:position w:val="0"/>
          <w:sz w:val="22"/>
          <w:shd w:val="clear" w:fill="auto"/>
        </w:rPr>
        <w:t>“</w:t>
      </w:r>
      <w:r>
        <w:rPr>
          <w:rFonts w:ascii="Arial" w:hAnsi="Arial" w:eastAsia="Arial" w:cs="Arial"/>
          <w:color w:val="auto"/>
          <w:spacing w:val="0"/>
          <w:position w:val="0"/>
          <w:sz w:val="22"/>
          <w:shd w:val="clear" w:fill="auto"/>
        </w:rPr>
        <w:t>Cabin</w:t>
      </w:r>
      <w:r>
        <w:rPr>
          <w:rFonts w:ascii="宋体" w:hAnsi="宋体" w:eastAsia="宋体" w:cs="宋体"/>
          <w:color w:val="auto"/>
          <w:spacing w:val="0"/>
          <w:position w:val="0"/>
          <w:sz w:val="22"/>
          <w:shd w:val="clear" w:fill="auto"/>
        </w:rPr>
        <w:t>”</w:t>
      </w:r>
      <w:r>
        <w:rPr>
          <w:rFonts w:ascii="Arial" w:hAnsi="Arial" w:eastAsia="Arial" w:cs="Arial"/>
          <w:color w:val="auto"/>
          <w:spacing w:val="0"/>
          <w:position w:val="0"/>
          <w:sz w:val="22"/>
          <w:shd w:val="clear" w:fill="auto"/>
        </w:rPr>
        <w:t xml:space="preserve"> and </w:t>
      </w:r>
      <w:r>
        <w:rPr>
          <w:rFonts w:ascii="宋体" w:hAnsi="宋体" w:eastAsia="宋体" w:cs="宋体"/>
          <w:color w:val="auto"/>
          <w:spacing w:val="0"/>
          <w:position w:val="0"/>
          <w:sz w:val="22"/>
          <w:shd w:val="clear" w:fill="auto"/>
        </w:rPr>
        <w:t>“</w:t>
      </w:r>
      <w:r>
        <w:rPr>
          <w:rFonts w:ascii="Arial" w:hAnsi="Arial" w:eastAsia="Arial" w:cs="Arial"/>
          <w:color w:val="auto"/>
          <w:spacing w:val="0"/>
          <w:position w:val="0"/>
          <w:sz w:val="22"/>
          <w:shd w:val="clear" w:fill="auto"/>
        </w:rPr>
        <w:t>Embarked</w:t>
      </w:r>
      <w:r>
        <w:rPr>
          <w:rFonts w:ascii="宋体" w:hAnsi="宋体" w:eastAsia="宋体" w:cs="宋体"/>
          <w:color w:val="auto"/>
          <w:spacing w:val="0"/>
          <w:position w:val="0"/>
          <w:sz w:val="22"/>
          <w:shd w:val="clear" w:fill="auto"/>
        </w:rPr>
        <w:t>”</w:t>
      </w:r>
      <w:r>
        <w:rPr>
          <w:rFonts w:ascii="Arial" w:hAnsi="Arial" w:eastAsia="Arial" w:cs="Arial"/>
          <w:color w:val="auto"/>
          <w:spacing w:val="0"/>
          <w:position w:val="0"/>
          <w:sz w:val="22"/>
          <w:shd w:val="clear" w:fill="auto"/>
        </w:rPr>
        <w:t xml:space="preserve">. </w:t>
      </w:r>
      <w:r>
        <w:rPr>
          <w:rFonts w:ascii="宋体" w:hAnsi="宋体" w:eastAsia="宋体" w:cs="宋体"/>
          <w:color w:val="auto"/>
          <w:spacing w:val="0"/>
          <w:position w:val="0"/>
          <w:sz w:val="22"/>
          <w:shd w:val="clear" w:fill="auto"/>
        </w:rPr>
        <w:t>“</w:t>
      </w:r>
      <w:r>
        <w:rPr>
          <w:rFonts w:ascii="Arial" w:hAnsi="Arial" w:eastAsia="Arial" w:cs="Arial"/>
          <w:color w:val="auto"/>
          <w:spacing w:val="0"/>
          <w:position w:val="0"/>
          <w:sz w:val="22"/>
          <w:shd w:val="clear" w:fill="auto"/>
        </w:rPr>
        <w:t>PassengerId</w:t>
      </w:r>
      <w:r>
        <w:rPr>
          <w:rFonts w:ascii="宋体" w:hAnsi="宋体" w:eastAsia="宋体" w:cs="宋体"/>
          <w:color w:val="auto"/>
          <w:spacing w:val="0"/>
          <w:position w:val="0"/>
          <w:sz w:val="22"/>
          <w:shd w:val="clear" w:fill="auto"/>
        </w:rPr>
        <w:t>”</w:t>
      </w:r>
      <w:r>
        <w:rPr>
          <w:rFonts w:ascii="Arial" w:hAnsi="Arial" w:eastAsia="Arial" w:cs="Arial"/>
          <w:color w:val="auto"/>
          <w:spacing w:val="0"/>
          <w:position w:val="0"/>
          <w:sz w:val="22"/>
          <w:shd w:val="clear" w:fill="auto"/>
        </w:rPr>
        <w:t xml:space="preserve"> is the identification of a certain data vector, and </w:t>
      </w:r>
      <w:r>
        <w:rPr>
          <w:rFonts w:ascii="宋体" w:hAnsi="宋体" w:eastAsia="宋体" w:cs="宋体"/>
          <w:color w:val="auto"/>
          <w:spacing w:val="0"/>
          <w:position w:val="0"/>
          <w:sz w:val="22"/>
          <w:shd w:val="clear" w:fill="auto"/>
        </w:rPr>
        <w:t>“</w:t>
      </w:r>
      <w:r>
        <w:rPr>
          <w:rFonts w:ascii="Arial" w:hAnsi="Arial" w:eastAsia="Arial" w:cs="Arial"/>
          <w:color w:val="auto"/>
          <w:spacing w:val="0"/>
          <w:position w:val="0"/>
          <w:sz w:val="22"/>
          <w:shd w:val="clear" w:fill="auto"/>
        </w:rPr>
        <w:t>Survived</w:t>
      </w:r>
      <w:r>
        <w:rPr>
          <w:rFonts w:ascii="宋体" w:hAnsi="宋体" w:eastAsia="宋体" w:cs="宋体"/>
          <w:color w:val="auto"/>
          <w:spacing w:val="0"/>
          <w:position w:val="0"/>
          <w:sz w:val="22"/>
          <w:shd w:val="clear" w:fill="auto"/>
        </w:rPr>
        <w:t>”</w:t>
      </w:r>
      <w:r>
        <w:rPr>
          <w:rFonts w:ascii="Arial" w:hAnsi="Arial" w:eastAsia="Arial" w:cs="Arial"/>
          <w:color w:val="auto"/>
          <w:spacing w:val="0"/>
          <w:position w:val="0"/>
          <w:sz w:val="22"/>
          <w:shd w:val="clear" w:fill="auto"/>
        </w:rPr>
        <w:t xml:space="preserve"> is the result we use to train and also the result we what to predict.</w:t>
      </w:r>
    </w:p>
    <w:p>
      <w:pPr>
        <w:spacing w:before="0" w:after="0" w:line="276" w:lineRule="auto"/>
        <w:ind w:left="720" w:right="0" w:firstLine="0"/>
        <w:jc w:val="left"/>
        <w:rPr>
          <w:rFonts w:ascii="Arial" w:hAnsi="Arial" w:eastAsia="Arial" w:cs="Arial"/>
          <w:color w:val="auto"/>
          <w:spacing w:val="0"/>
          <w:position w:val="0"/>
          <w:sz w:val="22"/>
          <w:shd w:val="clear" w:fill="auto"/>
        </w:rPr>
      </w:pPr>
    </w:p>
    <w:p>
      <w:pPr>
        <w:numPr>
          <w:ilvl w:val="0"/>
          <w:numId w:val="2"/>
        </w:numPr>
        <w:spacing w:before="0" w:after="0" w:line="276" w:lineRule="auto"/>
        <w:ind w:left="720" w:right="0" w:hanging="360"/>
        <w:jc w:val="left"/>
        <w:rPr>
          <w:rFonts w:ascii="Arial" w:hAnsi="Arial" w:eastAsia="Arial" w:cs="Arial"/>
          <w:color w:val="auto"/>
          <w:spacing w:val="0"/>
          <w:position w:val="0"/>
          <w:sz w:val="22"/>
          <w:u w:val="single"/>
          <w:shd w:val="clear" w:fill="auto"/>
        </w:rPr>
      </w:pPr>
      <w:r>
        <w:rPr>
          <w:rFonts w:ascii="Arial" w:hAnsi="Arial" w:eastAsia="Arial" w:cs="Arial"/>
          <w:color w:val="auto"/>
          <w:spacing w:val="0"/>
          <w:position w:val="0"/>
          <w:sz w:val="22"/>
          <w:shd w:val="clear" w:fill="auto"/>
        </w:rPr>
        <w:t>Data Cleansing</w:t>
      </w:r>
    </w:p>
    <w:p>
      <w:pPr>
        <w:numPr>
          <w:ilvl w:val="0"/>
          <w:numId w:val="2"/>
        </w:numPr>
        <w:spacing w:before="0" w:after="0" w:line="276" w:lineRule="auto"/>
        <w:ind w:left="1440" w:right="0" w:hanging="360"/>
        <w:jc w:val="left"/>
        <w:rPr>
          <w:rFonts w:ascii="Arial" w:hAnsi="Arial" w:eastAsia="Arial" w:cs="Arial"/>
          <w:color w:val="auto"/>
          <w:spacing w:val="0"/>
          <w:position w:val="0"/>
          <w:sz w:val="22"/>
          <w:u w:val="single"/>
          <w:shd w:val="clear" w:fill="auto"/>
        </w:rPr>
      </w:pPr>
      <w:r>
        <w:rPr>
          <w:rFonts w:ascii="Arial" w:hAnsi="Arial" w:eastAsia="Arial" w:cs="Arial"/>
          <w:color w:val="auto"/>
          <w:spacing w:val="0"/>
          <w:position w:val="0"/>
          <w:sz w:val="22"/>
          <w:shd w:val="clear" w:fill="auto"/>
        </w:rPr>
        <w:t>Age</w:t>
      </w:r>
    </w:p>
    <w:p>
      <w:pPr>
        <w:spacing w:before="0" w:after="0" w:line="276" w:lineRule="auto"/>
        <w:ind w:left="1440" w:right="0" w:firstLine="72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The Age feature is missing 20% of its value. Since Age is an important feature to   predict the survival, my first attempt is to fill all the missing data with random number from 5 to 70. </w:t>
      </w:r>
    </w:p>
    <w:p>
      <w:pPr>
        <w:spacing w:before="0" w:after="0" w:line="276" w:lineRule="auto"/>
        <w:ind w:left="1440" w:right="0" w:firstLine="0"/>
        <w:jc w:val="left"/>
        <w:rPr>
          <w:rFonts w:ascii="Arial" w:hAnsi="Arial" w:eastAsia="Arial" w:cs="Arial"/>
          <w:color w:val="auto"/>
          <w:spacing w:val="0"/>
          <w:position w:val="0"/>
          <w:sz w:val="22"/>
          <w:shd w:val="clear" w:fill="auto"/>
        </w:rPr>
      </w:pPr>
    </w:p>
    <w:p>
      <w:pPr>
        <w:spacing w:before="0" w:after="0" w:line="276" w:lineRule="auto"/>
        <w:ind w:left="72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       2. Cabin</w:t>
      </w:r>
    </w:p>
    <w:p>
      <w:pPr>
        <w:spacing w:before="0" w:after="0" w:line="276" w:lineRule="auto"/>
        <w:ind w:left="1440" w:right="0" w:firstLine="72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The Cabin feature is missing 77% of its value. Apparently this feature cannot be utilized for analysis. Therefore I exclude Cabin from features.    </w:t>
      </w:r>
    </w:p>
    <w:p>
      <w:pPr>
        <w:spacing w:before="0" w:after="0" w:line="276" w:lineRule="auto"/>
        <w:ind w:left="1440" w:right="0" w:firstLine="720"/>
        <w:jc w:val="left"/>
        <w:rPr>
          <w:rFonts w:ascii="Arial" w:hAnsi="Arial" w:eastAsia="Arial" w:cs="Arial"/>
          <w:color w:val="auto"/>
          <w:spacing w:val="0"/>
          <w:position w:val="0"/>
          <w:sz w:val="22"/>
          <w:shd w:val="clear" w:fill="auto"/>
        </w:rPr>
      </w:pPr>
    </w:p>
    <w:p>
      <w:pPr>
        <w:spacing w:before="0" w:after="0" w:line="276"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 </w:t>
      </w:r>
      <w:r>
        <w:rPr>
          <w:rFonts w:ascii="Arial" w:hAnsi="Arial" w:eastAsia="Arial" w:cs="Arial"/>
          <w:color w:val="auto"/>
          <w:spacing w:val="0"/>
          <w:position w:val="0"/>
          <w:sz w:val="22"/>
          <w:shd w:val="clear" w:fill="auto"/>
        </w:rPr>
        <w:tab/>
      </w:r>
      <w:r>
        <w:rPr>
          <w:rFonts w:ascii="Arial" w:hAnsi="Arial" w:eastAsia="Arial" w:cs="Arial"/>
          <w:color w:val="auto"/>
          <w:spacing w:val="0"/>
          <w:position w:val="0"/>
          <w:sz w:val="22"/>
          <w:shd w:val="clear" w:fill="auto"/>
        </w:rPr>
        <w:t xml:space="preserve">       3. Embarked</w:t>
      </w:r>
    </w:p>
    <w:p>
      <w:pPr>
        <w:spacing w:before="0" w:after="0" w:line="276" w:lineRule="auto"/>
        <w:ind w:left="1440" w:right="0" w:firstLine="72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The Embarked feature is missing 0.2%, which is harmless if we fill with random value. </w:t>
      </w:r>
    </w:p>
    <w:p>
      <w:pPr>
        <w:spacing w:before="0" w:after="0" w:line="276" w:lineRule="auto"/>
        <w:ind w:left="1440" w:right="0" w:firstLine="720"/>
        <w:jc w:val="left"/>
        <w:rPr>
          <w:rFonts w:ascii="Arial" w:hAnsi="Arial" w:eastAsia="Arial" w:cs="Arial"/>
          <w:color w:val="auto"/>
          <w:spacing w:val="0"/>
          <w:position w:val="0"/>
          <w:sz w:val="22"/>
          <w:shd w:val="clear" w:fill="auto"/>
        </w:rPr>
      </w:pPr>
    </w:p>
    <w:p>
      <w:pPr>
        <w:numPr>
          <w:ilvl w:val="0"/>
          <w:numId w:val="3"/>
        </w:numPr>
        <w:spacing w:before="0" w:after="0" w:line="276" w:lineRule="auto"/>
        <w:ind w:left="720" w:right="0" w:hanging="360"/>
        <w:jc w:val="left"/>
        <w:rPr>
          <w:rFonts w:ascii="Arial" w:hAnsi="Arial" w:eastAsia="Arial" w:cs="Arial"/>
          <w:color w:val="auto"/>
          <w:spacing w:val="0"/>
          <w:position w:val="0"/>
          <w:sz w:val="22"/>
          <w:u w:val="single"/>
          <w:shd w:val="clear" w:fill="auto"/>
        </w:rPr>
      </w:pPr>
      <w:r>
        <w:rPr>
          <w:rFonts w:ascii="Arial" w:hAnsi="Arial" w:eastAsia="Arial" w:cs="Arial"/>
          <w:color w:val="auto"/>
          <w:spacing w:val="0"/>
          <w:position w:val="0"/>
          <w:sz w:val="22"/>
          <w:shd w:val="clear" w:fill="auto"/>
        </w:rPr>
        <w:t>Dataset Division</w:t>
      </w:r>
    </w:p>
    <w:p>
      <w:pPr>
        <w:spacing w:before="0" w:after="0" w:line="276" w:lineRule="auto"/>
        <w:ind w:left="720" w:right="0" w:firstLine="0"/>
        <w:jc w:val="left"/>
        <w:rPr>
          <w:rFonts w:ascii="Arial" w:hAnsi="Arial" w:eastAsia="Arial" w:cs="Arial"/>
          <w:color w:val="auto"/>
          <w:spacing w:val="0"/>
          <w:position w:val="0"/>
          <w:sz w:val="22"/>
          <w:shd w:val="clear" w:fill="auto"/>
        </w:rPr>
      </w:pPr>
    </w:p>
    <w:p>
      <w:pPr>
        <w:spacing w:before="0" w:after="0" w:line="276" w:lineRule="auto"/>
        <w:ind w:left="72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There are total 891 passengers (i.e. data vector). I divided the dataset into standard Training and Testing sets, and the scale is 7:3. </w:t>
      </w:r>
    </w:p>
    <w:p>
      <w:pPr>
        <w:spacing w:before="0" w:after="0" w:line="276" w:lineRule="auto"/>
        <w:ind w:left="720" w:right="0" w:firstLine="0"/>
        <w:jc w:val="left"/>
        <w:rPr>
          <w:rFonts w:ascii="Arial" w:hAnsi="Arial" w:eastAsia="Arial" w:cs="Arial"/>
          <w:color w:val="auto"/>
          <w:spacing w:val="0"/>
          <w:position w:val="0"/>
          <w:sz w:val="22"/>
          <w:shd w:val="clear" w:fill="auto"/>
        </w:rPr>
      </w:pPr>
    </w:p>
    <w:p>
      <w:pPr>
        <w:numPr>
          <w:ilvl w:val="0"/>
          <w:numId w:val="4"/>
        </w:numPr>
        <w:spacing w:before="0" w:after="0" w:line="276" w:lineRule="auto"/>
        <w:ind w:left="720" w:right="0" w:hanging="360"/>
        <w:jc w:val="left"/>
        <w:rPr>
          <w:rFonts w:ascii="Arial" w:hAnsi="Arial" w:eastAsia="Arial" w:cs="Arial"/>
          <w:color w:val="auto"/>
          <w:spacing w:val="0"/>
          <w:position w:val="0"/>
          <w:sz w:val="22"/>
          <w:u w:val="single"/>
          <w:shd w:val="clear" w:fill="auto"/>
        </w:rPr>
      </w:pPr>
      <w:r>
        <w:rPr>
          <w:rFonts w:ascii="Arial" w:hAnsi="Arial" w:eastAsia="Arial" w:cs="Arial"/>
          <w:color w:val="auto"/>
          <w:spacing w:val="0"/>
          <w:position w:val="0"/>
          <w:sz w:val="22"/>
          <w:shd w:val="clear" w:fill="auto"/>
        </w:rPr>
        <w:t>First Model Result</w:t>
      </w:r>
    </w:p>
    <w:p>
      <w:pPr>
        <w:spacing w:before="0" w:after="0" w:line="276" w:lineRule="auto"/>
        <w:ind w:left="720" w:right="0" w:firstLine="0"/>
        <w:jc w:val="left"/>
        <w:rPr>
          <w:rFonts w:ascii="Arial" w:hAnsi="Arial" w:eastAsia="Arial" w:cs="Arial"/>
          <w:color w:val="auto"/>
          <w:spacing w:val="0"/>
          <w:position w:val="0"/>
          <w:sz w:val="22"/>
          <w:shd w:val="clear" w:fill="auto"/>
        </w:rPr>
      </w:pPr>
    </w:p>
    <w:p>
      <w:pPr>
        <w:spacing w:before="0" w:after="0" w:line="276" w:lineRule="auto"/>
        <w:ind w:left="72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Since this is a classic binary classification problem, I first use Logistic Regression as my model. I simply import the model from sklearn.linear_model, and the test result yields 59.19%.</w:t>
      </w:r>
    </w:p>
    <w:p>
      <w:pPr>
        <w:spacing w:before="0" w:after="0" w:line="276" w:lineRule="auto"/>
        <w:ind w:left="720" w:right="0" w:firstLine="0"/>
        <w:jc w:val="left"/>
        <w:rPr>
          <w:rFonts w:ascii="Arial" w:hAnsi="Arial" w:eastAsia="Arial" w:cs="Arial"/>
          <w:color w:val="auto"/>
          <w:spacing w:val="0"/>
          <w:position w:val="0"/>
          <w:sz w:val="22"/>
          <w:shd w:val="clear" w:fill="auto"/>
        </w:rPr>
      </w:pPr>
    </w:p>
    <w:p>
      <w:pPr>
        <w:numPr>
          <w:ilvl w:val="0"/>
          <w:numId w:val="5"/>
        </w:numPr>
        <w:spacing w:before="0" w:after="0" w:line="276" w:lineRule="auto"/>
        <w:ind w:left="720" w:right="0" w:hanging="360"/>
        <w:jc w:val="left"/>
        <w:rPr>
          <w:rFonts w:ascii="Arial" w:hAnsi="Arial" w:eastAsia="Arial" w:cs="Arial"/>
          <w:color w:val="auto"/>
          <w:spacing w:val="0"/>
          <w:position w:val="0"/>
          <w:sz w:val="22"/>
          <w:u w:val="single"/>
          <w:shd w:val="clear" w:fill="auto"/>
        </w:rPr>
      </w:pPr>
      <w:r>
        <w:rPr>
          <w:rFonts w:ascii="Arial" w:hAnsi="Arial" w:eastAsia="Arial" w:cs="Arial"/>
          <w:color w:val="auto"/>
          <w:spacing w:val="0"/>
          <w:position w:val="0"/>
          <w:sz w:val="22"/>
          <w:shd w:val="clear" w:fill="auto"/>
        </w:rPr>
        <w:t>Second Model Result</w:t>
      </w:r>
    </w:p>
    <w:p>
      <w:pPr>
        <w:spacing w:before="0" w:after="0" w:line="276" w:lineRule="auto"/>
        <w:ind w:left="0" w:right="0" w:firstLine="0"/>
        <w:jc w:val="left"/>
        <w:rPr>
          <w:rFonts w:ascii="Arial" w:hAnsi="Arial" w:eastAsia="Arial" w:cs="Arial"/>
          <w:color w:val="auto"/>
          <w:spacing w:val="0"/>
          <w:position w:val="0"/>
          <w:sz w:val="22"/>
          <w:shd w:val="clear" w:fill="auto"/>
        </w:rPr>
      </w:pPr>
    </w:p>
    <w:p>
      <w:pPr>
        <w:spacing w:before="0" w:after="0" w:line="276" w:lineRule="auto"/>
        <w:ind w:left="0" w:right="0" w:firstLine="72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Perhaps Logistic Regression is not one of the best choices of our model, </w:t>
      </w:r>
      <w:r>
        <w:rPr>
          <w:rFonts w:ascii="Arial" w:hAnsi="Arial" w:eastAsia="Arial" w:cs="Arial"/>
          <w:color w:val="auto"/>
          <w:spacing w:val="0"/>
          <w:position w:val="0"/>
          <w:sz w:val="22"/>
          <w:shd w:val="clear" w:fill="auto"/>
        </w:rPr>
        <w:tab/>
      </w:r>
      <w:r>
        <w:rPr>
          <w:rFonts w:ascii="Arial" w:hAnsi="Arial" w:eastAsia="Arial" w:cs="Arial"/>
          <w:color w:val="auto"/>
          <w:spacing w:val="0"/>
          <w:position w:val="0"/>
          <w:sz w:val="22"/>
          <w:shd w:val="clear" w:fill="auto"/>
        </w:rPr>
        <w:t xml:space="preserve">thus I switched to Support Vector Machine. I import SVC from sklearn.svm, </w:t>
      </w:r>
      <w:r>
        <w:rPr>
          <w:rFonts w:ascii="Arial" w:hAnsi="Arial" w:eastAsia="Arial" w:cs="Arial"/>
          <w:color w:val="auto"/>
          <w:spacing w:val="0"/>
          <w:position w:val="0"/>
          <w:sz w:val="22"/>
          <w:shd w:val="clear" w:fill="auto"/>
        </w:rPr>
        <w:tab/>
      </w:r>
      <w:r>
        <w:rPr>
          <w:rFonts w:ascii="Arial" w:hAnsi="Arial" w:eastAsia="Arial" w:cs="Arial"/>
          <w:color w:val="auto"/>
          <w:spacing w:val="0"/>
          <w:position w:val="0"/>
          <w:sz w:val="22"/>
          <w:shd w:val="clear" w:fill="auto"/>
        </w:rPr>
        <w:t xml:space="preserve">and the result </w:t>
      </w:r>
      <w:r>
        <w:rPr>
          <w:rFonts w:ascii="Arial" w:hAnsi="Arial" w:eastAsia="Arial" w:cs="Arial"/>
          <w:color w:val="auto"/>
          <w:spacing w:val="0"/>
          <w:position w:val="0"/>
          <w:sz w:val="22"/>
          <w:shd w:val="clear" w:fill="auto"/>
        </w:rPr>
        <w:tab/>
      </w:r>
      <w:r>
        <w:rPr>
          <w:rFonts w:ascii="Arial" w:hAnsi="Arial" w:eastAsia="Arial" w:cs="Arial"/>
          <w:color w:val="auto"/>
          <w:spacing w:val="0"/>
          <w:position w:val="0"/>
          <w:sz w:val="22"/>
          <w:shd w:val="clear" w:fill="auto"/>
        </w:rPr>
        <w:t>turns out to be much better, which is 76.73%.</w:t>
      </w:r>
    </w:p>
    <w:p>
      <w:pPr>
        <w:spacing w:before="0" w:after="0" w:line="276" w:lineRule="auto"/>
        <w:ind w:left="0" w:right="0" w:firstLine="720"/>
        <w:jc w:val="left"/>
        <w:rPr>
          <w:rFonts w:ascii="Arial" w:hAnsi="Arial" w:eastAsia="Arial" w:cs="Arial"/>
          <w:color w:val="auto"/>
          <w:spacing w:val="0"/>
          <w:position w:val="0"/>
          <w:sz w:val="22"/>
          <w:shd w:val="clear" w:fill="auto"/>
        </w:rPr>
      </w:pPr>
    </w:p>
    <w:p>
      <w:pPr>
        <w:numPr>
          <w:ilvl w:val="0"/>
          <w:numId w:val="6"/>
        </w:numPr>
        <w:spacing w:before="0" w:after="0" w:line="276" w:lineRule="auto"/>
        <w:ind w:left="720" w:right="0" w:hanging="360"/>
        <w:jc w:val="left"/>
        <w:rPr>
          <w:rFonts w:ascii="Arial" w:hAnsi="Arial" w:eastAsia="Arial" w:cs="Arial"/>
          <w:color w:val="auto"/>
          <w:spacing w:val="0"/>
          <w:position w:val="0"/>
          <w:sz w:val="22"/>
          <w:u w:val="single"/>
          <w:shd w:val="clear" w:fill="auto"/>
        </w:rPr>
      </w:pPr>
      <w:r>
        <w:rPr>
          <w:rFonts w:ascii="Arial" w:hAnsi="Arial" w:eastAsia="Arial" w:cs="Arial"/>
          <w:color w:val="auto"/>
          <w:spacing w:val="0"/>
          <w:position w:val="0"/>
          <w:sz w:val="22"/>
          <w:shd w:val="clear" w:fill="auto"/>
        </w:rPr>
        <w:t>Reconsideration at Data Cleaning</w:t>
      </w:r>
    </w:p>
    <w:p>
      <w:pPr>
        <w:spacing w:before="0" w:after="0" w:line="276" w:lineRule="auto"/>
        <w:ind w:left="720" w:right="0" w:firstLine="0"/>
        <w:jc w:val="left"/>
        <w:rPr>
          <w:rFonts w:ascii="Arial" w:hAnsi="Arial" w:eastAsia="Arial" w:cs="Arial"/>
          <w:color w:val="auto"/>
          <w:spacing w:val="0"/>
          <w:position w:val="0"/>
          <w:sz w:val="22"/>
          <w:shd w:val="clear" w:fill="auto"/>
        </w:rPr>
      </w:pPr>
    </w:p>
    <w:p>
      <w:pPr>
        <w:spacing w:before="0" w:after="0" w:line="276" w:lineRule="auto"/>
        <w:ind w:left="72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Although the accuracy is pretty high, it does not meet the strandard 90% expectation of a typical data scientist. Therefore I go back and reconsider the way I cleanse the data. Age is obviously an important feature, and I just random the missing value. Probably this way is not ideal. Thus I generate the missing value based on the distribution of the existing data. I test on SVM since our first run shows that SVM yields a better result, and the accuracy reached 83.73% this time.</w:t>
      </w:r>
    </w:p>
    <w:p>
      <w:pPr>
        <w:spacing w:before="0" w:after="0" w:line="276" w:lineRule="auto"/>
        <w:ind w:left="720" w:right="0" w:firstLine="0"/>
        <w:jc w:val="left"/>
        <w:rPr>
          <w:rFonts w:ascii="Arial" w:hAnsi="Arial" w:eastAsia="Arial" w:cs="Arial"/>
          <w:color w:val="auto"/>
          <w:spacing w:val="0"/>
          <w:position w:val="0"/>
          <w:sz w:val="22"/>
          <w:shd w:val="clear" w:fill="auto"/>
        </w:rPr>
      </w:pPr>
    </w:p>
    <w:p>
      <w:pPr>
        <w:numPr>
          <w:ilvl w:val="0"/>
          <w:numId w:val="7"/>
        </w:numPr>
        <w:spacing w:before="0" w:after="0" w:line="276" w:lineRule="auto"/>
        <w:ind w:left="720" w:right="0" w:hanging="360"/>
        <w:jc w:val="left"/>
        <w:rPr>
          <w:rFonts w:ascii="Arial" w:hAnsi="Arial" w:eastAsia="Arial" w:cs="Arial"/>
          <w:color w:val="auto"/>
          <w:spacing w:val="0"/>
          <w:position w:val="0"/>
          <w:sz w:val="22"/>
          <w:u w:val="single"/>
          <w:shd w:val="clear" w:fill="auto"/>
        </w:rPr>
      </w:pPr>
      <w:r>
        <w:rPr>
          <w:rFonts w:ascii="Arial" w:hAnsi="Arial" w:eastAsia="Arial" w:cs="Arial"/>
          <w:color w:val="auto"/>
          <w:spacing w:val="0"/>
          <w:position w:val="0"/>
          <w:sz w:val="22"/>
          <w:shd w:val="clear" w:fill="auto"/>
        </w:rPr>
        <w:t>Inductive Bias</w:t>
      </w:r>
    </w:p>
    <w:p>
      <w:pPr>
        <w:spacing w:before="0" w:after="0" w:line="276" w:lineRule="auto"/>
        <w:ind w:left="720" w:right="0" w:firstLine="0"/>
        <w:jc w:val="left"/>
        <w:rPr>
          <w:rFonts w:ascii="Arial" w:hAnsi="Arial" w:eastAsia="Arial" w:cs="Arial"/>
          <w:color w:val="auto"/>
          <w:spacing w:val="0"/>
          <w:position w:val="0"/>
          <w:sz w:val="22"/>
          <w:shd w:val="clear" w:fill="auto"/>
        </w:rPr>
      </w:pPr>
    </w:p>
    <w:p>
      <w:pPr>
        <w:spacing w:before="0" w:after="0" w:line="276" w:lineRule="auto"/>
        <w:ind w:left="72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Inductive Bias is a certain factor we need to consider when we are training models.</w:t>
      </w:r>
    </w:p>
    <w:p>
      <w:pPr>
        <w:spacing w:before="0" w:after="0" w:line="276" w:lineRule="auto"/>
        <w:ind w:left="72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Analyzing the data and we can easily find out that female has a significantly higher survival rate than male.</w:t>
      </w:r>
    </w:p>
    <w:p>
      <w:pPr>
        <w:spacing w:before="0" w:after="0" w:line="276" w:lineRule="auto"/>
        <w:ind w:left="720" w:right="0" w:firstLine="0"/>
        <w:jc w:val="left"/>
        <w:rPr>
          <w:rFonts w:ascii="Arial" w:hAnsi="Arial" w:eastAsia="Arial" w:cs="Arial"/>
          <w:color w:val="auto"/>
          <w:spacing w:val="0"/>
          <w:position w:val="0"/>
          <w:sz w:val="22"/>
          <w:shd w:val="clear" w:fill="auto"/>
        </w:rPr>
      </w:pPr>
      <w:r>
        <w:pict>
          <v:shape id="rectole0000000000" o:spid="_x0000_s1026" o:spt="75" type="#_x0000_t75" style="height:199.4pt;width:307.75pt;" o:ole="t" filled="f" o:preferrelative="t" coordsize="21600,21600">
            <v:path/>
            <v:fill on="f" focussize="0,0"/>
            <v:stroke/>
            <v:imagedata r:id="rId5" o:title=""/>
            <o:lock v:ext="edit"/>
            <w10:wrap type="none"/>
            <w10:anchorlock/>
          </v:shape>
          <o:OLEObject Type="Embed" ProgID="StaticMetafile" ShapeID="rectole0000000000" DrawAspect="Content" ObjectID="_1468075725" r:id="rId4">
            <o:LockedField>false</o:LockedField>
          </o:OLEObject>
        </w:pict>
      </w:r>
    </w:p>
    <w:p>
      <w:pPr>
        <w:spacing w:before="0" w:after="0" w:line="276" w:lineRule="auto"/>
        <w:ind w:left="72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Moreover, if we divide the age evenly, we can see that people less than 18 has higher survival rate than people who are above.</w:t>
      </w:r>
    </w:p>
    <w:p>
      <w:pPr>
        <w:spacing w:before="0" w:after="0" w:line="276" w:lineRule="auto"/>
        <w:ind w:left="720" w:right="0" w:firstLine="0"/>
        <w:jc w:val="left"/>
        <w:rPr>
          <w:rFonts w:ascii="Arial" w:hAnsi="Arial" w:eastAsia="Arial" w:cs="Arial"/>
          <w:color w:val="auto"/>
          <w:spacing w:val="0"/>
          <w:position w:val="0"/>
          <w:sz w:val="22"/>
          <w:shd w:val="clear" w:fill="auto"/>
        </w:rPr>
      </w:pPr>
      <w:r>
        <w:pict>
          <v:shape id="rectole0000000001" o:spid="_x0000_s1027" o:spt="75" type="#_x0000_t75" style="height:174.1pt;width:270.3pt;" o:ole="t" filled="f" o:preferrelative="t" coordsize="21600,21600">
            <v:path/>
            <v:fill on="f" focussize="0,0"/>
            <v:stroke/>
            <v:imagedata r:id="rId7" o:title=""/>
            <o:lock v:ext="edit"/>
            <w10:wrap type="none"/>
            <w10:anchorlock/>
          </v:shape>
          <o:OLEObject Type="Embed" ProgID="StaticMetafile" ShapeID="rectole0000000001" DrawAspect="Content" ObjectID="_1468075726" r:id="rId6">
            <o:LockedField>false</o:LockedField>
          </o:OLEObject>
        </w:pict>
      </w:r>
    </w:p>
    <w:p>
      <w:pPr>
        <w:spacing w:before="0" w:after="0" w:line="276" w:lineRule="auto"/>
        <w:ind w:left="0" w:right="0" w:firstLine="72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We can easily predict all the above phenomenon since we have all heard </w:t>
      </w:r>
      <w:r>
        <w:rPr>
          <w:rFonts w:ascii="Arial" w:hAnsi="Arial" w:eastAsia="Arial" w:cs="Arial"/>
          <w:color w:val="auto"/>
          <w:spacing w:val="0"/>
          <w:position w:val="0"/>
          <w:sz w:val="22"/>
          <w:shd w:val="clear" w:fill="auto"/>
        </w:rPr>
        <w:tab/>
      </w:r>
      <w:r>
        <w:rPr>
          <w:rFonts w:ascii="Arial" w:hAnsi="Arial" w:eastAsia="Arial" w:cs="Arial"/>
          <w:color w:val="auto"/>
          <w:spacing w:val="0"/>
          <w:position w:val="0"/>
          <w:sz w:val="22"/>
          <w:shd w:val="clear" w:fill="auto"/>
        </w:rPr>
        <w:t xml:space="preserve">the story: let women and children get on the lifeboat first. As a data scientist, </w:t>
      </w:r>
      <w:r>
        <w:rPr>
          <w:rFonts w:ascii="Arial" w:hAnsi="Arial" w:eastAsia="Arial" w:cs="Arial"/>
          <w:color w:val="auto"/>
          <w:spacing w:val="0"/>
          <w:position w:val="0"/>
          <w:sz w:val="22"/>
          <w:shd w:val="clear" w:fill="auto"/>
        </w:rPr>
        <w:tab/>
      </w:r>
      <w:r>
        <w:rPr>
          <w:rFonts w:ascii="Arial" w:hAnsi="Arial" w:eastAsia="Arial" w:cs="Arial"/>
          <w:color w:val="auto"/>
          <w:spacing w:val="0"/>
          <w:position w:val="0"/>
          <w:sz w:val="22"/>
          <w:shd w:val="clear" w:fill="auto"/>
        </w:rPr>
        <w:t xml:space="preserve">this is clearly an Inductive bias if we want to generalize the model for future </w:t>
      </w:r>
      <w:r>
        <w:rPr>
          <w:rFonts w:ascii="Arial" w:hAnsi="Arial" w:eastAsia="Arial" w:cs="Arial"/>
          <w:color w:val="auto"/>
          <w:spacing w:val="0"/>
          <w:position w:val="0"/>
          <w:sz w:val="22"/>
          <w:shd w:val="clear" w:fill="auto"/>
        </w:rPr>
        <w:tab/>
      </w:r>
      <w:r>
        <w:rPr>
          <w:rFonts w:ascii="Arial" w:hAnsi="Arial" w:eastAsia="Arial" w:cs="Arial"/>
          <w:color w:val="auto"/>
          <w:spacing w:val="0"/>
          <w:position w:val="0"/>
          <w:sz w:val="22"/>
          <w:shd w:val="clear" w:fill="auto"/>
        </w:rPr>
        <w:t>prediction. What people do might be different in a same voyage full of</w:t>
      </w:r>
    </w:p>
    <w:p>
      <w:pPr>
        <w:spacing w:before="0" w:after="0" w:line="276" w:lineRule="auto"/>
        <w:ind w:left="0" w:right="0" w:firstLine="72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people from a totally different culture or less civilized. </w:t>
      </w:r>
    </w:p>
    <w:p>
      <w:pPr>
        <w:spacing w:before="0" w:after="0" w:line="276" w:lineRule="auto"/>
        <w:ind w:left="0" w:right="0" w:firstLine="720"/>
        <w:jc w:val="left"/>
        <w:rPr>
          <w:rFonts w:ascii="Arial" w:hAnsi="Arial" w:eastAsia="Arial" w:cs="Arial"/>
          <w:color w:val="auto"/>
          <w:spacing w:val="0"/>
          <w:position w:val="0"/>
          <w:sz w:val="22"/>
          <w:shd w:val="clear" w:fill="auto"/>
        </w:rPr>
      </w:pPr>
    </w:p>
    <w:p>
      <w:pPr>
        <w:spacing w:before="0" w:after="0" w:line="276" w:lineRule="auto"/>
        <w:ind w:left="0" w:right="0" w:firstLine="72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Also, survival ratio increases as pClass rises could be another inductive bias.</w:t>
      </w:r>
    </w:p>
    <w:p>
      <w:pPr>
        <w:spacing w:before="0" w:after="0" w:line="276" w:lineRule="auto"/>
        <w:ind w:left="0" w:right="0" w:firstLine="72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This might caused by the design of Titanic, could be the position of those</w:t>
      </w:r>
    </w:p>
    <w:p>
      <w:pPr>
        <w:spacing w:before="0" w:after="0" w:line="276" w:lineRule="auto"/>
        <w:ind w:left="0" w:right="0" w:firstLine="72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passengers on the boat or the lifeboats might be near first class area.</w:t>
      </w:r>
    </w:p>
    <w:p>
      <w:pPr>
        <w:spacing w:before="0" w:after="0" w:line="276" w:lineRule="auto"/>
        <w:ind w:left="0" w:right="0" w:firstLine="720"/>
        <w:jc w:val="left"/>
        <w:rPr>
          <w:rFonts w:ascii="Arial" w:hAnsi="Arial" w:eastAsia="Arial" w:cs="Arial"/>
          <w:color w:val="auto"/>
          <w:spacing w:val="0"/>
          <w:position w:val="0"/>
          <w:sz w:val="22"/>
          <w:shd w:val="clear" w:fill="auto"/>
        </w:rPr>
      </w:pPr>
    </w:p>
    <w:p>
      <w:pPr>
        <w:spacing w:before="0" w:after="0" w:line="276" w:lineRule="auto"/>
        <w:ind w:left="720" w:right="0" w:firstLine="0"/>
        <w:jc w:val="left"/>
        <w:rPr>
          <w:rFonts w:ascii="Arial" w:hAnsi="Arial" w:eastAsia="Arial" w:cs="Arial"/>
          <w:color w:val="auto"/>
          <w:spacing w:val="0"/>
          <w:position w:val="0"/>
          <w:sz w:val="22"/>
          <w:shd w:val="clear" w:fill="auto"/>
        </w:rPr>
      </w:pPr>
      <w:r>
        <w:pict>
          <v:shape id="rectole0000000002" o:spid="_x0000_s1028" o:spt="75" type="#_x0000_t75" style="height:189.3pt;width:308.75pt;" o:ole="t" filled="f" o:preferrelative="t" coordsize="21600,21600">
            <v:path/>
            <v:fill on="f" focussize="0,0"/>
            <v:stroke/>
            <v:imagedata r:id="rId9" o:title=""/>
            <o:lock v:ext="edit"/>
            <w10:wrap type="none"/>
            <w10:anchorlock/>
          </v:shape>
          <o:OLEObject Type="Embed" ProgID="StaticMetafile" ShapeID="rectole0000000002" DrawAspect="Content" ObjectID="_1468075727" r:id="rId8">
            <o:LockedField>false</o:LockedField>
          </o:OLEObject>
        </w:pict>
      </w:r>
    </w:p>
    <w:p>
      <w:pPr>
        <w:numPr>
          <w:ilvl w:val="0"/>
          <w:numId w:val="8"/>
        </w:numPr>
        <w:spacing w:before="0" w:after="0" w:line="276" w:lineRule="auto"/>
        <w:ind w:left="720" w:right="0" w:hanging="360"/>
        <w:jc w:val="left"/>
        <w:rPr>
          <w:rFonts w:ascii="Arial" w:hAnsi="Arial" w:eastAsia="Arial" w:cs="Arial"/>
          <w:color w:val="auto"/>
          <w:spacing w:val="0"/>
          <w:position w:val="0"/>
          <w:sz w:val="22"/>
          <w:u w:val="single"/>
          <w:shd w:val="clear" w:fill="auto"/>
        </w:rPr>
      </w:pPr>
      <w:r>
        <w:rPr>
          <w:rFonts w:ascii="Arial" w:hAnsi="Arial" w:eastAsia="Arial" w:cs="Arial"/>
          <w:color w:val="auto"/>
          <w:spacing w:val="0"/>
          <w:position w:val="0"/>
          <w:sz w:val="22"/>
          <w:shd w:val="clear" w:fill="auto"/>
        </w:rPr>
        <w:t>Final Conclusion</w:t>
      </w:r>
    </w:p>
    <w:p>
      <w:pPr>
        <w:spacing w:before="0" w:after="0" w:line="276" w:lineRule="auto"/>
        <w:ind w:left="720" w:right="0" w:firstLine="0"/>
        <w:jc w:val="left"/>
        <w:rPr>
          <w:rFonts w:ascii="Arial" w:hAnsi="Arial" w:eastAsia="Arial" w:cs="Arial"/>
          <w:color w:val="auto"/>
          <w:spacing w:val="0"/>
          <w:position w:val="0"/>
          <w:sz w:val="22"/>
          <w:shd w:val="clear" w:fill="auto"/>
        </w:rPr>
      </w:pPr>
    </w:p>
    <w:p>
      <w:pPr>
        <w:spacing w:before="0" w:after="0" w:line="276" w:lineRule="auto"/>
        <w:ind w:left="72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In this research I mostly focusing on manipulating data, since the classification task is relatively easily: a simple, classic binary classification. Also the quantity of features is small, so I mainly focused on generating useful data for efficient training. </w:t>
      </w:r>
    </w:p>
    <w:p>
      <w:pPr>
        <w:spacing w:before="0" w:after="0" w:line="276" w:lineRule="auto"/>
        <w:ind w:left="720" w:right="0" w:firstLine="0"/>
        <w:jc w:val="left"/>
        <w:rPr>
          <w:rFonts w:ascii="Arial" w:hAnsi="Arial" w:eastAsia="Arial" w:cs="Arial"/>
          <w:color w:val="auto"/>
          <w:spacing w:val="0"/>
          <w:position w:val="0"/>
          <w:sz w:val="22"/>
          <w:shd w:val="clear" w:fill="auto"/>
        </w:rPr>
      </w:pPr>
    </w:p>
    <w:p>
      <w:pPr>
        <w:spacing w:before="0" w:after="0" w:line="276" w:lineRule="auto"/>
        <w:ind w:left="72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Inductive bias is a considerable factor in this model, thus the model cannot be generalized for prediction of events like this. </w:t>
      </w:r>
    </w:p>
    <w:p>
      <w:pPr>
        <w:spacing w:before="0" w:after="0" w:line="276" w:lineRule="auto"/>
        <w:ind w:left="720" w:right="0" w:firstLine="0"/>
        <w:jc w:val="left"/>
        <w:rPr>
          <w:rFonts w:ascii="Arial" w:hAnsi="Arial" w:eastAsia="Arial" w:cs="Arial"/>
          <w:color w:val="auto"/>
          <w:spacing w:val="0"/>
          <w:position w:val="0"/>
          <w:sz w:val="22"/>
          <w:shd w:val="clear" w:fill="auto"/>
        </w:rPr>
      </w:pPr>
    </w:p>
    <w:p>
      <w:pPr>
        <w:spacing w:before="0" w:after="0" w:line="276" w:lineRule="auto"/>
        <w:ind w:left="72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I tried to push the accuracy higher, but after trying several models I realized that it might not be the problems with data or model. This event was an accident after all, and there were so many factors to determine a person live or not in that situation. A locked door, a slippery deck or many other factors could result in the death of a person. Therefore I consider this dataset a nice one to practice, but not one for generalization or further investigation.</w:t>
      </w:r>
    </w:p>
    <w:p>
      <w:pPr>
        <w:spacing w:before="0" w:after="0" w:line="276" w:lineRule="auto"/>
        <w:ind w:left="720" w:right="0" w:firstLine="0"/>
        <w:jc w:val="left"/>
        <w:rPr>
          <w:rFonts w:ascii="Arial" w:hAnsi="Arial" w:eastAsia="Arial" w:cs="Arial"/>
          <w:color w:val="auto"/>
          <w:spacing w:val="0"/>
          <w:position w:val="0"/>
          <w:sz w:val="22"/>
          <w:shd w:val="clear" w:fill="auto"/>
        </w:rPr>
      </w:pPr>
    </w:p>
    <w:p>
      <w:pPr>
        <w:pStyle w:val="2"/>
        <w:keepNext w:val="0"/>
        <w:keepLines w:val="0"/>
        <w:widowControl/>
        <w:suppressLineNumbers w:val="0"/>
        <w:rPr>
          <w:color w:val="000000"/>
          <w:sz w:val="28"/>
          <w:szCs w:val="28"/>
        </w:rPr>
      </w:pPr>
      <w:r>
        <w:rPr>
          <w:color w:val="000000"/>
          <w:sz w:val="28"/>
          <w:szCs w:val="28"/>
        </w:rPr>
        <w:t>Acknowledgements</w:t>
      </w:r>
    </w:p>
    <w:p>
      <w:pPr>
        <w:pStyle w:val="2"/>
        <w:keepNext w:val="0"/>
        <w:keepLines w:val="0"/>
        <w:widowControl/>
        <w:suppressLineNumbers w:val="0"/>
        <w:rPr>
          <w:rFonts w:hint="eastAsia"/>
          <w:color w:val="000000"/>
          <w:sz w:val="28"/>
          <w:szCs w:val="28"/>
          <w:lang w:val="en-US" w:eastAsia="zh-CN"/>
        </w:rPr>
      </w:pPr>
      <w:r>
        <w:rPr>
          <w:color w:val="000000"/>
          <w:sz w:val="28"/>
          <w:szCs w:val="28"/>
        </w:rPr>
        <w:t>This report was done by</w:t>
      </w:r>
      <w:r>
        <w:rPr>
          <w:rFonts w:hint="eastAsia"/>
          <w:color w:val="000000"/>
          <w:sz w:val="28"/>
          <w:szCs w:val="28"/>
          <w:lang w:val="en-US" w:eastAsia="zh-CN"/>
        </w:rPr>
        <w:t xml:space="preserve"> Jim Cao, and his partner.</w:t>
      </w:r>
    </w:p>
    <w:p>
      <w:pPr>
        <w:pStyle w:val="2"/>
        <w:keepNext w:val="0"/>
        <w:keepLines w:val="0"/>
        <w:widowControl/>
        <w:suppressLineNumbers w:val="0"/>
        <w:rPr>
          <w:color w:val="000000"/>
          <w:sz w:val="28"/>
          <w:szCs w:val="28"/>
        </w:rPr>
      </w:pPr>
      <w:r>
        <w:rPr>
          <w:color w:val="000000"/>
          <w:sz w:val="28"/>
          <w:szCs w:val="28"/>
        </w:rPr>
        <w:t>References</w:t>
      </w:r>
    </w:p>
    <w:p>
      <w:pPr>
        <w:pStyle w:val="2"/>
        <w:keepNext w:val="0"/>
        <w:keepLines w:val="0"/>
        <w:widowControl/>
        <w:suppressLineNumbers w:val="0"/>
        <w:rPr>
          <w:color w:val="000000"/>
          <w:sz w:val="28"/>
          <w:szCs w:val="28"/>
        </w:rPr>
      </w:pPr>
      <w:bookmarkStart w:id="0" w:name="_GoBack"/>
      <w:bookmarkEnd w:id="0"/>
      <w:r>
        <w:rPr>
          <w:color w:val="000000"/>
          <w:sz w:val="28"/>
          <w:szCs w:val="28"/>
        </w:rPr>
        <w:t>[1] Kaggle.com. “Titanic: Machine Learning from Disaster.” Kaggle, 28 Sept.</w:t>
      </w:r>
    </w:p>
    <w:p>
      <w:pPr>
        <w:pStyle w:val="2"/>
        <w:keepNext w:val="0"/>
        <w:keepLines w:val="0"/>
        <w:widowControl/>
        <w:suppressLineNumbers w:val="0"/>
        <w:rPr>
          <w:color w:val="000000"/>
          <w:sz w:val="28"/>
          <w:szCs w:val="28"/>
        </w:rPr>
      </w:pPr>
      <w:r>
        <w:rPr>
          <w:color w:val="000000"/>
          <w:sz w:val="28"/>
          <w:szCs w:val="28"/>
        </w:rPr>
        <w:t>2012, www.kaggle.com/c/titanic/data.</w:t>
      </w:r>
    </w:p>
    <w:p>
      <w:pPr>
        <w:pStyle w:val="2"/>
        <w:keepNext w:val="0"/>
        <w:keepLines w:val="0"/>
        <w:widowControl/>
        <w:suppressLineNumbers w:val="0"/>
        <w:rPr>
          <w:rFonts w:hint="default"/>
          <w:color w:val="000000"/>
          <w:sz w:val="28"/>
          <w:szCs w:val="28"/>
          <w:lang w:val="en-US" w:eastAsia="zh-CN"/>
        </w:rPr>
      </w:pPr>
    </w:p>
    <w:p>
      <w:pPr>
        <w:spacing w:before="0" w:after="0" w:line="276" w:lineRule="auto"/>
        <w:ind w:left="720" w:right="0" w:firstLine="0"/>
        <w:jc w:val="left"/>
        <w:rPr>
          <w:rFonts w:ascii="Arial" w:hAnsi="Arial" w:eastAsia="Arial" w:cs="Arial"/>
          <w:color w:val="auto"/>
          <w:spacing w:val="0"/>
          <w:position w:val="0"/>
          <w:sz w:val="22"/>
          <w:shd w:val="clear" w:fill="auto"/>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8AC8EF"/>
    <w:multiLevelType w:val="singleLevel"/>
    <w:tmpl w:val="9C8AC8EF"/>
    <w:lvl w:ilvl="0" w:tentative="0">
      <w:start w:val="1"/>
      <w:numFmt w:val="bullet"/>
      <w:lvlText w:val="•"/>
      <w:lvlJc w:val="left"/>
    </w:lvl>
  </w:abstractNum>
  <w:abstractNum w:abstractNumId="1">
    <w:nsid w:val="B0F1ACD9"/>
    <w:multiLevelType w:val="singleLevel"/>
    <w:tmpl w:val="B0F1ACD9"/>
    <w:lvl w:ilvl="0" w:tentative="0">
      <w:start w:val="1"/>
      <w:numFmt w:val="bullet"/>
      <w:lvlText w:val="•"/>
      <w:lvlJc w:val="left"/>
    </w:lvl>
  </w:abstractNum>
  <w:abstractNum w:abstractNumId="2">
    <w:nsid w:val="D7F9FE59"/>
    <w:multiLevelType w:val="singleLevel"/>
    <w:tmpl w:val="D7F9FE59"/>
    <w:lvl w:ilvl="0" w:tentative="0">
      <w:start w:val="1"/>
      <w:numFmt w:val="bullet"/>
      <w:lvlText w:val="•"/>
      <w:lvlJc w:val="left"/>
    </w:lvl>
  </w:abstractNum>
  <w:abstractNum w:abstractNumId="3">
    <w:nsid w:val="DCBA6B53"/>
    <w:multiLevelType w:val="singleLevel"/>
    <w:tmpl w:val="DCBA6B53"/>
    <w:lvl w:ilvl="0" w:tentative="0">
      <w:start w:val="1"/>
      <w:numFmt w:val="bullet"/>
      <w:lvlText w:val="•"/>
      <w:lvlJc w:val="left"/>
    </w:lvl>
  </w:abstractNum>
  <w:abstractNum w:abstractNumId="4">
    <w:nsid w:val="0E640482"/>
    <w:multiLevelType w:val="singleLevel"/>
    <w:tmpl w:val="0E640482"/>
    <w:lvl w:ilvl="0" w:tentative="0">
      <w:start w:val="1"/>
      <w:numFmt w:val="bullet"/>
      <w:lvlText w:val="•"/>
      <w:lvlJc w:val="left"/>
    </w:lvl>
  </w:abstractNum>
  <w:abstractNum w:abstractNumId="5">
    <w:nsid w:val="46A08BB8"/>
    <w:multiLevelType w:val="singleLevel"/>
    <w:tmpl w:val="46A08BB8"/>
    <w:lvl w:ilvl="0" w:tentative="0">
      <w:start w:val="1"/>
      <w:numFmt w:val="bullet"/>
      <w:lvlText w:val="•"/>
      <w:lvlJc w:val="left"/>
    </w:lvl>
  </w:abstractNum>
  <w:abstractNum w:abstractNumId="6">
    <w:nsid w:val="4C1BAE26"/>
    <w:multiLevelType w:val="singleLevel"/>
    <w:tmpl w:val="4C1BAE26"/>
    <w:lvl w:ilvl="0" w:tentative="0">
      <w:start w:val="1"/>
      <w:numFmt w:val="bullet"/>
      <w:lvlText w:val="•"/>
      <w:lvlJc w:val="left"/>
    </w:lvl>
  </w:abstractNum>
  <w:abstractNum w:abstractNumId="7">
    <w:nsid w:val="60382F6E"/>
    <w:multiLevelType w:val="singleLevel"/>
    <w:tmpl w:val="60382F6E"/>
    <w:lvl w:ilvl="0" w:tentative="0">
      <w:start w:val="1"/>
      <w:numFmt w:val="bullet"/>
      <w:lvlText w:val="•"/>
      <w:lvlJc w:val="left"/>
    </w:lvl>
  </w:abstractNum>
  <w:num w:numId="1">
    <w:abstractNumId w:val="3"/>
  </w:num>
  <w:num w:numId="2">
    <w:abstractNumId w:val="2"/>
  </w:num>
  <w:num w:numId="3">
    <w:abstractNumId w:val="0"/>
  </w:num>
  <w:num w:numId="4">
    <w:abstractNumId w:val="6"/>
  </w:num>
  <w:num w:numId="5">
    <w:abstractNumId w:val="7"/>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539649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12</TotalTime>
  <ScaleCrop>false</ScaleCrop>
  <LinksUpToDate>false</LinksUpToDate>
  <Application>WPS Office_11.1.0.8597_F1E327BC-269C-435d-A152-05C5408002CA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2019-07-20T06:17:28Z</dcterms:created>
  <dc:creator>g1216</dc:creator>
  <cp:lastModifiedBy>JIMC</cp:lastModifiedBy>
  <dcterms:modified xsi:type="dcterms:W3CDTF">2019-07-20T06:30:19Z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