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024DE2CD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A1533B">
        <w:rPr>
          <w:rFonts w:ascii="Calibri" w:hAnsi="Calibri" w:cs="Calibri"/>
          <w:sz w:val="24"/>
          <w:szCs w:val="32"/>
        </w:rPr>
        <w:t xml:space="preserve"> S</w:t>
      </w:r>
      <w:r w:rsidR="006F6165">
        <w:rPr>
          <w:rFonts w:ascii="Calibri" w:hAnsi="Calibri" w:cs="Calibri"/>
          <w:sz w:val="24"/>
          <w:szCs w:val="32"/>
        </w:rPr>
        <w:t>HANG,</w:t>
      </w:r>
      <w:r w:rsidR="00A1533B">
        <w:rPr>
          <w:rFonts w:ascii="Calibri" w:hAnsi="Calibri" w:cs="Calibri"/>
          <w:sz w:val="24"/>
          <w:szCs w:val="32"/>
        </w:rPr>
        <w:t xml:space="preserve"> </w:t>
      </w:r>
      <w:proofErr w:type="gramStart"/>
      <w:r w:rsidR="00A1533B">
        <w:rPr>
          <w:rFonts w:ascii="Calibri" w:hAnsi="Calibri" w:cs="Calibri"/>
          <w:sz w:val="24"/>
          <w:szCs w:val="32"/>
        </w:rPr>
        <w:t xml:space="preserve">Zhiheng </w:t>
      </w:r>
      <w:r w:rsidR="006F6165">
        <w:rPr>
          <w:rFonts w:ascii="Calibri" w:hAnsi="Calibri" w:cs="Calibri"/>
          <w:sz w:val="24"/>
          <w:szCs w:val="32"/>
        </w:rPr>
        <w:t xml:space="preserve"> </w:t>
      </w:r>
      <w:r w:rsidR="00A1533B">
        <w:rPr>
          <w:rFonts w:ascii="Calibri" w:hAnsi="Calibri" w:cs="Calibri"/>
          <w:sz w:val="24"/>
          <w:szCs w:val="32"/>
        </w:rPr>
        <w:t>20738938</w:t>
      </w:r>
      <w:proofErr w:type="gramEnd"/>
    </w:p>
    <w:p w14:paraId="242E9593" w14:textId="2EE8FACD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A1533B">
        <w:rPr>
          <w:rFonts w:ascii="Calibri" w:hAnsi="Calibri" w:cs="Calibri"/>
          <w:sz w:val="24"/>
          <w:szCs w:val="32"/>
        </w:rPr>
        <w:t xml:space="preserve"> 11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3AEA606B" w:rsidR="005618CF" w:rsidRDefault="00A1533B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59A8E8DB" w:rsidR="005618CF" w:rsidRDefault="00A1533B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  <w:r w:rsidR="00FC06C8">
              <w:rPr>
                <w:rFonts w:ascii="Calibri" w:hAnsi="Calibri" w:cs="Calibri"/>
                <w:sz w:val="28"/>
                <w:szCs w:val="36"/>
              </w:rPr>
              <w:t>.5</w:t>
            </w:r>
          </w:p>
        </w:tc>
        <w:tc>
          <w:tcPr>
            <w:tcW w:w="1659" w:type="dxa"/>
          </w:tcPr>
          <w:p w14:paraId="3822CEEA" w14:textId="6C28BF60" w:rsidR="005618CF" w:rsidRDefault="00FC06C8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  <w:r>
              <w:rPr>
                <w:rFonts w:ascii="Calibri" w:hAnsi="Calibri" w:cs="Calibri"/>
                <w:sz w:val="28"/>
                <w:szCs w:val="36"/>
              </w:rPr>
              <w:t>.5</w:t>
            </w:r>
          </w:p>
        </w:tc>
        <w:tc>
          <w:tcPr>
            <w:tcW w:w="1660" w:type="dxa"/>
          </w:tcPr>
          <w:p w14:paraId="2A68B157" w14:textId="5D8F669E" w:rsidR="005618CF" w:rsidRDefault="00A1533B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5CA5F72D" w:rsidR="00B22A38" w:rsidRDefault="00A1533B" w:rsidP="00A1533B">
      <w:pPr>
        <w:rPr>
          <w:rFonts w:ascii="Calibri" w:hAnsi="Calibri" w:cs="Calibri"/>
          <w:sz w:val="22"/>
          <w:szCs w:val="28"/>
        </w:rPr>
      </w:pPr>
      <w:r w:rsidRPr="00A1533B">
        <w:rPr>
          <w:rFonts w:ascii="Calibri" w:hAnsi="Calibri" w:cs="Calibri"/>
          <w:sz w:val="22"/>
          <w:szCs w:val="28"/>
        </w:rPr>
        <w:t>This report follows the requirement of assignment and has a literally complete structure. Both scientific analysis and reasoning can be found in the content.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590D90EC" w:rsidR="00B22A38" w:rsidRPr="00FC06C8" w:rsidRDefault="0073443B" w:rsidP="0092632F">
      <w:pPr>
        <w:rPr>
          <w:rFonts w:ascii="Calibri" w:hAnsi="Calibri" w:cs="Calibri"/>
          <w:sz w:val="22"/>
          <w:szCs w:val="22"/>
        </w:rPr>
      </w:pPr>
      <w:r w:rsidRPr="00FC06C8">
        <w:rPr>
          <w:rFonts w:ascii="Calibri" w:hAnsi="Calibri" w:cs="Calibri" w:hint="eastAsia"/>
          <w:sz w:val="22"/>
          <w:szCs w:val="22"/>
        </w:rPr>
        <w:t>The</w:t>
      </w:r>
      <w:r w:rsidRPr="00FC06C8">
        <w:rPr>
          <w:rFonts w:ascii="Calibri" w:hAnsi="Calibri" w:cs="Calibri"/>
          <w:sz w:val="22"/>
          <w:szCs w:val="22"/>
        </w:rPr>
        <w:t xml:space="preserve"> </w:t>
      </w:r>
      <w:r w:rsidRPr="00FC06C8">
        <w:rPr>
          <w:rFonts w:ascii="Calibri" w:hAnsi="Calibri" w:cs="Calibri" w:hint="eastAsia"/>
          <w:sz w:val="22"/>
          <w:szCs w:val="22"/>
        </w:rPr>
        <w:t>report</w:t>
      </w:r>
      <w:r w:rsidRPr="00FC06C8">
        <w:rPr>
          <w:rFonts w:ascii="Calibri" w:hAnsi="Calibri" w:cs="Calibri"/>
          <w:sz w:val="22"/>
          <w:szCs w:val="22"/>
        </w:rPr>
        <w:t xml:space="preserve"> has a condensed format and drafted clearly on each step. Comparison between replication and original result </w:t>
      </w:r>
      <w:r w:rsidR="0092632F" w:rsidRPr="00FC06C8">
        <w:rPr>
          <w:rFonts w:ascii="Calibri" w:hAnsi="Calibri" w:cs="Calibri"/>
          <w:sz w:val="22"/>
          <w:szCs w:val="22"/>
        </w:rPr>
        <w:t>is involved and i</w:t>
      </w:r>
      <w:r w:rsidR="0092632F" w:rsidRPr="00FC06C8">
        <w:rPr>
          <w:rFonts w:ascii="Calibri" w:hAnsi="Calibri" w:cs="Calibri"/>
          <w:sz w:val="22"/>
          <w:szCs w:val="22"/>
        </w:rPr>
        <w:t>t is a good point to touch on the reason</w:t>
      </w:r>
      <w:r w:rsidR="0092632F" w:rsidRPr="00FC06C8">
        <w:rPr>
          <w:rFonts w:ascii="Calibri" w:hAnsi="Calibri" w:cs="Calibri"/>
          <w:sz w:val="22"/>
          <w:szCs w:val="22"/>
        </w:rPr>
        <w:t xml:space="preserve"> why </w:t>
      </w:r>
      <w:r w:rsidR="0092632F" w:rsidRPr="00FC06C8">
        <w:rPr>
          <w:rFonts w:ascii="Calibri" w:hAnsi="Calibri" w:cs="Calibri"/>
          <w:sz w:val="22"/>
          <w:szCs w:val="22"/>
        </w:rPr>
        <w:t>the reproduced values of</w:t>
      </w:r>
      <w:r w:rsidR="0092632F" w:rsidRPr="00FC06C8">
        <w:rPr>
          <w:rFonts w:ascii="Calibri" w:hAnsi="Calibri" w:cs="Calibri"/>
          <w:sz w:val="22"/>
          <w:szCs w:val="22"/>
        </w:rPr>
        <w:t xml:space="preserve"> </w:t>
      </w:r>
      <w:r w:rsidR="0092632F" w:rsidRPr="00FC06C8">
        <w:rPr>
          <w:rFonts w:ascii="Calibri" w:hAnsi="Calibri" w:cs="Calibri"/>
          <w:sz w:val="22"/>
          <w:szCs w:val="22"/>
        </w:rPr>
        <w:t>R-squared</w:t>
      </w:r>
      <w:r w:rsidR="0092632F" w:rsidRPr="00FC06C8">
        <w:rPr>
          <w:rFonts w:ascii="Calibri" w:hAnsi="Calibri" w:cs="Calibri"/>
          <w:sz w:val="22"/>
          <w:szCs w:val="22"/>
        </w:rPr>
        <w:t xml:space="preserve"> doesn’t consist with values in the paper. </w:t>
      </w:r>
      <w:r w:rsidRPr="00FC06C8">
        <w:rPr>
          <w:rFonts w:ascii="Calibri" w:hAnsi="Calibri" w:cs="Calibri"/>
          <w:sz w:val="22"/>
          <w:szCs w:val="22"/>
        </w:rPr>
        <w:t xml:space="preserve">  </w:t>
      </w:r>
    </w:p>
    <w:p w14:paraId="19B19BF2" w14:textId="77777777" w:rsidR="00DE1603" w:rsidRPr="0073443B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236A92F8" w:rsidR="000D678D" w:rsidRPr="00FC06C8" w:rsidRDefault="00A1533B" w:rsidP="002F2F8C">
      <w:pPr>
        <w:rPr>
          <w:rFonts w:ascii="Calibri" w:hAnsi="Calibri" w:cs="Calibri"/>
          <w:sz w:val="22"/>
          <w:szCs w:val="22"/>
        </w:rPr>
      </w:pPr>
      <w:r w:rsidRPr="00FC06C8">
        <w:rPr>
          <w:rFonts w:ascii="Calibri" w:hAnsi="Calibri" w:cs="Calibri" w:hint="eastAsia"/>
          <w:sz w:val="22"/>
          <w:szCs w:val="22"/>
        </w:rPr>
        <w:t>S</w:t>
      </w:r>
      <w:r w:rsidRPr="00FC06C8">
        <w:rPr>
          <w:rFonts w:ascii="Calibri" w:hAnsi="Calibri" w:cs="Calibri"/>
          <w:sz w:val="22"/>
          <w:szCs w:val="22"/>
        </w:rPr>
        <w:t xml:space="preserve">ince the replication was conducted by single person, it’s understandable that </w:t>
      </w:r>
      <w:r w:rsidR="00DD662E" w:rsidRPr="00FC06C8">
        <w:rPr>
          <w:rFonts w:ascii="Calibri" w:hAnsi="Calibri" w:cs="Calibri"/>
          <w:sz w:val="22"/>
          <w:szCs w:val="22"/>
        </w:rPr>
        <w:t>only R-squared and best value were replicated due to limitation of time</w:t>
      </w:r>
      <w:r w:rsidR="00FC06C8">
        <w:rPr>
          <w:rFonts w:ascii="Calibri" w:hAnsi="Calibri" w:cs="Calibri"/>
          <w:sz w:val="22"/>
          <w:szCs w:val="22"/>
        </w:rPr>
        <w:t xml:space="preserve"> and energy</w:t>
      </w:r>
      <w:r w:rsidR="00DD662E" w:rsidRPr="00FC06C8">
        <w:rPr>
          <w:rFonts w:ascii="Calibri" w:hAnsi="Calibri" w:cs="Calibri"/>
          <w:sz w:val="22"/>
          <w:szCs w:val="22"/>
        </w:rPr>
        <w:t>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2F161E6F" w:rsidR="000E104A" w:rsidRPr="00FC06C8" w:rsidRDefault="0092632F" w:rsidP="002F2F8C">
      <w:pPr>
        <w:rPr>
          <w:rFonts w:ascii="Calibri" w:hAnsi="Calibri" w:cs="Calibri" w:hint="eastAsia"/>
          <w:sz w:val="22"/>
          <w:szCs w:val="22"/>
        </w:rPr>
      </w:pPr>
      <w:r w:rsidRPr="00FC06C8">
        <w:rPr>
          <w:rFonts w:ascii="Calibri" w:hAnsi="Calibri" w:cs="Calibri" w:hint="eastAsia"/>
          <w:sz w:val="22"/>
          <w:szCs w:val="22"/>
        </w:rPr>
        <w:t>T</w:t>
      </w:r>
      <w:r w:rsidRPr="00FC06C8">
        <w:rPr>
          <w:rFonts w:ascii="Calibri" w:hAnsi="Calibri" w:cs="Calibri"/>
          <w:sz w:val="22"/>
          <w:szCs w:val="22"/>
        </w:rPr>
        <w:t>he report is well drafted and easy to read.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24472E1F" w14:textId="3149CE76" w:rsidR="000E104A" w:rsidRPr="00FC06C8" w:rsidRDefault="00FC06C8" w:rsidP="002F2F8C">
      <w:pPr>
        <w:rPr>
          <w:rFonts w:ascii="Calibri" w:hAnsi="Calibri" w:cs="Calibri"/>
          <w:sz w:val="22"/>
          <w:szCs w:val="22"/>
        </w:rPr>
      </w:pPr>
      <w:r w:rsidRPr="00FC06C8">
        <w:rPr>
          <w:rFonts w:ascii="Calibri" w:hAnsi="Calibri" w:cs="Calibri"/>
          <w:sz w:val="22"/>
          <w:szCs w:val="22"/>
        </w:rPr>
        <w:t xml:space="preserve">Even through relocation cannot cover whole paper, the author has a solid result on the selected part. </w:t>
      </w:r>
    </w:p>
    <w:sectPr w:rsidR="000E104A" w:rsidRPr="00FC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D59C8"/>
    <w:rsid w:val="002209C0"/>
    <w:rsid w:val="00223CDA"/>
    <w:rsid w:val="002F2F8C"/>
    <w:rsid w:val="004B21C6"/>
    <w:rsid w:val="005618CF"/>
    <w:rsid w:val="006F6165"/>
    <w:rsid w:val="0073443B"/>
    <w:rsid w:val="007A0BEC"/>
    <w:rsid w:val="00855954"/>
    <w:rsid w:val="0092632F"/>
    <w:rsid w:val="00A1533B"/>
    <w:rsid w:val="00B22A38"/>
    <w:rsid w:val="00CD7A2E"/>
    <w:rsid w:val="00DD662E"/>
    <w:rsid w:val="00DE1603"/>
    <w:rsid w:val="00E9652A"/>
    <w:rsid w:val="00FC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SHANG Zhiheng</cp:lastModifiedBy>
  <cp:revision>17</cp:revision>
  <dcterms:created xsi:type="dcterms:W3CDTF">2021-11-18T03:35:00Z</dcterms:created>
  <dcterms:modified xsi:type="dcterms:W3CDTF">2021-11-20T17:08:00Z</dcterms:modified>
</cp:coreProperties>
</file>