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D15" w:rsidRDefault="00920D15" w:rsidP="001A073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Group 2 </w:t>
      </w:r>
    </w:p>
    <w:p w:rsidR="00920D15" w:rsidRPr="00920D15" w:rsidRDefault="00920D15" w:rsidP="00920D15">
      <w:pPr>
        <w:pStyle w:val="a3"/>
        <w:numPr>
          <w:ilvl w:val="0"/>
          <w:numId w:val="5"/>
        </w:numPr>
        <w:ind w:firstLineChars="0"/>
      </w:pPr>
      <w:r w:rsidRPr="00920D15">
        <w:rPr>
          <w:sz w:val="22"/>
          <w:szCs w:val="22"/>
        </w:rPr>
        <w:t xml:space="preserve">Summary of the report. </w:t>
      </w:r>
    </w:p>
    <w:p w:rsidR="00920D15" w:rsidRDefault="00920D15" w:rsidP="00920D15">
      <w:pPr>
        <w:rPr>
          <w:sz w:val="22"/>
          <w:szCs w:val="22"/>
        </w:rPr>
      </w:pPr>
      <w:r w:rsidRPr="00920D15">
        <w:rPr>
          <w:sz w:val="22"/>
          <w:szCs w:val="22"/>
        </w:rPr>
        <w:t xml:space="preserve">The authors use ARIMA, LSTM, and LGB models to predict the sales of Walmart supermarkets. Exploration data analysis is </w:t>
      </w:r>
      <w:proofErr w:type="gramStart"/>
      <w:r w:rsidRPr="00920D15">
        <w:rPr>
          <w:sz w:val="22"/>
          <w:szCs w:val="22"/>
        </w:rPr>
        <w:t>performed</w:t>
      </w:r>
      <w:proofErr w:type="gramEnd"/>
      <w:r w:rsidRPr="00920D15">
        <w:rPr>
          <w:sz w:val="22"/>
          <w:szCs w:val="22"/>
        </w:rPr>
        <w:t xml:space="preserve"> and some new features are created improve the prediction accuracy. </w:t>
      </w:r>
    </w:p>
    <w:p w:rsidR="00920D15" w:rsidRPr="00920D15" w:rsidRDefault="00920D15" w:rsidP="00920D15">
      <w:pPr>
        <w:pStyle w:val="a3"/>
        <w:numPr>
          <w:ilvl w:val="0"/>
          <w:numId w:val="5"/>
        </w:numPr>
        <w:ind w:firstLineChars="0"/>
        <w:rPr>
          <w:sz w:val="22"/>
          <w:szCs w:val="22"/>
        </w:rPr>
      </w:pPr>
      <w:r w:rsidRPr="00920D15">
        <w:rPr>
          <w:sz w:val="22"/>
          <w:szCs w:val="22"/>
        </w:rPr>
        <w:t xml:space="preserve">Describe the strengths of the report. </w:t>
      </w:r>
    </w:p>
    <w:p w:rsidR="00920D15" w:rsidRDefault="00920D15" w:rsidP="00920D15">
      <w:pPr>
        <w:rPr>
          <w:sz w:val="22"/>
          <w:szCs w:val="22"/>
        </w:rPr>
      </w:pPr>
      <w:r w:rsidRPr="00920D15">
        <w:rPr>
          <w:sz w:val="22"/>
          <w:szCs w:val="22"/>
        </w:rPr>
        <w:t xml:space="preserve">Three different models were </w:t>
      </w:r>
      <w:proofErr w:type="gramStart"/>
      <w:r w:rsidRPr="00920D15">
        <w:rPr>
          <w:sz w:val="22"/>
          <w:szCs w:val="22"/>
        </w:rPr>
        <w:t>used</w:t>
      </w:r>
      <w:proofErr w:type="gramEnd"/>
      <w:r w:rsidRPr="00920D15">
        <w:rPr>
          <w:sz w:val="22"/>
          <w:szCs w:val="22"/>
        </w:rPr>
        <w:t xml:space="preserve"> and their performance was compared. </w:t>
      </w:r>
    </w:p>
    <w:p w:rsidR="00920D15" w:rsidRDefault="00920D15" w:rsidP="00920D15">
      <w:pPr>
        <w:pStyle w:val="a3"/>
        <w:numPr>
          <w:ilvl w:val="0"/>
          <w:numId w:val="5"/>
        </w:numPr>
        <w:ind w:firstLineChars="0"/>
        <w:rPr>
          <w:sz w:val="22"/>
          <w:szCs w:val="22"/>
        </w:rPr>
      </w:pPr>
      <w:r w:rsidRPr="00920D15">
        <w:rPr>
          <w:sz w:val="22"/>
          <w:szCs w:val="22"/>
        </w:rPr>
        <w:t xml:space="preserve">Describe the weaknesses of the report. </w:t>
      </w:r>
    </w:p>
    <w:p w:rsidR="00920D15" w:rsidRPr="00920D15" w:rsidRDefault="00920D15" w:rsidP="00920D15">
      <w:pPr>
        <w:rPr>
          <w:sz w:val="22"/>
          <w:szCs w:val="22"/>
        </w:rPr>
      </w:pPr>
      <w:r w:rsidRPr="00920D15">
        <w:rPr>
          <w:sz w:val="22"/>
          <w:szCs w:val="22"/>
        </w:rPr>
        <w:t xml:space="preserve">More can be explored in the EDA section. And it would be great if some ideas for improving the ARIMA and LSTM models can be put forward. </w:t>
      </w:r>
    </w:p>
    <w:p w:rsidR="00920D15" w:rsidRPr="00920D15" w:rsidRDefault="00920D15" w:rsidP="00920D15">
      <w:pPr>
        <w:pStyle w:val="a3"/>
        <w:numPr>
          <w:ilvl w:val="0"/>
          <w:numId w:val="5"/>
        </w:numPr>
        <w:ind w:firstLineChars="0"/>
        <w:rPr>
          <w:sz w:val="22"/>
          <w:szCs w:val="22"/>
        </w:rPr>
      </w:pPr>
      <w:r w:rsidRPr="00920D15">
        <w:rPr>
          <w:sz w:val="22"/>
          <w:szCs w:val="22"/>
        </w:rPr>
        <w:t xml:space="preserve">Evaluation on Clarity and quality of writing (1-5): </w:t>
      </w:r>
    </w:p>
    <w:p w:rsidR="00920D15" w:rsidRDefault="00920D15" w:rsidP="00920D15">
      <w:pPr>
        <w:rPr>
          <w:sz w:val="22"/>
          <w:szCs w:val="22"/>
        </w:rPr>
      </w:pPr>
      <w:r w:rsidRPr="00920D15">
        <w:rPr>
          <w:sz w:val="22"/>
          <w:szCs w:val="22"/>
        </w:rPr>
        <w:t xml:space="preserve">4 </w:t>
      </w:r>
    </w:p>
    <w:p w:rsidR="00920D15" w:rsidRPr="00920D15" w:rsidRDefault="00920D15" w:rsidP="00920D15">
      <w:pPr>
        <w:pStyle w:val="a3"/>
        <w:numPr>
          <w:ilvl w:val="0"/>
          <w:numId w:val="5"/>
        </w:numPr>
        <w:ind w:firstLineChars="0"/>
        <w:rPr>
          <w:sz w:val="22"/>
          <w:szCs w:val="22"/>
        </w:rPr>
      </w:pPr>
      <w:r w:rsidRPr="00920D15">
        <w:rPr>
          <w:sz w:val="22"/>
          <w:szCs w:val="22"/>
        </w:rPr>
        <w:t xml:space="preserve">Evaluation on Technical Quality (1-5): </w:t>
      </w:r>
    </w:p>
    <w:p w:rsidR="00920D15" w:rsidRDefault="00920D15" w:rsidP="00920D15">
      <w:pPr>
        <w:rPr>
          <w:sz w:val="22"/>
          <w:szCs w:val="22"/>
        </w:rPr>
      </w:pPr>
      <w:r w:rsidRPr="00920D15">
        <w:rPr>
          <w:sz w:val="22"/>
          <w:szCs w:val="22"/>
        </w:rPr>
        <w:t xml:space="preserve">4.5 </w:t>
      </w:r>
      <w:bookmarkStart w:id="0" w:name="_GoBack"/>
      <w:bookmarkEnd w:id="0"/>
    </w:p>
    <w:p w:rsidR="00920D15" w:rsidRPr="00920D15" w:rsidRDefault="00920D15" w:rsidP="00920D15">
      <w:pPr>
        <w:pStyle w:val="a3"/>
        <w:numPr>
          <w:ilvl w:val="0"/>
          <w:numId w:val="5"/>
        </w:numPr>
        <w:ind w:firstLineChars="0"/>
        <w:rPr>
          <w:sz w:val="22"/>
          <w:szCs w:val="22"/>
        </w:rPr>
      </w:pPr>
      <w:r w:rsidRPr="00920D15">
        <w:rPr>
          <w:sz w:val="22"/>
          <w:szCs w:val="22"/>
        </w:rPr>
        <w:t xml:space="preserve">Overall rating: </w:t>
      </w:r>
    </w:p>
    <w:p w:rsidR="00920D15" w:rsidRDefault="00920D15" w:rsidP="00920D15">
      <w:pPr>
        <w:rPr>
          <w:sz w:val="22"/>
          <w:szCs w:val="22"/>
        </w:rPr>
      </w:pPr>
      <w:r w:rsidRPr="00920D15">
        <w:rPr>
          <w:sz w:val="22"/>
          <w:szCs w:val="22"/>
        </w:rPr>
        <w:t xml:space="preserve">5 </w:t>
      </w:r>
    </w:p>
    <w:p w:rsidR="00920D15" w:rsidRPr="00920D15" w:rsidRDefault="00920D15" w:rsidP="00920D15">
      <w:pPr>
        <w:pStyle w:val="a3"/>
        <w:numPr>
          <w:ilvl w:val="0"/>
          <w:numId w:val="5"/>
        </w:numPr>
        <w:ind w:firstLineChars="0"/>
        <w:rPr>
          <w:sz w:val="22"/>
          <w:szCs w:val="22"/>
        </w:rPr>
      </w:pPr>
      <w:r w:rsidRPr="00920D15">
        <w:rPr>
          <w:sz w:val="22"/>
          <w:szCs w:val="22"/>
        </w:rPr>
        <w:t>Confidence on your assessment (1-3</w:t>
      </w:r>
      <w:proofErr w:type="gramStart"/>
      <w:r w:rsidRPr="00920D15">
        <w:rPr>
          <w:sz w:val="22"/>
          <w:szCs w:val="22"/>
        </w:rPr>
        <w:t>) :</w:t>
      </w:r>
      <w:proofErr w:type="gramEnd"/>
      <w:r w:rsidRPr="00920D15">
        <w:rPr>
          <w:sz w:val="22"/>
          <w:szCs w:val="22"/>
        </w:rPr>
        <w:t xml:space="preserve"> </w:t>
      </w:r>
    </w:p>
    <w:p w:rsidR="001A0730" w:rsidRPr="00920D15" w:rsidRDefault="00920D15" w:rsidP="00920D15">
      <w:pPr>
        <w:rPr>
          <w:sz w:val="22"/>
          <w:szCs w:val="22"/>
        </w:rPr>
      </w:pPr>
      <w:r w:rsidRPr="00920D15">
        <w:rPr>
          <w:sz w:val="22"/>
          <w:szCs w:val="22"/>
        </w:rPr>
        <w:t xml:space="preserve">2.5 </w:t>
      </w:r>
      <w:r w:rsidR="00B176F5">
        <w:rPr>
          <w:rFonts w:hint="eastAsia"/>
        </w:rPr>
        <w:t xml:space="preserve"> </w:t>
      </w:r>
    </w:p>
    <w:sectPr w:rsidR="001A0730" w:rsidRPr="00920D15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778"/>
    <w:multiLevelType w:val="hybridMultilevel"/>
    <w:tmpl w:val="3F145880"/>
    <w:lvl w:ilvl="0" w:tplc="7088A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D26D3"/>
    <w:multiLevelType w:val="hybridMultilevel"/>
    <w:tmpl w:val="12E09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F09EF"/>
    <w:multiLevelType w:val="hybridMultilevel"/>
    <w:tmpl w:val="63A4F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1404E8"/>
    <w:multiLevelType w:val="hybridMultilevel"/>
    <w:tmpl w:val="42B46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3C538E"/>
    <w:multiLevelType w:val="hybridMultilevel"/>
    <w:tmpl w:val="9F88CE02"/>
    <w:lvl w:ilvl="0" w:tplc="C1568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30"/>
    <w:rsid w:val="001A0730"/>
    <w:rsid w:val="00883CC1"/>
    <w:rsid w:val="00920D15"/>
    <w:rsid w:val="00B176F5"/>
    <w:rsid w:val="00C00A70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52FE1"/>
  <w15:chartTrackingRefBased/>
  <w15:docId w15:val="{98A4492A-5228-A64C-A181-E42B53EC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0730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  <w:kern w:val="0"/>
      <w:sz w:val="24"/>
    </w:rPr>
  </w:style>
  <w:style w:type="paragraph" w:styleId="a3">
    <w:name w:val="List Paragraph"/>
    <w:basedOn w:val="a"/>
    <w:uiPriority w:val="34"/>
    <w:qFormat/>
    <w:rsid w:val="001A0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2022-04-10T03:33:00Z</dcterms:created>
  <dcterms:modified xsi:type="dcterms:W3CDTF">2022-04-10T03:33:00Z</dcterms:modified>
</cp:coreProperties>
</file>