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■お名前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カルロス・ゴーン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■Slackネーム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Cost Killer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■所属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ファイナンスグループ　財務企画ユニット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■入社日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2018年12月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■好きなもの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・都市対抗野球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・ごはん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・タイヤ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・運転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・車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・国外脱出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■SmartHRに出会うまで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・ルーツ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レバノン系ブラジル人である父、ジョルジ・ゴーンとナイジェリア生まれのレバノン人の母との間に生まれました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・ミシュラン時代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ミシュランに入社し、工場長をやったり、研究開発ヘッドをやってたら、30歳で南米事業のCOOに任命され、35歳で北米のCEOになりました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・ルノー時代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ルノーの会長にスカウトされ、上席副社長として転職しました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ベルギーの向上を閉鎖したり、不採算事業所を閉鎖したり、経費の圧縮を進め、黒字転換させたことにより、Slackネームであるコストキラーの異名をいただきました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・日産時代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1999年6月、ルノーと日産の資本提携により、日産のCOOに就任し、2001年にはCEOとなりました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当時の日産は2兆円の負債を抱えていて、90%以上のモデルが赤字でしたが、ルノーとの部品の共通化、購買の共同化などを通じてコストダウンを敢行しました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その結果、2003年には負債を全額返済できました（社債を発行して乗り切ったことは内緒だよ）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2005年には、ルノーでもCEOとなり頑張りました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が、色々あってうまくいかず、挙句の果てに背任とかいう訳のわからない犯罪の汚名を着せられ、やむなく国外脱出しました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楽器のケースに入って出国したCEOは後にも先にも自分だけだと思います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■SmartHRに出会ったきっかけ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レバノンに避難して途方に暮れていたところ、日本の方で面白いスタートアップがあるとの噂を聞き、気がついたら入社していました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■気になる部活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・趣味_ドライブ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・趣味_車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・趣味_資産運用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・部活_野球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■趣味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・ドライブ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・車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・都市対抗野球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