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drawing>
          <wp:inline xmlns:a="http://schemas.openxmlformats.org/drawingml/2006/main" xmlns:pic="http://schemas.openxmlformats.org/drawingml/2006/picture">
            <wp:extent cx="1872000" cy="414684"/>
            <wp:docPr id="1" name="Picture 1"/>
            <wp:cNvGraphicFramePr>
              <a:graphicFrameLocks noChangeAspect="1"/>
            </wp:cNvGraphicFramePr>
            <a:graphic>
              <a:graphicData uri="http://schemas.openxmlformats.org/drawingml/2006/picture">
                <pic:pic>
                  <pic:nvPicPr>
                    <pic:cNvPr id="0" name="school-logo.png"/>
                    <pic:cNvPicPr/>
                  </pic:nvPicPr>
                  <pic:blipFill>
                    <a:blip r:embed="rId10"/>
                    <a:stretch>
                      <a:fillRect/>
                    </a:stretch>
                  </pic:blipFill>
                  <pic:spPr>
                    <a:xfrm>
                      <a:off x="0" y="0"/>
                      <a:ext cx="1872000" cy="414684"/>
                    </a:xfrm>
                    <a:prstGeom prst="rect"/>
                  </pic:spPr>
                </pic:pic>
              </a:graphicData>
            </a:graphic>
          </wp:inline>
        </w:drawing>
      </w:r>
    </w:p>
    <w:p>
      <w:pPr>
        <w:spacing w:before="40" w:after="80"/>
        <w:jc w:val="center"/>
      </w:pPr>
      <w:r>
        <w:rPr>
          <w:rFonts w:ascii="宋体" w:hAnsi="宋体" w:eastAsia="宋体"/>
          <w:b/>
          <w:color w:val="111111"/>
          <w:sz w:val="36"/>
          <w:noProof/>
          <w:lang w:val="zxx" w:eastAsia="zxx"/>
        </w:rPr>
        <w:t>《高级网页设计 I》</w:t>
      </w:r>
    </w:p>
    <w:p>
      <w:pPr>
        <w:spacing w:after="200"/>
        <w:jc w:val="center"/>
      </w:pPr>
      <w:r>
        <w:rPr>
          <w:rFonts w:ascii="宋体" w:hAnsi="宋体" w:eastAsia="宋体"/>
          <w:b w:val="0"/>
          <w:color w:val="111111"/>
          <w:sz w:val="32"/>
          <w:noProof/>
          <w:lang w:val="zxx" w:eastAsia="zxx"/>
        </w:rPr>
        <w:t>图像解决方案 项目报告</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rPr>
          <w:trHeight w:val="510" w:hRule="atLeast"/>
        </w:trPr>
        <w:tc>
          <w:tcPr>
            <w:tcW w:type="dxa" w:w="1814"/>
            <w:vAlign w:val="center"/>
          </w:tcPr>
          <w:p>
            <w:pPr>
              <w:spacing w:after="0"/>
              <w:jc w:val="center"/>
            </w:pPr>
            <w:r>
              <w:rPr>
                <w:rFonts w:ascii="宋体" w:hAnsi="宋体" w:eastAsia="宋体"/>
                <w:b w:val="0"/>
                <w:color w:val="111111"/>
                <w:sz w:val="24"/>
                <w:noProof/>
                <w:lang w:val="zxx" w:eastAsia="zxx"/>
              </w:rPr>
              <w:t>学  号：</w:t>
            </w:r>
          </w:p>
        </w:tc>
        <w:tc>
          <w:tcPr>
            <w:tcW w:type="dxa" w:w="2438"/>
            <w:vAlign w:val="center"/>
          </w:tcPr>
          <w:p>
            <w:pPr>
              <w:spacing w:after="0"/>
              <w:jc w:val="center"/>
            </w:pPr>
            <w:r>
              <w:rPr>
                <w:rFonts w:ascii="宋体" w:hAnsi="宋体" w:eastAsia="宋体"/>
                <w:b w:val="0"/>
                <w:color w:val="111111"/>
                <w:sz w:val="24"/>
                <w:noProof/>
                <w:lang w:val="zxx" w:eastAsia="zxx"/>
              </w:rPr>
              <w:t>24001010722</w:t>
            </w:r>
          </w:p>
        </w:tc>
        <w:tc>
          <w:tcPr>
            <w:tcW w:type="dxa" w:w="1814"/>
            <w:vAlign w:val="center"/>
          </w:tcPr>
          <w:p>
            <w:pPr>
              <w:spacing w:after="0"/>
              <w:jc w:val="center"/>
            </w:pPr>
            <w:r>
              <w:rPr>
                <w:rFonts w:ascii="宋体" w:hAnsi="宋体" w:eastAsia="宋体"/>
                <w:b w:val="0"/>
                <w:color w:val="111111"/>
                <w:sz w:val="24"/>
                <w:noProof/>
                <w:lang w:val="zxx" w:eastAsia="zxx"/>
              </w:rPr>
              <w:t>姓  名：</w:t>
            </w:r>
          </w:p>
        </w:tc>
        <w:tc>
          <w:tcPr>
            <w:tcW w:type="dxa" w:w="2438"/>
            <w:vAlign w:val="center"/>
          </w:tcPr>
          <w:p>
            <w:pPr>
              <w:spacing w:after="0"/>
              <w:jc w:val="center"/>
            </w:pPr>
            <w:r>
              <w:rPr>
                <w:rFonts w:ascii="宋体" w:hAnsi="宋体" w:eastAsia="宋体"/>
                <w:b w:val="0"/>
                <w:color w:val="111111"/>
                <w:sz w:val="24"/>
                <w:noProof/>
                <w:lang w:val="zxx" w:eastAsia="zxx"/>
              </w:rPr>
              <w:t>陈弘毅</w:t>
            </w:r>
          </w:p>
        </w:tc>
      </w:tr>
      <w:tr>
        <w:trPr>
          <w:trHeight w:val="510" w:hRule="atLeast"/>
        </w:trPr>
        <w:tc>
          <w:tcPr>
            <w:tcW w:type="dxa" w:w="1814"/>
            <w:vAlign w:val="center"/>
          </w:tcPr>
          <w:p>
            <w:pPr>
              <w:spacing w:after="0"/>
              <w:jc w:val="center"/>
            </w:pPr>
            <w:r>
              <w:rPr>
                <w:rFonts w:ascii="宋体" w:hAnsi="宋体" w:eastAsia="宋体"/>
                <w:b w:val="0"/>
                <w:color w:val="111111"/>
                <w:sz w:val="24"/>
                <w:noProof/>
                <w:lang w:val="zxx" w:eastAsia="zxx"/>
              </w:rPr>
              <w:t>班级</w:t>
            </w:r>
          </w:p>
        </w:tc>
        <w:tc>
          <w:tcPr>
            <w:tcW w:type="dxa" w:w="6690"/>
            <w:gridSpan w:val="3"/>
            <w:vAlign w:val="center"/>
          </w:tcPr>
          <w:p>
            <w:pPr>
              <w:spacing w:after="0"/>
              <w:jc w:val="center"/>
            </w:pPr>
            <w:r>
              <w:rPr>
                <w:rFonts w:ascii="宋体" w:hAnsi="宋体" w:eastAsia="宋体"/>
                <w:b w:val="0"/>
                <w:color w:val="111111"/>
                <w:sz w:val="24"/>
                <w:noProof/>
                <w:lang w:val="zxx" w:eastAsia="zxx"/>
              </w:rPr>
              <w:t>24007</w:t>
            </w:r>
          </w:p>
        </w:tc>
      </w:tr>
      <w:tr>
        <w:trPr>
          <w:trHeight w:val="510" w:hRule="atLeast"/>
        </w:trPr>
        <w:tc>
          <w:tcPr>
            <w:tcW w:type="dxa" w:w="1814"/>
            <w:vAlign w:val="center"/>
          </w:tcPr>
          <w:p>
            <w:pPr>
              <w:spacing w:after="0"/>
              <w:jc w:val="center"/>
            </w:pPr>
            <w:r>
              <w:rPr>
                <w:rFonts w:ascii="宋体" w:hAnsi="宋体" w:eastAsia="宋体"/>
                <w:b w:val="0"/>
                <w:color w:val="111111"/>
                <w:sz w:val="24"/>
                <w:noProof/>
                <w:lang w:val="zxx" w:eastAsia="zxx"/>
              </w:rPr>
              <w:t>项目选题名称</w:t>
            </w:r>
          </w:p>
        </w:tc>
        <w:tc>
          <w:tcPr>
            <w:tcW w:type="dxa" w:w="6690"/>
            <w:gridSpan w:val="3"/>
            <w:vAlign w:val="center"/>
          </w:tcPr>
          <w:p>
            <w:pPr>
              <w:spacing w:after="0"/>
              <w:jc w:val="center"/>
            </w:pPr>
            <w:r>
              <w:rPr>
                <w:rFonts w:ascii="宋体" w:hAnsi="宋体" w:eastAsia="宋体"/>
                <w:b w:val="0"/>
                <w:color w:val="111111"/>
                <w:sz w:val="24"/>
                <w:noProof/>
                <w:lang w:val="zxx" w:eastAsia="zxx"/>
              </w:rPr>
              <w:t>摄影作品在线展示网站</w:t>
            </w:r>
          </w:p>
        </w:tc>
      </w:tr>
    </w:tbl>
    <w:p>
      <w:pPr>
        <w:keepNext/>
        <w:spacing w:before="320" w:after="120"/>
      </w:pPr>
      <w:r>
        <w:rPr>
          <w:rFonts w:ascii="黑体" w:hAnsi="黑体" w:eastAsia="黑体"/>
          <w:b/>
          <w:color w:val="111111"/>
          <w:sz w:val="32"/>
          <w:noProof/>
          <w:lang w:val="zxx" w:eastAsia="zxx"/>
        </w:rPr>
        <w:t>实施过程</w:t>
      </w:r>
    </w:p>
    <w:p>
      <w:pPr>
        <w:keepNext/>
        <w:spacing w:before="200" w:after="60"/>
      </w:pPr>
      <w:r>
        <w:rPr>
          <w:rFonts w:ascii="黑体" w:hAnsi="黑体" w:eastAsia="黑体"/>
          <w:b/>
          <w:color w:val="111111"/>
          <w:sz w:val="24"/>
          <w:noProof/>
          <w:lang w:val="zxx" w:eastAsia="zxx"/>
        </w:rPr>
        <w:t>一、项目需求与实现</w:t>
      </w:r>
    </w:p>
    <w:p>
      <w:pPr>
        <w:spacing w:before="0" w:after="80" w:line="336" w:lineRule="auto"/>
        <w:ind w:firstLine="482"/>
      </w:pPr>
      <w:r>
        <w:rPr>
          <w:rFonts w:ascii="宋体" w:hAnsi="宋体" w:eastAsia="宋体"/>
          <w:b w:val="0"/>
          <w:i w:val="0"/>
          <w:color w:val="444444"/>
          <w:sz w:val="21"/>
          <w:noProof/>
          <w:lang w:val="zxx" w:eastAsia="zxx"/>
        </w:rPr>
        <w:t>给出你的三级项目的下导航截图，如果没有下导航用三级项目的其他导航代替，或其他相关网站的下导航。</w:t>
      </w:r>
    </w:p>
    <w:p>
      <w:pPr>
        <w:spacing w:before="0" w:after="80" w:line="360" w:lineRule="auto"/>
        <w:ind w:firstLine="482"/>
      </w:pPr>
      <w:r>
        <w:rPr>
          <w:rFonts w:ascii="宋体" w:hAnsi="宋体" w:eastAsia="宋体"/>
          <w:b w:val="0"/>
          <w:i w:val="0"/>
          <w:sz w:val="24"/>
          <w:noProof/>
          <w:lang w:val="zxx" w:eastAsia="zxx"/>
        </w:rPr>
        <w:t>本项目为三级项目“摄影作品在线展示网站”，品牌名为“光影集 LUMIÈRE”。网站以摄影作品为核心内容，提供作品浏览、分类筛选、收藏、分享和发布入口。下导航采用固定底部、全宽、五等分布局：首页、发现、发布、收藏、我的；中间为凸起的相机发布按钮，收藏带数字徽章，我的带红点，并适配 iPhone 底部安全区。</w:t>
      </w:r>
    </w:p>
    <w:p>
      <w:pPr>
        <w:spacing w:before="0" w:after="80" w:line="360" w:lineRule="auto"/>
        <w:ind w:firstLine="482"/>
      </w:pPr>
      <w:r>
        <w:rPr>
          <w:rFonts w:ascii="宋体" w:hAnsi="宋体" w:eastAsia="宋体"/>
          <w:b w:val="0"/>
          <w:i w:val="0"/>
          <w:sz w:val="24"/>
          <w:noProof/>
          <w:lang w:val="zxx" w:eastAsia="zxx"/>
        </w:rPr>
        <w:t>由于三级项目尚处于设计阶段，先使用 HTML/CSS 制作 2 倍尺寸的下导航设计稿，并截图作为“下导航原图”；页面实现严格按照原图的布局、比例、配色和交互完成。</w:t>
      </w:r>
    </w:p>
    <w:p>
      <w:pPr>
        <w:keepNext/>
        <w:spacing w:before="0" w:after="60" w:line="336" w:lineRule="auto"/>
        <w:ind w:firstLine="482"/>
      </w:pPr>
      <w:r>
        <w:rPr>
          <w:rFonts w:ascii="宋体" w:hAnsi="宋体" w:eastAsia="宋体"/>
          <w:b w:val="0"/>
          <w:i w:val="0"/>
          <w:sz w:val="24"/>
          <w:noProof/>
          <w:lang w:val="zxx" w:eastAsia="zxx"/>
        </w:rPr>
        <w:t>从 iconfont 获得的所有图标的截图：</w:t>
      </w:r>
    </w:p>
    <w:p>
      <w:pPr>
        <w:keepNext/>
        <w:spacing w:before="60" w:after="20"/>
        <w:jc w:val="center"/>
      </w:pPr>
      <w:r>
        <w:drawing>
          <wp:inline xmlns:a="http://schemas.openxmlformats.org/drawingml/2006/main" xmlns:pic="http://schemas.openxmlformats.org/drawingml/2006/picture">
            <wp:extent cx="5220000" cy="4408000"/>
            <wp:docPr id="2" name="Picture 2"/>
            <wp:cNvGraphicFramePr>
              <a:graphicFrameLocks noChangeAspect="1"/>
            </wp:cNvGraphicFramePr>
            <a:graphic>
              <a:graphicData uri="http://schemas.openxmlformats.org/drawingml/2006/picture">
                <pic:pic>
                  <pic:nvPicPr>
                    <pic:cNvPr id="0" name="icon-sheet.png"/>
                    <pic:cNvPicPr/>
                  </pic:nvPicPr>
                  <pic:blipFill>
                    <a:blip r:embed="rId11"/>
                    <a:stretch>
                      <a:fillRect/>
                    </a:stretch>
                  </pic:blipFill>
                  <pic:spPr>
                    <a:xfrm>
                      <a:off x="0" y="0"/>
                      <a:ext cx="5220000" cy="4408000"/>
                    </a:xfrm>
                    <a:prstGeom prst="rect"/>
                  </pic:spPr>
                </pic:pic>
              </a:graphicData>
            </a:graphic>
          </wp:inline>
        </w:drawing>
      </w:r>
    </w:p>
    <w:p>
      <w:pPr>
        <w:spacing w:before="20" w:after="160"/>
        <w:jc w:val="center"/>
      </w:pPr>
      <w:r>
        <w:rPr>
          <w:rFonts w:ascii="宋体" w:hAnsi="宋体" w:eastAsia="宋体"/>
          <w:b w:val="0"/>
          <w:i/>
          <w:color w:val="666666"/>
          <w:sz w:val="18"/>
          <w:noProof/>
          <w:lang w:val="zxx" w:eastAsia="zxx"/>
        </w:rPr>
        <w:t>图 1  从 iconfont 获得的全部 21 个图标（金色标记为导航使用）</w:t>
      </w:r>
    </w:p>
    <w:p>
      <w:pPr>
        <w:keepNext/>
        <w:spacing w:before="0" w:after="60" w:line="336" w:lineRule="auto"/>
        <w:ind w:firstLine="482"/>
      </w:pPr>
      <w:r>
        <w:rPr>
          <w:rFonts w:ascii="宋体" w:hAnsi="宋体" w:eastAsia="宋体"/>
          <w:b w:val="0"/>
          <w:i w:val="0"/>
          <w:sz w:val="24"/>
          <w:noProof/>
          <w:lang w:val="zxx" w:eastAsia="zxx"/>
        </w:rPr>
        <w:t>下导航原图：</w:t>
      </w:r>
    </w:p>
    <w:p>
      <w:pPr>
        <w:keepNext/>
        <w:spacing w:before="60" w:after="20"/>
        <w:jc w:val="center"/>
      </w:pPr>
      <w:r>
        <w:drawing>
          <wp:inline xmlns:a="http://schemas.openxmlformats.org/drawingml/2006/main" xmlns:pic="http://schemas.openxmlformats.org/drawingml/2006/picture">
            <wp:extent cx="5220000" cy="2409231"/>
            <wp:docPr id="3" name="Picture 3"/>
            <wp:cNvGraphicFramePr>
              <a:graphicFrameLocks noChangeAspect="1"/>
            </wp:cNvGraphicFramePr>
            <a:graphic>
              <a:graphicData uri="http://schemas.openxmlformats.org/drawingml/2006/picture">
                <pic:pic>
                  <pic:nvPicPr>
                    <pic:cNvPr id="0" name="nav-original.png"/>
                    <pic:cNvPicPr/>
                  </pic:nvPicPr>
                  <pic:blipFill>
                    <a:blip r:embed="rId12"/>
                    <a:stretch>
                      <a:fillRect/>
                    </a:stretch>
                  </pic:blipFill>
                  <pic:spPr>
                    <a:xfrm>
                      <a:off x="0" y="0"/>
                      <a:ext cx="5220000" cy="2409231"/>
                    </a:xfrm>
                    <a:prstGeom prst="rect"/>
                  </pic:spPr>
                </pic:pic>
              </a:graphicData>
            </a:graphic>
          </wp:inline>
        </w:drawing>
      </w:r>
    </w:p>
    <w:p>
      <w:pPr>
        <w:spacing w:before="20" w:after="160"/>
        <w:jc w:val="center"/>
      </w:pPr>
      <w:r>
        <w:rPr>
          <w:rFonts w:ascii="宋体" w:hAnsi="宋体" w:eastAsia="宋体"/>
          <w:b w:val="0"/>
          <w:i/>
          <w:color w:val="666666"/>
          <w:sz w:val="18"/>
          <w:noProof/>
          <w:lang w:val="zxx" w:eastAsia="zxx"/>
        </w:rPr>
        <w:t>图 2  三级项目下导航原图（2 倍设计稿，780×360）</w:t>
      </w:r>
    </w:p>
    <w:p>
      <w:pPr>
        <w:keepNext/>
        <w:spacing w:before="0" w:after="60" w:line="336" w:lineRule="auto"/>
        <w:ind w:firstLine="482"/>
      </w:pPr>
      <w:r>
        <w:rPr>
          <w:rFonts w:ascii="宋体" w:hAnsi="宋体" w:eastAsia="宋体"/>
          <w:b w:val="0"/>
          <w:i w:val="0"/>
          <w:sz w:val="24"/>
          <w:noProof/>
          <w:lang w:val="zxx" w:eastAsia="zxx"/>
        </w:rPr>
        <w:t>下导航实现图：</w:t>
      </w:r>
    </w:p>
    <w:p>
      <w:pPr>
        <w:keepNext/>
        <w:spacing w:before="60" w:after="20"/>
        <w:jc w:val="center"/>
      </w:pPr>
      <w:r>
        <w:drawing>
          <wp:inline xmlns:a="http://schemas.openxmlformats.org/drawingml/2006/main" xmlns:pic="http://schemas.openxmlformats.org/drawingml/2006/picture">
            <wp:extent cx="5220000" cy="1525846"/>
            <wp:docPr id="4" name="Picture 4"/>
            <wp:cNvGraphicFramePr>
              <a:graphicFrameLocks noChangeAspect="1"/>
            </wp:cNvGraphicFramePr>
            <a:graphic>
              <a:graphicData uri="http://schemas.openxmlformats.org/drawingml/2006/picture">
                <pic:pic>
                  <pic:nvPicPr>
                    <pic:cNvPr id="0" name="implemented-nav-390.png"/>
                    <pic:cNvPicPr/>
                  </pic:nvPicPr>
                  <pic:blipFill>
                    <a:blip r:embed="rId13"/>
                    <a:stretch>
                      <a:fillRect/>
                    </a:stretch>
                  </pic:blipFill>
                  <pic:spPr>
                    <a:xfrm>
                      <a:off x="0" y="0"/>
                      <a:ext cx="5220000" cy="1525846"/>
                    </a:xfrm>
                    <a:prstGeom prst="rect"/>
                  </pic:spPr>
                </pic:pic>
              </a:graphicData>
            </a:graphic>
          </wp:inline>
        </w:drawing>
      </w:r>
    </w:p>
    <w:p>
      <w:pPr>
        <w:spacing w:before="20" w:after="160"/>
        <w:jc w:val="center"/>
      </w:pPr>
      <w:r>
        <w:rPr>
          <w:rFonts w:ascii="宋体" w:hAnsi="宋体" w:eastAsia="宋体"/>
          <w:b w:val="0"/>
          <w:i/>
          <w:color w:val="666666"/>
          <w:sz w:val="18"/>
          <w:noProof/>
          <w:lang w:val="zxx" w:eastAsia="zxx"/>
        </w:rPr>
        <w:t>图 3  下导航实现图（Chromium 390×844，与图 2 一一对应）</w:t>
      </w:r>
    </w:p>
    <w:p>
      <w:pPr>
        <w:keepNext/>
        <w:spacing w:before="200" w:after="60"/>
      </w:pPr>
      <w:r>
        <w:rPr>
          <w:rFonts w:ascii="黑体" w:hAnsi="黑体" w:eastAsia="黑体"/>
          <w:b/>
          <w:color w:val="111111"/>
          <w:sz w:val="24"/>
          <w:noProof/>
          <w:lang w:val="zxx" w:eastAsia="zxx"/>
        </w:rPr>
        <w:t>二、项目代码</w:t>
      </w:r>
    </w:p>
    <w:p>
      <w:pPr>
        <w:spacing w:before="0" w:after="80" w:line="336" w:lineRule="auto"/>
        <w:ind w:firstLine="482"/>
      </w:pPr>
      <w:r>
        <w:rPr>
          <w:rFonts w:ascii="宋体" w:hAnsi="宋体" w:eastAsia="宋体"/>
          <w:b w:val="0"/>
          <w:i w:val="0"/>
          <w:color w:val="444444"/>
          <w:sz w:val="21"/>
          <w:noProof/>
          <w:lang w:val="zxx" w:eastAsia="zxx"/>
        </w:rPr>
        <w:t>要求：使用字体图标或 SVG 的方式使用 iconfont 图标，代码中要包含学号或姓名，或者类名中包括姓名缩写，原则上不建议使用 id 选择器，原则上要设计全局 css。</w:t>
      </w:r>
    </w:p>
    <w:p>
      <w:pPr>
        <w:spacing w:before="0" w:after="80" w:line="360" w:lineRule="auto"/>
        <w:ind w:firstLine="482"/>
      </w:pPr>
      <w:r>
        <w:rPr>
          <w:rFonts w:ascii="宋体" w:hAnsi="宋体" w:eastAsia="宋体"/>
          <w:b w:val="0"/>
          <w:i w:val="0"/>
          <w:sz w:val="24"/>
          <w:noProof/>
          <w:lang w:val="zxx" w:eastAsia="zxx"/>
        </w:rPr>
        <w:t>代码采用 SVG symbol 方式使用 iconfont 图标。iconfont 导出的 symbol 路径带有硬编码 fill，项目生成本地 iconfont-sprite.js，去除 symbol 内的 fill 属性，使路径继承 currentColor，从而统一控制选中金色和未选中灰色。导航使用 position: fixed、width: 100%、5 列 Grid 与 env(safe-area-inset-bottom) 实现固定、全宽和安全区适配。所有自定义 class、ID、JS 变量均以 chen_ 开头，CSS 不使用 ID 选择器，页脚和代码注释中包含学号、姓名和班级。</w:t>
      </w:r>
    </w:p>
    <w:p>
      <w:pPr>
        <w:keepNext/>
        <w:spacing w:before="0" w:after="60" w:line="336" w:lineRule="auto"/>
        <w:ind w:firstLine="482"/>
      </w:pPr>
      <w:r>
        <w:rPr>
          <w:rFonts w:ascii="宋体" w:hAnsi="宋体" w:eastAsia="宋体"/>
          <w:b w:val="0"/>
          <w:i w:val="0"/>
          <w:sz w:val="24"/>
          <w:noProof/>
          <w:lang w:val="zxx" w:eastAsia="zxx"/>
        </w:rPr>
        <w:t>核心代码：</w:t>
      </w:r>
    </w:p>
    <w:tbl>
      <w:tblPr>
        <w:tblStyle w:val="TableGrid"/>
        <w:tblW w:type="auto" w:w="0"/>
        <w:jc w:val="center"/>
        <w:tblLook w:firstColumn="1" w:firstRow="1" w:lastColumn="0" w:lastRow="0" w:noHBand="0" w:noVBand="1" w:val="04A0"/>
      </w:tblPr>
      <w:tblGrid>
        <w:gridCol w:w="8838"/>
      </w:tblGrid>
      <w:tr>
        <w:tc>
          <w:tcPr>
            <w:tcW w:type="dxa" w:w="8504"/>
            <w:shd w:val="clear" w:color="auto" w:fill="F4F4F5"/>
          </w:tcPr>
          <w:p>
            <w:pPr>
              <w:spacing w:before="0" w:after="0" w:line="240" w:lineRule="auto"/>
            </w:pPr>
            <w:r>
              <w:rPr>
                <w:rFonts w:ascii="Consolas" w:hAnsi="Consolas" w:eastAsia="宋体"/>
                <w:b w:val="0"/>
                <w:color w:val="222222"/>
                <w:sz w:val="16"/>
                <w:noProof/>
                <w:lang w:val="zxx" w:eastAsia="zxx"/>
              </w:rPr>
              <w:t>&lt;!-- 学号：24001010722  姓名：陈弘毅  班级：24007 --&gt;</w:t>
            </w:r>
          </w:p>
          <w:p>
            <w:pPr>
              <w:spacing w:before="0" w:after="0" w:line="240" w:lineRule="auto"/>
            </w:pPr>
            <w:r>
              <w:rPr>
                <w:rFonts w:ascii="Consolas" w:hAnsi="Consolas" w:eastAsia="宋体"/>
                <w:b w:val="0"/>
                <w:color w:val="222222"/>
                <w:sz w:val="16"/>
                <w:noProof/>
                <w:lang w:val="zxx" w:eastAsia="zxx"/>
              </w:rPr>
              <w:t>&lt;nav class="chen_bottom_nav" aria-label="底部导航"&gt;</w:t>
            </w:r>
          </w:p>
          <w:p>
            <w:pPr>
              <w:spacing w:before="0" w:after="0" w:line="240" w:lineRule="auto"/>
            </w:pPr>
            <w:r>
              <w:rPr>
                <w:rFonts w:ascii="Consolas" w:hAnsi="Consolas" w:eastAsia="宋体"/>
                <w:b w:val="0"/>
                <w:color w:val="222222"/>
                <w:sz w:val="16"/>
                <w:noProof/>
                <w:lang w:val="zxx" w:eastAsia="zxx"/>
              </w:rPr>
              <w:t xml:space="preserve">  &lt;div class="chen_nav_inner"&gt;</w:t>
            </w:r>
          </w:p>
          <w:p>
            <w:pPr>
              <w:spacing w:before="0" w:after="0" w:line="240" w:lineRule="auto"/>
            </w:pPr>
            <w:r>
              <w:rPr>
                <w:rFonts w:ascii="Consolas" w:hAnsi="Consolas" w:eastAsia="宋体"/>
                <w:b w:val="0"/>
                <w:color w:val="222222"/>
                <w:sz w:val="16"/>
                <w:noProof/>
                <w:lang w:val="zxx" w:eastAsia="zxx"/>
              </w:rPr>
              <w:t xml:space="preserve">    &lt;button class="chen_nav_item chen_nav_item_active" type="button"</w:t>
            </w:r>
          </w:p>
          <w:p>
            <w:pPr>
              <w:spacing w:before="0" w:after="0" w:line="240" w:lineRule="auto"/>
            </w:pPr>
            <w:r>
              <w:rPr>
                <w:rFonts w:ascii="Consolas" w:hAnsi="Consolas" w:eastAsia="宋体"/>
                <w:b w:val="0"/>
                <w:color w:val="222222"/>
                <w:sz w:val="16"/>
                <w:noProof/>
                <w:lang w:val="zxx" w:eastAsia="zxx"/>
              </w:rPr>
              <w:t xml:space="preserve">      data-chen-nav="home" aria-label="首页" aria-current="page"&gt;</w:t>
            </w:r>
          </w:p>
          <w:p>
            <w:pPr>
              <w:spacing w:before="0" w:after="0" w:line="240" w:lineRule="auto"/>
            </w:pPr>
            <w:r>
              <w:rPr>
                <w:rFonts w:ascii="Consolas" w:hAnsi="Consolas" w:eastAsia="宋体"/>
                <w:b w:val="0"/>
                <w:color w:val="222222"/>
                <w:sz w:val="16"/>
                <w:noProof/>
                <w:lang w:val="zxx" w:eastAsia="zxx"/>
              </w:rPr>
              <w:t xml:space="preserve">      &lt;span class="chen_nav_icon_wrap"&gt;</w:t>
            </w:r>
          </w:p>
          <w:p>
            <w:pPr>
              <w:spacing w:before="0" w:after="0" w:line="240" w:lineRule="auto"/>
            </w:pPr>
            <w:r>
              <w:rPr>
                <w:rFonts w:ascii="Consolas" w:hAnsi="Consolas" w:eastAsia="宋体"/>
                <w:b w:val="0"/>
                <w:color w:val="222222"/>
                <w:sz w:val="16"/>
                <w:noProof/>
                <w:lang w:val="zxx" w:eastAsia="zxx"/>
              </w:rPr>
              <w:t xml:space="preserve">        &lt;svg class="chen_icon chen_nav_icon" viewBox="0 0 1024 1024"&gt;</w:t>
            </w:r>
          </w:p>
          <w:p>
            <w:pPr>
              <w:spacing w:before="0" w:after="0" w:line="240" w:lineRule="auto"/>
            </w:pPr>
            <w:r>
              <w:rPr>
                <w:rFonts w:ascii="Consolas" w:hAnsi="Consolas" w:eastAsia="宋体"/>
                <w:b w:val="0"/>
                <w:color w:val="222222"/>
                <w:sz w:val="16"/>
                <w:noProof/>
                <w:lang w:val="zxx" w:eastAsia="zxx"/>
              </w:rPr>
              <w:t xml:space="preserve">          &lt;use href="#icon-shouye1"&gt;&lt;/use&gt;</w:t>
            </w:r>
          </w:p>
          <w:p>
            <w:pPr>
              <w:spacing w:before="0" w:after="0" w:line="240" w:lineRule="auto"/>
            </w:pPr>
            <w:r>
              <w:rPr>
                <w:rFonts w:ascii="Consolas" w:hAnsi="Consolas" w:eastAsia="宋体"/>
                <w:b w:val="0"/>
                <w:color w:val="222222"/>
                <w:sz w:val="16"/>
                <w:noProof/>
                <w:lang w:val="zxx" w:eastAsia="zxx"/>
              </w:rPr>
              <w:t xml:space="preserve">        &lt;/svg&gt;</w:t>
            </w:r>
          </w:p>
          <w:p>
            <w:pPr>
              <w:spacing w:before="0" w:after="0" w:line="240" w:lineRule="auto"/>
            </w:pPr>
            <w:r>
              <w:rPr>
                <w:rFonts w:ascii="Consolas" w:hAnsi="Consolas" w:eastAsia="宋体"/>
                <w:b w:val="0"/>
                <w:color w:val="222222"/>
                <w:sz w:val="16"/>
                <w:noProof/>
                <w:lang w:val="zxx" w:eastAsia="zxx"/>
              </w:rPr>
              <w:t xml:space="preserve">      &lt;/span&gt;</w:t>
            </w:r>
          </w:p>
          <w:p>
            <w:pPr>
              <w:spacing w:before="0" w:after="0" w:line="240" w:lineRule="auto"/>
            </w:pPr>
            <w:r>
              <w:rPr>
                <w:rFonts w:ascii="Consolas" w:hAnsi="Consolas" w:eastAsia="宋体"/>
                <w:b w:val="0"/>
                <w:color w:val="222222"/>
                <w:sz w:val="16"/>
                <w:noProof/>
                <w:lang w:val="zxx" w:eastAsia="zxx"/>
              </w:rPr>
              <w:t xml:space="preserve">      &lt;span class="chen_nav_label"&gt;首页&lt;/span&gt;</w:t>
            </w:r>
          </w:p>
          <w:p>
            <w:pPr>
              <w:spacing w:before="0" w:after="0" w:line="240" w:lineRule="auto"/>
            </w:pPr>
            <w:r>
              <w:rPr>
                <w:rFonts w:ascii="Consolas" w:hAnsi="Consolas" w:eastAsia="宋体"/>
                <w:b w:val="0"/>
                <w:color w:val="222222"/>
                <w:sz w:val="16"/>
                <w:noProof/>
                <w:lang w:val="zxx" w:eastAsia="zxx"/>
              </w:rPr>
              <w:t xml:space="preserve">    &lt;/button&gt;</w:t>
            </w:r>
          </w:p>
          <w:p>
            <w:pPr>
              <w:spacing w:before="0" w:after="0" w:line="240" w:lineRule="auto"/>
            </w:pPr>
            <w:r>
              <w:rPr>
                <w:rFonts w:ascii="Consolas" w:hAnsi="Consolas" w:eastAsia="宋体"/>
                <w:b w:val="0"/>
                <w:color w:val="222222"/>
                <w:sz w:val="16"/>
                <w:noProof/>
                <w:lang w:val="zxx" w:eastAsia="zxx"/>
              </w:rPr>
              <w:t xml:space="preserve">    &lt;!-- 发现、收藏、我的结构相同，此处省略 --&gt;</w:t>
            </w:r>
          </w:p>
          <w:p>
            <w:pPr>
              <w:spacing w:before="0" w:after="0" w:line="240" w:lineRule="auto"/>
            </w:pPr>
            <w:r>
              <w:rPr>
                <w:rFonts w:ascii="Consolas" w:hAnsi="Consolas" w:eastAsia="宋体"/>
                <w:b w:val="0"/>
                <w:color w:val="222222"/>
                <w:sz w:val="16"/>
                <w:noProof/>
                <w:lang w:val="zxx" w:eastAsia="zxx"/>
              </w:rPr>
              <w:t xml:space="preserve">    &lt;button class="chen_nav_item chen_nav_item_publish" type="button"</w:t>
            </w:r>
          </w:p>
          <w:p>
            <w:pPr>
              <w:spacing w:before="0" w:after="0" w:line="240" w:lineRule="auto"/>
            </w:pPr>
            <w:r>
              <w:rPr>
                <w:rFonts w:ascii="Consolas" w:hAnsi="Consolas" w:eastAsia="宋体"/>
                <w:b w:val="0"/>
                <w:color w:val="222222"/>
                <w:sz w:val="16"/>
                <w:noProof/>
                <w:lang w:val="zxx" w:eastAsia="zxx"/>
              </w:rPr>
              <w:t xml:space="preserve">      data-chen-nav="publish" aria-label="发布作品"&gt;</w:t>
            </w:r>
          </w:p>
          <w:p>
            <w:pPr>
              <w:spacing w:before="0" w:after="0" w:line="240" w:lineRule="auto"/>
            </w:pPr>
            <w:r>
              <w:rPr>
                <w:rFonts w:ascii="Consolas" w:hAnsi="Consolas" w:eastAsia="宋体"/>
                <w:b w:val="0"/>
                <w:color w:val="222222"/>
                <w:sz w:val="16"/>
                <w:noProof/>
                <w:lang w:val="zxx" w:eastAsia="zxx"/>
              </w:rPr>
              <w:t xml:space="preserve">      &lt;span class="chen_publish_circle"&gt;</w:t>
            </w:r>
          </w:p>
          <w:p>
            <w:pPr>
              <w:spacing w:before="0" w:after="0" w:line="240" w:lineRule="auto"/>
            </w:pPr>
            <w:r>
              <w:rPr>
                <w:rFonts w:ascii="Consolas" w:hAnsi="Consolas" w:eastAsia="宋体"/>
                <w:b w:val="0"/>
                <w:color w:val="222222"/>
                <w:sz w:val="16"/>
                <w:noProof/>
                <w:lang w:val="zxx" w:eastAsia="zxx"/>
              </w:rPr>
              <w:t xml:space="preserve">        &lt;svg class="chen_icon chen_publish_icon" viewBox="0 0 1024 1024"&gt;</w:t>
            </w:r>
          </w:p>
          <w:p>
            <w:pPr>
              <w:spacing w:before="0" w:after="0" w:line="240" w:lineRule="auto"/>
            </w:pPr>
            <w:r>
              <w:rPr>
                <w:rFonts w:ascii="Consolas" w:hAnsi="Consolas" w:eastAsia="宋体"/>
                <w:b w:val="0"/>
                <w:color w:val="222222"/>
                <w:sz w:val="16"/>
                <w:noProof/>
                <w:lang w:val="zxx" w:eastAsia="zxx"/>
              </w:rPr>
              <w:t xml:space="preserve">          &lt;use href="#icon-zhaoxiangji"&gt;&lt;/use&gt;</w:t>
            </w:r>
          </w:p>
          <w:p>
            <w:pPr>
              <w:spacing w:before="0" w:after="0" w:line="240" w:lineRule="auto"/>
            </w:pPr>
            <w:r>
              <w:rPr>
                <w:rFonts w:ascii="Consolas" w:hAnsi="Consolas" w:eastAsia="宋体"/>
                <w:b w:val="0"/>
                <w:color w:val="222222"/>
                <w:sz w:val="16"/>
                <w:noProof/>
                <w:lang w:val="zxx" w:eastAsia="zxx"/>
              </w:rPr>
              <w:t xml:space="preserve">        &lt;/svg&gt;</w:t>
            </w:r>
          </w:p>
          <w:p>
            <w:pPr>
              <w:spacing w:before="0" w:after="0" w:line="240" w:lineRule="auto"/>
            </w:pPr>
            <w:r>
              <w:rPr>
                <w:rFonts w:ascii="Consolas" w:hAnsi="Consolas" w:eastAsia="宋体"/>
                <w:b w:val="0"/>
                <w:color w:val="222222"/>
                <w:sz w:val="16"/>
                <w:noProof/>
                <w:lang w:val="zxx" w:eastAsia="zxx"/>
              </w:rPr>
              <w:t xml:space="preserve">      &lt;/span&gt;</w:t>
            </w:r>
          </w:p>
          <w:p>
            <w:pPr>
              <w:spacing w:before="0" w:after="0" w:line="240" w:lineRule="auto"/>
            </w:pPr>
            <w:r>
              <w:rPr>
                <w:rFonts w:ascii="Consolas" w:hAnsi="Consolas" w:eastAsia="宋体"/>
                <w:b w:val="0"/>
                <w:color w:val="222222"/>
                <w:sz w:val="16"/>
                <w:noProof/>
                <w:lang w:val="zxx" w:eastAsia="zxx"/>
              </w:rPr>
              <w:t xml:space="preserve">      &lt;span class="chen_nav_label"&gt;发布&lt;/span&gt;</w:t>
            </w:r>
          </w:p>
          <w:p>
            <w:pPr>
              <w:spacing w:before="0" w:after="0" w:line="240" w:lineRule="auto"/>
            </w:pPr>
            <w:r>
              <w:rPr>
                <w:rFonts w:ascii="Consolas" w:hAnsi="Consolas" w:eastAsia="宋体"/>
                <w:b w:val="0"/>
                <w:color w:val="222222"/>
                <w:sz w:val="16"/>
                <w:noProof/>
                <w:lang w:val="zxx" w:eastAsia="zxx"/>
              </w:rPr>
              <w:t xml:space="preserve">    &lt;/button&gt;</w:t>
            </w:r>
          </w:p>
          <w:p>
            <w:pPr>
              <w:spacing w:before="0" w:after="0" w:line="240" w:lineRule="auto"/>
            </w:pPr>
            <w:r>
              <w:rPr>
                <w:rFonts w:ascii="Consolas" w:hAnsi="Consolas" w:eastAsia="宋体"/>
                <w:b w:val="0"/>
                <w:color w:val="222222"/>
                <w:sz w:val="16"/>
                <w:noProof/>
                <w:lang w:val="zxx" w:eastAsia="zxx"/>
              </w:rPr>
              <w:t xml:space="preserve">  &lt;/div&gt;</w:t>
            </w:r>
          </w:p>
          <w:p>
            <w:pPr>
              <w:spacing w:before="0" w:after="0" w:line="240" w:lineRule="auto"/>
            </w:pPr>
            <w:r>
              <w:rPr>
                <w:rFonts w:ascii="Consolas" w:hAnsi="Consolas" w:eastAsia="宋体"/>
                <w:b w:val="0"/>
                <w:color w:val="222222"/>
                <w:sz w:val="16"/>
                <w:noProof/>
                <w:lang w:val="zxx" w:eastAsia="zxx"/>
              </w:rPr>
              <w:t>&lt;/nav&gt;</w:t>
            </w:r>
          </w:p>
        </w:tc>
      </w:tr>
    </w:tbl>
    <w:p>
      <w:pPr>
        <w:spacing w:before="20" w:after="160"/>
        <w:jc w:val="center"/>
      </w:pPr>
      <w:r>
        <w:rPr>
          <w:rFonts w:ascii="宋体" w:hAnsi="宋体" w:eastAsia="宋体"/>
          <w:b w:val="0"/>
          <w:i/>
          <w:color w:val="666666"/>
          <w:sz w:val="18"/>
          <w:noProof/>
          <w:lang w:val="zxx" w:eastAsia="zxx"/>
        </w:rPr>
        <w:t>代码 1  下导航 HTML 结构（SVG 图标）</w:t>
      </w:r>
    </w:p>
    <w:tbl>
      <w:tblPr>
        <w:tblStyle w:val="TableGrid"/>
        <w:tblW w:type="auto" w:w="0"/>
        <w:jc w:val="center"/>
        <w:tblLook w:firstColumn="1" w:firstRow="1" w:lastColumn="0" w:lastRow="0" w:noHBand="0" w:noVBand="1" w:val="04A0"/>
      </w:tblPr>
      <w:tblGrid>
        <w:gridCol w:w="8838"/>
      </w:tblGrid>
      <w:tr>
        <w:tc>
          <w:tcPr>
            <w:tcW w:type="dxa" w:w="8504"/>
            <w:shd w:val="clear" w:color="auto" w:fill="F4F4F5"/>
          </w:tcPr>
          <w:p>
            <w:pPr>
              <w:spacing w:before="0" w:after="0" w:line="240" w:lineRule="auto"/>
            </w:pPr>
            <w:r>
              <w:rPr>
                <w:rFonts w:ascii="Consolas" w:hAnsi="Consolas" w:eastAsia="宋体"/>
                <w:b w:val="0"/>
                <w:color w:val="222222"/>
                <w:sz w:val="16"/>
                <w:noProof/>
                <w:lang w:val="zxx" w:eastAsia="zxx"/>
              </w:rPr>
              <w:t>/* 学号 24001010722  姓名 陈弘毅  班级 24007 */</w:t>
            </w:r>
          </w:p>
          <w:p>
            <w:pPr>
              <w:spacing w:before="0" w:after="0" w:line="240" w:lineRule="auto"/>
            </w:pPr>
            <w:r>
              <w:rPr>
                <w:rFonts w:ascii="Consolas" w:hAnsi="Consolas" w:eastAsia="宋体"/>
                <w:b w:val="0"/>
                <w:color w:val="222222"/>
                <w:sz w:val="16"/>
                <w:noProof/>
                <w:lang w:val="zxx" w:eastAsia="zxx"/>
              </w:rPr>
              <w:t>.chen_bottom_nav {</w:t>
            </w:r>
          </w:p>
          <w:p>
            <w:pPr>
              <w:spacing w:before="0" w:after="0" w:line="240" w:lineRule="auto"/>
            </w:pPr>
            <w:r>
              <w:rPr>
                <w:rFonts w:ascii="Consolas" w:hAnsi="Consolas" w:eastAsia="宋体"/>
                <w:b w:val="0"/>
                <w:color w:val="222222"/>
                <w:sz w:val="16"/>
                <w:noProof/>
                <w:lang w:val="zxx" w:eastAsia="zxx"/>
              </w:rPr>
              <w:t xml:space="preserve">  position: fixed; left: 0; right: 0; bottom: 0;</w:t>
            </w:r>
          </w:p>
          <w:p>
            <w:pPr>
              <w:spacing w:before="0" w:after="0" w:line="240" w:lineRule="auto"/>
            </w:pPr>
            <w:r>
              <w:rPr>
                <w:rFonts w:ascii="Consolas" w:hAnsi="Consolas" w:eastAsia="宋体"/>
                <w:b w:val="0"/>
                <w:color w:val="222222"/>
                <w:sz w:val="16"/>
                <w:noProof/>
                <w:lang w:val="zxx" w:eastAsia="zxx"/>
              </w:rPr>
              <w:t xml:space="preserve">  width: 100%; z-index: 1000;</w:t>
            </w:r>
          </w:p>
          <w:p>
            <w:pPr>
              <w:spacing w:before="0" w:after="0" w:line="240" w:lineRule="auto"/>
            </w:pPr>
            <w:r>
              <w:rPr>
                <w:rFonts w:ascii="Consolas" w:hAnsi="Consolas" w:eastAsia="宋体"/>
                <w:b w:val="0"/>
                <w:color w:val="222222"/>
                <w:sz w:val="16"/>
                <w:noProof/>
                <w:lang w:val="zxx" w:eastAsia="zxx"/>
              </w:rPr>
              <w:t xml:space="preserve">  padding-bottom: env(safe-area-inset-bottom);</w:t>
            </w:r>
          </w:p>
          <w:p>
            <w:pPr>
              <w:spacing w:before="0" w:after="0" w:line="240" w:lineRule="auto"/>
            </w:pPr>
            <w:r>
              <w:rPr>
                <w:rFonts w:ascii="Consolas" w:hAnsi="Consolas" w:eastAsia="宋体"/>
                <w:b w:val="0"/>
                <w:color w:val="222222"/>
                <w:sz w:val="16"/>
                <w:noProof/>
                <w:lang w:val="zxx" w:eastAsia="zxx"/>
              </w:rPr>
              <w:t xml:space="preserve">  background: rgba(15, 15, 19, 0.94);</w:t>
            </w:r>
          </w:p>
          <w:p>
            <w:pPr>
              <w:spacing w:before="0" w:after="0" w:line="240" w:lineRule="auto"/>
            </w:pPr>
            <w:r>
              <w:rPr>
                <w:rFonts w:ascii="Consolas" w:hAnsi="Consolas" w:eastAsia="宋体"/>
                <w:b w:val="0"/>
                <w:color w:val="222222"/>
                <w:sz w:val="16"/>
                <w:noProof/>
                <w:lang w:val="zxx" w:eastAsia="zxx"/>
              </w:rPr>
              <w:t xml:space="preserve">  backdrop-filter: blur(18px);</w:t>
            </w:r>
          </w:p>
          <w:p>
            <w:pPr>
              <w:spacing w:before="0" w:after="0" w:line="240" w:lineRule="auto"/>
            </w:pPr>
            <w:r>
              <w:rPr>
                <w:rFonts w:ascii="Consolas" w:hAnsi="Consolas" w:eastAsia="宋体"/>
                <w:b w:val="0"/>
                <w:color w:val="222222"/>
                <w:sz w:val="16"/>
                <w:noProof/>
                <w:lang w:val="zxx" w:eastAsia="zxx"/>
              </w:rPr>
              <w:t>}</w:t>
            </w:r>
          </w:p>
          <w:p>
            <w:pPr>
              <w:spacing w:before="0" w:after="0" w:line="240" w:lineRule="auto"/>
            </w:pPr>
            <w:r>
              <w:rPr>
                <w:rFonts w:ascii="Consolas" w:hAnsi="Consolas" w:eastAsia="宋体"/>
                <w:b w:val="0"/>
                <w:color w:val="222222"/>
                <w:sz w:val="16"/>
                <w:noProof/>
                <w:lang w:val="zxx" w:eastAsia="zxx"/>
              </w:rPr>
              <w:t>.chen_nav_inner {</w:t>
            </w:r>
          </w:p>
          <w:p>
            <w:pPr>
              <w:spacing w:before="0" w:after="0" w:line="240" w:lineRule="auto"/>
            </w:pPr>
            <w:r>
              <w:rPr>
                <w:rFonts w:ascii="Consolas" w:hAnsi="Consolas" w:eastAsia="宋体"/>
                <w:b w:val="0"/>
                <w:color w:val="222222"/>
                <w:sz w:val="16"/>
                <w:noProof/>
                <w:lang w:val="zxx" w:eastAsia="zxx"/>
              </w:rPr>
              <w:t xml:space="preserve">  display: grid;</w:t>
            </w:r>
          </w:p>
          <w:p>
            <w:pPr>
              <w:spacing w:before="0" w:after="0" w:line="240" w:lineRule="auto"/>
            </w:pPr>
            <w:r>
              <w:rPr>
                <w:rFonts w:ascii="Consolas" w:hAnsi="Consolas" w:eastAsia="宋体"/>
                <w:b w:val="0"/>
                <w:color w:val="222222"/>
                <w:sz w:val="16"/>
                <w:noProof/>
                <w:lang w:val="zxx" w:eastAsia="zxx"/>
              </w:rPr>
              <w:t xml:space="preserve">  grid-template-columns: repeat(5, minmax(0, 1fr));</w:t>
            </w:r>
          </w:p>
          <w:p>
            <w:pPr>
              <w:spacing w:before="0" w:after="0" w:line="240" w:lineRule="auto"/>
            </w:pPr>
            <w:r>
              <w:rPr>
                <w:rFonts w:ascii="Consolas" w:hAnsi="Consolas" w:eastAsia="宋体"/>
                <w:b w:val="0"/>
                <w:color w:val="222222"/>
                <w:sz w:val="16"/>
                <w:noProof/>
                <w:lang w:val="zxx" w:eastAsia="zxx"/>
              </w:rPr>
              <w:t xml:space="preserve">  max-width: 960px;</w:t>
            </w:r>
          </w:p>
          <w:p>
            <w:pPr>
              <w:spacing w:before="0" w:after="0" w:line="240" w:lineRule="auto"/>
            </w:pPr>
            <w:r>
              <w:rPr>
                <w:rFonts w:ascii="Consolas" w:hAnsi="Consolas" w:eastAsia="宋体"/>
                <w:b w:val="0"/>
                <w:color w:val="222222"/>
                <w:sz w:val="16"/>
                <w:noProof/>
                <w:lang w:val="zxx" w:eastAsia="zxx"/>
              </w:rPr>
              <w:t xml:space="preserve">  margin: 0 auto;</w:t>
            </w:r>
          </w:p>
          <w:p>
            <w:pPr>
              <w:spacing w:before="0" w:after="0" w:line="240" w:lineRule="auto"/>
            </w:pPr>
            <w:r>
              <w:rPr>
                <w:rFonts w:ascii="Consolas" w:hAnsi="Consolas" w:eastAsia="宋体"/>
                <w:b w:val="0"/>
                <w:color w:val="222222"/>
                <w:sz w:val="16"/>
                <w:noProof/>
                <w:lang w:val="zxx" w:eastAsia="zxx"/>
              </w:rPr>
              <w:t>}</w:t>
            </w:r>
          </w:p>
          <w:p>
            <w:pPr>
              <w:spacing w:before="0" w:after="0" w:line="240" w:lineRule="auto"/>
            </w:pPr>
            <w:r>
              <w:rPr>
                <w:rFonts w:ascii="Consolas" w:hAnsi="Consolas" w:eastAsia="宋体"/>
                <w:b w:val="0"/>
                <w:color w:val="222222"/>
                <w:sz w:val="16"/>
                <w:noProof/>
                <w:lang w:val="zxx" w:eastAsia="zxx"/>
              </w:rPr>
              <w:t>.chen_nav_item_active { color: #e2b467; }</w:t>
            </w:r>
          </w:p>
          <w:p>
            <w:pPr>
              <w:spacing w:before="0" w:after="0" w:line="240" w:lineRule="auto"/>
            </w:pPr>
            <w:r>
              <w:rPr>
                <w:rFonts w:ascii="Consolas" w:hAnsi="Consolas" w:eastAsia="宋体"/>
                <w:b w:val="0"/>
                <w:color w:val="222222"/>
                <w:sz w:val="16"/>
                <w:noProof/>
                <w:lang w:val="zxx" w:eastAsia="zxx"/>
              </w:rPr>
              <w:t>.chen_publish_circle {</w:t>
            </w:r>
          </w:p>
          <w:p>
            <w:pPr>
              <w:spacing w:before="0" w:after="0" w:line="240" w:lineRule="auto"/>
            </w:pPr>
            <w:r>
              <w:rPr>
                <w:rFonts w:ascii="Consolas" w:hAnsi="Consolas" w:eastAsia="宋体"/>
                <w:b w:val="0"/>
                <w:color w:val="222222"/>
                <w:sz w:val="16"/>
                <w:noProof/>
                <w:lang w:val="zxx" w:eastAsia="zxx"/>
              </w:rPr>
              <w:t xml:space="preserve">  position: absolute; left: 50%; bottom: 33px;</w:t>
            </w:r>
          </w:p>
          <w:p>
            <w:pPr>
              <w:spacing w:before="0" w:after="0" w:line="240" w:lineRule="auto"/>
            </w:pPr>
            <w:r>
              <w:rPr>
                <w:rFonts w:ascii="Consolas" w:hAnsi="Consolas" w:eastAsia="宋体"/>
                <w:b w:val="0"/>
                <w:color w:val="222222"/>
                <w:sz w:val="16"/>
                <w:noProof/>
                <w:lang w:val="zxx" w:eastAsia="zxx"/>
              </w:rPr>
              <w:t xml:space="preserve">  width: 54px; height: 54px; border-radius: 50%;</w:t>
            </w:r>
          </w:p>
          <w:p>
            <w:pPr>
              <w:spacing w:before="0" w:after="0" w:line="240" w:lineRule="auto"/>
            </w:pPr>
            <w:r>
              <w:rPr>
                <w:rFonts w:ascii="Consolas" w:hAnsi="Consolas" w:eastAsia="宋体"/>
                <w:b w:val="0"/>
                <w:color w:val="222222"/>
                <w:sz w:val="16"/>
                <w:noProof/>
                <w:lang w:val="zxx" w:eastAsia="zxx"/>
              </w:rPr>
              <w:t xml:space="preserve">  background: linear-gradient(140deg, #f6dba7, #e2b467 48%, #b87a31);</w:t>
            </w:r>
          </w:p>
          <w:p>
            <w:pPr>
              <w:spacing w:before="0" w:after="0" w:line="240" w:lineRule="auto"/>
            </w:pPr>
            <w:r>
              <w:rPr>
                <w:rFonts w:ascii="Consolas" w:hAnsi="Consolas" w:eastAsia="宋体"/>
                <w:b w:val="0"/>
                <w:color w:val="222222"/>
                <w:sz w:val="16"/>
                <w:noProof/>
                <w:lang w:val="zxx" w:eastAsia="zxx"/>
              </w:rPr>
              <w:t xml:space="preserve">  transform: translateX(-50%);</w:t>
            </w:r>
          </w:p>
          <w:p>
            <w:pPr>
              <w:spacing w:before="0" w:after="0" w:line="240" w:lineRule="auto"/>
            </w:pPr>
            <w:r>
              <w:rPr>
                <w:rFonts w:ascii="Consolas" w:hAnsi="Consolas" w:eastAsia="宋体"/>
                <w:b w:val="0"/>
                <w:color w:val="222222"/>
                <w:sz w:val="16"/>
                <w:noProof/>
                <w:lang w:val="zxx" w:eastAsia="zxx"/>
              </w:rPr>
              <w:t>}</w:t>
            </w:r>
          </w:p>
          <w:p>
            <w:pPr>
              <w:spacing w:before="0" w:after="0" w:line="240" w:lineRule="auto"/>
            </w:pPr>
            <w:r>
              <w:rPr>
                <w:rFonts w:ascii="Consolas" w:hAnsi="Consolas" w:eastAsia="宋体"/>
                <w:b w:val="0"/>
                <w:color w:val="222222"/>
                <w:sz w:val="16"/>
                <w:noProof/>
                <w:lang w:val="zxx" w:eastAsia="zxx"/>
              </w:rPr>
              <w:t>.chen_nav_badge, .chen_nav_dot {</w:t>
            </w:r>
          </w:p>
          <w:p>
            <w:pPr>
              <w:spacing w:before="0" w:after="0" w:line="240" w:lineRule="auto"/>
            </w:pPr>
            <w:r>
              <w:rPr>
                <w:rFonts w:ascii="Consolas" w:hAnsi="Consolas" w:eastAsia="宋体"/>
                <w:b w:val="0"/>
                <w:color w:val="222222"/>
                <w:sz w:val="16"/>
                <w:noProof/>
                <w:lang w:val="zxx" w:eastAsia="zxx"/>
              </w:rPr>
              <w:t xml:space="preserve">  position: absolute; background: #ff5a5f;</w:t>
            </w:r>
          </w:p>
          <w:p>
            <w:pPr>
              <w:spacing w:before="0" w:after="0" w:line="240" w:lineRule="auto"/>
            </w:pPr>
            <w:r>
              <w:rPr>
                <w:rFonts w:ascii="Consolas" w:hAnsi="Consolas" w:eastAsia="宋体"/>
                <w:b w:val="0"/>
                <w:color w:val="222222"/>
                <w:sz w:val="16"/>
                <w:noProof/>
                <w:lang w:val="zxx" w:eastAsia="zxx"/>
              </w:rPr>
              <w:t>}</w:t>
            </w:r>
          </w:p>
        </w:tc>
      </w:tr>
    </w:tbl>
    <w:p>
      <w:pPr>
        <w:spacing w:before="20" w:after="160"/>
        <w:jc w:val="center"/>
      </w:pPr>
      <w:r>
        <w:rPr>
          <w:rFonts w:ascii="宋体" w:hAnsi="宋体" w:eastAsia="宋体"/>
          <w:b w:val="0"/>
          <w:i/>
          <w:color w:val="666666"/>
          <w:sz w:val="18"/>
          <w:noProof/>
          <w:lang w:val="zxx" w:eastAsia="zxx"/>
        </w:rPr>
        <w:t>代码 2  下导航核心 CSS（固定、全宽、五等分、发布按钮、徽章）</w:t>
      </w:r>
    </w:p>
    <w:tbl>
      <w:tblPr>
        <w:tblStyle w:val="TableGrid"/>
        <w:tblW w:type="auto" w:w="0"/>
        <w:jc w:val="center"/>
        <w:tblLook w:firstColumn="1" w:firstRow="1" w:lastColumn="0" w:lastRow="0" w:noHBand="0" w:noVBand="1" w:val="04A0"/>
      </w:tblPr>
      <w:tblGrid>
        <w:gridCol w:w="8838"/>
      </w:tblGrid>
      <w:tr>
        <w:tc>
          <w:tcPr>
            <w:tcW w:type="dxa" w:w="8504"/>
            <w:shd w:val="clear" w:color="auto" w:fill="F4F4F5"/>
          </w:tcPr>
          <w:p>
            <w:pPr>
              <w:spacing w:before="0" w:after="0" w:line="240" w:lineRule="auto"/>
            </w:pPr>
            <w:r>
              <w:rPr>
                <w:rFonts w:ascii="Consolas" w:hAnsi="Consolas" w:eastAsia="宋体"/>
                <w:b w:val="0"/>
                <w:color w:val="222222"/>
                <w:sz w:val="16"/>
                <w:noProof/>
                <w:lang w:val="zxx" w:eastAsia="zxx"/>
              </w:rPr>
              <w:t>/* 学号 24001010722  姓名 陈弘毅 */</w:t>
            </w:r>
          </w:p>
          <w:p>
            <w:pPr>
              <w:spacing w:before="0" w:after="0" w:line="240" w:lineRule="auto"/>
            </w:pPr>
            <w:r>
              <w:rPr>
                <w:rFonts w:ascii="Consolas" w:hAnsi="Consolas" w:eastAsia="宋体"/>
                <w:b w:val="0"/>
                <w:color w:val="222222"/>
                <w:sz w:val="16"/>
                <w:noProof/>
                <w:lang w:val="zxx" w:eastAsia="zxx"/>
              </w:rPr>
              <w:t>function chen_selectNav(chen_item) {</w:t>
            </w:r>
          </w:p>
          <w:p>
            <w:pPr>
              <w:spacing w:before="0" w:after="0" w:line="240" w:lineRule="auto"/>
            </w:pPr>
            <w:r>
              <w:rPr>
                <w:rFonts w:ascii="Consolas" w:hAnsi="Consolas" w:eastAsia="宋体"/>
                <w:b w:val="0"/>
                <w:color w:val="222222"/>
                <w:sz w:val="16"/>
                <w:noProof/>
                <w:lang w:val="zxx" w:eastAsia="zxx"/>
              </w:rPr>
              <w:t xml:space="preserve">  chen_nav_items.forEach(function (chen_el) {</w:t>
            </w:r>
          </w:p>
          <w:p>
            <w:pPr>
              <w:spacing w:before="0" w:after="0" w:line="240" w:lineRule="auto"/>
            </w:pPr>
            <w:r>
              <w:rPr>
                <w:rFonts w:ascii="Consolas" w:hAnsi="Consolas" w:eastAsia="宋体"/>
                <w:b w:val="0"/>
                <w:color w:val="222222"/>
                <w:sz w:val="16"/>
                <w:noProof/>
                <w:lang w:val="zxx" w:eastAsia="zxx"/>
              </w:rPr>
              <w:t xml:space="preserve">    const chen_isActive = chen_el === chen_item;</w:t>
            </w:r>
          </w:p>
          <w:p>
            <w:pPr>
              <w:spacing w:before="0" w:after="0" w:line="240" w:lineRule="auto"/>
            </w:pPr>
            <w:r>
              <w:rPr>
                <w:rFonts w:ascii="Consolas" w:hAnsi="Consolas" w:eastAsia="宋体"/>
                <w:b w:val="0"/>
                <w:color w:val="222222"/>
                <w:sz w:val="16"/>
                <w:noProof/>
                <w:lang w:val="zxx" w:eastAsia="zxx"/>
              </w:rPr>
              <w:t xml:space="preserve">    chen_el.classList.toggle("chen_nav_item_active", chen_isActive);</w:t>
            </w:r>
          </w:p>
          <w:p>
            <w:pPr>
              <w:spacing w:before="0" w:after="0" w:line="240" w:lineRule="auto"/>
            </w:pPr>
            <w:r>
              <w:rPr>
                <w:rFonts w:ascii="Consolas" w:hAnsi="Consolas" w:eastAsia="宋体"/>
                <w:b w:val="0"/>
                <w:color w:val="222222"/>
                <w:sz w:val="16"/>
                <w:noProof/>
                <w:lang w:val="zxx" w:eastAsia="zxx"/>
              </w:rPr>
              <w:t xml:space="preserve">    if (chen_isActive) {</w:t>
            </w:r>
          </w:p>
          <w:p>
            <w:pPr>
              <w:spacing w:before="0" w:after="0" w:line="240" w:lineRule="auto"/>
            </w:pPr>
            <w:r>
              <w:rPr>
                <w:rFonts w:ascii="Consolas" w:hAnsi="Consolas" w:eastAsia="宋体"/>
                <w:b w:val="0"/>
                <w:color w:val="222222"/>
                <w:sz w:val="16"/>
                <w:noProof/>
                <w:lang w:val="zxx" w:eastAsia="zxx"/>
              </w:rPr>
              <w:t xml:space="preserve">      chen_el.setAttribute("aria-current", "page");</w:t>
            </w:r>
          </w:p>
          <w:p>
            <w:pPr>
              <w:spacing w:before="0" w:after="0" w:line="240" w:lineRule="auto"/>
            </w:pPr>
            <w:r>
              <w:rPr>
                <w:rFonts w:ascii="Consolas" w:hAnsi="Consolas" w:eastAsia="宋体"/>
                <w:b w:val="0"/>
                <w:color w:val="222222"/>
                <w:sz w:val="16"/>
                <w:noProof/>
                <w:lang w:val="zxx" w:eastAsia="zxx"/>
              </w:rPr>
              <w:t xml:space="preserve">    } else {</w:t>
            </w:r>
          </w:p>
          <w:p>
            <w:pPr>
              <w:spacing w:before="0" w:after="0" w:line="240" w:lineRule="auto"/>
            </w:pPr>
            <w:r>
              <w:rPr>
                <w:rFonts w:ascii="Consolas" w:hAnsi="Consolas" w:eastAsia="宋体"/>
                <w:b w:val="0"/>
                <w:color w:val="222222"/>
                <w:sz w:val="16"/>
                <w:noProof/>
                <w:lang w:val="zxx" w:eastAsia="zxx"/>
              </w:rPr>
              <w:t xml:space="preserve">      chen_el.removeAttribute("aria-current");</w:t>
            </w:r>
          </w:p>
          <w:p>
            <w:pPr>
              <w:spacing w:before="0" w:after="0" w:line="240" w:lineRule="auto"/>
            </w:pPr>
            <w:r>
              <w:rPr>
                <w:rFonts w:ascii="Consolas" w:hAnsi="Consolas" w:eastAsia="宋体"/>
                <w:b w:val="0"/>
                <w:color w:val="222222"/>
                <w:sz w:val="16"/>
                <w:noProof/>
                <w:lang w:val="zxx" w:eastAsia="zxx"/>
              </w:rPr>
              <w:t xml:space="preserve">    }</w:t>
            </w:r>
          </w:p>
          <w:p>
            <w:pPr>
              <w:spacing w:before="0" w:after="0" w:line="240" w:lineRule="auto"/>
            </w:pPr>
            <w:r>
              <w:rPr>
                <w:rFonts w:ascii="Consolas" w:hAnsi="Consolas" w:eastAsia="宋体"/>
                <w:b w:val="0"/>
                <w:color w:val="222222"/>
                <w:sz w:val="16"/>
                <w:noProof/>
                <w:lang w:val="zxx" w:eastAsia="zxx"/>
              </w:rPr>
              <w:t xml:space="preserve">  });</w:t>
            </w:r>
          </w:p>
          <w:p>
            <w:pPr>
              <w:spacing w:before="0" w:after="0" w:line="240" w:lineRule="auto"/>
            </w:pPr>
            <w:r>
              <w:rPr>
                <w:rFonts w:ascii="Consolas" w:hAnsi="Consolas" w:eastAsia="宋体"/>
                <w:b w:val="0"/>
                <w:color w:val="222222"/>
                <w:sz w:val="16"/>
                <w:noProof/>
                <w:lang w:val="zxx" w:eastAsia="zxx"/>
              </w:rPr>
              <w:t>}</w:t>
            </w:r>
          </w:p>
          <w:p>
            <w:pPr>
              <w:spacing w:before="0" w:after="0" w:line="240" w:lineRule="auto"/>
            </w:pPr>
            <w:r>
              <w:rPr>
                <w:rFonts w:ascii="Consolas" w:hAnsi="Consolas" w:eastAsia="宋体"/>
                <w:b w:val="0"/>
                <w:color w:val="222222"/>
                <w:sz w:val="16"/>
                <w:noProof/>
                <w:lang w:val="zxx" w:eastAsia="zxx"/>
              </w:rPr>
              <w:t xml:space="preserve"> </w:t>
            </w:r>
          </w:p>
          <w:p>
            <w:pPr>
              <w:spacing w:before="0" w:after="0" w:line="240" w:lineRule="auto"/>
            </w:pPr>
            <w:r>
              <w:rPr>
                <w:rFonts w:ascii="Consolas" w:hAnsi="Consolas" w:eastAsia="宋体"/>
                <w:b w:val="0"/>
                <w:color w:val="222222"/>
                <w:sz w:val="16"/>
                <w:noProof/>
                <w:lang w:val="zxx" w:eastAsia="zxx"/>
              </w:rPr>
              <w:t>if (chen_key === "publish") {</w:t>
            </w:r>
          </w:p>
          <w:p>
            <w:pPr>
              <w:spacing w:before="0" w:after="0" w:line="240" w:lineRule="auto"/>
            </w:pPr>
            <w:r>
              <w:rPr>
                <w:rFonts w:ascii="Consolas" w:hAnsi="Consolas" w:eastAsia="宋体"/>
                <w:b w:val="0"/>
                <w:color w:val="222222"/>
                <w:sz w:val="16"/>
                <w:noProof/>
                <w:lang w:val="zxx" w:eastAsia="zxx"/>
              </w:rPr>
              <w:t xml:space="preserve">  chen_showToast("发布作品：选择一张照片上传（演示）");</w:t>
            </w:r>
          </w:p>
          <w:p>
            <w:pPr>
              <w:spacing w:before="0" w:after="0" w:line="240" w:lineRule="auto"/>
            </w:pPr>
            <w:r>
              <w:rPr>
                <w:rFonts w:ascii="Consolas" w:hAnsi="Consolas" w:eastAsia="宋体"/>
                <w:b w:val="0"/>
                <w:color w:val="222222"/>
                <w:sz w:val="16"/>
                <w:noProof/>
                <w:lang w:val="zxx" w:eastAsia="zxx"/>
              </w:rPr>
              <w:t xml:space="preserve">  return;</w:t>
            </w:r>
          </w:p>
          <w:p>
            <w:pPr>
              <w:spacing w:before="0" w:after="0" w:line="240" w:lineRule="auto"/>
            </w:pPr>
            <w:r>
              <w:rPr>
                <w:rFonts w:ascii="Consolas" w:hAnsi="Consolas" w:eastAsia="宋体"/>
                <w:b w:val="0"/>
                <w:color w:val="222222"/>
                <w:sz w:val="16"/>
                <w:noProof/>
                <w:lang w:val="zxx" w:eastAsia="zxx"/>
              </w:rPr>
              <w:t>}</w:t>
            </w:r>
          </w:p>
        </w:tc>
      </w:tr>
    </w:tbl>
    <w:p>
      <w:pPr>
        <w:spacing w:before="20" w:after="160"/>
        <w:jc w:val="center"/>
      </w:pPr>
      <w:r>
        <w:rPr>
          <w:rFonts w:ascii="宋体" w:hAnsi="宋体" w:eastAsia="宋体"/>
          <w:b w:val="0"/>
          <w:i/>
          <w:color w:val="666666"/>
          <w:sz w:val="18"/>
          <w:noProof/>
          <w:lang w:val="zxx" w:eastAsia="zxx"/>
        </w:rPr>
        <w:t>代码 3  导航选中态与发布按钮交互</w:t>
      </w:r>
    </w:p>
    <w:p>
      <w:pPr>
        <w:keepNext/>
        <w:spacing w:before="200" w:after="60"/>
      </w:pPr>
      <w:r>
        <w:rPr>
          <w:rFonts w:ascii="黑体" w:hAnsi="黑体" w:eastAsia="黑体"/>
          <w:b/>
          <w:color w:val="111111"/>
          <w:sz w:val="24"/>
          <w:noProof/>
          <w:lang w:val="zxx" w:eastAsia="zxx"/>
        </w:rPr>
        <w:t>三、测试与发布</w:t>
      </w:r>
    </w:p>
    <w:p>
      <w:pPr>
        <w:spacing w:before="0" w:after="80" w:line="336" w:lineRule="auto"/>
        <w:ind w:firstLine="482"/>
      </w:pPr>
      <w:r>
        <w:rPr>
          <w:rFonts w:ascii="宋体" w:hAnsi="宋体" w:eastAsia="宋体"/>
          <w:b w:val="0"/>
          <w:i w:val="0"/>
          <w:color w:val="444444"/>
          <w:sz w:val="21"/>
          <w:noProof/>
          <w:lang w:val="zxx" w:eastAsia="zxx"/>
        </w:rPr>
        <w:t>给出不同视口、不同浏览器下的测试截图，给出在服务器端（云、gitee、github、远程主机、自建服务器如 wamp、ftp+www）发布的截图（可选）。</w:t>
      </w:r>
    </w:p>
    <w:p>
      <w:pPr>
        <w:spacing w:before="0" w:after="80" w:line="360" w:lineRule="auto"/>
        <w:ind w:firstLine="482"/>
      </w:pPr>
      <w:r>
        <w:rPr>
          <w:rFonts w:ascii="宋体" w:hAnsi="宋体" w:eastAsia="宋体"/>
          <w:b w:val="0"/>
          <w:i w:val="0"/>
          <w:sz w:val="24"/>
          <w:noProof/>
          <w:lang w:val="zxx" w:eastAsia="zxx"/>
        </w:rPr>
        <w:t>测试环境：Windows 11；Chromium（Chrome 内核）与 Microsoft Edge；测试视口为 390×844、768×1024、1280×800；通过本地 Python HTTP Server 访问页面，避免 file:// 协议对字体和图片加载的限制。</w:t>
      </w:r>
    </w:p>
    <w:p>
      <w:pPr>
        <w:keepNext/>
        <w:spacing w:before="0" w:after="60" w:line="336" w:lineRule="auto"/>
        <w:ind w:firstLine="482"/>
      </w:pPr>
      <w:r>
        <w:rPr>
          <w:rFonts w:ascii="宋体" w:hAnsi="宋体" w:eastAsia="宋体"/>
          <w:b w:val="0"/>
          <w:i w:val="0"/>
          <w:sz w:val="24"/>
          <w:noProof/>
          <w:lang w:val="zxx" w:eastAsia="zxx"/>
        </w:rPr>
        <w:t>测试图（或发布图）：</w:t>
      </w:r>
    </w:p>
    <w:tbl>
      <w:tblPr>
        <w:tblW w:type="auto" w:w="0"/>
        <w:jc w:val="center"/>
        <w:tblLook w:firstColumn="1" w:firstRow="1" w:lastColumn="0" w:lastRow="0" w:noHBand="0" w:noVBand="1" w:val="04A0"/>
      </w:tblPr>
      <w:tblGrid>
        <w:gridCol w:w="4419"/>
        <w:gridCol w:w="4419"/>
      </w:tblGrid>
      <w:tr>
        <w:tc>
          <w:tcPr>
            <w:tcW w:type="dxa" w:w="4139"/>
            <w:vAlign w:val="top"/>
          </w:tcPr>
          <w:p>
            <w:pPr>
              <w:spacing w:before="80" w:after="20"/>
              <w:jc w:val="center"/>
            </w:pPr>
            <w:r>
              <w:drawing>
                <wp:inline xmlns:a="http://schemas.openxmlformats.org/drawingml/2006/main" xmlns:pic="http://schemas.openxmlformats.org/drawingml/2006/picture">
                  <wp:extent cx="1728000" cy="3739569"/>
                  <wp:docPr id="5" name="Picture 5"/>
                  <wp:cNvGraphicFramePr>
                    <a:graphicFrameLocks noChangeAspect="1"/>
                  </wp:cNvGraphicFramePr>
                  <a:graphic>
                    <a:graphicData uri="http://schemas.openxmlformats.org/drawingml/2006/picture">
                      <pic:pic>
                        <pic:nvPicPr>
                          <pic:cNvPr id="0" name="chromium-390.png"/>
                          <pic:cNvPicPr/>
                        </pic:nvPicPr>
                        <pic:blipFill>
                          <a:blip r:embed="rId14"/>
                          <a:stretch>
                            <a:fillRect/>
                          </a:stretch>
                        </pic:blipFill>
                        <pic:spPr>
                          <a:xfrm>
                            <a:off x="0" y="0"/>
                            <a:ext cx="1728000" cy="3739569"/>
                          </a:xfrm>
                          <a:prstGeom prst="rect"/>
                        </pic:spPr>
                      </pic:pic>
                    </a:graphicData>
                  </a:graphic>
                </wp:inline>
              </w:drawing>
            </w:r>
          </w:p>
          <w:p>
            <w:pPr>
              <w:spacing w:before="0" w:after="120"/>
              <w:jc w:val="center"/>
            </w:pPr>
            <w:r>
              <w:rPr>
                <w:rFonts w:ascii="宋体" w:hAnsi="宋体" w:eastAsia="宋体"/>
                <w:b w:val="0"/>
                <w:i/>
                <w:color w:val="666666"/>
                <w:sz w:val="17"/>
                <w:noProof/>
                <w:lang w:val="zxx" w:eastAsia="zxx"/>
              </w:rPr>
              <w:t>图 4  Chromium 390×844</w:t>
            </w:r>
          </w:p>
        </w:tc>
        <w:tc>
          <w:tcPr>
            <w:tcW w:type="dxa" w:w="4365"/>
            <w:vAlign w:val="top"/>
          </w:tcPr>
          <w:p>
            <w:pPr>
              <w:spacing w:before="80" w:after="20"/>
              <w:jc w:val="center"/>
            </w:pPr>
            <w:r>
              <w:drawing>
                <wp:inline xmlns:a="http://schemas.openxmlformats.org/drawingml/2006/main" xmlns:pic="http://schemas.openxmlformats.org/drawingml/2006/picture">
                  <wp:extent cx="2592000" cy="3456000"/>
                  <wp:docPr id="6" name="Picture 6"/>
                  <wp:cNvGraphicFramePr>
                    <a:graphicFrameLocks noChangeAspect="1"/>
                  </wp:cNvGraphicFramePr>
                  <a:graphic>
                    <a:graphicData uri="http://schemas.openxmlformats.org/drawingml/2006/picture">
                      <pic:pic>
                        <pic:nvPicPr>
                          <pic:cNvPr id="0" name="chromium-768.png"/>
                          <pic:cNvPicPr/>
                        </pic:nvPicPr>
                        <pic:blipFill>
                          <a:blip r:embed="rId15"/>
                          <a:stretch>
                            <a:fillRect/>
                          </a:stretch>
                        </pic:blipFill>
                        <pic:spPr>
                          <a:xfrm>
                            <a:off x="0" y="0"/>
                            <a:ext cx="2592000" cy="3456000"/>
                          </a:xfrm>
                          <a:prstGeom prst="rect"/>
                        </pic:spPr>
                      </pic:pic>
                    </a:graphicData>
                  </a:graphic>
                </wp:inline>
              </w:drawing>
            </w:r>
          </w:p>
          <w:p>
            <w:pPr>
              <w:spacing w:before="0" w:after="120"/>
              <w:jc w:val="center"/>
            </w:pPr>
            <w:r>
              <w:rPr>
                <w:rFonts w:ascii="宋体" w:hAnsi="宋体" w:eastAsia="宋体"/>
                <w:b w:val="0"/>
                <w:i/>
                <w:color w:val="666666"/>
                <w:sz w:val="17"/>
                <w:noProof/>
                <w:lang w:val="zxx" w:eastAsia="zxx"/>
              </w:rPr>
              <w:t>图 5  Chromium 768×1024</w:t>
            </w:r>
          </w:p>
        </w:tc>
      </w:tr>
      <w:tr>
        <w:tc>
          <w:tcPr>
            <w:tcW w:type="dxa" w:w="4139"/>
            <w:vAlign w:val="top"/>
          </w:tcPr>
          <w:p>
            <w:pPr>
              <w:spacing w:before="80" w:after="20"/>
              <w:jc w:val="center"/>
            </w:pPr>
            <w:r>
              <w:drawing>
                <wp:inline xmlns:a="http://schemas.openxmlformats.org/drawingml/2006/main" xmlns:pic="http://schemas.openxmlformats.org/drawingml/2006/picture">
                  <wp:extent cx="2376000" cy="1485000"/>
                  <wp:docPr id="7" name="Picture 7"/>
                  <wp:cNvGraphicFramePr>
                    <a:graphicFrameLocks noChangeAspect="1"/>
                  </wp:cNvGraphicFramePr>
                  <a:graphic>
                    <a:graphicData uri="http://schemas.openxmlformats.org/drawingml/2006/picture">
                      <pic:pic>
                        <pic:nvPicPr>
                          <pic:cNvPr id="0" name="chromium-1280-gallery.png"/>
                          <pic:cNvPicPr/>
                        </pic:nvPicPr>
                        <pic:blipFill>
                          <a:blip r:embed="rId16"/>
                          <a:stretch>
                            <a:fillRect/>
                          </a:stretch>
                        </pic:blipFill>
                        <pic:spPr>
                          <a:xfrm>
                            <a:off x="0" y="0"/>
                            <a:ext cx="2376000" cy="1485000"/>
                          </a:xfrm>
                          <a:prstGeom prst="rect"/>
                        </pic:spPr>
                      </pic:pic>
                    </a:graphicData>
                  </a:graphic>
                </wp:inline>
              </w:drawing>
            </w:r>
          </w:p>
          <w:p>
            <w:pPr>
              <w:spacing w:before="0" w:after="120"/>
              <w:jc w:val="center"/>
            </w:pPr>
            <w:r>
              <w:rPr>
                <w:rFonts w:ascii="宋体" w:hAnsi="宋体" w:eastAsia="宋体"/>
                <w:b w:val="0"/>
                <w:i/>
                <w:color w:val="666666"/>
                <w:sz w:val="17"/>
                <w:noProof/>
                <w:lang w:val="zxx" w:eastAsia="zxx"/>
              </w:rPr>
              <w:t>图 6  Chromium 1280×800</w:t>
            </w:r>
          </w:p>
        </w:tc>
        <w:tc>
          <w:tcPr>
            <w:tcW w:type="dxa" w:w="4365"/>
            <w:vAlign w:val="top"/>
          </w:tcPr>
          <w:p>
            <w:pPr>
              <w:spacing w:before="80" w:after="20"/>
              <w:jc w:val="center"/>
            </w:pPr>
            <w:r>
              <w:drawing>
                <wp:inline xmlns:a="http://schemas.openxmlformats.org/drawingml/2006/main" xmlns:pic="http://schemas.openxmlformats.org/drawingml/2006/picture">
                  <wp:extent cx="2592000" cy="3456000"/>
                  <wp:docPr id="8" name="Picture 8"/>
                  <wp:cNvGraphicFramePr>
                    <a:graphicFrameLocks noChangeAspect="1"/>
                  </wp:cNvGraphicFramePr>
                  <a:graphic>
                    <a:graphicData uri="http://schemas.openxmlformats.org/drawingml/2006/picture">
                      <pic:pic>
                        <pic:nvPicPr>
                          <pic:cNvPr id="0" name="edge-768.png"/>
                          <pic:cNvPicPr/>
                        </pic:nvPicPr>
                        <pic:blipFill>
                          <a:blip r:embed="rId17"/>
                          <a:stretch>
                            <a:fillRect/>
                          </a:stretch>
                        </pic:blipFill>
                        <pic:spPr>
                          <a:xfrm>
                            <a:off x="0" y="0"/>
                            <a:ext cx="2592000" cy="3456000"/>
                          </a:xfrm>
                          <a:prstGeom prst="rect"/>
                        </pic:spPr>
                      </pic:pic>
                    </a:graphicData>
                  </a:graphic>
                </wp:inline>
              </w:drawing>
            </w:r>
          </w:p>
          <w:p>
            <w:pPr>
              <w:spacing w:before="0" w:after="120"/>
              <w:jc w:val="center"/>
            </w:pPr>
            <w:r>
              <w:rPr>
                <w:rFonts w:ascii="宋体" w:hAnsi="宋体" w:eastAsia="宋体"/>
                <w:b w:val="0"/>
                <w:i/>
                <w:color w:val="666666"/>
                <w:sz w:val="17"/>
                <w:noProof/>
                <w:lang w:val="zxx" w:eastAsia="zxx"/>
              </w:rPr>
              <w:t>图 7  Microsoft Edge 768×1024</w:t>
            </w:r>
          </w:p>
        </w:tc>
      </w:tr>
    </w:tbl>
    <w:p>
      <w:pPr>
        <w:spacing w:before="0" w:after="80" w:line="360" w:lineRule="auto"/>
        <w:ind w:firstLine="482"/>
      </w:pPr>
      <w:r>
        <w:rPr>
          <w:rFonts w:ascii="宋体" w:hAnsi="宋体" w:eastAsia="宋体"/>
          <w:b w:val="0"/>
          <w:i w:val="0"/>
          <w:sz w:val="24"/>
          <w:noProof/>
          <w:lang w:val="zxx" w:eastAsia="zxx"/>
        </w:rPr>
        <w:t>测试结果：390px 移动端导航全宽 390px、5 项等分；768px 平板导航全宽 768px、作品 3 列；1280px 桌面导航全宽 1280px、内容 960px 居中；Edge 768px 下布局、SVG 图标和图片均正常。各视口均无横向滚动，导航滚动时始终固定在底部。</w:t>
      </w:r>
    </w:p>
    <w:p>
      <w:pPr>
        <w:spacing w:before="0" w:after="80" w:line="360" w:lineRule="auto"/>
        <w:ind w:firstLine="482"/>
      </w:pPr>
      <w:r>
        <w:rPr>
          <w:rFonts w:ascii="宋体" w:hAnsi="宋体" w:eastAsia="宋体"/>
          <w:b w:val="0"/>
          <w:i w:val="0"/>
          <w:sz w:val="24"/>
          <w:noProof/>
          <w:lang w:val="zxx" w:eastAsia="zxx"/>
        </w:rPr>
        <w:t>发布说明：本实验通过本地 HTTP 服务器完成测试，未将项目上传至公网服务器；发布到 Gitee、云服务器等为实验可选项。</w:t>
      </w:r>
    </w:p>
    <w:p>
      <w:pPr>
        <w:keepNext/>
        <w:spacing w:before="320" w:after="120"/>
      </w:pPr>
      <w:r>
        <w:rPr>
          <w:rFonts w:ascii="黑体" w:hAnsi="黑体" w:eastAsia="黑体"/>
          <w:b/>
          <w:color w:val="111111"/>
          <w:sz w:val="32"/>
          <w:noProof/>
          <w:lang w:val="zxx" w:eastAsia="zxx"/>
        </w:rPr>
        <w:t>项目总结</w:t>
      </w:r>
    </w:p>
    <w:p>
      <w:pPr>
        <w:spacing w:before="0" w:after="80" w:line="336" w:lineRule="auto"/>
        <w:ind w:firstLine="482"/>
      </w:pPr>
      <w:r>
        <w:rPr>
          <w:rFonts w:ascii="宋体" w:hAnsi="宋体" w:eastAsia="宋体"/>
          <w:b w:val="0"/>
          <w:i w:val="0"/>
          <w:color w:val="444444"/>
          <w:sz w:val="21"/>
          <w:noProof/>
          <w:lang w:val="zxx" w:eastAsia="zxx"/>
        </w:rPr>
        <w:t>提交项目报告者对本次项目实施过程的所得与教训进行简单分析与描述，写出项目实施心得。如果使用了 AI 必须说明使用的 AI 方法，鼓励使用 AI。</w:t>
      </w:r>
    </w:p>
    <w:p>
      <w:pPr>
        <w:spacing w:before="0" w:after="80" w:line="360" w:lineRule="auto"/>
        <w:ind w:firstLine="482"/>
      </w:pPr>
      <w:r>
        <w:rPr>
          <w:rFonts w:ascii="宋体" w:hAnsi="宋体" w:eastAsia="宋体"/>
          <w:b w:val="0"/>
          <w:i w:val="0"/>
          <w:sz w:val="24"/>
          <w:noProof/>
          <w:lang w:val="zxx" w:eastAsia="zxx"/>
        </w:rPr>
        <w:t>本次实验围绕“摄影作品在线展示网站”的三级项目下导航展开，完整经历了从图标获取、设计原图、页面实现到多视口测试的流程。通过实验，我掌握了 iconfont 字体图标和 SVG symbol 两种图像方案：字体图标调用简单、适合快速统一风格；SVG 图标能直接参与 DOM 与 CSS 控制，放大不模糊，更适合需要精细调色的深色界面。</w:t>
      </w:r>
    </w:p>
    <w:p>
      <w:pPr>
        <w:spacing w:before="0" w:after="80" w:line="360" w:lineRule="auto"/>
        <w:ind w:firstLine="482"/>
      </w:pPr>
      <w:r>
        <w:rPr>
          <w:rFonts w:ascii="宋体" w:hAnsi="宋体" w:eastAsia="宋体"/>
          <w:b w:val="0"/>
          <w:i w:val="0"/>
          <w:sz w:val="24"/>
          <w:noProof/>
          <w:lang w:val="zxx" w:eastAsia="zxx"/>
        </w:rPr>
        <w:t>实现过程中遇到的主要问题是 iconfont 导出的 SVG symbol 路径带有硬编码 fill，导致首页图标显示为蓝色、部分图标在深色背景下几乎不可见。解决方法是生成本地 iconfont-sprite.js，去除 symbol 内的 fill 属性，让路径继承 currentColor，再由 CSS 统一控制选中金色与未选中灰色。这个过程让我理解了字体图标与 SVG 在颜色继承机制上的差异。</w:t>
      </w:r>
    </w:p>
    <w:p>
      <w:pPr>
        <w:spacing w:before="0" w:after="80" w:line="360" w:lineRule="auto"/>
        <w:ind w:firstLine="482"/>
      </w:pPr>
      <w:r>
        <w:rPr>
          <w:rFonts w:ascii="宋体" w:hAnsi="宋体" w:eastAsia="宋体"/>
          <w:b w:val="0"/>
          <w:i w:val="0"/>
          <w:sz w:val="24"/>
          <w:noProof/>
          <w:lang w:val="zxx" w:eastAsia="zxx"/>
        </w:rPr>
        <w:t>导航布局方面，使用 position: fixed、left/right/bottom: 0 与 width: 100% 实现全宽固定；内部用 5 列 Grid 等分，配合 minmax(0, 1fr) 防止内容撑破；通过 env(safe-area-inset-bottom) 适配 iPhone 底部安全区；隐藏滚动条保证导航真正铺满全宽。测试中使用 390、768、1280 三种视口和 Edge 浏览器验证，未出现横向滚动或图标缺失。页面还加入了分类筛选、收藏切换、发布提示等交互，使导航不仅“能看”，也能实际操作。</w:t>
      </w:r>
    </w:p>
    <w:p>
      <w:pPr>
        <w:spacing w:before="0" w:after="80" w:line="360" w:lineRule="auto"/>
        <w:ind w:firstLine="482"/>
      </w:pPr>
      <w:r>
        <w:rPr>
          <w:rFonts w:ascii="宋体" w:hAnsi="宋体" w:eastAsia="宋体"/>
          <w:b w:val="0"/>
          <w:i w:val="0"/>
          <w:sz w:val="24"/>
          <w:noProof/>
          <w:lang w:val="zxx" w:eastAsia="zxx"/>
        </w:rPr>
        <w:t>AI 使用说明：本次实验使用了 ZCode（AI IDE）辅助生成下导航设计稿、HTML/CSS/JS 代码、浏览器测试截图和报告初稿。AI 生成内容均经过运行验证和人工检查，图片素材来自 Lorem Picsum（演示用），图标来自 iconfont.cn 项目 5244855。</w:t>
      </w:r>
    </w:p>
    <w:p>
      <w:pPr>
        <w:spacing w:before="0" w:after="80" w:line="360" w:lineRule="auto"/>
      </w:pPr>
      <w:r>
        <w:rPr>
          <w:rFonts w:ascii="宋体" w:hAnsi="宋体" w:eastAsia="宋体"/>
          <w:b w:val="0"/>
          <w:i w:val="0"/>
          <w:sz w:val="24"/>
          <w:noProof/>
          <w:lang w:val="zxx" w:eastAsia="zxx"/>
        </w:rPr>
        <w:t>项目报告提交文件名：学号-姓名。</w:t>
      </w:r>
    </w:p>
    <w:sectPr w:rsidR="00FC693F" w:rsidRPr="0006063C" w:rsidSect="00034616">
      <w:footerReference w:type="default" r:id="rId9"/>
      <w:pgSz w:w="12240" w:h="15840"/>
      <w:pgMar w:top="1247"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333333"/>
        <w:sz w:val="20"/>
        <w:noProof/>
        <w:lang w:val="zxx" w:eastAsia="zxx"/>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