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   地址：域名+/service/login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用户账号（手机号码）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添加用户：</w: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http请求方式：post   地址：域名+/service/user/add</w:t>
      </w:r>
    </w:p>
    <w:p>
      <w:pPr>
        <w:rPr>
          <w:rFonts w:hint="eastAsia"/>
          <w:lang w:val="en-US" w:eastAsia="zh-CN"/>
        </w:rPr>
      </w:pPr>
    </w:p>
    <w:bookmarkEnd w:id="1"/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用户账号（手机号码）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用户密码（大于6位）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确认密码（大于6位）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power_group_id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(1:男;2:女;  3: 保密)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删除用户：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   地址：域名+/service/user/add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</w:t>
      </w:r>
      <w:bookmarkStart w:id="3" w:name="OLE_LINK11"/>
      <w:r>
        <w:rPr>
          <w:rFonts w:hint="eastAsia"/>
          <w:lang w:val="en-US" w:eastAsia="zh-CN"/>
        </w:rPr>
        <w:t>修改业务来源</w:t>
      </w:r>
      <w:bookmarkEnd w:id="3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   地址：域名+/service/business_origin/</w:t>
      </w:r>
      <w:bookmarkStart w:id="4" w:name="OLE_LINK5"/>
      <w:r>
        <w:rPr>
          <w:rFonts w:hint="eastAsia"/>
          <w:lang w:val="en-US" w:eastAsia="zh-CN"/>
        </w:rPr>
        <w:t>save</w:t>
      </w:r>
      <w:bookmarkEnd w:id="4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3"/>
            <w:r>
              <w:rPr>
                <w:rFonts w:hint="eastAsia"/>
                <w:vertAlign w:val="baseline"/>
                <w:lang w:val="en-US" w:eastAsia="zh-CN"/>
              </w:rPr>
              <w:t>action</w:t>
            </w:r>
            <w:bookmarkEnd w:id="5"/>
          </w:p>
        </w:tc>
        <w:tc>
          <w:tcPr>
            <w:tcW w:w="2130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操作类型(添加：add 修改：update)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当前用户对应的公司id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是(修改时)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bookmarkEnd w:id="6"/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7" w:name="OLE_LINK7"/>
            <w:r>
              <w:rPr>
                <w:rFonts w:hint="eastAsia"/>
                <w:lang w:val="en-US" w:eastAsia="zh-CN"/>
              </w:rPr>
              <w:t>vachar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业务来源名称</w:t>
            </w:r>
          </w:p>
        </w:tc>
      </w:tr>
      <w:bookmarkEnd w:id="2"/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删除业务来源：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添加/修改</w:t>
      </w:r>
      <w:bookmarkStart w:id="8" w:name="OLE_LINK8"/>
      <w:r>
        <w:rPr>
          <w:rFonts w:hint="eastAsia"/>
          <w:lang w:val="en-US" w:eastAsia="zh-CN"/>
        </w:rPr>
        <w:t>业务类型：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   地址：域名+/service/business_origin/save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130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操作类型(添加：add 修改：update)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当前用户对应的公司id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是(修改时)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</w:t>
            </w:r>
            <w:r>
              <w:rPr>
                <w:rFonts w:hint="eastAsia"/>
                <w:lang w:val="en-US" w:eastAsia="zh-CN"/>
              </w:rPr>
              <w:t>类型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业务类型名称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OLE_LINK12"/>
      <w:r>
        <w:rPr>
          <w:rFonts w:hint="eastAsia"/>
          <w:lang w:val="en-US" w:eastAsia="zh-CN"/>
        </w:rPr>
        <w:t>删除业务类型：</w:t>
      </w:r>
    </w:p>
    <w:bookmarkEnd w:id="9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添加/修改</w:t>
      </w:r>
      <w:bookmarkStart w:id="10" w:name="OLE_LINK10"/>
      <w:r>
        <w:rPr>
          <w:rFonts w:hint="eastAsia"/>
          <w:lang w:val="en-US" w:eastAsia="zh-CN"/>
        </w:rPr>
        <w:t>客户状态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   地址：域名+/service/customer_</w:t>
      </w:r>
      <w:bookmarkStart w:id="11" w:name="OLE_LINK9"/>
      <w:r>
        <w:rPr>
          <w:rFonts w:hint="eastAsia"/>
          <w:lang w:val="en-US" w:eastAsia="zh-CN"/>
        </w:rPr>
        <w:t>state</w:t>
      </w:r>
      <w:bookmarkEnd w:id="11"/>
      <w:r>
        <w:rPr>
          <w:rFonts w:hint="eastAsia"/>
          <w:lang w:val="en-US" w:eastAsia="zh-CN"/>
        </w:rPr>
        <w:t>/save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3"/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130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操作类型(添加：add 修改：update)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当前用户对应的公司id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是(修改时)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客户状态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客户状态名称</w:t>
            </w:r>
          </w:p>
        </w:tc>
      </w:tr>
      <w:bookmarkEnd w:id="12"/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删除客户状态：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http请求方式：post   地址：域名+/service/customer/save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130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操作类型(添加：add 修改：update)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当前用户对应的公司id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is_developer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是(添加时)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是否是客户开发人员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是(修改时)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business_type_id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developer_id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varcahr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varcahr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OLE_LINK14"/>
            <w:r>
              <w:rPr>
                <w:rFonts w:hint="eastAsia"/>
                <w:vertAlign w:val="baseline"/>
                <w:lang w:val="en-US" w:eastAsia="zh-CN"/>
              </w:rPr>
              <w:t>否</w:t>
            </w:r>
            <w:bookmarkEnd w:id="13"/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县、区id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varcahr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A9FC"/>
    <w:multiLevelType w:val="singleLevel"/>
    <w:tmpl w:val="57BAA9F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6650"/>
    <w:rsid w:val="009D2E5D"/>
    <w:rsid w:val="00FE07E1"/>
    <w:rsid w:val="01801A34"/>
    <w:rsid w:val="01CD5501"/>
    <w:rsid w:val="01E55944"/>
    <w:rsid w:val="01F43BF1"/>
    <w:rsid w:val="02061796"/>
    <w:rsid w:val="02855DD7"/>
    <w:rsid w:val="02B101BD"/>
    <w:rsid w:val="03032B1B"/>
    <w:rsid w:val="03350BE8"/>
    <w:rsid w:val="0353204A"/>
    <w:rsid w:val="044614BC"/>
    <w:rsid w:val="048D6C79"/>
    <w:rsid w:val="049A6FA3"/>
    <w:rsid w:val="05035CF7"/>
    <w:rsid w:val="05217994"/>
    <w:rsid w:val="067F054F"/>
    <w:rsid w:val="07766595"/>
    <w:rsid w:val="07AC2C42"/>
    <w:rsid w:val="07BC665B"/>
    <w:rsid w:val="08CD01A3"/>
    <w:rsid w:val="09201205"/>
    <w:rsid w:val="096A64F9"/>
    <w:rsid w:val="0A2D532D"/>
    <w:rsid w:val="0A93261C"/>
    <w:rsid w:val="0AAE7DEF"/>
    <w:rsid w:val="0AB218AE"/>
    <w:rsid w:val="0AF73D2D"/>
    <w:rsid w:val="0B595DA1"/>
    <w:rsid w:val="0C087F64"/>
    <w:rsid w:val="0C43390B"/>
    <w:rsid w:val="0C853239"/>
    <w:rsid w:val="0CA51E20"/>
    <w:rsid w:val="0CAA07C5"/>
    <w:rsid w:val="0D4144CC"/>
    <w:rsid w:val="0D4E38A8"/>
    <w:rsid w:val="0D54598F"/>
    <w:rsid w:val="0EC40EA8"/>
    <w:rsid w:val="0F0B71FD"/>
    <w:rsid w:val="0F6A5365"/>
    <w:rsid w:val="100629A1"/>
    <w:rsid w:val="10506773"/>
    <w:rsid w:val="10BA4D3E"/>
    <w:rsid w:val="10E963D2"/>
    <w:rsid w:val="110223EC"/>
    <w:rsid w:val="112F4C52"/>
    <w:rsid w:val="1134232C"/>
    <w:rsid w:val="11917228"/>
    <w:rsid w:val="119E7EE1"/>
    <w:rsid w:val="124B49D2"/>
    <w:rsid w:val="12960439"/>
    <w:rsid w:val="13224E5F"/>
    <w:rsid w:val="13453335"/>
    <w:rsid w:val="134B185B"/>
    <w:rsid w:val="139D4AC6"/>
    <w:rsid w:val="13AA412A"/>
    <w:rsid w:val="146E5352"/>
    <w:rsid w:val="14F63006"/>
    <w:rsid w:val="1511054F"/>
    <w:rsid w:val="151F7A86"/>
    <w:rsid w:val="15537A98"/>
    <w:rsid w:val="159C52E8"/>
    <w:rsid w:val="16065A09"/>
    <w:rsid w:val="161A13BB"/>
    <w:rsid w:val="16292638"/>
    <w:rsid w:val="165E3A71"/>
    <w:rsid w:val="16787515"/>
    <w:rsid w:val="16C54AFC"/>
    <w:rsid w:val="16CC1319"/>
    <w:rsid w:val="17683DFF"/>
    <w:rsid w:val="177561CA"/>
    <w:rsid w:val="17872E50"/>
    <w:rsid w:val="18601700"/>
    <w:rsid w:val="188A6AE2"/>
    <w:rsid w:val="18C86CD6"/>
    <w:rsid w:val="19004503"/>
    <w:rsid w:val="19394132"/>
    <w:rsid w:val="196C05FE"/>
    <w:rsid w:val="19723BEE"/>
    <w:rsid w:val="1A1F7CD1"/>
    <w:rsid w:val="1AE66FB3"/>
    <w:rsid w:val="1AE84E38"/>
    <w:rsid w:val="1B3B02EF"/>
    <w:rsid w:val="1B4A2ACC"/>
    <w:rsid w:val="1B6C4DEF"/>
    <w:rsid w:val="1BA24702"/>
    <w:rsid w:val="1C3600D3"/>
    <w:rsid w:val="1C49408A"/>
    <w:rsid w:val="1C7814F1"/>
    <w:rsid w:val="1CA42E44"/>
    <w:rsid w:val="1D291E2E"/>
    <w:rsid w:val="1D325793"/>
    <w:rsid w:val="1D6B72D0"/>
    <w:rsid w:val="1D6E7D04"/>
    <w:rsid w:val="1DB852DB"/>
    <w:rsid w:val="1DF9471E"/>
    <w:rsid w:val="1E620496"/>
    <w:rsid w:val="1ED00EB4"/>
    <w:rsid w:val="1EE602D8"/>
    <w:rsid w:val="1F221267"/>
    <w:rsid w:val="1F79063B"/>
    <w:rsid w:val="1FFF1012"/>
    <w:rsid w:val="201C7A83"/>
    <w:rsid w:val="20472CB8"/>
    <w:rsid w:val="20C535A6"/>
    <w:rsid w:val="20D37BF6"/>
    <w:rsid w:val="22150A1D"/>
    <w:rsid w:val="22173EFE"/>
    <w:rsid w:val="221B0ED1"/>
    <w:rsid w:val="221B5915"/>
    <w:rsid w:val="23313E98"/>
    <w:rsid w:val="23B240E6"/>
    <w:rsid w:val="23BF22CA"/>
    <w:rsid w:val="240C03E9"/>
    <w:rsid w:val="255C626B"/>
    <w:rsid w:val="25DA3A63"/>
    <w:rsid w:val="26B4350A"/>
    <w:rsid w:val="26B443A3"/>
    <w:rsid w:val="2700590F"/>
    <w:rsid w:val="27B87DA3"/>
    <w:rsid w:val="2879117A"/>
    <w:rsid w:val="288F63C6"/>
    <w:rsid w:val="28E708B8"/>
    <w:rsid w:val="29DF6448"/>
    <w:rsid w:val="2A0C036A"/>
    <w:rsid w:val="2AB806C0"/>
    <w:rsid w:val="2ADC283E"/>
    <w:rsid w:val="2B280910"/>
    <w:rsid w:val="2BA77136"/>
    <w:rsid w:val="2BD26758"/>
    <w:rsid w:val="2BF34ED3"/>
    <w:rsid w:val="2C0E275B"/>
    <w:rsid w:val="2C0E7A5F"/>
    <w:rsid w:val="2C3461B0"/>
    <w:rsid w:val="2C65234C"/>
    <w:rsid w:val="2E091467"/>
    <w:rsid w:val="2EAF0964"/>
    <w:rsid w:val="2F9E4101"/>
    <w:rsid w:val="2FB15DD5"/>
    <w:rsid w:val="2FDF4032"/>
    <w:rsid w:val="2FEC4426"/>
    <w:rsid w:val="2FEE58A7"/>
    <w:rsid w:val="305D275E"/>
    <w:rsid w:val="30C05AF0"/>
    <w:rsid w:val="312651DA"/>
    <w:rsid w:val="31411844"/>
    <w:rsid w:val="31436183"/>
    <w:rsid w:val="31DE2306"/>
    <w:rsid w:val="323B48F6"/>
    <w:rsid w:val="32766292"/>
    <w:rsid w:val="32AD459B"/>
    <w:rsid w:val="33293CBB"/>
    <w:rsid w:val="338D1B48"/>
    <w:rsid w:val="339813FF"/>
    <w:rsid w:val="33EA4924"/>
    <w:rsid w:val="33F31F3F"/>
    <w:rsid w:val="34956B70"/>
    <w:rsid w:val="34C32609"/>
    <w:rsid w:val="34C940A5"/>
    <w:rsid w:val="353751C2"/>
    <w:rsid w:val="358D4DEE"/>
    <w:rsid w:val="37040AA0"/>
    <w:rsid w:val="37F57D46"/>
    <w:rsid w:val="3818358A"/>
    <w:rsid w:val="381B72CA"/>
    <w:rsid w:val="38717226"/>
    <w:rsid w:val="397325A5"/>
    <w:rsid w:val="39BC4198"/>
    <w:rsid w:val="39DA4E7D"/>
    <w:rsid w:val="3A23344A"/>
    <w:rsid w:val="3A487ED2"/>
    <w:rsid w:val="3A4E0F14"/>
    <w:rsid w:val="3A775952"/>
    <w:rsid w:val="3B4A22B1"/>
    <w:rsid w:val="3B8C62EE"/>
    <w:rsid w:val="3B936936"/>
    <w:rsid w:val="3BD43033"/>
    <w:rsid w:val="3BFF6449"/>
    <w:rsid w:val="3C5353D2"/>
    <w:rsid w:val="3C671B4F"/>
    <w:rsid w:val="3C7A795A"/>
    <w:rsid w:val="3CB811A2"/>
    <w:rsid w:val="3CBD107F"/>
    <w:rsid w:val="3D015CC6"/>
    <w:rsid w:val="3D960F17"/>
    <w:rsid w:val="3DA657BA"/>
    <w:rsid w:val="3DC85FA5"/>
    <w:rsid w:val="3DD46271"/>
    <w:rsid w:val="3DE27CFA"/>
    <w:rsid w:val="3E065F8F"/>
    <w:rsid w:val="3ED72D8F"/>
    <w:rsid w:val="3FF558AB"/>
    <w:rsid w:val="40486F7A"/>
    <w:rsid w:val="408F1543"/>
    <w:rsid w:val="411E4A4F"/>
    <w:rsid w:val="419D0F21"/>
    <w:rsid w:val="42356935"/>
    <w:rsid w:val="43212A2B"/>
    <w:rsid w:val="434A2575"/>
    <w:rsid w:val="44E22469"/>
    <w:rsid w:val="45D74C94"/>
    <w:rsid w:val="461D6E28"/>
    <w:rsid w:val="46426AB8"/>
    <w:rsid w:val="468B247D"/>
    <w:rsid w:val="46E43751"/>
    <w:rsid w:val="46E46D77"/>
    <w:rsid w:val="48032CDB"/>
    <w:rsid w:val="486308C1"/>
    <w:rsid w:val="48CD1169"/>
    <w:rsid w:val="48E115C9"/>
    <w:rsid w:val="491E10FE"/>
    <w:rsid w:val="494C46CB"/>
    <w:rsid w:val="49AA39F6"/>
    <w:rsid w:val="4A2426A0"/>
    <w:rsid w:val="4AA75F6D"/>
    <w:rsid w:val="4ABD2E01"/>
    <w:rsid w:val="4B301273"/>
    <w:rsid w:val="4B600552"/>
    <w:rsid w:val="4BAB71C1"/>
    <w:rsid w:val="4BE67AD7"/>
    <w:rsid w:val="4C710115"/>
    <w:rsid w:val="4DAB4718"/>
    <w:rsid w:val="4E485F78"/>
    <w:rsid w:val="4F0E04A9"/>
    <w:rsid w:val="4F593148"/>
    <w:rsid w:val="4F5E40CE"/>
    <w:rsid w:val="4F640364"/>
    <w:rsid w:val="4F850BF0"/>
    <w:rsid w:val="4FAE21D4"/>
    <w:rsid w:val="50832131"/>
    <w:rsid w:val="50CD6E71"/>
    <w:rsid w:val="50D60B61"/>
    <w:rsid w:val="50F664C7"/>
    <w:rsid w:val="51DB3EAF"/>
    <w:rsid w:val="52112190"/>
    <w:rsid w:val="523B176C"/>
    <w:rsid w:val="52BA0093"/>
    <w:rsid w:val="52CD6221"/>
    <w:rsid w:val="52F67A91"/>
    <w:rsid w:val="555051FE"/>
    <w:rsid w:val="556F5062"/>
    <w:rsid w:val="55900719"/>
    <w:rsid w:val="559E7AEE"/>
    <w:rsid w:val="55CA1AC8"/>
    <w:rsid w:val="55CE0090"/>
    <w:rsid w:val="563E1A26"/>
    <w:rsid w:val="56631E59"/>
    <w:rsid w:val="57552ED6"/>
    <w:rsid w:val="57762538"/>
    <w:rsid w:val="57826CF6"/>
    <w:rsid w:val="57DE023C"/>
    <w:rsid w:val="583A3849"/>
    <w:rsid w:val="58E44626"/>
    <w:rsid w:val="59226076"/>
    <w:rsid w:val="59443716"/>
    <w:rsid w:val="59931E65"/>
    <w:rsid w:val="5A12526F"/>
    <w:rsid w:val="5A2F00AE"/>
    <w:rsid w:val="5A9766A0"/>
    <w:rsid w:val="5B3F58AF"/>
    <w:rsid w:val="5B8F33D5"/>
    <w:rsid w:val="5BBA6297"/>
    <w:rsid w:val="5C2552D7"/>
    <w:rsid w:val="5C28094C"/>
    <w:rsid w:val="5CAF1A53"/>
    <w:rsid w:val="5D2C4321"/>
    <w:rsid w:val="5DE3696A"/>
    <w:rsid w:val="5E3107C6"/>
    <w:rsid w:val="5E8F074D"/>
    <w:rsid w:val="5EC344A0"/>
    <w:rsid w:val="5F330AEB"/>
    <w:rsid w:val="5F5A1FAC"/>
    <w:rsid w:val="5FB036F8"/>
    <w:rsid w:val="5FEE0BE5"/>
    <w:rsid w:val="60201104"/>
    <w:rsid w:val="606B1014"/>
    <w:rsid w:val="60715287"/>
    <w:rsid w:val="6097633E"/>
    <w:rsid w:val="60FA3A55"/>
    <w:rsid w:val="61826001"/>
    <w:rsid w:val="621F5EE7"/>
    <w:rsid w:val="62BF52E8"/>
    <w:rsid w:val="6336235B"/>
    <w:rsid w:val="636B2407"/>
    <w:rsid w:val="6387700E"/>
    <w:rsid w:val="639B0298"/>
    <w:rsid w:val="63AC0E7E"/>
    <w:rsid w:val="63CE1546"/>
    <w:rsid w:val="64FB6D24"/>
    <w:rsid w:val="6580208C"/>
    <w:rsid w:val="65F376FF"/>
    <w:rsid w:val="662B6F0D"/>
    <w:rsid w:val="67785D94"/>
    <w:rsid w:val="678E1D5F"/>
    <w:rsid w:val="67DF1D8A"/>
    <w:rsid w:val="67FE3BA3"/>
    <w:rsid w:val="68DC1D2F"/>
    <w:rsid w:val="690F1FAB"/>
    <w:rsid w:val="69515C4E"/>
    <w:rsid w:val="699F0A92"/>
    <w:rsid w:val="6A39584E"/>
    <w:rsid w:val="6A626378"/>
    <w:rsid w:val="6A6F4638"/>
    <w:rsid w:val="6B9D089A"/>
    <w:rsid w:val="6BE96405"/>
    <w:rsid w:val="6C531551"/>
    <w:rsid w:val="6CBE3156"/>
    <w:rsid w:val="6CDB7A8C"/>
    <w:rsid w:val="6CE712B2"/>
    <w:rsid w:val="6D643C47"/>
    <w:rsid w:val="6D6E32F1"/>
    <w:rsid w:val="6D8702A2"/>
    <w:rsid w:val="6DC42912"/>
    <w:rsid w:val="6E2D608A"/>
    <w:rsid w:val="6EEE596D"/>
    <w:rsid w:val="6F6809C4"/>
    <w:rsid w:val="6FC2376F"/>
    <w:rsid w:val="6FEF34C7"/>
    <w:rsid w:val="708259EE"/>
    <w:rsid w:val="70870109"/>
    <w:rsid w:val="71376A91"/>
    <w:rsid w:val="7345247A"/>
    <w:rsid w:val="73623A46"/>
    <w:rsid w:val="73A60381"/>
    <w:rsid w:val="73B70E76"/>
    <w:rsid w:val="73CD2991"/>
    <w:rsid w:val="74546DC0"/>
    <w:rsid w:val="74F3372A"/>
    <w:rsid w:val="74F435C4"/>
    <w:rsid w:val="75365EFF"/>
    <w:rsid w:val="753E058D"/>
    <w:rsid w:val="75CE7482"/>
    <w:rsid w:val="768E783C"/>
    <w:rsid w:val="771C1966"/>
    <w:rsid w:val="77220EE8"/>
    <w:rsid w:val="77D37BD7"/>
    <w:rsid w:val="77EE0582"/>
    <w:rsid w:val="78057DA0"/>
    <w:rsid w:val="782A05DA"/>
    <w:rsid w:val="78462A5A"/>
    <w:rsid w:val="789A5EF5"/>
    <w:rsid w:val="78DB0E71"/>
    <w:rsid w:val="78DB4F87"/>
    <w:rsid w:val="79385F4D"/>
    <w:rsid w:val="799174CC"/>
    <w:rsid w:val="79DB66FD"/>
    <w:rsid w:val="79FC6760"/>
    <w:rsid w:val="7A735619"/>
    <w:rsid w:val="7A965C1D"/>
    <w:rsid w:val="7AB528C9"/>
    <w:rsid w:val="7B1D74B6"/>
    <w:rsid w:val="7B280AB9"/>
    <w:rsid w:val="7B2E4092"/>
    <w:rsid w:val="7B4109FB"/>
    <w:rsid w:val="7BC70DF5"/>
    <w:rsid w:val="7C2A176B"/>
    <w:rsid w:val="7C615D7A"/>
    <w:rsid w:val="7C697522"/>
    <w:rsid w:val="7C957AD4"/>
    <w:rsid w:val="7CA301E1"/>
    <w:rsid w:val="7CA83538"/>
    <w:rsid w:val="7CC57298"/>
    <w:rsid w:val="7D1B5D2F"/>
    <w:rsid w:val="7D540AEC"/>
    <w:rsid w:val="7D864058"/>
    <w:rsid w:val="7F047124"/>
    <w:rsid w:val="7F605320"/>
    <w:rsid w:val="7FD150A3"/>
    <w:rsid w:val="7FF917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2016-08-22T10:07:03Z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