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老客券系统逻辑</w:t>
      </w:r>
      <w:r>
        <w:rPr>
          <w:b/>
          <w:sz w:val="24"/>
          <w:szCs w:val="24"/>
        </w:rPr>
        <w:t>流程图：</w:t>
      </w:r>
    </w:p>
    <w:p>
      <w:r>
        <w:drawing>
          <wp:inline distT="0" distB="0" distL="0" distR="0">
            <wp:extent cx="5461000" cy="4596130"/>
            <wp:effectExtent l="0" t="0" r="0" b="0"/>
            <wp:docPr id="4" name="图片 4" descr="C:\Users\yf-crm\AppData\Local\Temp\ksohtml\wps84C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f-crm\AppData\Local\Temp\ksohtml\wps84CD.t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sz w:val="24"/>
          <w:szCs w:val="24"/>
        </w:rPr>
        <w:t>二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发券对象</w:t>
      </w:r>
      <w:r>
        <w:rPr>
          <w:b/>
          <w:sz w:val="24"/>
          <w:szCs w:val="24"/>
        </w:rPr>
        <w:t>：</w:t>
      </w:r>
      <w:r>
        <w:rPr>
          <w:rFonts w:hint="eastAsia"/>
        </w:rPr>
        <w:t>最近</w:t>
      </w:r>
      <w:r>
        <w:rPr>
          <w:rFonts w:hint="eastAsia"/>
          <w:lang w:val="en-US" w:eastAsia="zh-CN"/>
        </w:rPr>
        <w:t>9个月有消费的老客会员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数据</w:t>
      </w:r>
      <w:r>
        <w:rPr>
          <w:b/>
          <w:sz w:val="24"/>
          <w:szCs w:val="24"/>
        </w:rPr>
        <w:t>准备：</w:t>
      </w:r>
    </w:p>
    <w:p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新上券模板数据及制定券模板所用数据</w:t>
      </w:r>
      <w:r>
        <w:t>；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rPr>
          <w:rFonts w:hint="eastAsia"/>
          <w:lang w:eastAsia="zh-CN"/>
        </w:rPr>
        <w:t>选品数据</w:t>
      </w:r>
      <w:r>
        <w:t>；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</w:t>
      </w:r>
      <w:r>
        <w:rPr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  <w:lang w:eastAsia="zh-CN"/>
        </w:rPr>
        <w:t>老客</w:t>
      </w:r>
      <w:r>
        <w:rPr>
          <w:rFonts w:hint="eastAsia"/>
          <w:b/>
          <w:sz w:val="24"/>
          <w:szCs w:val="24"/>
          <w:lang w:val="en-US" w:eastAsia="zh-CN"/>
        </w:rPr>
        <w:t>V2.1版</w:t>
      </w:r>
      <w:r>
        <w:rPr>
          <w:rFonts w:hint="eastAsia"/>
          <w:b/>
          <w:sz w:val="24"/>
          <w:szCs w:val="24"/>
          <w:lang w:eastAsia="zh-CN"/>
        </w:rPr>
        <w:t>逻辑</w:t>
      </w:r>
      <w:r>
        <w:rPr>
          <w:b/>
          <w:sz w:val="24"/>
          <w:szCs w:val="24"/>
        </w:rPr>
        <w:t>各步骤</w:t>
      </w:r>
      <w:r>
        <w:rPr>
          <w:rFonts w:hint="eastAsia"/>
          <w:b/>
          <w:sz w:val="24"/>
          <w:szCs w:val="24"/>
          <w:lang w:eastAsia="zh-CN"/>
        </w:rPr>
        <w:t>实现</w:t>
      </w:r>
      <w:r>
        <w:rPr>
          <w:rFonts w:hint="eastAsia"/>
          <w:b/>
          <w:sz w:val="24"/>
          <w:szCs w:val="24"/>
        </w:rPr>
        <w:t>简要说明</w:t>
      </w:r>
      <w:r>
        <w:rPr>
          <w:b/>
          <w:sz w:val="24"/>
          <w:szCs w:val="24"/>
        </w:rPr>
        <w:t>：</w:t>
      </w:r>
    </w:p>
    <w:p>
      <w:pPr>
        <w:rPr>
          <w:rFonts w:asciiTheme="minorEastAsia" w:hAnsiTheme="minorEastAsia"/>
        </w:rPr>
      </w:pPr>
      <w:r>
        <w:t>1</w:t>
      </w:r>
      <w:r>
        <w:rPr>
          <w:rFonts w:hint="eastAsia"/>
        </w:rPr>
        <w:t>、</w:t>
      </w:r>
      <w:r>
        <w:rPr>
          <w:rFonts w:hint="eastAsia"/>
          <w:lang w:eastAsia="zh-CN"/>
        </w:rPr>
        <w:t>全场券客单提升计算逻辑修改</w:t>
      </w:r>
      <w:r>
        <w:rPr>
          <w:rFonts w:hint="eastAsia" w:asciiTheme="minorEastAsia" w:hAnsiTheme="minorEastAsia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当前客单计算公式为：z=(t+5)*y，其中t是用户当前客单，y是客单提升系数。而客单提升系数y=7.2*(x-0.5)^2+b，其中x是用户毛利率，b是最低客单提升系数。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目前针对所有老客，流量1、2、3的b=1.4，而流量4的b=1.2。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修改为：首先，老客分为慢病和常规；然后慢病所有逻辑保持不变，常规1次流量1、2、3保持不变，流量4不做客单提升（y=1），常规2次及以上流量1、2、3的b=1.4，流量4的b=1.8。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r>
        <w:rPr>
          <w:rFonts w:hint="eastAsia"/>
        </w:rPr>
        <w:t>2、</w:t>
      </w:r>
      <w:r>
        <w:rPr>
          <w:rFonts w:hint="eastAsia"/>
          <w:lang w:eastAsia="zh-CN"/>
        </w:rPr>
        <w:t>全场券客单下限新增</w:t>
      </w:r>
      <w:r>
        <w:rPr>
          <w:rFonts w:hint="eastAsia"/>
        </w:rPr>
        <w:t>：</w:t>
      </w:r>
    </w:p>
    <w:p>
      <w:pPr>
        <w:ind w:firstLine="432"/>
      </w:pPr>
      <w:r>
        <w:rPr>
          <w:rFonts w:hint="eastAsia"/>
          <w:lang w:eastAsia="zh-CN"/>
        </w:rPr>
        <w:t>所有老客流量</w:t>
      </w:r>
      <w:r>
        <w:rPr>
          <w:rFonts w:hint="eastAsia"/>
          <w:lang w:val="en-US" w:eastAsia="zh-CN"/>
        </w:rPr>
        <w:t>3中当提升后客单&lt;40时另客单=40</w:t>
      </w:r>
      <w:r>
        <w:t>。</w:t>
      </w:r>
    </w:p>
    <w:p>
      <w:pPr>
        <w:ind w:firstLine="432"/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AD"/>
    <w:rsid w:val="0004088C"/>
    <w:rsid w:val="00075216"/>
    <w:rsid w:val="00083108"/>
    <w:rsid w:val="000C7B02"/>
    <w:rsid w:val="00272AB1"/>
    <w:rsid w:val="00336470"/>
    <w:rsid w:val="004D1A25"/>
    <w:rsid w:val="00560D20"/>
    <w:rsid w:val="0058263A"/>
    <w:rsid w:val="00640EAA"/>
    <w:rsid w:val="00676F3F"/>
    <w:rsid w:val="006F358F"/>
    <w:rsid w:val="00757368"/>
    <w:rsid w:val="007717C4"/>
    <w:rsid w:val="008241B6"/>
    <w:rsid w:val="00830EAD"/>
    <w:rsid w:val="00845AB1"/>
    <w:rsid w:val="00845C49"/>
    <w:rsid w:val="008B4ED1"/>
    <w:rsid w:val="00930B13"/>
    <w:rsid w:val="00931ED7"/>
    <w:rsid w:val="00976ADF"/>
    <w:rsid w:val="009A2ABC"/>
    <w:rsid w:val="009F45ED"/>
    <w:rsid w:val="00C82645"/>
    <w:rsid w:val="00C8297D"/>
    <w:rsid w:val="00D06D2A"/>
    <w:rsid w:val="00DD2C8F"/>
    <w:rsid w:val="00DD3AF8"/>
    <w:rsid w:val="00DE2FC4"/>
    <w:rsid w:val="00DE7B95"/>
    <w:rsid w:val="00EA0D9F"/>
    <w:rsid w:val="00F23581"/>
    <w:rsid w:val="00F63BBC"/>
    <w:rsid w:val="00F84FE3"/>
    <w:rsid w:val="00FD1F8F"/>
    <w:rsid w:val="05141D5E"/>
    <w:rsid w:val="113A0420"/>
    <w:rsid w:val="157E023C"/>
    <w:rsid w:val="1B614006"/>
    <w:rsid w:val="260234E8"/>
    <w:rsid w:val="28CC63FC"/>
    <w:rsid w:val="3F287F7F"/>
    <w:rsid w:val="47C235BE"/>
    <w:rsid w:val="51540BB5"/>
    <w:rsid w:val="60B41F94"/>
    <w:rsid w:val="64555603"/>
    <w:rsid w:val="6F941B71"/>
    <w:rsid w:val="787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299</Words>
  <Characters>1710</Characters>
  <Lines>14</Lines>
  <Paragraphs>4</Paragraphs>
  <TotalTime>172</TotalTime>
  <ScaleCrop>false</ScaleCrop>
  <LinksUpToDate>false</LinksUpToDate>
  <CharactersWithSpaces>2005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2016-08-23T02:15:00Z</dcterms:created>
  <dc:creator>yf-crm</dc:creator>
  <cp:lastModifiedBy>yf-crm</cp:lastModifiedBy>
  <dcterms:modified xsi:type="dcterms:W3CDTF">2018-11-08T07:30:02Z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