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E26BF" w:rsidP="003F75E4">
      <w:pPr>
        <w:pStyle w:val="a7"/>
      </w:pPr>
      <w:r>
        <w:rPr>
          <w:rFonts w:hint="eastAsia"/>
        </w:rPr>
        <w:t>小狗管家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F313F8">
        <w:rPr>
          <w:rFonts w:hint="eastAsia"/>
          <w:sz w:val="28"/>
          <w:szCs w:val="28"/>
        </w:rPr>
        <w:t>狗</w:t>
      </w:r>
      <w:proofErr w:type="gramStart"/>
      <w:r w:rsidR="00F313F8">
        <w:rPr>
          <w:rFonts w:hint="eastAsia"/>
          <w:sz w:val="28"/>
          <w:szCs w:val="28"/>
        </w:rPr>
        <w:t>狗</w:t>
      </w:r>
      <w:proofErr w:type="gramEnd"/>
      <w:r w:rsidR="00F313F8">
        <w:rPr>
          <w:rFonts w:hint="eastAsia"/>
          <w:sz w:val="28"/>
          <w:szCs w:val="28"/>
        </w:rPr>
        <w:t>主人和遛狗师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</w:t>
      </w:r>
      <w:r w:rsidR="00F313F8">
        <w:rPr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577E73" w:rsidRPr="00577E73" w:rsidRDefault="00577E73" w:rsidP="00F313F8">
      <w:pPr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C24" w:rsidRDefault="002B6C24" w:rsidP="007C0007">
      <w:r>
        <w:separator/>
      </w:r>
    </w:p>
  </w:endnote>
  <w:endnote w:type="continuationSeparator" w:id="0">
    <w:p w:rsidR="002B6C24" w:rsidRDefault="002B6C2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C24" w:rsidRDefault="002B6C24" w:rsidP="007C0007">
      <w:r>
        <w:separator/>
      </w:r>
    </w:p>
  </w:footnote>
  <w:footnote w:type="continuationSeparator" w:id="0">
    <w:p w:rsidR="002B6C24" w:rsidRDefault="002B6C2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B6C24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E26BF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164F3"/>
    <w:rsid w:val="00F313F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F6756"/>
  <w15:docId w15:val="{B479E7CD-75E8-421C-BC20-EA62E080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35</cp:revision>
  <dcterms:created xsi:type="dcterms:W3CDTF">2010-02-25T09:00:00Z</dcterms:created>
  <dcterms:modified xsi:type="dcterms:W3CDTF">2019-05-05T08:11:00Z</dcterms:modified>
</cp:coreProperties>
</file>