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354C" w14:textId="7B0F5998" w:rsidR="004774A7" w:rsidRDefault="000D55DD" w:rsidP="000D55DD">
      <w:pPr>
        <w:jc w:val="center"/>
        <w:rPr>
          <w:rFonts w:ascii="宋体" w:eastAsia="宋体" w:hAnsi="宋体"/>
          <w:b/>
          <w:sz w:val="36"/>
          <w:szCs w:val="36"/>
        </w:rPr>
      </w:pPr>
      <w:r w:rsidRPr="000D55DD">
        <w:rPr>
          <w:rFonts w:ascii="宋体" w:eastAsia="宋体" w:hAnsi="宋体" w:hint="eastAsia"/>
          <w:b/>
          <w:sz w:val="36"/>
          <w:szCs w:val="36"/>
        </w:rPr>
        <w:t>资源需求评估</w:t>
      </w:r>
    </w:p>
    <w:p w14:paraId="7B6BAD9A" w14:textId="7555F07D" w:rsidR="000D55DD" w:rsidRPr="000D55DD" w:rsidRDefault="000D55DD" w:rsidP="000D55DD">
      <w:pPr>
        <w:spacing w:line="360" w:lineRule="auto"/>
        <w:ind w:firstLineChars="20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55DD">
        <w:rPr>
          <w:rFonts w:ascii="宋体" w:eastAsia="宋体" w:hAnsi="宋体" w:hint="eastAsia"/>
          <w:b/>
          <w:sz w:val="24"/>
          <w:szCs w:val="24"/>
        </w:rPr>
        <w:t>人员评估：</w:t>
      </w:r>
    </w:p>
    <w:p w14:paraId="6CEFE2F4" w14:textId="77777777" w:rsidR="000D55DD" w:rsidRPr="000D55DD" w:rsidRDefault="000D55DD" w:rsidP="000D55DD">
      <w:pPr>
        <w:spacing w:line="360" w:lineRule="auto"/>
        <w:ind w:leftChars="200" w:left="420" w:firstLine="420"/>
        <w:jc w:val="left"/>
        <w:rPr>
          <w:rFonts w:ascii="宋体" w:eastAsia="宋体" w:hAnsi="宋体"/>
          <w:sz w:val="24"/>
          <w:szCs w:val="24"/>
        </w:rPr>
      </w:pPr>
      <w:r w:rsidRPr="000D55DD">
        <w:rPr>
          <w:rFonts w:ascii="宋体" w:eastAsia="宋体" w:hAnsi="宋体" w:hint="eastAsia"/>
          <w:sz w:val="24"/>
          <w:szCs w:val="24"/>
        </w:rPr>
        <w:t>产品经理：依据本产品的商业背景和定位，吸取已有智能家居的公司的成熟经验，结合地方特点和用户特征，设计符合白领们和老人们的产品。</w:t>
      </w:r>
    </w:p>
    <w:p w14:paraId="49E2AE24" w14:textId="77777777" w:rsidR="000D55DD" w:rsidRPr="000D55DD" w:rsidRDefault="000D55DD" w:rsidP="000D55DD">
      <w:pPr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0D55DD">
        <w:rPr>
          <w:rFonts w:ascii="宋体" w:eastAsia="宋体" w:hAnsi="宋体"/>
          <w:sz w:val="24"/>
          <w:szCs w:val="24"/>
        </w:rPr>
        <w:t>IT</w:t>
      </w:r>
      <w:r w:rsidRPr="000D55DD">
        <w:rPr>
          <w:rFonts w:ascii="宋体" w:eastAsia="宋体" w:hAnsi="宋体" w:hint="eastAsia"/>
          <w:sz w:val="24"/>
          <w:szCs w:val="24"/>
        </w:rPr>
        <w:t>技术专家：快速架构和实现产品，同时确保对未来快速增长交易量及灵活变化的商品展示的支持。</w:t>
      </w:r>
    </w:p>
    <w:p w14:paraId="183F6C87" w14:textId="7CF7E5EA" w:rsidR="000D55DD" w:rsidRDefault="000D55DD" w:rsidP="000D55DD">
      <w:pPr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0D55DD">
        <w:rPr>
          <w:rFonts w:ascii="宋体" w:eastAsia="宋体" w:hAnsi="宋体" w:hint="eastAsia"/>
          <w:sz w:val="24"/>
          <w:szCs w:val="24"/>
        </w:rPr>
        <w:t>用户代表：有较多的白领和老人，帮助分析他们这种群体的需求特征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D3C419C" w14:textId="69264D7F" w:rsidR="000D55DD" w:rsidRDefault="000D55DD" w:rsidP="000D55DD">
      <w:pPr>
        <w:spacing w:line="360" w:lineRule="auto"/>
        <w:ind w:leftChars="200" w:left="420"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0D55DD">
        <w:rPr>
          <w:rFonts w:ascii="宋体" w:eastAsia="宋体" w:hAnsi="宋体" w:hint="eastAsia"/>
          <w:b/>
          <w:sz w:val="24"/>
          <w:szCs w:val="24"/>
        </w:rPr>
        <w:t>成本评估：</w:t>
      </w:r>
    </w:p>
    <w:p w14:paraId="7D77E2C4" w14:textId="477CE7B5" w:rsidR="000D55DD" w:rsidRDefault="000D55DD" w:rsidP="000D55DD">
      <w:pPr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前期开发</w:t>
      </w:r>
      <w:proofErr w:type="gramStart"/>
      <w:r>
        <w:rPr>
          <w:rFonts w:ascii="宋体" w:eastAsia="宋体" w:hAnsi="宋体" w:hint="eastAsia"/>
          <w:sz w:val="24"/>
          <w:szCs w:val="24"/>
        </w:rPr>
        <w:t>预投入</w:t>
      </w:r>
      <w:proofErr w:type="gramEnd"/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万元，包括技术人员雇用，相关材料采买以及实验项目的进行，</w:t>
      </w:r>
      <w:proofErr w:type="gramStart"/>
      <w:r>
        <w:rPr>
          <w:rFonts w:ascii="宋体" w:eastAsia="宋体" w:hAnsi="宋体" w:hint="eastAsia"/>
          <w:sz w:val="24"/>
          <w:szCs w:val="24"/>
        </w:rPr>
        <w:t>预投入</w:t>
      </w:r>
      <w:proofErr w:type="gramEnd"/>
      <w:r>
        <w:rPr>
          <w:rFonts w:ascii="宋体" w:eastAsia="宋体" w:hAnsi="宋体" w:hint="eastAsia"/>
          <w:sz w:val="24"/>
          <w:szCs w:val="24"/>
        </w:rPr>
        <w:t>市场会小批量上市进行测试，验证市场许可度。</w:t>
      </w:r>
    </w:p>
    <w:p w14:paraId="1DD1EFE9" w14:textId="48717D60" w:rsidR="000D55DD" w:rsidRDefault="000D55DD" w:rsidP="000D55DD">
      <w:pPr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后期进行相关技术更新研发，需要追加资本注入。</w:t>
      </w:r>
    </w:p>
    <w:p w14:paraId="44E3B2DD" w14:textId="77777777" w:rsidR="000D55DD" w:rsidRPr="000D55DD" w:rsidRDefault="000D55DD" w:rsidP="000D55DD">
      <w:pPr>
        <w:spacing w:line="360" w:lineRule="auto"/>
        <w:ind w:leftChars="200" w:left="420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16ED0CD7" w14:textId="444C696D" w:rsidR="000D55DD" w:rsidRPr="000D55DD" w:rsidRDefault="000D55DD" w:rsidP="000D55DD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0D55DD" w:rsidRPr="000D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17D0" w14:textId="77777777" w:rsidR="00E15104" w:rsidRDefault="00E15104" w:rsidP="000D55DD">
      <w:r>
        <w:separator/>
      </w:r>
    </w:p>
  </w:endnote>
  <w:endnote w:type="continuationSeparator" w:id="0">
    <w:p w14:paraId="1DD3201F" w14:textId="77777777" w:rsidR="00E15104" w:rsidRDefault="00E15104" w:rsidP="000D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3598" w14:textId="77777777" w:rsidR="00E15104" w:rsidRDefault="00E15104" w:rsidP="000D55DD">
      <w:r>
        <w:separator/>
      </w:r>
    </w:p>
  </w:footnote>
  <w:footnote w:type="continuationSeparator" w:id="0">
    <w:p w14:paraId="7E0E3059" w14:textId="77777777" w:rsidR="00E15104" w:rsidRDefault="00E15104" w:rsidP="000D5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4D"/>
    <w:rsid w:val="000D55DD"/>
    <w:rsid w:val="00B2485D"/>
    <w:rsid w:val="00C323A8"/>
    <w:rsid w:val="00C51C03"/>
    <w:rsid w:val="00E15104"/>
    <w:rsid w:val="00F13298"/>
    <w:rsid w:val="00F9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95CEE"/>
  <w15:chartTrackingRefBased/>
  <w15:docId w15:val="{234E7CD4-206B-4BA4-B1BE-AD05024D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5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5D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D55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sid w:val="000D55D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2</cp:revision>
  <dcterms:created xsi:type="dcterms:W3CDTF">2019-03-22T02:27:00Z</dcterms:created>
  <dcterms:modified xsi:type="dcterms:W3CDTF">2019-03-22T02:36:00Z</dcterms:modified>
</cp:coreProperties>
</file>