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25BCA49" w14:textId="77777777" w:rsidR="00AA59FC" w:rsidRPr="00F829A5" w:rsidRDefault="00C94433" w:rsidP="00C94433">
      <w:pPr>
        <w:pStyle w:val="1"/>
        <w:rPr>
          <w:rFonts w:ascii="Times New Roman" w:eastAsia="宋体" w:hAnsi="Times New Roman" w:cs="Times New Roman"/>
        </w:rPr>
      </w:pPr>
      <w:r w:rsidRPr="00F829A5">
        <w:rPr>
          <w:rFonts w:ascii="Times New Roman" w:eastAsia="宋体" w:hAnsi="Times New Roman" w:cs="Times New Roman"/>
        </w:rPr>
        <w:t>1</w:t>
      </w:r>
      <w:r w:rsidR="004641E2" w:rsidRPr="00F829A5">
        <w:rPr>
          <w:rFonts w:ascii="Times New Roman" w:eastAsia="宋体" w:hAnsi="Times New Roman" w:cs="Times New Roman"/>
        </w:rPr>
        <w:t xml:space="preserve"> </w:t>
      </w:r>
      <w:r w:rsidR="004641E2" w:rsidRPr="00F829A5">
        <w:rPr>
          <w:rFonts w:ascii="Times New Roman" w:eastAsia="宋体" w:hAnsi="Times New Roman" w:cs="Times New Roman"/>
          <w:highlight w:val="yellow"/>
        </w:rPr>
        <w:t>xxx</w:t>
      </w:r>
      <w:r w:rsidR="004641E2" w:rsidRPr="00F829A5">
        <w:rPr>
          <w:rFonts w:ascii="Times New Roman" w:eastAsia="宋体" w:hAnsi="Times New Roman" w:cs="Times New Roman"/>
          <w:highlight w:val="yellow"/>
        </w:rPr>
        <w:t>预测</w:t>
      </w:r>
      <w:r w:rsidR="00E72FC1" w:rsidRPr="00F829A5">
        <w:rPr>
          <w:rFonts w:ascii="Times New Roman" w:eastAsia="宋体" w:hAnsi="Times New Roman" w:cs="Times New Roman"/>
          <w:highlight w:val="yellow"/>
        </w:rPr>
        <w:t>模型设计</w:t>
      </w:r>
    </w:p>
    <w:p w14:paraId="766C2B28" w14:textId="5EC58CAE" w:rsidR="00851429" w:rsidRPr="00F829A5" w:rsidRDefault="00E72FC1" w:rsidP="00851429">
      <w:pPr>
        <w:ind w:firstLineChars="200" w:firstLine="480"/>
        <w:rPr>
          <w:rFonts w:ascii="Times New Roman" w:eastAsia="宋体" w:hAnsi="Times New Roman" w:cs="Times New Roman"/>
        </w:rPr>
      </w:pPr>
      <w:r w:rsidRPr="00F829A5">
        <w:rPr>
          <w:rFonts w:ascii="Times New Roman" w:eastAsia="宋体" w:hAnsi="Times New Roman" w:cs="Times New Roman"/>
        </w:rPr>
        <w:t>机器学习</w:t>
      </w:r>
      <w:r w:rsidR="000627B3" w:rsidRPr="00F829A5">
        <w:rPr>
          <w:rFonts w:ascii="Times New Roman" w:eastAsia="宋体" w:hAnsi="Times New Roman" w:cs="Times New Roman"/>
          <w:kern w:val="0"/>
          <w:szCs w:val="24"/>
        </w:rPr>
        <w:t>（</w:t>
      </w:r>
      <w:r w:rsidR="000627B3" w:rsidRPr="00F829A5">
        <w:rPr>
          <w:rFonts w:ascii="Times New Roman" w:eastAsia="宋体" w:hAnsi="Times New Roman" w:cs="Times New Roman"/>
          <w:kern w:val="0"/>
          <w:szCs w:val="24"/>
        </w:rPr>
        <w:t>Machine Learning</w:t>
      </w:r>
      <w:r w:rsidR="000627B3" w:rsidRPr="00F829A5">
        <w:rPr>
          <w:rFonts w:ascii="Times New Roman" w:eastAsia="宋体" w:hAnsi="Times New Roman" w:cs="Times New Roman"/>
          <w:kern w:val="0"/>
          <w:szCs w:val="24"/>
        </w:rPr>
        <w:t>，</w:t>
      </w:r>
      <w:r w:rsidR="000627B3" w:rsidRPr="00F829A5">
        <w:rPr>
          <w:rFonts w:ascii="Times New Roman" w:eastAsia="宋体" w:hAnsi="Times New Roman" w:cs="Times New Roman"/>
          <w:kern w:val="0"/>
          <w:szCs w:val="24"/>
        </w:rPr>
        <w:t>ML</w:t>
      </w:r>
      <w:r w:rsidR="000627B3" w:rsidRPr="00F829A5">
        <w:rPr>
          <w:rFonts w:ascii="Times New Roman" w:eastAsia="宋体" w:hAnsi="Times New Roman" w:cs="Times New Roman"/>
          <w:kern w:val="0"/>
          <w:szCs w:val="24"/>
        </w:rPr>
        <w:t>）</w:t>
      </w:r>
      <w:r w:rsidRPr="00F829A5">
        <w:rPr>
          <w:rFonts w:ascii="Times New Roman" w:eastAsia="宋体" w:hAnsi="Times New Roman" w:cs="Times New Roman"/>
        </w:rPr>
        <w:t>与深度学习</w:t>
      </w:r>
      <w:r w:rsidR="000627B3" w:rsidRPr="00F829A5">
        <w:rPr>
          <w:rFonts w:ascii="Times New Roman" w:eastAsia="宋体" w:hAnsi="Times New Roman" w:cs="Times New Roman"/>
          <w:kern w:val="0"/>
          <w:szCs w:val="24"/>
        </w:rPr>
        <w:t>（</w:t>
      </w:r>
      <w:r w:rsidR="000627B3" w:rsidRPr="00F829A5">
        <w:rPr>
          <w:rFonts w:ascii="Times New Roman" w:eastAsia="宋体" w:hAnsi="Times New Roman" w:cs="Times New Roman"/>
          <w:kern w:val="0"/>
          <w:szCs w:val="24"/>
        </w:rPr>
        <w:t>Deep Learning</w:t>
      </w:r>
      <w:r w:rsidR="000627B3" w:rsidRPr="00F829A5">
        <w:rPr>
          <w:rFonts w:ascii="Times New Roman" w:eastAsia="宋体" w:hAnsi="Times New Roman" w:cs="Times New Roman"/>
          <w:kern w:val="0"/>
          <w:szCs w:val="24"/>
        </w:rPr>
        <w:t>，</w:t>
      </w:r>
      <w:r w:rsidR="000627B3" w:rsidRPr="00F829A5">
        <w:rPr>
          <w:rFonts w:ascii="Times New Roman" w:eastAsia="宋体" w:hAnsi="Times New Roman" w:cs="Times New Roman"/>
          <w:kern w:val="0"/>
          <w:szCs w:val="24"/>
        </w:rPr>
        <w:t>DL</w:t>
      </w:r>
      <w:r w:rsidR="000627B3" w:rsidRPr="00F829A5">
        <w:rPr>
          <w:rFonts w:ascii="Times New Roman" w:eastAsia="宋体" w:hAnsi="Times New Roman" w:cs="Times New Roman"/>
          <w:kern w:val="0"/>
          <w:szCs w:val="24"/>
        </w:rPr>
        <w:t>）</w:t>
      </w:r>
      <w:r w:rsidR="002B287D" w:rsidRPr="00F829A5">
        <w:rPr>
          <w:rFonts w:ascii="Times New Roman" w:eastAsia="宋体" w:hAnsi="Times New Roman" w:cs="Times New Roman"/>
        </w:rPr>
        <w:t>方法均</w:t>
      </w:r>
      <w:r w:rsidR="00B7096C" w:rsidRPr="00F829A5">
        <w:rPr>
          <w:rFonts w:ascii="Times New Roman" w:eastAsia="宋体" w:hAnsi="Times New Roman" w:cs="Times New Roman"/>
        </w:rPr>
        <w:t>基于</w:t>
      </w:r>
      <w:r w:rsidR="00851429" w:rsidRPr="00F829A5">
        <w:rPr>
          <w:rFonts w:ascii="Times New Roman" w:eastAsia="宋体" w:hAnsi="Times New Roman" w:cs="Times New Roman"/>
        </w:rPr>
        <w:t>统计方法寻找数据之间的关系</w:t>
      </w:r>
      <w:r w:rsidR="00B7096C" w:rsidRPr="00F829A5">
        <w:rPr>
          <w:rFonts w:ascii="Times New Roman" w:eastAsia="宋体" w:hAnsi="Times New Roman" w:cs="Times New Roman"/>
        </w:rPr>
        <w:t>，并在面对未知情况的数据时给出</w:t>
      </w:r>
      <w:r w:rsidR="00D95672" w:rsidRPr="00F829A5">
        <w:rPr>
          <w:rFonts w:ascii="Times New Roman" w:eastAsia="宋体" w:hAnsi="Times New Roman" w:cs="Times New Roman"/>
        </w:rPr>
        <w:t>判断。</w:t>
      </w:r>
      <w:r w:rsidR="002B287D" w:rsidRPr="00F829A5">
        <w:rPr>
          <w:rFonts w:ascii="Times New Roman" w:eastAsia="宋体" w:hAnsi="Times New Roman" w:cs="Times New Roman"/>
        </w:rPr>
        <w:t>这些</w:t>
      </w:r>
      <w:r w:rsidR="00D95672" w:rsidRPr="00F829A5">
        <w:rPr>
          <w:rFonts w:ascii="Times New Roman" w:eastAsia="宋体" w:hAnsi="Times New Roman" w:cs="Times New Roman"/>
        </w:rPr>
        <w:t>学习算法</w:t>
      </w:r>
      <w:r w:rsidR="002B287D" w:rsidRPr="00F829A5">
        <w:rPr>
          <w:rFonts w:ascii="Times New Roman" w:eastAsia="宋体" w:hAnsi="Times New Roman" w:cs="Times New Roman"/>
        </w:rPr>
        <w:t>根据输入数据和预期输出的结果示例，以及给定衡量算法</w:t>
      </w:r>
      <w:r w:rsidR="00D42805" w:rsidRPr="00F829A5">
        <w:rPr>
          <w:rFonts w:ascii="Times New Roman" w:eastAsia="宋体" w:hAnsi="Times New Roman" w:cs="Times New Roman"/>
        </w:rPr>
        <w:t>效果</w:t>
      </w:r>
      <w:r w:rsidR="002B287D" w:rsidRPr="00F829A5">
        <w:rPr>
          <w:rFonts w:ascii="Times New Roman" w:eastAsia="宋体" w:hAnsi="Times New Roman" w:cs="Times New Roman"/>
        </w:rPr>
        <w:t>的</w:t>
      </w:r>
      <w:r w:rsidR="000627B3" w:rsidRPr="00F829A5">
        <w:rPr>
          <w:rFonts w:ascii="Times New Roman" w:eastAsia="宋体" w:hAnsi="Times New Roman" w:cs="Times New Roman"/>
        </w:rPr>
        <w:t>损失</w:t>
      </w:r>
      <w:r w:rsidR="002B287D" w:rsidRPr="00F829A5">
        <w:rPr>
          <w:rFonts w:ascii="Times New Roman" w:eastAsia="宋体" w:hAnsi="Times New Roman" w:cs="Times New Roman"/>
        </w:rPr>
        <w:t>函数，经过不断训练和迭代优化，得到效果较好的预测模型。</w:t>
      </w:r>
      <w:r w:rsidR="005E295F" w:rsidRPr="00F829A5">
        <w:rPr>
          <w:rFonts w:ascii="Times New Roman" w:eastAsia="宋体" w:hAnsi="Times New Roman" w:cs="Times New Roman"/>
        </w:rPr>
        <w:t>学习算法实现的假设前提是，训练与测试数据由相同的概率分布产生。</w:t>
      </w:r>
      <w:r w:rsidR="0060190E" w:rsidRPr="00F829A5">
        <w:rPr>
          <w:rFonts w:ascii="Times New Roman" w:eastAsia="宋体" w:hAnsi="Times New Roman" w:cs="Times New Roman"/>
        </w:rPr>
        <w:t>给定训练数据集</w:t>
      </w:r>
      <m:oMath>
        <m:r>
          <w:rPr>
            <w:rFonts w:ascii="Cambria Math" w:eastAsia="宋体" w:hAnsi="Cambria Math" w:cs="Times New Roman"/>
          </w:rPr>
          <m:t>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1</m:t>
                </m:r>
              </m:sub>
            </m:sSub>
          </m:e>
        </m:d>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2</m:t>
                </m:r>
              </m:sub>
            </m:sSub>
          </m:e>
        </m:d>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N</m:t>
                </m:r>
              </m:sub>
            </m:sSub>
          </m:e>
        </m:d>
        <m:r>
          <w:rPr>
            <w:rFonts w:ascii="Cambria Math" w:eastAsia="宋体" w:hAnsi="Cambria Math" w:cs="Times New Roman"/>
          </w:rPr>
          <m:t>}</m:t>
        </m:r>
      </m:oMath>
      <w:r w:rsidR="0060190E" w:rsidRPr="00F829A5">
        <w:rPr>
          <w:rFonts w:ascii="Times New Roman" w:eastAsia="宋体" w:hAnsi="Times New Roman" w:cs="Times New Roman"/>
        </w:rPr>
        <w:t>,</w:t>
      </w:r>
      <w:r w:rsidR="0060190E" w:rsidRPr="00F829A5">
        <w:rPr>
          <w:rFonts w:ascii="Times New Roman" w:eastAsia="宋体" w:hAnsi="Times New Roman" w:cs="Times New Roman"/>
        </w:rPr>
        <w:t>称为输入地观测值，</w:t>
      </w:r>
      <m:oMath>
        <m:r>
          <w:rPr>
            <w:rFonts w:ascii="Cambria Math" w:eastAsia="宋体" w:hAnsi="Cambria Math" w:cs="Times New Roman"/>
          </w:rPr>
          <m:t>y=f(x)</m:t>
        </m:r>
      </m:oMath>
      <w:r w:rsidR="0060190E" w:rsidRPr="00F829A5">
        <w:rPr>
          <w:rFonts w:ascii="Times New Roman" w:eastAsia="宋体" w:hAnsi="Times New Roman" w:cs="Times New Roman"/>
        </w:rPr>
        <w:t>为输出示例。学习系统通过学习和训练得到模型</w:t>
      </w:r>
      <m:oMath>
        <m:acc>
          <m:accPr>
            <m:ctrlPr>
              <w:rPr>
                <w:rFonts w:ascii="Cambria Math" w:eastAsia="宋体" w:hAnsi="Cambria Math" w:cs="Times New Roman"/>
              </w:rPr>
            </m:ctrlPr>
          </m:accPr>
          <m:e>
            <m:r>
              <w:rPr>
                <w:rFonts w:ascii="Cambria Math" w:eastAsia="宋体" w:hAnsi="Cambria Math" w:cs="Times New Roman"/>
              </w:rPr>
              <m:t>P</m:t>
            </m:r>
          </m:e>
        </m:acc>
        <m:r>
          <w:rPr>
            <w:rFonts w:ascii="Cambria Math" w:eastAsia="宋体" w:hAnsi="Cambria Math" w:cs="Times New Roman"/>
          </w:rPr>
          <m:t>(Y|X)</m:t>
        </m:r>
      </m:oMath>
      <w:r w:rsidR="0060190E" w:rsidRPr="00F829A5">
        <w:rPr>
          <w:rFonts w:ascii="Times New Roman" w:eastAsia="宋体" w:hAnsi="Times New Roman" w:cs="Times New Roman"/>
        </w:rPr>
        <w:t>，</w:t>
      </w:r>
      <w:r w:rsidR="0097250D" w:rsidRPr="00F829A5">
        <w:rPr>
          <w:rFonts w:ascii="Times New Roman" w:eastAsia="宋体" w:hAnsi="Times New Roman" w:cs="Times New Roman"/>
        </w:rPr>
        <w:t>并</w:t>
      </w:r>
      <w:r w:rsidR="00412A72" w:rsidRPr="00F829A5">
        <w:rPr>
          <w:rFonts w:ascii="Times New Roman" w:eastAsia="宋体" w:hAnsi="Times New Roman" w:cs="Times New Roman"/>
        </w:rPr>
        <w:t>进行性能度量，</w:t>
      </w:r>
      <w:r w:rsidR="002B2D53" w:rsidRPr="00F829A5">
        <w:rPr>
          <w:rFonts w:ascii="Times New Roman" w:eastAsia="宋体" w:hAnsi="Times New Roman" w:cs="Times New Roman"/>
        </w:rPr>
        <w:t>经验风险最小化的模型即为最优模型。</w:t>
      </w:r>
      <w:r w:rsidR="0060190E" w:rsidRPr="00F829A5">
        <w:rPr>
          <w:rFonts w:ascii="Times New Roman" w:eastAsia="宋体" w:hAnsi="Times New Roman" w:cs="Times New Roman"/>
        </w:rPr>
        <w:t>在预测中</w:t>
      </w:r>
      <w:r w:rsidR="002B2D53" w:rsidRPr="00F829A5">
        <w:rPr>
          <w:rFonts w:ascii="Times New Roman" w:eastAsia="宋体" w:hAnsi="Times New Roman" w:cs="Times New Roman"/>
        </w:rPr>
        <w:t>，</w:t>
      </w:r>
      <w:r w:rsidR="0060190E" w:rsidRPr="00F829A5">
        <w:rPr>
          <w:rFonts w:ascii="Times New Roman" w:eastAsia="宋体" w:hAnsi="Times New Roman" w:cs="Times New Roman"/>
        </w:rPr>
        <w:t>给定测试</w:t>
      </w:r>
      <w:r w:rsidR="004F48C9" w:rsidRPr="00F829A5">
        <w:rPr>
          <w:rFonts w:ascii="Times New Roman" w:eastAsia="宋体" w:hAnsi="Times New Roman" w:cs="Times New Roman"/>
        </w:rPr>
        <w:t>集</w:t>
      </w:r>
      <w:r w:rsidR="0060190E" w:rsidRPr="00F829A5">
        <w:rPr>
          <w:rFonts w:ascii="Times New Roman" w:eastAsia="宋体" w:hAnsi="Times New Roman" w:cs="Times New Roman"/>
        </w:rPr>
        <w:t>样本</w:t>
      </w:r>
      <w:r w:rsidR="004F48C9" w:rsidRPr="00F829A5">
        <w:rPr>
          <w:rFonts w:ascii="Times New Roman" w:eastAsia="宋体" w:hAnsi="Times New Roman" w:cs="Times New Roman"/>
        </w:rPr>
        <w:t>的</w:t>
      </w:r>
      <w:r w:rsidR="0060190E" w:rsidRPr="00F829A5">
        <w:rPr>
          <w:rFonts w:ascii="Times New Roman" w:eastAsia="宋体" w:hAnsi="Times New Roman" w:cs="Times New Roman"/>
        </w:rPr>
        <w:t>输入</w:t>
      </w:r>
      <m:oMath>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N+1</m:t>
            </m:r>
          </m:sub>
        </m:sSub>
      </m:oMath>
      <w:r w:rsidR="0060190E" w:rsidRPr="00F829A5">
        <w:rPr>
          <w:rFonts w:ascii="Times New Roman" w:eastAsia="宋体" w:hAnsi="Times New Roman" w:cs="Times New Roman"/>
        </w:rPr>
        <w:t>，并根据</w:t>
      </w:r>
      <m:oMath>
        <m:sSub>
          <m:sSubPr>
            <m:ctrlPr>
              <w:rPr>
                <w:rFonts w:ascii="Cambria Math" w:eastAsia="宋体" w:hAnsi="Cambria Math" w:cs="Times New Roman"/>
              </w:rPr>
            </m:ctrlPr>
          </m:sSubPr>
          <m:e>
            <m:r>
              <w:rPr>
                <w:rFonts w:ascii="Cambria Math" w:eastAsia="宋体" w:hAnsi="Cambria Math" w:cs="Times New Roman"/>
              </w:rPr>
              <m:t>y</m:t>
            </m:r>
          </m:e>
          <m:sub>
            <m:r>
              <w:rPr>
                <w:rFonts w:ascii="Cambria Math" w:eastAsia="宋体" w:hAnsi="Cambria Math" w:cs="Times New Roman"/>
              </w:rPr>
              <m:t>N+1</m:t>
            </m:r>
          </m:sub>
        </m:sSub>
        <m:r>
          <m:rPr>
            <m:sty m:val="p"/>
          </m:rPr>
          <w:rPr>
            <w:rFonts w:ascii="Cambria Math" w:eastAsia="宋体" w:hAnsi="Cambria Math" w:cs="Times New Roman"/>
          </w:rPr>
          <m:t>=</m:t>
        </m:r>
        <m:acc>
          <m:accPr>
            <m:ctrlPr>
              <w:rPr>
                <w:rFonts w:ascii="Cambria Math" w:eastAsia="宋体" w:hAnsi="Cambria Math" w:cs="Times New Roman"/>
              </w:rPr>
            </m:ctrlPr>
          </m:accPr>
          <m:e>
            <m:r>
              <w:rPr>
                <w:rFonts w:ascii="Cambria Math" w:eastAsia="宋体" w:hAnsi="Cambria Math" w:cs="Times New Roman"/>
              </w:rPr>
              <m:t>P</m:t>
            </m:r>
          </m:e>
        </m:acc>
        <m:r>
          <w:rPr>
            <w:rFonts w:ascii="Cambria Math" w:eastAsia="宋体" w:hAnsi="Cambria Math" w:cs="Times New Roman"/>
          </w:rPr>
          <m:t>(y|</m:t>
        </m:r>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N+1</m:t>
            </m:r>
          </m:sub>
        </m:sSub>
        <m:r>
          <w:rPr>
            <w:rFonts w:ascii="Cambria Math" w:eastAsia="宋体" w:hAnsi="Cambria Math" w:cs="Times New Roman"/>
          </w:rPr>
          <m:t>)</m:t>
        </m:r>
      </m:oMath>
      <w:r w:rsidR="005E295F" w:rsidRPr="00F829A5">
        <w:rPr>
          <w:rFonts w:ascii="Times New Roman" w:eastAsia="宋体" w:hAnsi="Times New Roman" w:cs="Times New Roman"/>
        </w:rPr>
        <w:t>得到预测的输出结果，</w:t>
      </w:r>
      <w:commentRangeStart w:id="0"/>
      <w:r w:rsidR="005E295F" w:rsidRPr="00F829A5">
        <w:rPr>
          <w:rFonts w:ascii="Times New Roman" w:eastAsia="宋体" w:hAnsi="Times New Roman" w:cs="Times New Roman"/>
        </w:rPr>
        <w:t>如图</w:t>
      </w:r>
      <w:r w:rsidR="005E295F" w:rsidRPr="00F829A5">
        <w:rPr>
          <w:rFonts w:ascii="Times New Roman" w:eastAsia="宋体" w:hAnsi="Times New Roman" w:cs="Times New Roman"/>
        </w:rPr>
        <w:t>1.1</w:t>
      </w:r>
      <w:r w:rsidR="005E295F" w:rsidRPr="00F829A5">
        <w:rPr>
          <w:rFonts w:ascii="Times New Roman" w:eastAsia="宋体" w:hAnsi="Times New Roman" w:cs="Times New Roman"/>
        </w:rPr>
        <w:t>所示</w:t>
      </w:r>
      <w:commentRangeEnd w:id="0"/>
      <w:r w:rsidR="005E295F" w:rsidRPr="00F829A5">
        <w:rPr>
          <w:rStyle w:val="af0"/>
          <w:rFonts w:ascii="Times New Roman" w:hAnsi="Times New Roman" w:cs="Times New Roman"/>
        </w:rPr>
        <w:commentReference w:id="0"/>
      </w:r>
      <w:r w:rsidR="005E295F" w:rsidRPr="00F829A5">
        <w:rPr>
          <w:rFonts w:ascii="Times New Roman" w:eastAsia="宋体" w:hAnsi="Times New Roman" w:cs="Times New Roman"/>
        </w:rPr>
        <w:t>。</w:t>
      </w:r>
    </w:p>
    <w:p w14:paraId="2EC0992A" w14:textId="77777777" w:rsidR="007E5A03" w:rsidRPr="00F829A5" w:rsidRDefault="0060190E" w:rsidP="007E5A03">
      <w:pPr>
        <w:pStyle w:val="a7"/>
        <w:ind w:firstLineChars="0" w:firstLine="0"/>
        <w:jc w:val="center"/>
        <w:rPr>
          <w:rFonts w:ascii="Times New Roman" w:hAnsi="Times New Roman" w:cs="Times New Roman"/>
          <w:bCs/>
          <w:szCs w:val="24"/>
        </w:rPr>
      </w:pPr>
      <w:r w:rsidRPr="00F829A5">
        <w:rPr>
          <w:rFonts w:ascii="Times New Roman" w:hAnsi="Times New Roman" w:cs="Times New Roman"/>
          <w:bCs/>
          <w:noProof/>
          <w:szCs w:val="24"/>
        </w:rPr>
        <w:drawing>
          <wp:inline distT="0" distB="0" distL="0" distR="0" wp14:anchorId="58FA8089" wp14:editId="528AAC14">
            <wp:extent cx="3165833" cy="189241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5055" cy="1915856"/>
                    </a:xfrm>
                    <a:prstGeom prst="rect">
                      <a:avLst/>
                    </a:prstGeom>
                  </pic:spPr>
                </pic:pic>
              </a:graphicData>
            </a:graphic>
          </wp:inline>
        </w:drawing>
      </w:r>
    </w:p>
    <w:p w14:paraId="2DC0AF02" w14:textId="77777777" w:rsidR="007E5A03" w:rsidRPr="00F829A5" w:rsidRDefault="007E5A03" w:rsidP="007E5A03">
      <w:pPr>
        <w:jc w:val="center"/>
        <w:rPr>
          <w:rFonts w:ascii="Times New Roman" w:eastAsia="黑体" w:hAnsi="Times New Roman" w:cs="Times New Roman"/>
          <w:bCs/>
          <w:szCs w:val="21"/>
        </w:rPr>
      </w:pPr>
      <w:r w:rsidRPr="00F829A5">
        <w:rPr>
          <w:rFonts w:ascii="Times New Roman" w:eastAsia="黑体" w:hAnsi="Times New Roman" w:cs="Times New Roman"/>
          <w:bCs/>
          <w:szCs w:val="21"/>
        </w:rPr>
        <w:t>图</w:t>
      </w:r>
      <w:r w:rsidRPr="00F829A5">
        <w:rPr>
          <w:rFonts w:ascii="Times New Roman" w:eastAsia="黑体" w:hAnsi="Times New Roman" w:cs="Times New Roman"/>
          <w:bCs/>
          <w:szCs w:val="21"/>
        </w:rPr>
        <w:t xml:space="preserve">1.1 </w:t>
      </w:r>
      <w:r w:rsidRPr="00F829A5">
        <w:rPr>
          <w:rFonts w:ascii="Times New Roman" w:eastAsia="黑体" w:hAnsi="Times New Roman" w:cs="Times New Roman"/>
          <w:bCs/>
          <w:szCs w:val="21"/>
        </w:rPr>
        <w:t>学习算法的实现过程</w:t>
      </w:r>
    </w:p>
    <w:p w14:paraId="5406B5E5" w14:textId="770F1C8F" w:rsidR="00DC6EB7" w:rsidRPr="00F829A5" w:rsidRDefault="009536AA" w:rsidP="00DC6EB7">
      <w:pPr>
        <w:ind w:firstLineChars="200" w:firstLine="480"/>
        <w:rPr>
          <w:rFonts w:ascii="Times New Roman" w:eastAsia="宋体" w:hAnsi="Times New Roman" w:cs="Times New Roman"/>
          <w:kern w:val="0"/>
          <w:szCs w:val="24"/>
          <w:lang w:val="zh-CN"/>
        </w:rPr>
      </w:pPr>
      <w:r w:rsidRPr="00F829A5">
        <w:rPr>
          <w:rFonts w:ascii="Times New Roman" w:eastAsia="宋体" w:hAnsi="Times New Roman" w:cs="Times New Roman"/>
        </w:rPr>
        <w:t>传统的机器学习方法，也被称为</w:t>
      </w:r>
      <w:r w:rsidRPr="00F829A5">
        <w:rPr>
          <w:rFonts w:ascii="Times New Roman" w:eastAsia="宋体" w:hAnsi="Times New Roman" w:cs="Times New Roman"/>
        </w:rPr>
        <w:t>“</w:t>
      </w:r>
      <w:r w:rsidRPr="00F829A5">
        <w:rPr>
          <w:rFonts w:ascii="Times New Roman" w:eastAsia="宋体" w:hAnsi="Times New Roman" w:cs="Times New Roman"/>
        </w:rPr>
        <w:t>非深度</w:t>
      </w:r>
      <w:r w:rsidRPr="00F829A5">
        <w:rPr>
          <w:rFonts w:ascii="Times New Roman" w:eastAsia="宋体" w:hAnsi="Times New Roman" w:cs="Times New Roman"/>
        </w:rPr>
        <w:t>”</w:t>
      </w:r>
      <w:r w:rsidRPr="00F829A5">
        <w:rPr>
          <w:rFonts w:ascii="Times New Roman" w:eastAsia="宋体" w:hAnsi="Times New Roman" w:cs="Times New Roman"/>
        </w:rPr>
        <w:t>机器学习，更加依赖于人工介入进行学习。这类方法在各个领域得到广泛应用，种类繁多。通过学习数据的规律和模式，这些方法能够挖掘出一般性的数学规律，并用于对未知数据的预测。机器学习的核心思想是，计算机通过学习算法从复杂数据中提取规律。为了建立模型，需要为学习算法提供历史经验数据。在处理新的情况时，模型能够为我们提供相应的判断，从而实现对未知数据的预测或分类。预测的过程涉及从历史数据中学习系统演变的规律，以推测系统未来的发展趋势。机器学习方法主要分为监督学习、无监督学习和强化学习算法。监督学习是其中最常用的方法，它通过从标注数据中学习和预测模型，得到输入和输出的映射统计规律，可用于分类或回归任务。一些典型的监督学习算法包括线性回归、支持向量机（</w:t>
      </w:r>
      <w:r w:rsidRPr="00F829A5">
        <w:rPr>
          <w:rFonts w:ascii="Times New Roman" w:eastAsia="宋体" w:hAnsi="Times New Roman" w:cs="Times New Roman"/>
        </w:rPr>
        <w:t>SVM</w:t>
      </w:r>
      <w:r w:rsidRPr="00F829A5">
        <w:rPr>
          <w:rFonts w:ascii="Times New Roman" w:eastAsia="宋体" w:hAnsi="Times New Roman" w:cs="Times New Roman"/>
        </w:rPr>
        <w:t>）、</w:t>
      </w:r>
      <w:r w:rsidRPr="00F829A5">
        <w:rPr>
          <w:rFonts w:ascii="Times New Roman" w:eastAsia="宋体" w:hAnsi="Times New Roman" w:cs="Times New Roman"/>
        </w:rPr>
        <w:t>K</w:t>
      </w:r>
      <w:r w:rsidRPr="00F829A5">
        <w:rPr>
          <w:rFonts w:ascii="Times New Roman" w:eastAsia="宋体" w:hAnsi="Times New Roman" w:cs="Times New Roman"/>
        </w:rPr>
        <w:t>近邻（</w:t>
      </w:r>
      <w:r w:rsidRPr="00F829A5">
        <w:rPr>
          <w:rFonts w:ascii="Times New Roman" w:eastAsia="宋体" w:hAnsi="Times New Roman" w:cs="Times New Roman"/>
        </w:rPr>
        <w:t>KNN</w:t>
      </w:r>
      <w:r w:rsidRPr="00F829A5">
        <w:rPr>
          <w:rFonts w:ascii="Times New Roman" w:eastAsia="宋体" w:hAnsi="Times New Roman" w:cs="Times New Roman"/>
        </w:rPr>
        <w:t>）、</w:t>
      </w:r>
      <w:r w:rsidRPr="00F829A5">
        <w:rPr>
          <w:rFonts w:ascii="Times New Roman" w:eastAsia="宋体" w:hAnsi="Times New Roman" w:cs="Times New Roman"/>
        </w:rPr>
        <w:lastRenderedPageBreak/>
        <w:t>决策树</w:t>
      </w:r>
      <w:r w:rsidR="00BF0FD6">
        <w:rPr>
          <w:rFonts w:ascii="Times New Roman" w:eastAsia="宋体" w:hAnsi="Times New Roman" w:cs="Times New Roman" w:hint="eastAsia"/>
        </w:rPr>
        <w:t>、朴素贝叶斯</w:t>
      </w:r>
      <w:r w:rsidRPr="00F829A5">
        <w:rPr>
          <w:rFonts w:ascii="Times New Roman" w:eastAsia="宋体" w:hAnsi="Times New Roman" w:cs="Times New Roman"/>
        </w:rPr>
        <w:t>等</w:t>
      </w:r>
      <w:r w:rsidR="00BF0FD6">
        <w:rPr>
          <w:rFonts w:ascii="Times New Roman" w:eastAsia="宋体" w:hAnsi="Times New Roman" w:cs="Times New Roman" w:hint="eastAsia"/>
        </w:rPr>
        <w:t>算法</w:t>
      </w:r>
      <w:r w:rsidRPr="00F829A5">
        <w:rPr>
          <w:rFonts w:ascii="Times New Roman" w:eastAsia="宋体" w:hAnsi="Times New Roman" w:cs="Times New Roman"/>
        </w:rPr>
        <w:t>。</w:t>
      </w:r>
    </w:p>
    <w:p w14:paraId="207CE7B0" w14:textId="723301EB" w:rsidR="00EE4817" w:rsidRPr="00F829A5" w:rsidRDefault="00851429" w:rsidP="00EE4817">
      <w:pPr>
        <w:ind w:firstLineChars="200" w:firstLine="480"/>
        <w:rPr>
          <w:rFonts w:ascii="Times New Roman" w:eastAsia="宋体" w:hAnsi="Times New Roman" w:cs="Times New Roman"/>
        </w:rPr>
      </w:pPr>
      <w:r w:rsidRPr="00F829A5">
        <w:rPr>
          <w:rFonts w:ascii="Times New Roman" w:eastAsia="宋体" w:hAnsi="Times New Roman" w:cs="Times New Roman"/>
        </w:rPr>
        <w:t>神经网络也称为人工神经网络</w:t>
      </w:r>
      <w:r w:rsidRPr="00F829A5">
        <w:rPr>
          <w:rFonts w:ascii="Times New Roman" w:eastAsia="宋体" w:hAnsi="Times New Roman" w:cs="Times New Roman"/>
        </w:rPr>
        <w:t>(ANN)</w:t>
      </w:r>
      <w:r w:rsidRPr="00F829A5">
        <w:rPr>
          <w:rFonts w:ascii="Times New Roman" w:eastAsia="宋体" w:hAnsi="Times New Roman" w:cs="Times New Roman"/>
        </w:rPr>
        <w:t>，</w:t>
      </w:r>
      <w:r w:rsidR="0007522A" w:rsidRPr="00F829A5">
        <w:rPr>
          <w:rFonts w:ascii="Times New Roman" w:eastAsia="宋体" w:hAnsi="Times New Roman" w:cs="Times New Roman"/>
        </w:rPr>
        <w:t>属于深度学习方法，</w:t>
      </w:r>
      <w:r w:rsidRPr="00F829A5">
        <w:rPr>
          <w:rFonts w:ascii="Times New Roman" w:eastAsia="宋体" w:hAnsi="Times New Roman" w:cs="Times New Roman"/>
        </w:rPr>
        <w:t>由</w:t>
      </w:r>
      <w:r w:rsidR="006A360A" w:rsidRPr="00F829A5">
        <w:rPr>
          <w:rFonts w:ascii="Times New Roman" w:eastAsia="宋体" w:hAnsi="Times New Roman" w:cs="Times New Roman"/>
        </w:rPr>
        <w:t>多个</w:t>
      </w:r>
      <w:r w:rsidR="00201419" w:rsidRPr="00F829A5">
        <w:rPr>
          <w:rFonts w:ascii="Times New Roman" w:eastAsia="宋体" w:hAnsi="Times New Roman" w:cs="Times New Roman"/>
        </w:rPr>
        <w:t>节点层组成，包含一个输入层、</w:t>
      </w:r>
      <w:r w:rsidRPr="00F829A5">
        <w:rPr>
          <w:rFonts w:ascii="Times New Roman" w:eastAsia="宋体" w:hAnsi="Times New Roman" w:cs="Times New Roman"/>
        </w:rPr>
        <w:t>多个隐藏层和一个输出层。</w:t>
      </w:r>
      <w:r w:rsidR="009536AA" w:rsidRPr="00F829A5">
        <w:rPr>
          <w:rFonts w:ascii="Times New Roman" w:eastAsia="宋体" w:hAnsi="Times New Roman" w:cs="Times New Roman"/>
        </w:rPr>
        <w:t>该模型通常</w:t>
      </w:r>
      <w:r w:rsidR="00201419" w:rsidRPr="00F829A5">
        <w:rPr>
          <w:rFonts w:ascii="Times New Roman" w:eastAsia="宋体" w:hAnsi="Times New Roman" w:cs="Times New Roman"/>
        </w:rPr>
        <w:t>比较复杂，从输入到输出的信息传递路径较长。</w:t>
      </w:r>
      <w:r w:rsidR="009536AA" w:rsidRPr="00F829A5">
        <w:rPr>
          <w:rFonts w:ascii="Times New Roman" w:eastAsia="宋体" w:hAnsi="Times New Roman" w:cs="Times New Roman"/>
        </w:rPr>
        <w:t>每个节点也称为人工神经元，连接到其他</w:t>
      </w:r>
      <w:r w:rsidRPr="00F829A5">
        <w:rPr>
          <w:rFonts w:ascii="Times New Roman" w:eastAsia="宋体" w:hAnsi="Times New Roman" w:cs="Times New Roman"/>
        </w:rPr>
        <w:t>节点，具有相关的权重和阈值。</w:t>
      </w:r>
      <w:r w:rsidR="009536AA" w:rsidRPr="00F829A5">
        <w:rPr>
          <w:rFonts w:ascii="Times New Roman" w:eastAsia="宋体" w:hAnsi="Times New Roman" w:cs="Times New Roman"/>
        </w:rPr>
        <w:t>当任何单个节点的输出超过指定的阈值时，该节点被激活，并将数据传递到网络的下一层。反之，如果输出低于阈值，则该节点不传递任何数据。因此，神经网络可视为一种由一组参数控制的复杂函数，用于处理模式识别任务。训练神经网络是一个逐渐逼近目标函数的过程。</w:t>
      </w:r>
    </w:p>
    <w:p w14:paraId="72D10814" w14:textId="77777777" w:rsidR="00231691" w:rsidRPr="00F829A5" w:rsidRDefault="00231691" w:rsidP="00700B82">
      <w:pPr>
        <w:ind w:firstLineChars="200" w:firstLine="480"/>
        <w:rPr>
          <w:rFonts w:ascii="Times New Roman" w:eastAsia="宋体" w:hAnsi="Times New Roman" w:cs="Times New Roman"/>
          <w:kern w:val="0"/>
          <w:szCs w:val="24"/>
          <w:lang w:val="zh-CN"/>
        </w:rPr>
      </w:pPr>
      <w:r w:rsidRPr="00F829A5">
        <w:rPr>
          <w:rFonts w:ascii="Times New Roman" w:eastAsia="宋体" w:hAnsi="Times New Roman" w:cs="Times New Roman"/>
          <w:kern w:val="0"/>
          <w:szCs w:val="24"/>
          <w:lang w:val="zh-CN"/>
        </w:rPr>
        <w:t>机器学习和深度学习方法在非线性问题的建模上有独特的优越性。</w:t>
      </w:r>
      <w:r w:rsidRPr="00F829A5">
        <w:rPr>
          <w:rFonts w:ascii="Times New Roman" w:eastAsia="宋体" w:hAnsi="Times New Roman" w:cs="Times New Roman"/>
          <w:kern w:val="0"/>
          <w:szCs w:val="24"/>
          <w:highlight w:val="yellow"/>
          <w:lang w:val="zh-CN"/>
        </w:rPr>
        <w:t>有关研究表明，机器学习为预测电容</w:t>
      </w:r>
      <w:r w:rsidRPr="00F829A5">
        <w:rPr>
          <w:rFonts w:ascii="Times New Roman" w:eastAsia="宋体" w:hAnsi="Times New Roman" w:cs="Times New Roman"/>
          <w:kern w:val="0"/>
          <w:szCs w:val="24"/>
          <w:highlight w:val="yellow"/>
          <w:lang w:val="zh-CN"/>
        </w:rPr>
        <w:t>xxx</w:t>
      </w:r>
      <w:r w:rsidRPr="00F829A5">
        <w:rPr>
          <w:rFonts w:ascii="Times New Roman" w:eastAsia="宋体" w:hAnsi="Times New Roman" w:cs="Times New Roman"/>
          <w:kern w:val="0"/>
          <w:szCs w:val="24"/>
          <w:highlight w:val="yellow"/>
          <w:lang w:val="zh-CN"/>
        </w:rPr>
        <w:t>提供了有力帮助。</w:t>
      </w:r>
      <w:r w:rsidR="00DC6EB7" w:rsidRPr="00F829A5">
        <w:rPr>
          <w:rFonts w:ascii="Times New Roman" w:eastAsia="宋体" w:hAnsi="Times New Roman" w:cs="Times New Roman"/>
          <w:kern w:val="0"/>
          <w:szCs w:val="24"/>
          <w:highlight w:val="yellow"/>
          <w:lang w:val="zh-CN"/>
        </w:rPr>
        <w:t>如。。。。</w:t>
      </w:r>
    </w:p>
    <w:p w14:paraId="582FC97F" w14:textId="6F018044" w:rsidR="00700B82" w:rsidRPr="00F829A5" w:rsidRDefault="00DC6EB7" w:rsidP="00DC6EB7">
      <w:pPr>
        <w:ind w:firstLineChars="200" w:firstLine="480"/>
        <w:rPr>
          <w:rFonts w:ascii="Times New Roman" w:eastAsia="宋体" w:hAnsi="Times New Roman" w:cs="Times New Roman"/>
        </w:rPr>
      </w:pPr>
      <w:r w:rsidRPr="00F829A5">
        <w:rPr>
          <w:rFonts w:ascii="Times New Roman" w:eastAsia="宋体" w:hAnsi="Times New Roman" w:cs="Times New Roman"/>
          <w:kern w:val="0"/>
          <w:szCs w:val="24"/>
          <w:highlight w:val="yellow"/>
          <w:lang w:val="zh-CN"/>
        </w:rPr>
        <w:t>以下对建立电容</w:t>
      </w:r>
      <w:r w:rsidRPr="00F829A5">
        <w:rPr>
          <w:rFonts w:ascii="Times New Roman" w:eastAsia="宋体" w:hAnsi="Times New Roman" w:cs="Times New Roman"/>
          <w:kern w:val="0"/>
          <w:szCs w:val="24"/>
          <w:highlight w:val="yellow"/>
          <w:lang w:val="zh-CN"/>
        </w:rPr>
        <w:t>xxx</w:t>
      </w:r>
      <w:r w:rsidRPr="00F829A5">
        <w:rPr>
          <w:rFonts w:ascii="Times New Roman" w:eastAsia="宋体" w:hAnsi="Times New Roman" w:cs="Times New Roman"/>
          <w:kern w:val="0"/>
          <w:szCs w:val="24"/>
          <w:highlight w:val="yellow"/>
          <w:lang w:val="zh-CN"/>
        </w:rPr>
        <w:t>预测模型</w:t>
      </w:r>
      <w:r w:rsidR="005E295F" w:rsidRPr="00F829A5">
        <w:rPr>
          <w:rFonts w:ascii="Times New Roman" w:eastAsia="宋体" w:hAnsi="Times New Roman" w:cs="Times New Roman"/>
          <w:kern w:val="0"/>
          <w:szCs w:val="24"/>
          <w:highlight w:val="yellow"/>
          <w:lang w:val="zh-CN"/>
        </w:rPr>
        <w:t>所用</w:t>
      </w:r>
      <w:r w:rsidR="00DB050D" w:rsidRPr="00F829A5">
        <w:rPr>
          <w:rFonts w:ascii="Times New Roman" w:eastAsia="宋体" w:hAnsi="Times New Roman" w:cs="Times New Roman"/>
          <w:kern w:val="0"/>
          <w:szCs w:val="24"/>
          <w:highlight w:val="yellow"/>
          <w:lang w:val="zh-CN"/>
        </w:rPr>
        <w:t>的</w:t>
      </w:r>
      <w:r w:rsidRPr="00F829A5">
        <w:rPr>
          <w:rFonts w:ascii="Times New Roman" w:eastAsia="宋体" w:hAnsi="Times New Roman" w:cs="Times New Roman"/>
          <w:kern w:val="0"/>
          <w:szCs w:val="24"/>
          <w:highlight w:val="yellow"/>
          <w:lang w:val="zh-CN"/>
        </w:rPr>
        <w:t>算法进行</w:t>
      </w:r>
      <w:r w:rsidR="0014208A" w:rsidRPr="00F829A5">
        <w:rPr>
          <w:rFonts w:ascii="Times New Roman" w:eastAsia="宋体" w:hAnsi="Times New Roman" w:cs="Times New Roman"/>
          <w:kern w:val="0"/>
          <w:szCs w:val="24"/>
          <w:highlight w:val="yellow"/>
          <w:lang w:val="zh-CN"/>
        </w:rPr>
        <w:t>基本原理的</w:t>
      </w:r>
      <w:r w:rsidRPr="00F829A5">
        <w:rPr>
          <w:rFonts w:ascii="Times New Roman" w:eastAsia="宋体" w:hAnsi="Times New Roman" w:cs="Times New Roman"/>
          <w:kern w:val="0"/>
          <w:szCs w:val="24"/>
          <w:highlight w:val="yellow"/>
          <w:lang w:val="zh-CN"/>
        </w:rPr>
        <w:t>介绍。</w:t>
      </w:r>
    </w:p>
    <w:p w14:paraId="3C51EC12" w14:textId="77777777" w:rsidR="00DC6EB7" w:rsidRPr="00F829A5" w:rsidRDefault="005C720A" w:rsidP="00DC6EB7">
      <w:pPr>
        <w:pStyle w:val="2"/>
        <w:numPr>
          <w:ilvl w:val="1"/>
          <w:numId w:val="3"/>
        </w:numPr>
        <w:rPr>
          <w:rFonts w:ascii="Times New Roman" w:eastAsia="宋体" w:hAnsi="Times New Roman" w:cs="Times New Roman"/>
        </w:rPr>
      </w:pPr>
      <w:r w:rsidRPr="00F829A5">
        <w:rPr>
          <w:rFonts w:ascii="Times New Roman" w:eastAsia="宋体" w:hAnsi="Times New Roman" w:cs="Times New Roman"/>
        </w:rPr>
        <w:t>KNN</w:t>
      </w:r>
      <w:r w:rsidRPr="00F829A5">
        <w:rPr>
          <w:rFonts w:ascii="Times New Roman" w:eastAsia="宋体" w:hAnsi="Times New Roman" w:cs="Times New Roman"/>
        </w:rPr>
        <w:t>法</w:t>
      </w:r>
    </w:p>
    <w:p w14:paraId="7E73BB66" w14:textId="3A6A1DE3" w:rsidR="005A538D" w:rsidRPr="00F829A5" w:rsidRDefault="00D7179D" w:rsidP="00D7179D">
      <w:pPr>
        <w:ind w:firstLineChars="200" w:firstLine="480"/>
        <w:rPr>
          <w:rFonts w:ascii="Times New Roman" w:eastAsia="宋体" w:hAnsi="Times New Roman" w:cs="Times New Roman"/>
          <w:kern w:val="0"/>
          <w:szCs w:val="24"/>
          <w:lang w:val="zh-CN"/>
        </w:rPr>
      </w:pPr>
      <w:commentRangeStart w:id="1"/>
      <w:r w:rsidRPr="00F829A5">
        <w:rPr>
          <w:rFonts w:ascii="Times New Roman" w:eastAsia="宋体" w:hAnsi="Times New Roman" w:cs="Times New Roman"/>
          <w:kern w:val="0"/>
          <w:szCs w:val="24"/>
        </w:rPr>
        <w:t>K</w:t>
      </w:r>
      <w:r w:rsidRPr="00F829A5">
        <w:rPr>
          <w:rFonts w:ascii="Times New Roman" w:eastAsia="宋体" w:hAnsi="Times New Roman" w:cs="Times New Roman"/>
          <w:kern w:val="0"/>
          <w:szCs w:val="24"/>
          <w:lang w:val="zh-CN"/>
        </w:rPr>
        <w:t>近邻法</w:t>
      </w:r>
      <w:r w:rsidRPr="00F829A5">
        <w:rPr>
          <w:rFonts w:ascii="Times New Roman" w:eastAsia="宋体" w:hAnsi="Times New Roman" w:cs="Times New Roman"/>
          <w:kern w:val="0"/>
          <w:szCs w:val="24"/>
        </w:rPr>
        <w:t>（</w:t>
      </w:r>
      <w:r w:rsidRPr="00F829A5">
        <w:rPr>
          <w:rFonts w:ascii="Times New Roman" w:eastAsia="宋体" w:hAnsi="Times New Roman" w:cs="Times New Roman"/>
          <w:kern w:val="0"/>
          <w:szCs w:val="24"/>
        </w:rPr>
        <w:t>K-Nearest Neighbor</w:t>
      </w:r>
      <w:r w:rsidRPr="00F829A5">
        <w:rPr>
          <w:rFonts w:ascii="Times New Roman" w:eastAsia="宋体" w:hAnsi="Times New Roman" w:cs="Times New Roman"/>
          <w:kern w:val="0"/>
          <w:szCs w:val="24"/>
        </w:rPr>
        <w:t>，</w:t>
      </w:r>
      <w:r w:rsidRPr="00F829A5">
        <w:rPr>
          <w:rFonts w:ascii="Times New Roman" w:eastAsia="宋体" w:hAnsi="Times New Roman" w:cs="Times New Roman"/>
          <w:kern w:val="0"/>
          <w:szCs w:val="24"/>
        </w:rPr>
        <w:t>KNN</w:t>
      </w:r>
      <w:r w:rsidRPr="00F829A5">
        <w:rPr>
          <w:rFonts w:ascii="Times New Roman" w:eastAsia="宋体" w:hAnsi="Times New Roman" w:cs="Times New Roman"/>
          <w:kern w:val="0"/>
          <w:szCs w:val="24"/>
        </w:rPr>
        <w:t>）</w:t>
      </w:r>
      <w:r w:rsidR="00821F96" w:rsidRPr="00F829A5">
        <w:rPr>
          <w:rFonts w:ascii="Times New Roman" w:eastAsia="宋体" w:hAnsi="Times New Roman" w:cs="Times New Roman"/>
          <w:kern w:val="0"/>
          <w:szCs w:val="24"/>
        </w:rPr>
        <w:t>于</w:t>
      </w:r>
      <w:r w:rsidR="00821F96" w:rsidRPr="00F829A5">
        <w:rPr>
          <w:rFonts w:ascii="Times New Roman" w:eastAsia="宋体" w:hAnsi="Times New Roman" w:cs="Times New Roman"/>
          <w:kern w:val="0"/>
          <w:szCs w:val="24"/>
        </w:rPr>
        <w:t>1968</w:t>
      </w:r>
      <w:r w:rsidR="00821F96" w:rsidRPr="00F829A5">
        <w:rPr>
          <w:rFonts w:ascii="Times New Roman" w:eastAsia="宋体" w:hAnsi="Times New Roman" w:cs="Times New Roman"/>
          <w:kern w:val="0"/>
          <w:szCs w:val="24"/>
        </w:rPr>
        <w:t>年由</w:t>
      </w:r>
      <w:r w:rsidR="00821F96" w:rsidRPr="00F829A5">
        <w:rPr>
          <w:rFonts w:ascii="Times New Roman" w:eastAsia="宋体" w:hAnsi="Times New Roman" w:cs="Times New Roman"/>
          <w:kern w:val="0"/>
          <w:szCs w:val="24"/>
        </w:rPr>
        <w:t>Cover</w:t>
      </w:r>
      <w:r w:rsidR="00821F96" w:rsidRPr="00F829A5">
        <w:rPr>
          <w:rFonts w:ascii="Times New Roman" w:eastAsia="宋体" w:hAnsi="Times New Roman" w:cs="Times New Roman"/>
          <w:kern w:val="0"/>
          <w:szCs w:val="24"/>
        </w:rPr>
        <w:t>和</w:t>
      </w:r>
      <w:r w:rsidR="00821F96" w:rsidRPr="00F829A5">
        <w:rPr>
          <w:rFonts w:ascii="Times New Roman" w:eastAsia="宋体" w:hAnsi="Times New Roman" w:cs="Times New Roman"/>
          <w:kern w:val="0"/>
          <w:szCs w:val="24"/>
        </w:rPr>
        <w:t>Hart</w:t>
      </w:r>
      <w:r w:rsidR="00821F96" w:rsidRPr="00F829A5">
        <w:rPr>
          <w:rFonts w:ascii="Times New Roman" w:eastAsia="宋体" w:hAnsi="Times New Roman" w:cs="Times New Roman"/>
          <w:kern w:val="0"/>
          <w:szCs w:val="24"/>
        </w:rPr>
        <w:t>提出</w:t>
      </w:r>
      <w:commentRangeEnd w:id="1"/>
      <w:r w:rsidR="00821F96" w:rsidRPr="00F829A5">
        <w:rPr>
          <w:rStyle w:val="af0"/>
          <w:rFonts w:ascii="Times New Roman" w:hAnsi="Times New Roman" w:cs="Times New Roman"/>
        </w:rPr>
        <w:commentReference w:id="1"/>
      </w:r>
      <w:r w:rsidR="00821F96" w:rsidRPr="00F829A5">
        <w:rPr>
          <w:rFonts w:ascii="Times New Roman" w:eastAsia="宋体" w:hAnsi="Times New Roman" w:cs="Times New Roman"/>
          <w:kern w:val="0"/>
          <w:szCs w:val="24"/>
        </w:rPr>
        <w:t>，</w:t>
      </w:r>
      <w:r w:rsidRPr="00F829A5">
        <w:rPr>
          <w:rFonts w:ascii="Times New Roman" w:eastAsia="宋体" w:hAnsi="Times New Roman" w:cs="Times New Roman"/>
          <w:kern w:val="0"/>
          <w:szCs w:val="24"/>
          <w:lang w:val="zh-CN"/>
        </w:rPr>
        <w:t>是用于分类与回归的一种基本方法</w:t>
      </w:r>
      <w:r w:rsidR="00821F96" w:rsidRPr="00F829A5">
        <w:rPr>
          <w:rFonts w:ascii="Times New Roman" w:eastAsia="宋体" w:hAnsi="Times New Roman" w:cs="Times New Roman"/>
          <w:kern w:val="0"/>
          <w:szCs w:val="24"/>
        </w:rPr>
        <w:t>。</w:t>
      </w:r>
      <w:r w:rsidRPr="00F829A5">
        <w:rPr>
          <w:rFonts w:ascii="Times New Roman" w:eastAsia="宋体" w:hAnsi="Times New Roman" w:cs="Times New Roman"/>
          <w:kern w:val="0"/>
          <w:szCs w:val="24"/>
          <w:lang w:val="zh-CN"/>
        </w:rPr>
        <w:t>在分类模型中</w:t>
      </w:r>
      <w:r w:rsidRPr="00F829A5">
        <w:rPr>
          <w:rFonts w:ascii="Times New Roman" w:eastAsia="宋体" w:hAnsi="Times New Roman" w:cs="Times New Roman"/>
          <w:kern w:val="0"/>
          <w:szCs w:val="24"/>
        </w:rPr>
        <w:t>，</w:t>
      </w:r>
      <w:r w:rsidR="00864B2A" w:rsidRPr="00F829A5">
        <w:rPr>
          <w:rFonts w:ascii="Times New Roman" w:eastAsia="宋体" w:hAnsi="Times New Roman" w:cs="Times New Roman"/>
          <w:kern w:val="0"/>
          <w:szCs w:val="24"/>
        </w:rPr>
        <w:t>KNN</w:t>
      </w:r>
      <w:r w:rsidR="00864B2A" w:rsidRPr="00F829A5">
        <w:rPr>
          <w:rFonts w:ascii="Times New Roman" w:eastAsia="宋体" w:hAnsi="Times New Roman" w:cs="Times New Roman"/>
          <w:kern w:val="0"/>
          <w:szCs w:val="24"/>
        </w:rPr>
        <w:t>法</w:t>
      </w:r>
      <w:r w:rsidR="00821F96" w:rsidRPr="00F829A5">
        <w:rPr>
          <w:rFonts w:ascii="Times New Roman" w:eastAsia="宋体" w:hAnsi="Times New Roman" w:cs="Times New Roman"/>
          <w:kern w:val="0"/>
          <w:szCs w:val="24"/>
          <w:lang w:val="zh-CN"/>
        </w:rPr>
        <w:t>利用训练数据集对特征向量空间进行划分</w:t>
      </w:r>
      <w:r w:rsidR="00821F96" w:rsidRPr="00F829A5">
        <w:rPr>
          <w:rFonts w:ascii="Times New Roman" w:eastAsia="宋体" w:hAnsi="Times New Roman" w:cs="Times New Roman"/>
          <w:kern w:val="0"/>
          <w:szCs w:val="24"/>
        </w:rPr>
        <w:t>，计算训练样本到查询点（</w:t>
      </w:r>
      <w:r w:rsidR="00821F96" w:rsidRPr="00F829A5">
        <w:rPr>
          <w:rFonts w:ascii="Times New Roman" w:eastAsia="宋体" w:hAnsi="Times New Roman" w:cs="Times New Roman"/>
          <w:kern w:val="0"/>
          <w:szCs w:val="24"/>
        </w:rPr>
        <w:t>query point</w:t>
      </w:r>
      <w:r w:rsidR="00821F96" w:rsidRPr="00F829A5">
        <w:rPr>
          <w:rFonts w:ascii="Times New Roman" w:eastAsia="宋体" w:hAnsi="Times New Roman" w:cs="Times New Roman"/>
          <w:kern w:val="0"/>
          <w:szCs w:val="24"/>
        </w:rPr>
        <w:t>）的距离来分配标签</w:t>
      </w:r>
      <w:r w:rsidR="00821F96" w:rsidRPr="00F829A5">
        <w:rPr>
          <w:rFonts w:ascii="Times New Roman" w:eastAsia="宋体" w:hAnsi="Times New Roman" w:cs="Times New Roman"/>
          <w:kern w:val="0"/>
          <w:szCs w:val="24"/>
          <w:lang w:val="zh-CN"/>
        </w:rPr>
        <w:t>。距离度量</w:t>
      </w:r>
      <w:r w:rsidR="00DB4B3F" w:rsidRPr="00F829A5">
        <w:rPr>
          <w:rFonts w:ascii="Times New Roman" w:eastAsia="宋体" w:hAnsi="Times New Roman" w:cs="Times New Roman"/>
          <w:kern w:val="0"/>
          <w:szCs w:val="24"/>
          <w:lang w:val="zh-CN"/>
        </w:rPr>
        <w:t>、</w:t>
      </w:r>
      <w:r w:rsidR="00DB4B3F" w:rsidRPr="00F829A5">
        <w:rPr>
          <w:rFonts w:ascii="Times New Roman" w:eastAsia="宋体" w:hAnsi="Times New Roman" w:cs="Times New Roman"/>
          <w:kern w:val="0"/>
          <w:szCs w:val="24"/>
          <w:lang w:val="zh-CN"/>
        </w:rPr>
        <w:t>k</w:t>
      </w:r>
      <w:r w:rsidR="00DB4B3F" w:rsidRPr="00F829A5">
        <w:rPr>
          <w:rFonts w:ascii="Times New Roman" w:eastAsia="宋体" w:hAnsi="Times New Roman" w:cs="Times New Roman"/>
          <w:kern w:val="0"/>
          <w:szCs w:val="24"/>
          <w:lang w:val="zh-CN"/>
        </w:rPr>
        <w:t>值的选择</w:t>
      </w:r>
      <w:r w:rsidR="00821F96" w:rsidRPr="00F829A5">
        <w:rPr>
          <w:rFonts w:ascii="Times New Roman" w:eastAsia="宋体" w:hAnsi="Times New Roman" w:cs="Times New Roman"/>
          <w:kern w:val="0"/>
          <w:szCs w:val="24"/>
          <w:lang w:val="zh-CN"/>
        </w:rPr>
        <w:t>及分类决策规则是</w:t>
      </w:r>
      <w:r w:rsidR="00864B2A" w:rsidRPr="00F829A5">
        <w:rPr>
          <w:rFonts w:ascii="Times New Roman" w:eastAsia="宋体" w:hAnsi="Times New Roman" w:cs="Times New Roman"/>
          <w:kern w:val="0"/>
          <w:szCs w:val="24"/>
        </w:rPr>
        <w:t>KNN</w:t>
      </w:r>
      <w:r w:rsidR="00864B2A" w:rsidRPr="00F829A5">
        <w:rPr>
          <w:rFonts w:ascii="Times New Roman" w:eastAsia="宋体" w:hAnsi="Times New Roman" w:cs="Times New Roman"/>
          <w:kern w:val="0"/>
          <w:szCs w:val="24"/>
        </w:rPr>
        <w:t>法</w:t>
      </w:r>
      <w:r w:rsidR="00821F96" w:rsidRPr="00F829A5">
        <w:rPr>
          <w:rFonts w:ascii="Times New Roman" w:eastAsia="宋体" w:hAnsi="Times New Roman" w:cs="Times New Roman"/>
          <w:kern w:val="0"/>
          <w:szCs w:val="24"/>
          <w:lang w:val="zh-CN"/>
        </w:rPr>
        <w:t>的三个基本要素。</w:t>
      </w:r>
    </w:p>
    <w:p w14:paraId="2DDA4DB3" w14:textId="0F3883AB" w:rsidR="00DC6EB7" w:rsidRPr="00F829A5" w:rsidRDefault="00821F96" w:rsidP="00D7179D">
      <w:pPr>
        <w:ind w:firstLineChars="200" w:firstLine="480"/>
        <w:rPr>
          <w:rFonts w:ascii="Times New Roman" w:eastAsia="宋体" w:hAnsi="Times New Roman" w:cs="Times New Roman"/>
          <w:kern w:val="0"/>
          <w:szCs w:val="24"/>
          <w:lang w:val="zh-CN"/>
        </w:rPr>
      </w:pPr>
      <w:r w:rsidRPr="00F829A5">
        <w:rPr>
          <w:rFonts w:ascii="Times New Roman" w:eastAsia="宋体" w:hAnsi="Times New Roman" w:cs="Times New Roman"/>
          <w:kern w:val="0"/>
          <w:szCs w:val="24"/>
          <w:lang w:val="zh-CN"/>
        </w:rPr>
        <w:t>KNN</w:t>
      </w:r>
      <w:r w:rsidR="005A538D" w:rsidRPr="00F829A5">
        <w:rPr>
          <w:rFonts w:ascii="Times New Roman" w:eastAsia="宋体" w:hAnsi="Times New Roman" w:cs="Times New Roman"/>
          <w:kern w:val="0"/>
          <w:szCs w:val="24"/>
          <w:lang w:val="zh-CN"/>
        </w:rPr>
        <w:t>模型中，输入训练数据集</w:t>
      </w:r>
      <m:oMath>
        <m:r>
          <w:rPr>
            <w:rFonts w:ascii="Cambria Math" w:eastAsia="宋体" w:hAnsi="Cambria Math" w:cs="Times New Roman"/>
          </w:rPr>
          <m:t>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1</m:t>
                </m:r>
              </m:sub>
            </m:sSub>
          </m:e>
        </m:d>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2</m:t>
                </m:r>
              </m:sub>
            </m:sSub>
          </m:e>
        </m:d>
        <m:r>
          <w:rPr>
            <w:rFonts w:ascii="Cambria Math" w:eastAsia="宋体" w:hAnsi="Cambria Math" w:cs="Times New Roman"/>
          </w:rPr>
          <m:t>,…,</m:t>
        </m:r>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N</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N</m:t>
                </m:r>
              </m:sub>
            </m:sSub>
          </m:e>
        </m:d>
        <m:r>
          <w:rPr>
            <w:rFonts w:ascii="Cambria Math" w:eastAsia="宋体" w:hAnsi="Cambria Math" w:cs="Times New Roman"/>
          </w:rPr>
          <m:t>}</m:t>
        </m:r>
      </m:oMath>
      <w:r w:rsidR="005A538D" w:rsidRPr="00F829A5">
        <w:rPr>
          <w:rFonts w:ascii="Times New Roman" w:eastAsia="宋体" w:hAnsi="Times New Roman" w:cs="Times New Roman"/>
        </w:rPr>
        <w:t>，其中</w:t>
      </w:r>
      <m:oMath>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oMath>
      <w:r w:rsidR="005A538D" w:rsidRPr="00F829A5">
        <w:rPr>
          <w:rFonts w:ascii="Times New Roman" w:eastAsia="宋体" w:hAnsi="Times New Roman" w:cs="Times New Roman"/>
        </w:rPr>
        <w:t>为实例的特征向量，</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oMath>
      <w:r w:rsidR="005A538D" w:rsidRPr="00F829A5">
        <w:rPr>
          <w:rFonts w:ascii="Times New Roman" w:eastAsia="宋体" w:hAnsi="Times New Roman" w:cs="Times New Roman"/>
        </w:rPr>
        <w:t>为实例的类别；输出为示例</w:t>
      </w:r>
      <m:oMath>
        <m:r>
          <w:rPr>
            <w:rFonts w:ascii="Cambria Math" w:eastAsia="宋体" w:hAnsi="Cambria Math" w:cs="Times New Roman"/>
          </w:rPr>
          <m:t>x</m:t>
        </m:r>
      </m:oMath>
      <w:r w:rsidR="005A538D" w:rsidRPr="00F829A5">
        <w:rPr>
          <w:rFonts w:ascii="Times New Roman" w:eastAsia="宋体" w:hAnsi="Times New Roman" w:cs="Times New Roman"/>
        </w:rPr>
        <w:t>所属的类</w:t>
      </w:r>
      <m:oMath>
        <m:r>
          <w:rPr>
            <w:rFonts w:ascii="Cambria Math" w:eastAsia="宋体" w:hAnsi="Cambria Math" w:cs="Times New Roman"/>
          </w:rPr>
          <m:t>y</m:t>
        </m:r>
      </m:oMath>
      <w:r w:rsidR="005A538D" w:rsidRPr="00F829A5">
        <w:rPr>
          <w:rFonts w:ascii="Times New Roman" w:eastAsia="宋体" w:hAnsi="Times New Roman" w:cs="Times New Roman"/>
        </w:rPr>
        <w:t>。算法</w:t>
      </w:r>
      <w:r w:rsidRPr="00F829A5">
        <w:rPr>
          <w:rFonts w:ascii="Times New Roman" w:eastAsia="宋体" w:hAnsi="Times New Roman" w:cs="Times New Roman"/>
          <w:kern w:val="0"/>
          <w:szCs w:val="24"/>
          <w:lang w:val="zh-CN"/>
        </w:rPr>
        <w:t>实现原理如下：</w:t>
      </w:r>
    </w:p>
    <w:p w14:paraId="6D99A9AE" w14:textId="007A8D0B" w:rsidR="00994CD3" w:rsidRPr="00F829A5" w:rsidRDefault="00994CD3" w:rsidP="0061755F">
      <w:pPr>
        <w:pStyle w:val="a7"/>
        <w:numPr>
          <w:ilvl w:val="0"/>
          <w:numId w:val="5"/>
        </w:numPr>
        <w:ind w:firstLineChars="0"/>
        <w:rPr>
          <w:rFonts w:ascii="Times New Roman" w:eastAsia="宋体" w:hAnsi="Times New Roman" w:cs="Times New Roman"/>
          <w:kern w:val="0"/>
          <w:szCs w:val="24"/>
          <w:lang w:val="zh-CN"/>
        </w:rPr>
      </w:pPr>
      <w:r w:rsidRPr="00F829A5">
        <w:rPr>
          <w:rFonts w:ascii="Times New Roman" w:eastAsia="宋体" w:hAnsi="Times New Roman" w:cs="Times New Roman"/>
          <w:kern w:val="0"/>
          <w:szCs w:val="24"/>
          <w:lang w:val="zh-CN"/>
        </w:rPr>
        <w:t>根据给定的距离度量，在训练集</w:t>
      </w:r>
      <m:oMath>
        <m:r>
          <w:rPr>
            <w:rFonts w:ascii="Cambria Math" w:eastAsia="宋体" w:hAnsi="Cambria Math" w:cs="Times New Roman"/>
            <w:kern w:val="0"/>
            <w:szCs w:val="24"/>
            <w:lang w:val="zh-CN"/>
          </w:rPr>
          <m:t>T</m:t>
        </m:r>
      </m:oMath>
      <w:r w:rsidRPr="00F829A5">
        <w:rPr>
          <w:rFonts w:ascii="Times New Roman" w:eastAsia="宋体" w:hAnsi="Times New Roman" w:cs="Times New Roman"/>
          <w:kern w:val="0"/>
          <w:szCs w:val="24"/>
          <w:lang w:val="zh-CN"/>
        </w:rPr>
        <w:t>中找出与</w:t>
      </w:r>
      <m:oMath>
        <m:r>
          <w:rPr>
            <w:rFonts w:ascii="Cambria Math" w:eastAsia="宋体" w:hAnsi="Cambria Math" w:cs="Times New Roman"/>
            <w:kern w:val="0"/>
            <w:szCs w:val="24"/>
            <w:lang w:val="zh-CN"/>
          </w:rPr>
          <m:t>x</m:t>
        </m:r>
      </m:oMath>
      <w:r w:rsidRPr="00F829A5">
        <w:rPr>
          <w:rFonts w:ascii="Times New Roman" w:eastAsia="宋体" w:hAnsi="Times New Roman" w:cs="Times New Roman"/>
          <w:kern w:val="0"/>
          <w:szCs w:val="24"/>
          <w:lang w:val="zh-CN"/>
        </w:rPr>
        <w:t>最邻近的</w:t>
      </w:r>
      <w:r w:rsidRPr="00F829A5">
        <w:rPr>
          <w:rFonts w:ascii="Times New Roman" w:eastAsia="宋体" w:hAnsi="Times New Roman" w:cs="Times New Roman"/>
          <w:kern w:val="0"/>
          <w:szCs w:val="24"/>
          <w:lang w:val="zh-CN"/>
        </w:rPr>
        <w:t>k</w:t>
      </w:r>
      <w:r w:rsidRPr="00F829A5">
        <w:rPr>
          <w:rFonts w:ascii="Times New Roman" w:eastAsia="宋体" w:hAnsi="Times New Roman" w:cs="Times New Roman"/>
          <w:kern w:val="0"/>
          <w:szCs w:val="24"/>
          <w:lang w:val="zh-CN"/>
        </w:rPr>
        <w:t>个点，涵盖这</w:t>
      </w:r>
      <w:r w:rsidRPr="00F829A5">
        <w:rPr>
          <w:rFonts w:ascii="Times New Roman" w:eastAsia="宋体" w:hAnsi="Times New Roman" w:cs="Times New Roman"/>
          <w:kern w:val="0"/>
          <w:szCs w:val="24"/>
          <w:lang w:val="zh-CN"/>
        </w:rPr>
        <w:t>k</w:t>
      </w:r>
      <w:r w:rsidRPr="00F829A5">
        <w:rPr>
          <w:rFonts w:ascii="Times New Roman" w:eastAsia="宋体" w:hAnsi="Times New Roman" w:cs="Times New Roman"/>
          <w:kern w:val="0"/>
          <w:szCs w:val="24"/>
          <w:lang w:val="zh-CN"/>
        </w:rPr>
        <w:t>个点的</w:t>
      </w:r>
      <m:oMath>
        <m:r>
          <w:rPr>
            <w:rFonts w:ascii="Cambria Math" w:eastAsia="宋体" w:hAnsi="Cambria Math" w:cs="Times New Roman"/>
            <w:kern w:val="0"/>
            <w:szCs w:val="24"/>
            <w:lang w:val="zh-CN"/>
          </w:rPr>
          <m:t>x</m:t>
        </m:r>
      </m:oMath>
      <w:r w:rsidRPr="00F829A5">
        <w:rPr>
          <w:rFonts w:ascii="Times New Roman" w:eastAsia="宋体" w:hAnsi="Times New Roman" w:cs="Times New Roman"/>
          <w:kern w:val="0"/>
          <w:szCs w:val="24"/>
          <w:lang w:val="zh-CN"/>
        </w:rPr>
        <w:t>的邻域记作</w:t>
      </w:r>
      <m:oMath>
        <m:sSub>
          <m:sSubPr>
            <m:ctrlPr>
              <w:rPr>
                <w:rFonts w:ascii="Cambria Math" w:eastAsia="宋体" w:hAnsi="Cambria Math" w:cs="Times New Roman"/>
                <w:i/>
                <w:kern w:val="0"/>
                <w:szCs w:val="24"/>
                <w:lang w:val="zh-CN"/>
              </w:rPr>
            </m:ctrlPr>
          </m:sSubPr>
          <m:e>
            <m:r>
              <w:rPr>
                <w:rFonts w:ascii="Cambria Math" w:eastAsia="宋体" w:hAnsi="Cambria Math" w:cs="Times New Roman"/>
                <w:kern w:val="0"/>
                <w:szCs w:val="24"/>
                <w:lang w:val="zh-CN"/>
              </w:rPr>
              <m:t>N</m:t>
            </m:r>
          </m:e>
          <m:sub>
            <m:r>
              <w:rPr>
                <w:rFonts w:ascii="Cambria Math" w:eastAsia="宋体" w:hAnsi="Cambria Math" w:cs="Times New Roman"/>
                <w:kern w:val="0"/>
                <w:szCs w:val="24"/>
                <w:lang w:val="zh-CN"/>
              </w:rPr>
              <m:t>k</m:t>
            </m:r>
          </m:sub>
        </m:sSub>
        <m:r>
          <w:rPr>
            <w:rFonts w:ascii="Cambria Math" w:eastAsia="宋体" w:hAnsi="Cambria Math" w:cs="Times New Roman"/>
            <w:kern w:val="0"/>
            <w:szCs w:val="24"/>
            <w:lang w:val="zh-CN"/>
          </w:rPr>
          <m:t>(x)</m:t>
        </m:r>
      </m:oMath>
      <w:r w:rsidRPr="00F829A5">
        <w:rPr>
          <w:rFonts w:ascii="Times New Roman" w:eastAsia="宋体" w:hAnsi="Times New Roman" w:cs="Times New Roman"/>
          <w:kern w:val="0"/>
          <w:szCs w:val="24"/>
          <w:lang w:val="zh-CN"/>
        </w:rPr>
        <w:t>；</w:t>
      </w:r>
    </w:p>
    <w:p w14:paraId="6862FA99" w14:textId="77777777" w:rsidR="00120CFF" w:rsidRPr="00F829A5" w:rsidRDefault="00994CD3" w:rsidP="00120CFF">
      <w:pPr>
        <w:pStyle w:val="a7"/>
        <w:numPr>
          <w:ilvl w:val="0"/>
          <w:numId w:val="5"/>
        </w:numPr>
        <w:ind w:firstLineChars="0"/>
        <w:rPr>
          <w:rFonts w:ascii="Times New Roman" w:eastAsia="宋体" w:hAnsi="Times New Roman" w:cs="Times New Roman"/>
          <w:kern w:val="0"/>
          <w:szCs w:val="24"/>
          <w:lang w:val="zh-CN"/>
        </w:rPr>
      </w:pPr>
      <w:r w:rsidRPr="00F829A5">
        <w:rPr>
          <w:rFonts w:ascii="Times New Roman" w:eastAsia="宋体" w:hAnsi="Times New Roman" w:cs="Times New Roman"/>
          <w:kern w:val="0"/>
          <w:szCs w:val="24"/>
          <w:lang w:val="zh-CN"/>
        </w:rPr>
        <w:t>在</w:t>
      </w:r>
      <m:oMath>
        <m:sSub>
          <m:sSubPr>
            <m:ctrlPr>
              <w:rPr>
                <w:rFonts w:ascii="Cambria Math" w:eastAsia="宋体" w:hAnsi="Cambria Math" w:cs="Times New Roman"/>
                <w:i/>
                <w:kern w:val="0"/>
                <w:szCs w:val="24"/>
                <w:lang w:val="zh-CN"/>
              </w:rPr>
            </m:ctrlPr>
          </m:sSubPr>
          <m:e>
            <m:r>
              <w:rPr>
                <w:rFonts w:ascii="Cambria Math" w:eastAsia="宋体" w:hAnsi="Cambria Math" w:cs="Times New Roman"/>
                <w:kern w:val="0"/>
                <w:szCs w:val="24"/>
                <w:lang w:val="zh-CN"/>
              </w:rPr>
              <m:t>N</m:t>
            </m:r>
          </m:e>
          <m:sub>
            <m:r>
              <w:rPr>
                <w:rFonts w:ascii="Cambria Math" w:eastAsia="宋体" w:hAnsi="Cambria Math" w:cs="Times New Roman"/>
                <w:kern w:val="0"/>
                <w:szCs w:val="24"/>
                <w:lang w:val="zh-CN"/>
              </w:rPr>
              <m:t>k</m:t>
            </m:r>
          </m:sub>
        </m:sSub>
        <m:r>
          <w:rPr>
            <w:rFonts w:ascii="Cambria Math" w:eastAsia="宋体" w:hAnsi="Cambria Math" w:cs="Times New Roman"/>
            <w:kern w:val="0"/>
            <w:szCs w:val="24"/>
            <w:lang w:val="zh-CN"/>
          </w:rPr>
          <m:t>(x)</m:t>
        </m:r>
      </m:oMath>
      <w:r w:rsidRPr="00F829A5">
        <w:rPr>
          <w:rFonts w:ascii="Times New Roman" w:eastAsia="宋体" w:hAnsi="Times New Roman" w:cs="Times New Roman"/>
          <w:kern w:val="0"/>
          <w:szCs w:val="24"/>
          <w:lang w:val="zh-CN"/>
        </w:rPr>
        <w:t>中根据分类决策规则（如多数表决）决定</w:t>
      </w:r>
      <m:oMath>
        <m:r>
          <w:rPr>
            <w:rFonts w:ascii="Cambria Math" w:eastAsia="宋体" w:hAnsi="Cambria Math" w:cs="Times New Roman"/>
            <w:kern w:val="0"/>
            <w:szCs w:val="24"/>
            <w:lang w:val="zh-CN"/>
          </w:rPr>
          <m:t>x</m:t>
        </m:r>
      </m:oMath>
      <w:r w:rsidRPr="00F829A5">
        <w:rPr>
          <w:rFonts w:ascii="Times New Roman" w:eastAsia="宋体" w:hAnsi="Times New Roman" w:cs="Times New Roman"/>
          <w:kern w:val="0"/>
          <w:szCs w:val="24"/>
          <w:lang w:val="zh-CN"/>
        </w:rPr>
        <w:t>的类别</w:t>
      </w:r>
      <m:oMath>
        <m:r>
          <w:rPr>
            <w:rFonts w:ascii="Cambria Math" w:eastAsia="宋体" w:hAnsi="Cambria Math" w:cs="Times New Roman"/>
          </w:rPr>
          <m:t>y</m:t>
        </m:r>
      </m:oMath>
      <w:r w:rsidRPr="00F829A5">
        <w:rPr>
          <w:rFonts w:ascii="Times New Roman" w:eastAsia="宋体" w:hAnsi="Times New Roman" w:cs="Times New Roman"/>
          <w:kern w:val="0"/>
          <w:szCs w:val="24"/>
          <w:lang w:val="zh-CN"/>
        </w:rPr>
        <w:t>：</w:t>
      </w:r>
    </w:p>
    <w:p w14:paraId="265AE04C" w14:textId="78C994EB" w:rsidR="003A7100" w:rsidRPr="00F829A5" w:rsidRDefault="00994CD3" w:rsidP="00120CFF">
      <w:pPr>
        <w:pStyle w:val="a7"/>
        <w:ind w:left="900" w:firstLineChars="0" w:firstLine="0"/>
        <w:rPr>
          <w:rFonts w:ascii="Times New Roman" w:eastAsia="宋体" w:hAnsi="Times New Roman" w:cs="Times New Roman"/>
          <w:kern w:val="0"/>
          <w:szCs w:val="24"/>
          <w:lang w:val="zh-CN"/>
        </w:rPr>
      </w:pPr>
      <m:oMathPara>
        <m:oMathParaPr>
          <m:jc m:val="center"/>
        </m:oMathParaPr>
        <m:oMath>
          <m:r>
            <w:rPr>
              <w:rFonts w:ascii="Cambria Math" w:eastAsia="宋体" w:hAnsi="Cambria Math" w:cs="Times New Roman"/>
              <w:kern w:val="0"/>
              <w:szCs w:val="24"/>
              <w:lang w:val="zh-CN"/>
            </w:rPr>
            <m:t>y=argmax</m:t>
          </m:r>
          <m:nary>
            <m:naryPr>
              <m:chr m:val="∑"/>
              <m:limLoc m:val="undOvr"/>
              <m:supHide m:val="1"/>
              <m:ctrlPr>
                <w:rPr>
                  <w:rFonts w:ascii="Cambria Math" w:eastAsia="宋体" w:hAnsi="Cambria Math" w:cs="Times New Roman"/>
                  <w:i/>
                  <w:kern w:val="0"/>
                  <w:szCs w:val="24"/>
                  <w:lang w:val="zh-CN"/>
                </w:rPr>
              </m:ctrlPr>
            </m:naryPr>
            <m:sub>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kern w:val="0"/>
                      <w:szCs w:val="24"/>
                      <w:lang w:val="zh-CN"/>
                    </w:rPr>
                  </m:ctrlPr>
                </m:sSubPr>
                <m:e>
                  <m:r>
                    <w:rPr>
                      <w:rFonts w:ascii="Cambria Math" w:eastAsia="宋体" w:hAnsi="Cambria Math" w:cs="Times New Roman"/>
                      <w:kern w:val="0"/>
                      <w:szCs w:val="24"/>
                      <w:lang w:val="zh-CN"/>
                    </w:rPr>
                    <m:t>N</m:t>
                  </m:r>
                </m:e>
                <m:sub>
                  <m:r>
                    <w:rPr>
                      <w:rFonts w:ascii="Cambria Math" w:eastAsia="宋体" w:hAnsi="Cambria Math" w:cs="Times New Roman"/>
                      <w:kern w:val="0"/>
                      <w:szCs w:val="24"/>
                      <w:lang w:val="zh-CN"/>
                    </w:rPr>
                    <m:t>k</m:t>
                  </m:r>
                </m:sub>
              </m:sSub>
              <m:r>
                <w:rPr>
                  <w:rFonts w:ascii="Cambria Math" w:eastAsia="宋体" w:hAnsi="Cambria Math" w:cs="Times New Roman"/>
                  <w:kern w:val="0"/>
                  <w:szCs w:val="24"/>
                  <w:lang w:val="zh-CN"/>
                </w:rPr>
                <m:t>(x)</m:t>
              </m:r>
            </m:sub>
            <m:sup/>
            <m:e>
              <m:r>
                <w:rPr>
                  <w:rFonts w:ascii="Cambria Math" w:eastAsia="宋体" w:hAnsi="Cambria Math" w:cs="Times New Roman"/>
                  <w:kern w:val="0"/>
                  <w:szCs w:val="24"/>
                  <w:lang w:val="zh-CN"/>
                </w:rPr>
                <m:t>I</m:t>
              </m:r>
              <m:d>
                <m:dPr>
                  <m:ctrlPr>
                    <w:rPr>
                      <w:rFonts w:ascii="Cambria Math" w:eastAsia="宋体" w:hAnsi="Cambria Math" w:cs="Times New Roman"/>
                      <w:i/>
                      <w:kern w:val="0"/>
                      <w:szCs w:val="24"/>
                      <w:lang w:val="zh-CN"/>
                    </w:rPr>
                  </m:ctrlPr>
                </m:dPr>
                <m:e>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kern w:val="0"/>
                      <w:szCs w:val="24"/>
                      <w:lang w:val="zh-C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j</m:t>
                      </m:r>
                    </m:sub>
                  </m:sSub>
                </m:e>
              </m:d>
              <m:r>
                <w:rPr>
                  <w:rFonts w:ascii="Cambria Math" w:eastAsia="宋体" w:hAnsi="Cambria Math" w:cs="Times New Roman"/>
                  <w:kern w:val="0"/>
                  <w:szCs w:val="24"/>
                  <w:lang w:val="zh-CN"/>
                </w:rPr>
                <m:t>, i=1,2,…,N;j=1,2,…,K</m:t>
              </m:r>
            </m:e>
          </m:nary>
        </m:oMath>
      </m:oMathPara>
    </w:p>
    <w:p w14:paraId="64C716F7" w14:textId="655FC6CF" w:rsidR="00821F96" w:rsidRPr="00F829A5" w:rsidRDefault="00994CD3" w:rsidP="003A7100">
      <w:pPr>
        <w:pStyle w:val="a7"/>
        <w:ind w:left="900" w:firstLineChars="0" w:firstLine="0"/>
        <w:rPr>
          <w:rFonts w:ascii="Times New Roman" w:eastAsia="宋体" w:hAnsi="Times New Roman" w:cs="Times New Roman"/>
          <w:i/>
          <w:kern w:val="0"/>
          <w:szCs w:val="24"/>
          <w:lang w:val="zh-CN"/>
        </w:rPr>
      </w:pPr>
      <w:r w:rsidRPr="00F829A5">
        <w:rPr>
          <w:rFonts w:ascii="Times New Roman" w:eastAsia="宋体" w:hAnsi="Times New Roman" w:cs="Times New Roman"/>
          <w:kern w:val="0"/>
          <w:szCs w:val="24"/>
          <w:lang w:val="zh-CN"/>
        </w:rPr>
        <w:t>其中</w:t>
      </w:r>
      <m:oMath>
        <m:r>
          <w:rPr>
            <w:rFonts w:ascii="Cambria Math" w:eastAsia="宋体" w:hAnsi="Cambria Math" w:cs="Times New Roman"/>
            <w:kern w:val="0"/>
            <w:szCs w:val="24"/>
            <w:lang w:val="zh-CN"/>
          </w:rPr>
          <m:t>I</m:t>
        </m:r>
      </m:oMath>
      <w:r w:rsidRPr="00F829A5">
        <w:rPr>
          <w:rFonts w:ascii="Times New Roman" w:eastAsia="宋体" w:hAnsi="Times New Roman" w:cs="Times New Roman"/>
          <w:kern w:val="0"/>
          <w:szCs w:val="24"/>
          <w:lang w:val="zh-CN"/>
        </w:rPr>
        <w:t>为指示函数，</w:t>
      </w:r>
      <m:oMath>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r>
          <w:rPr>
            <w:rFonts w:ascii="Cambria Math" w:eastAsia="宋体" w:hAnsi="Cambria Math" w:cs="Times New Roman"/>
            <w:kern w:val="0"/>
            <w:szCs w:val="24"/>
            <w:lang w:val="zh-CN"/>
          </w:rPr>
          <m:t>=</m:t>
        </m:r>
        <m:sSub>
          <m:sSubPr>
            <m:ctrlPr>
              <w:rPr>
                <w:rFonts w:ascii="Cambria Math" w:eastAsia="宋体" w:hAnsi="Cambria Math" w:cs="Times New Roman"/>
                <w:i/>
              </w:rPr>
            </m:ctrlPr>
          </m:sSubPr>
          <m:e>
            <m:r>
              <w:rPr>
                <w:rFonts w:ascii="Cambria Math" w:eastAsia="宋体" w:hAnsi="Cambria Math" w:cs="Times New Roman"/>
              </w:rPr>
              <m:t>c</m:t>
            </m:r>
          </m:e>
          <m:sub>
            <m:r>
              <w:rPr>
                <w:rFonts w:ascii="Cambria Math" w:eastAsia="宋体" w:hAnsi="Cambria Math" w:cs="Times New Roman"/>
              </w:rPr>
              <m:t>j</m:t>
            </m:r>
          </m:sub>
        </m:sSub>
      </m:oMath>
      <w:r w:rsidRPr="00F829A5">
        <w:rPr>
          <w:rFonts w:ascii="Times New Roman" w:eastAsia="宋体" w:hAnsi="Times New Roman" w:cs="Times New Roman"/>
          <w:kern w:val="0"/>
          <w:szCs w:val="24"/>
          <w:lang w:val="zh-CN"/>
        </w:rPr>
        <w:t>当时</w:t>
      </w:r>
      <m:oMath>
        <m:r>
          <w:rPr>
            <w:rFonts w:ascii="Cambria Math" w:eastAsia="宋体" w:hAnsi="Cambria Math" w:cs="Times New Roman"/>
            <w:kern w:val="0"/>
            <w:szCs w:val="24"/>
            <w:lang w:val="zh-CN"/>
          </w:rPr>
          <m:t>I</m:t>
        </m:r>
      </m:oMath>
      <w:r w:rsidRPr="00F829A5">
        <w:rPr>
          <w:rFonts w:ascii="Times New Roman" w:eastAsia="宋体" w:hAnsi="Times New Roman" w:cs="Times New Roman"/>
          <w:kern w:val="0"/>
          <w:szCs w:val="24"/>
          <w:lang w:val="zh-CN"/>
        </w:rPr>
        <w:t>为</w:t>
      </w:r>
      <w:r w:rsidRPr="00F829A5">
        <w:rPr>
          <w:rFonts w:ascii="Times New Roman" w:eastAsia="宋体" w:hAnsi="Times New Roman" w:cs="Times New Roman"/>
          <w:kern w:val="0"/>
          <w:szCs w:val="24"/>
          <w:lang w:val="zh-CN"/>
        </w:rPr>
        <w:t>1</w:t>
      </w:r>
      <w:r w:rsidRPr="00F829A5">
        <w:rPr>
          <w:rFonts w:ascii="Times New Roman" w:eastAsia="宋体" w:hAnsi="Times New Roman" w:cs="Times New Roman"/>
          <w:kern w:val="0"/>
          <w:szCs w:val="24"/>
          <w:lang w:val="zh-CN"/>
        </w:rPr>
        <w:t>，否则为</w:t>
      </w:r>
      <w:r w:rsidRPr="00F829A5">
        <w:rPr>
          <w:rFonts w:ascii="Times New Roman" w:eastAsia="宋体" w:hAnsi="Times New Roman" w:cs="Times New Roman"/>
          <w:kern w:val="0"/>
          <w:szCs w:val="24"/>
          <w:lang w:val="zh-CN"/>
        </w:rPr>
        <w:t>0</w:t>
      </w:r>
      <w:r w:rsidRPr="00F829A5">
        <w:rPr>
          <w:rFonts w:ascii="Times New Roman" w:eastAsia="宋体" w:hAnsi="Times New Roman" w:cs="Times New Roman"/>
          <w:kern w:val="0"/>
          <w:szCs w:val="24"/>
          <w:lang w:val="zh-CN"/>
        </w:rPr>
        <w:t>。对于输入的实例点（特征向量）</w:t>
      </w:r>
      <m:oMath>
        <m:r>
          <w:rPr>
            <w:rFonts w:ascii="Cambria Math" w:eastAsia="宋体" w:hAnsi="Cambria Math" w:cs="Times New Roman"/>
          </w:rPr>
          <m:t>x</m:t>
        </m:r>
      </m:oMath>
      <w:r w:rsidRPr="00F829A5">
        <w:rPr>
          <w:rFonts w:ascii="Times New Roman" w:eastAsia="宋体" w:hAnsi="Times New Roman" w:cs="Times New Roman"/>
          <w:kern w:val="0"/>
          <w:szCs w:val="24"/>
          <w:lang w:val="zh-CN"/>
        </w:rPr>
        <w:t>，最近邻法将训练数据集中与</w:t>
      </w:r>
      <m:oMath>
        <m:r>
          <w:rPr>
            <w:rFonts w:ascii="Cambria Math" w:eastAsia="宋体" w:hAnsi="Cambria Math" w:cs="Times New Roman"/>
          </w:rPr>
          <m:t>x</m:t>
        </m:r>
      </m:oMath>
      <w:r w:rsidRPr="00F829A5">
        <w:rPr>
          <w:rFonts w:ascii="Times New Roman" w:eastAsia="宋体" w:hAnsi="Times New Roman" w:cs="Times New Roman"/>
          <w:kern w:val="0"/>
          <w:szCs w:val="24"/>
          <w:lang w:val="zh-CN"/>
        </w:rPr>
        <w:t>最邻近点的类作为</w:t>
      </w:r>
      <m:oMath>
        <m:r>
          <w:rPr>
            <w:rFonts w:ascii="Cambria Math" w:eastAsia="宋体" w:hAnsi="Cambria Math" w:cs="Times New Roman"/>
          </w:rPr>
          <m:t>x</m:t>
        </m:r>
      </m:oMath>
      <w:r w:rsidRPr="00F829A5">
        <w:rPr>
          <w:rFonts w:ascii="Times New Roman" w:eastAsia="宋体" w:hAnsi="Times New Roman" w:cs="Times New Roman"/>
          <w:kern w:val="0"/>
          <w:szCs w:val="24"/>
          <w:lang w:val="zh-CN"/>
        </w:rPr>
        <w:t>的类。</w:t>
      </w:r>
    </w:p>
    <w:p w14:paraId="1C8A2018" w14:textId="6CE3C87E" w:rsidR="000907F3" w:rsidRPr="00F829A5" w:rsidRDefault="0061755F" w:rsidP="000907F3">
      <w:pPr>
        <w:pStyle w:val="a7"/>
        <w:numPr>
          <w:ilvl w:val="0"/>
          <w:numId w:val="5"/>
        </w:numPr>
        <w:ind w:firstLineChars="0"/>
        <w:rPr>
          <w:rFonts w:ascii="Times New Roman" w:eastAsia="宋体" w:hAnsi="Times New Roman" w:cs="Times New Roman"/>
          <w:kern w:val="0"/>
          <w:szCs w:val="24"/>
          <w:lang w:val="zh-CN"/>
        </w:rPr>
      </w:pPr>
      <w:r w:rsidRPr="00F829A5">
        <w:rPr>
          <w:rFonts w:ascii="Times New Roman" w:eastAsia="宋体" w:hAnsi="Times New Roman" w:cs="Times New Roman"/>
          <w:kern w:val="0"/>
          <w:szCs w:val="24"/>
          <w:lang w:val="zh-CN"/>
        </w:rPr>
        <w:t>模型</w:t>
      </w:r>
      <w:r w:rsidR="0024320E" w:rsidRPr="00F829A5">
        <w:rPr>
          <w:rFonts w:ascii="Times New Roman" w:eastAsia="宋体" w:hAnsi="Times New Roman" w:cs="Times New Roman"/>
          <w:kern w:val="0"/>
          <w:szCs w:val="24"/>
          <w:lang w:val="zh-CN"/>
        </w:rPr>
        <w:t>的特征空间</w:t>
      </w:r>
      <w:r w:rsidRPr="00F829A5">
        <w:rPr>
          <w:rFonts w:ascii="Times New Roman" w:eastAsia="宋体" w:hAnsi="Times New Roman" w:cs="Times New Roman"/>
          <w:kern w:val="0"/>
          <w:szCs w:val="24"/>
          <w:lang w:val="zh-CN"/>
        </w:rPr>
        <w:t>是</w:t>
      </w:r>
      <m:oMath>
        <m:r>
          <w:rPr>
            <w:rFonts w:ascii="Cambria Math" w:eastAsia="宋体" w:hAnsi="Cambria Math" w:cs="Times New Roman"/>
            <w:kern w:val="0"/>
            <w:szCs w:val="24"/>
            <w:lang w:val="zh-CN"/>
          </w:rPr>
          <m:t>n</m:t>
        </m:r>
      </m:oMath>
      <w:r w:rsidRPr="00F829A5">
        <w:rPr>
          <w:rFonts w:ascii="Times New Roman" w:eastAsia="宋体" w:hAnsi="Times New Roman" w:cs="Times New Roman"/>
          <w:kern w:val="0"/>
          <w:szCs w:val="24"/>
          <w:lang w:val="zh-CN"/>
        </w:rPr>
        <w:t>维实数向量空间</w:t>
      </w:r>
      <m:oMath>
        <m:sSub>
          <m:sSubPr>
            <m:ctrlPr>
              <w:rPr>
                <w:rFonts w:ascii="Cambria Math" w:eastAsia="宋体" w:hAnsi="Cambria Math" w:cs="Times New Roman"/>
                <w:kern w:val="0"/>
                <w:szCs w:val="24"/>
                <w:lang w:val="zh-CN"/>
              </w:rPr>
            </m:ctrlPr>
          </m:sSubPr>
          <m:e>
            <m:r>
              <w:rPr>
                <w:rFonts w:ascii="Cambria Math" w:eastAsia="宋体" w:hAnsi="Cambria Math" w:cs="Times New Roman"/>
                <w:kern w:val="0"/>
                <w:szCs w:val="24"/>
                <w:lang w:val="zh-CN"/>
              </w:rPr>
              <m:t>R</m:t>
            </m:r>
          </m:e>
          <m:sub>
            <m:r>
              <w:rPr>
                <w:rFonts w:ascii="Cambria Math" w:eastAsia="宋体" w:hAnsi="Cambria Math" w:cs="Times New Roman"/>
                <w:kern w:val="0"/>
                <w:szCs w:val="24"/>
                <w:lang w:val="zh-CN"/>
              </w:rPr>
              <m:t>n</m:t>
            </m:r>
          </m:sub>
        </m:sSub>
      </m:oMath>
      <w:r w:rsidR="0024320E" w:rsidRPr="00F829A5">
        <w:rPr>
          <w:rFonts w:ascii="Times New Roman" w:eastAsia="宋体" w:hAnsi="Times New Roman" w:cs="Times New Roman"/>
          <w:kern w:val="0"/>
          <w:szCs w:val="24"/>
          <w:lang w:val="zh-CN"/>
        </w:rPr>
        <w:t>，</w:t>
      </w:r>
      <w:r w:rsidRPr="00F829A5">
        <w:rPr>
          <w:rFonts w:ascii="Times New Roman" w:eastAsia="宋体" w:hAnsi="Times New Roman" w:cs="Times New Roman"/>
          <w:kern w:val="0"/>
          <w:szCs w:val="24"/>
          <w:lang w:val="zh-CN"/>
        </w:rPr>
        <w:t>使用的</w:t>
      </w:r>
      <w:r w:rsidR="00EC0E57" w:rsidRPr="00F829A5">
        <w:rPr>
          <w:rFonts w:ascii="Times New Roman" w:eastAsia="宋体" w:hAnsi="Times New Roman" w:cs="Times New Roman"/>
          <w:kern w:val="0"/>
          <w:szCs w:val="24"/>
          <w:lang w:val="zh-CN"/>
        </w:rPr>
        <w:t>度量</w:t>
      </w:r>
      <w:r w:rsidRPr="00F829A5">
        <w:rPr>
          <w:rFonts w:ascii="Times New Roman" w:eastAsia="宋体" w:hAnsi="Times New Roman" w:cs="Times New Roman"/>
          <w:kern w:val="0"/>
          <w:szCs w:val="24"/>
          <w:lang w:val="zh-CN"/>
        </w:rPr>
        <w:t>距离是欧氏距离，但也可以是更一般的</w:t>
      </w:r>
      <m:oMath>
        <m:sSub>
          <m:sSubPr>
            <m:ctrlPr>
              <w:rPr>
                <w:rFonts w:ascii="Cambria Math" w:eastAsia="宋体" w:hAnsi="Cambria Math" w:cs="Times New Roman"/>
                <w:i/>
                <w:kern w:val="0"/>
                <w:szCs w:val="24"/>
                <w:lang w:val="zh-CN"/>
              </w:rPr>
            </m:ctrlPr>
          </m:sSubPr>
          <m:e>
            <m:r>
              <w:rPr>
                <w:rFonts w:ascii="Cambria Math" w:eastAsia="宋体" w:hAnsi="Cambria Math" w:cs="Times New Roman"/>
                <w:kern w:val="0"/>
                <w:szCs w:val="24"/>
                <w:lang w:val="zh-CN"/>
              </w:rPr>
              <m:t>L</m:t>
            </m:r>
          </m:e>
          <m:sub>
            <m:r>
              <w:rPr>
                <w:rFonts w:ascii="Cambria Math" w:eastAsia="宋体" w:hAnsi="Cambria Math" w:cs="Times New Roman"/>
                <w:kern w:val="0"/>
                <w:szCs w:val="24"/>
                <w:lang w:val="zh-CN"/>
              </w:rPr>
              <m:t>p</m:t>
            </m:r>
          </m:sub>
        </m:sSub>
      </m:oMath>
      <w:r w:rsidRPr="00F829A5">
        <w:rPr>
          <w:rFonts w:ascii="Times New Roman" w:eastAsia="宋体" w:hAnsi="Times New Roman" w:cs="Times New Roman"/>
          <w:kern w:val="0"/>
          <w:szCs w:val="24"/>
          <w:lang w:val="zh-CN"/>
        </w:rPr>
        <w:t>距离（</w:t>
      </w:r>
      <w:r w:rsidRPr="00F829A5">
        <w:rPr>
          <w:rFonts w:ascii="Times New Roman" w:eastAsia="宋体" w:hAnsi="Times New Roman" w:cs="Times New Roman"/>
          <w:kern w:val="0"/>
          <w:szCs w:val="24"/>
          <w:lang w:val="zh-CN"/>
        </w:rPr>
        <w:t>Lp</w:t>
      </w:r>
      <w:r w:rsidR="000907F3" w:rsidRPr="00F829A5">
        <w:rPr>
          <w:rFonts w:ascii="Times New Roman" w:eastAsia="宋体" w:hAnsi="Times New Roman" w:cs="Times New Roman"/>
          <w:kern w:val="0"/>
          <w:szCs w:val="24"/>
          <w:lang w:val="zh-CN"/>
        </w:rPr>
        <w:t>-</w:t>
      </w:r>
      <w:r w:rsidRPr="00F829A5">
        <w:rPr>
          <w:rFonts w:ascii="Times New Roman" w:eastAsia="宋体" w:hAnsi="Times New Roman" w:cs="Times New Roman"/>
          <w:kern w:val="0"/>
          <w:szCs w:val="24"/>
          <w:lang w:val="zh-CN"/>
        </w:rPr>
        <w:t>distance</w:t>
      </w:r>
      <w:r w:rsidRPr="00F829A5">
        <w:rPr>
          <w:rFonts w:ascii="Times New Roman" w:eastAsia="宋体" w:hAnsi="Times New Roman" w:cs="Times New Roman"/>
          <w:kern w:val="0"/>
          <w:szCs w:val="24"/>
          <w:lang w:val="zh-CN"/>
        </w:rPr>
        <w:t>）</w:t>
      </w:r>
      <w:r w:rsidR="000907F3" w:rsidRPr="00F829A5">
        <w:rPr>
          <w:rFonts w:ascii="Times New Roman" w:eastAsia="宋体" w:hAnsi="Times New Roman" w:cs="Times New Roman"/>
          <w:kern w:val="0"/>
          <w:szCs w:val="24"/>
          <w:lang w:val="zh-CN"/>
        </w:rPr>
        <w:t>：</w:t>
      </w:r>
    </w:p>
    <w:p w14:paraId="21CBCE7C" w14:textId="7C9754D8" w:rsidR="000907F3" w:rsidRPr="00F829A5" w:rsidRDefault="00363813" w:rsidP="000907F3">
      <w:pPr>
        <w:rPr>
          <w:rFonts w:ascii="Times New Roman" w:eastAsia="宋体" w:hAnsi="Times New Roman" w:cs="Times New Roman"/>
          <w:kern w:val="0"/>
          <w:szCs w:val="24"/>
          <w:lang w:val="zh-CN"/>
        </w:rPr>
      </w:pPr>
      <m:oMathPara>
        <m:oMathParaPr>
          <m:jc m:val="center"/>
        </m:oMathParaPr>
        <m:oMath>
          <m:sSub>
            <m:sSubPr>
              <m:ctrlPr>
                <w:rPr>
                  <w:rFonts w:ascii="Cambria Math" w:eastAsia="宋体" w:hAnsi="Cambria Math" w:cs="Times New Roman"/>
                  <w:i/>
                  <w:kern w:val="0"/>
                  <w:szCs w:val="24"/>
                  <w:lang w:val="zh-CN"/>
                </w:rPr>
              </m:ctrlPr>
            </m:sSubPr>
            <m:e>
              <m:r>
                <w:rPr>
                  <w:rFonts w:ascii="Cambria Math" w:eastAsia="宋体" w:hAnsi="Cambria Math" w:cs="Times New Roman"/>
                  <w:kern w:val="0"/>
                  <w:szCs w:val="24"/>
                  <w:lang w:val="zh-CN"/>
                </w:rPr>
                <m:t>L</m:t>
              </m:r>
            </m:e>
            <m:sub>
              <m:r>
                <w:rPr>
                  <w:rFonts w:ascii="Cambria Math" w:eastAsia="宋体" w:hAnsi="Cambria Math" w:cs="Times New Roman"/>
                  <w:kern w:val="0"/>
                  <w:szCs w:val="24"/>
                  <w:lang w:val="zh-CN"/>
                </w:rPr>
                <m:t>p</m:t>
              </m:r>
            </m:sub>
          </m:sSub>
          <m:d>
            <m:dPr>
              <m:ctrlPr>
                <w:rPr>
                  <w:rFonts w:ascii="Cambria Math" w:eastAsia="宋体" w:hAnsi="Cambria Math" w:cs="Times New Roman"/>
                  <w:i/>
                  <w:kern w:val="0"/>
                  <w:szCs w:val="24"/>
                  <w:lang w:val="zh-CN"/>
                </w:rPr>
              </m:ctrlPr>
            </m:dPr>
            <m:e>
              <m:sSub>
                <m:sSubPr>
                  <m:ctrlPr>
                    <w:rPr>
                      <w:rFonts w:ascii="Cambria Math" w:eastAsia="宋体" w:hAnsi="Cambria Math" w:cs="Times New Roman"/>
                      <w:i/>
                    </w:rPr>
                  </m:ctrlPr>
                </m:sSubPr>
                <m:e>
                  <m:r>
                    <w:rPr>
                      <w:rFonts w:ascii="Cambria Math" w:eastAsia="宋体" w:hAnsi="Cambria Math" w:cs="Times New Roman"/>
                    </w:rPr>
                    <m:t>x</m:t>
                  </m:r>
                </m:e>
                <m:sub>
                  <m:r>
                    <w:rPr>
                      <w:rFonts w:ascii="Cambria Math" w:eastAsia="宋体" w:hAnsi="Cambria Math" w:cs="Times New Roman"/>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y</m:t>
                  </m:r>
                </m:e>
                <m:sub>
                  <m:r>
                    <w:rPr>
                      <w:rFonts w:ascii="Cambria Math" w:eastAsia="宋体" w:hAnsi="Cambria Math" w:cs="Times New Roman"/>
                    </w:rPr>
                    <m:t>i</m:t>
                  </m:r>
                </m:sub>
              </m:sSub>
            </m:e>
          </m:d>
          <m:r>
            <w:rPr>
              <w:rFonts w:ascii="Cambria Math" w:eastAsia="宋体" w:hAnsi="Cambria Math" w:cs="Times New Roman"/>
              <w:kern w:val="0"/>
              <w:szCs w:val="24"/>
              <w:lang w:val="zh-CN"/>
            </w:rPr>
            <m:t>=</m:t>
          </m:r>
          <m:sSup>
            <m:sSupPr>
              <m:ctrlPr>
                <w:rPr>
                  <w:rFonts w:ascii="Cambria Math" w:eastAsia="宋体" w:hAnsi="Cambria Math" w:cs="Times New Roman"/>
                  <w:i/>
                  <w:kern w:val="0"/>
                  <w:szCs w:val="24"/>
                  <w:lang w:val="zh-CN"/>
                </w:rPr>
              </m:ctrlPr>
            </m:sSupPr>
            <m:e>
              <m:r>
                <w:rPr>
                  <w:rFonts w:ascii="Cambria Math" w:eastAsia="宋体" w:hAnsi="Cambria Math" w:cs="Times New Roman"/>
                  <w:kern w:val="0"/>
                  <w:szCs w:val="24"/>
                  <w:lang w:val="zh-CN"/>
                </w:rPr>
                <m:t>(</m:t>
              </m:r>
              <m:nary>
                <m:naryPr>
                  <m:chr m:val="∑"/>
                  <m:limLoc m:val="undOvr"/>
                  <m:ctrlPr>
                    <w:rPr>
                      <w:rFonts w:ascii="Cambria Math" w:eastAsia="宋体" w:hAnsi="Cambria Math" w:cs="Times New Roman"/>
                      <w:i/>
                      <w:kern w:val="0"/>
                      <w:szCs w:val="24"/>
                      <w:lang w:val="zh-CN"/>
                    </w:rPr>
                  </m:ctrlPr>
                </m:naryPr>
                <m:sub>
                  <m:r>
                    <w:rPr>
                      <w:rFonts w:ascii="Cambria Math" w:eastAsia="宋体" w:hAnsi="Cambria Math" w:cs="Times New Roman"/>
                      <w:kern w:val="0"/>
                      <w:szCs w:val="24"/>
                      <w:lang w:val="zh-CN"/>
                    </w:rPr>
                    <m:t>i=1</m:t>
                  </m:r>
                </m:sub>
                <m:sup>
                  <m:r>
                    <w:rPr>
                      <w:rFonts w:ascii="Cambria Math" w:eastAsia="宋体" w:hAnsi="Cambria Math" w:cs="Times New Roman"/>
                      <w:kern w:val="0"/>
                      <w:szCs w:val="24"/>
                      <w:lang w:val="zh-CN"/>
                    </w:rPr>
                    <m:t>n</m:t>
                  </m:r>
                </m:sup>
                <m:e>
                  <m:sSup>
                    <m:sSupPr>
                      <m:ctrlPr>
                        <w:rPr>
                          <w:rFonts w:ascii="Cambria Math" w:eastAsia="宋体" w:hAnsi="Cambria Math" w:cs="Times New Roman"/>
                          <w:i/>
                          <w:kern w:val="0"/>
                          <w:szCs w:val="24"/>
                          <w:lang w:val="zh-CN"/>
                        </w:rPr>
                      </m:ctrlPr>
                    </m:sSupPr>
                    <m:e>
                      <m:r>
                        <w:rPr>
                          <w:rFonts w:ascii="Cambria Math" w:eastAsia="宋体" w:hAnsi="Cambria Math" w:cs="Times New Roman"/>
                          <w:kern w:val="0"/>
                          <w:szCs w:val="24"/>
                          <w:lang w:val="zh-CN"/>
                        </w:rPr>
                        <m:t>|</m:t>
                      </m:r>
                      <m:sSubSup>
                        <m:sSubSupPr>
                          <m:ctrlPr>
                            <w:rPr>
                              <w:rFonts w:ascii="Cambria Math" w:eastAsia="宋体" w:hAnsi="Cambria Math" w:cs="Times New Roman"/>
                              <w:i/>
                              <w:kern w:val="0"/>
                              <w:szCs w:val="24"/>
                              <w:lang w:val="zh-CN"/>
                            </w:rPr>
                          </m:ctrlPr>
                        </m:sSubSupPr>
                        <m:e>
                          <m:r>
                            <w:rPr>
                              <w:rFonts w:ascii="Cambria Math" w:eastAsia="宋体" w:hAnsi="Cambria Math" w:cs="Times New Roman"/>
                              <w:kern w:val="0"/>
                              <w:szCs w:val="24"/>
                              <w:lang w:val="zh-CN"/>
                            </w:rPr>
                            <m:t>x</m:t>
                          </m:r>
                        </m:e>
                        <m:sub>
                          <m:r>
                            <w:rPr>
                              <w:rFonts w:ascii="Cambria Math" w:eastAsia="宋体" w:hAnsi="Cambria Math" w:cs="Times New Roman"/>
                              <w:kern w:val="0"/>
                              <w:szCs w:val="24"/>
                              <w:lang w:val="zh-CN"/>
                            </w:rPr>
                            <m:t>i</m:t>
                          </m:r>
                        </m:sub>
                        <m:sup>
                          <m:r>
                            <w:rPr>
                              <w:rFonts w:ascii="Cambria Math" w:eastAsia="宋体" w:hAnsi="Cambria Math" w:cs="Times New Roman"/>
                              <w:kern w:val="0"/>
                              <w:szCs w:val="24"/>
                              <w:lang w:val="zh-CN"/>
                            </w:rPr>
                            <m:t>l</m:t>
                          </m:r>
                        </m:sup>
                      </m:sSubSup>
                      <m:r>
                        <w:rPr>
                          <w:rFonts w:ascii="Cambria Math" w:eastAsia="宋体" w:hAnsi="Cambria Math" w:cs="Times New Roman"/>
                          <w:kern w:val="0"/>
                          <w:szCs w:val="24"/>
                          <w:lang w:val="zh-CN"/>
                        </w:rPr>
                        <m:t>-</m:t>
                      </m:r>
                      <m:sSubSup>
                        <m:sSubSupPr>
                          <m:ctrlPr>
                            <w:rPr>
                              <w:rFonts w:ascii="Cambria Math" w:eastAsia="宋体" w:hAnsi="Cambria Math" w:cs="Times New Roman"/>
                              <w:i/>
                              <w:kern w:val="0"/>
                              <w:szCs w:val="24"/>
                              <w:lang w:val="zh-CN"/>
                            </w:rPr>
                          </m:ctrlPr>
                        </m:sSubSupPr>
                        <m:e>
                          <m:r>
                            <w:rPr>
                              <w:rFonts w:ascii="Cambria Math" w:eastAsia="宋体" w:hAnsi="Cambria Math" w:cs="Times New Roman"/>
                              <w:kern w:val="0"/>
                              <w:szCs w:val="24"/>
                              <w:lang w:val="zh-CN"/>
                            </w:rPr>
                            <m:t>x</m:t>
                          </m:r>
                        </m:e>
                        <m:sub>
                          <m:r>
                            <w:rPr>
                              <w:rFonts w:ascii="Cambria Math" w:eastAsia="宋体" w:hAnsi="Cambria Math" w:cs="Times New Roman"/>
                              <w:kern w:val="0"/>
                              <w:szCs w:val="24"/>
                              <w:lang w:val="zh-CN"/>
                            </w:rPr>
                            <m:t>j</m:t>
                          </m:r>
                        </m:sub>
                        <m:sup>
                          <m:r>
                            <w:rPr>
                              <w:rFonts w:ascii="Cambria Math" w:eastAsia="宋体" w:hAnsi="Cambria Math" w:cs="Times New Roman"/>
                              <w:kern w:val="0"/>
                              <w:szCs w:val="24"/>
                              <w:lang w:val="zh-CN"/>
                            </w:rPr>
                            <m:t>l</m:t>
                          </m:r>
                        </m:sup>
                      </m:sSubSup>
                      <m:r>
                        <w:rPr>
                          <w:rFonts w:ascii="Cambria Math" w:eastAsia="宋体" w:hAnsi="Cambria Math" w:cs="Times New Roman"/>
                          <w:kern w:val="0"/>
                          <w:szCs w:val="24"/>
                          <w:lang w:val="zh-CN"/>
                        </w:rPr>
                        <m:t>|</m:t>
                      </m:r>
                    </m:e>
                    <m:sup>
                      <m:r>
                        <w:rPr>
                          <w:rFonts w:ascii="Cambria Math" w:eastAsia="宋体" w:hAnsi="Cambria Math" w:cs="Times New Roman"/>
                          <w:kern w:val="0"/>
                          <w:szCs w:val="24"/>
                          <w:lang w:val="zh-CN"/>
                        </w:rPr>
                        <m:t>p</m:t>
                      </m:r>
                    </m:sup>
                  </m:sSup>
                </m:e>
              </m:nary>
              <m:r>
                <w:rPr>
                  <w:rFonts w:ascii="Cambria Math" w:eastAsia="宋体" w:hAnsi="Cambria Math" w:cs="Times New Roman"/>
                  <w:kern w:val="0"/>
                  <w:szCs w:val="24"/>
                  <w:lang w:val="zh-CN"/>
                </w:rPr>
                <m:t>)</m:t>
              </m:r>
            </m:e>
            <m:sup>
              <m:f>
                <m:fPr>
                  <m:ctrlPr>
                    <w:rPr>
                      <w:rFonts w:ascii="Cambria Math" w:eastAsia="宋体" w:hAnsi="Cambria Math" w:cs="Times New Roman"/>
                      <w:i/>
                      <w:kern w:val="0"/>
                      <w:szCs w:val="24"/>
                      <w:lang w:val="zh-CN"/>
                    </w:rPr>
                  </m:ctrlPr>
                </m:fPr>
                <m:num>
                  <m:r>
                    <w:rPr>
                      <w:rFonts w:ascii="Cambria Math" w:eastAsia="宋体" w:hAnsi="Cambria Math" w:cs="Times New Roman"/>
                      <w:kern w:val="0"/>
                      <w:szCs w:val="24"/>
                      <w:lang w:val="zh-CN"/>
                    </w:rPr>
                    <m:t>1</m:t>
                  </m:r>
                </m:num>
                <m:den>
                  <m:r>
                    <w:rPr>
                      <w:rFonts w:ascii="Cambria Math" w:eastAsia="宋体" w:hAnsi="Cambria Math" w:cs="Times New Roman"/>
                      <w:kern w:val="0"/>
                      <w:szCs w:val="24"/>
                      <w:lang w:val="zh-CN"/>
                    </w:rPr>
                    <m:t>p</m:t>
                  </m:r>
                </m:den>
              </m:f>
            </m:sup>
          </m:sSup>
        </m:oMath>
      </m:oMathPara>
    </w:p>
    <w:p w14:paraId="47B22746" w14:textId="352BB935" w:rsidR="009536AA" w:rsidRPr="00F829A5" w:rsidRDefault="00F00D29" w:rsidP="009536AA">
      <w:pPr>
        <w:ind w:firstLineChars="200" w:firstLine="480"/>
        <w:rPr>
          <w:rFonts w:ascii="Times New Roman" w:eastAsia="宋体" w:hAnsi="Times New Roman" w:cs="Times New Roman"/>
          <w:kern w:val="0"/>
          <w:szCs w:val="24"/>
        </w:rPr>
      </w:pPr>
      <w:r w:rsidRPr="00F829A5">
        <w:rPr>
          <w:rFonts w:ascii="Times New Roman" w:eastAsia="宋体" w:hAnsi="Times New Roman" w:cs="Times New Roman"/>
          <w:kern w:val="0"/>
          <w:szCs w:val="24"/>
        </w:rPr>
        <w:t>k</w:t>
      </w:r>
      <w:r w:rsidR="00DB4B3F" w:rsidRPr="00F829A5">
        <w:rPr>
          <w:rFonts w:ascii="Times New Roman" w:eastAsia="宋体" w:hAnsi="Times New Roman" w:cs="Times New Roman"/>
          <w:kern w:val="0"/>
          <w:szCs w:val="24"/>
        </w:rPr>
        <w:t>值的选择会对</w:t>
      </w:r>
      <w:r w:rsidR="00864B2A" w:rsidRPr="00F829A5">
        <w:rPr>
          <w:rFonts w:ascii="Times New Roman" w:eastAsia="宋体" w:hAnsi="Times New Roman" w:cs="Times New Roman"/>
          <w:kern w:val="0"/>
          <w:szCs w:val="24"/>
        </w:rPr>
        <w:t>KNN</w:t>
      </w:r>
      <w:r w:rsidR="00864B2A" w:rsidRPr="00F829A5">
        <w:rPr>
          <w:rFonts w:ascii="Times New Roman" w:eastAsia="宋体" w:hAnsi="Times New Roman" w:cs="Times New Roman"/>
          <w:kern w:val="0"/>
          <w:szCs w:val="24"/>
        </w:rPr>
        <w:t>法</w:t>
      </w:r>
      <w:r w:rsidR="00DB4B3F" w:rsidRPr="00F829A5">
        <w:rPr>
          <w:rFonts w:ascii="Times New Roman" w:eastAsia="宋体" w:hAnsi="Times New Roman" w:cs="Times New Roman"/>
          <w:kern w:val="0"/>
          <w:szCs w:val="24"/>
        </w:rPr>
        <w:t>的结果产生重大影响</w:t>
      </w:r>
      <w:r w:rsidR="003C65AC" w:rsidRPr="00F829A5">
        <w:rPr>
          <w:rFonts w:ascii="Times New Roman" w:eastAsia="宋体" w:hAnsi="Times New Roman" w:cs="Times New Roman"/>
          <w:kern w:val="0"/>
          <w:szCs w:val="24"/>
        </w:rPr>
        <w:t>，如图</w:t>
      </w:r>
      <w:r w:rsidR="003C65AC" w:rsidRPr="00F829A5">
        <w:rPr>
          <w:rFonts w:ascii="Times New Roman" w:eastAsia="宋体" w:hAnsi="Times New Roman" w:cs="Times New Roman"/>
          <w:kern w:val="0"/>
          <w:szCs w:val="24"/>
        </w:rPr>
        <w:t>1.2</w:t>
      </w:r>
      <w:r w:rsidR="003C65AC" w:rsidRPr="00F829A5">
        <w:rPr>
          <w:rFonts w:ascii="Times New Roman" w:eastAsia="宋体" w:hAnsi="Times New Roman" w:cs="Times New Roman"/>
          <w:kern w:val="0"/>
          <w:szCs w:val="24"/>
        </w:rPr>
        <w:t>所示</w:t>
      </w:r>
      <w:r w:rsidR="00DB4B3F" w:rsidRPr="00F829A5">
        <w:rPr>
          <w:rFonts w:ascii="Times New Roman" w:eastAsia="宋体" w:hAnsi="Times New Roman" w:cs="Times New Roman"/>
          <w:kern w:val="0"/>
          <w:szCs w:val="24"/>
        </w:rPr>
        <w:t>。</w:t>
      </w:r>
      <w:r w:rsidR="009536AA" w:rsidRPr="00F829A5">
        <w:rPr>
          <w:rFonts w:ascii="Times New Roman" w:eastAsia="宋体" w:hAnsi="Times New Roman" w:cs="Times New Roman"/>
          <w:kern w:val="0"/>
          <w:szCs w:val="24"/>
        </w:rPr>
        <w:t>选择适当的</w:t>
      </w:r>
      <w:r w:rsidRPr="00F829A5">
        <w:rPr>
          <w:rFonts w:ascii="Times New Roman" w:eastAsia="宋体" w:hAnsi="Times New Roman" w:cs="Times New Roman"/>
          <w:kern w:val="0"/>
          <w:szCs w:val="24"/>
        </w:rPr>
        <w:t>k</w:t>
      </w:r>
      <w:r w:rsidR="009536AA" w:rsidRPr="00F829A5">
        <w:rPr>
          <w:rFonts w:ascii="Times New Roman" w:eastAsia="宋体" w:hAnsi="Times New Roman" w:cs="Times New Roman"/>
          <w:kern w:val="0"/>
          <w:szCs w:val="24"/>
        </w:rPr>
        <w:t>值是</w:t>
      </w:r>
      <w:r w:rsidR="009536AA" w:rsidRPr="00F829A5">
        <w:rPr>
          <w:rFonts w:ascii="Times New Roman" w:eastAsia="宋体" w:hAnsi="Times New Roman" w:cs="Times New Roman"/>
          <w:kern w:val="0"/>
          <w:szCs w:val="24"/>
        </w:rPr>
        <w:t>KNN</w:t>
      </w:r>
      <w:r w:rsidR="009536AA" w:rsidRPr="00F829A5">
        <w:rPr>
          <w:rFonts w:ascii="Times New Roman" w:eastAsia="宋体" w:hAnsi="Times New Roman" w:cs="Times New Roman"/>
          <w:kern w:val="0"/>
          <w:szCs w:val="24"/>
        </w:rPr>
        <w:t>算法中的重要任务，需要在模型的学习误差和估计误差之间找到平衡，以获得更好的预测性能。当</w:t>
      </w:r>
      <w:r w:rsidRPr="00F829A5">
        <w:rPr>
          <w:rFonts w:ascii="Times New Roman" w:eastAsia="宋体" w:hAnsi="Times New Roman" w:cs="Times New Roman"/>
          <w:kern w:val="0"/>
          <w:szCs w:val="24"/>
        </w:rPr>
        <w:t>k</w:t>
      </w:r>
      <w:r w:rsidR="009536AA" w:rsidRPr="00F829A5">
        <w:rPr>
          <w:rFonts w:ascii="Times New Roman" w:eastAsia="宋体" w:hAnsi="Times New Roman" w:cs="Times New Roman"/>
          <w:kern w:val="0"/>
          <w:szCs w:val="24"/>
        </w:rPr>
        <w:t>值较小时，相当于使用较小邻域中的训练实例进行预测，从而减小模型学习的近似误差。只有与输入实例较近的训练实例才会对预测结果产生影响，但这也带来了估计误差增大的缺点。此时，预测结果对近邻的实例点非常敏感，如果邻近实例点恰巧是噪声，可能导致错误的预测。较小的</w:t>
      </w:r>
      <w:r w:rsidRPr="00F829A5">
        <w:rPr>
          <w:rFonts w:ascii="Times New Roman" w:eastAsia="宋体" w:hAnsi="Times New Roman" w:cs="Times New Roman"/>
          <w:kern w:val="0"/>
          <w:szCs w:val="24"/>
        </w:rPr>
        <w:t>k</w:t>
      </w:r>
      <w:r w:rsidR="009536AA" w:rsidRPr="00F829A5">
        <w:rPr>
          <w:rFonts w:ascii="Times New Roman" w:eastAsia="宋体" w:hAnsi="Times New Roman" w:cs="Times New Roman"/>
          <w:kern w:val="0"/>
          <w:szCs w:val="24"/>
        </w:rPr>
        <w:t>值使整体模型变得复杂，容易发生过拟合。反之，选择较大的</w:t>
      </w:r>
      <w:r w:rsidRPr="00F829A5">
        <w:rPr>
          <w:rFonts w:ascii="Times New Roman" w:eastAsia="宋体" w:hAnsi="Times New Roman" w:cs="Times New Roman"/>
          <w:kern w:val="0"/>
          <w:szCs w:val="24"/>
        </w:rPr>
        <w:t>k</w:t>
      </w:r>
      <w:r w:rsidR="009536AA" w:rsidRPr="00F829A5">
        <w:rPr>
          <w:rFonts w:ascii="Times New Roman" w:eastAsia="宋体" w:hAnsi="Times New Roman" w:cs="Times New Roman"/>
          <w:kern w:val="0"/>
          <w:szCs w:val="24"/>
        </w:rPr>
        <w:t>值相当于使用较大邻域中的训练实例进行预测。这可以减少学习的估计误差，但缺点是学习的近似误差会增大。此时，与输入实例较远的训练实例也会对预测产生影响，可能导致错误的预测。较大的</w:t>
      </w:r>
      <w:r w:rsidRPr="00F829A5">
        <w:rPr>
          <w:rFonts w:ascii="Times New Roman" w:eastAsia="宋体" w:hAnsi="Times New Roman" w:cs="Times New Roman"/>
          <w:kern w:val="0"/>
          <w:szCs w:val="24"/>
        </w:rPr>
        <w:t>k</w:t>
      </w:r>
      <w:r w:rsidR="009536AA" w:rsidRPr="00F829A5">
        <w:rPr>
          <w:rFonts w:ascii="Times New Roman" w:eastAsia="宋体" w:hAnsi="Times New Roman" w:cs="Times New Roman"/>
          <w:kern w:val="0"/>
          <w:szCs w:val="24"/>
        </w:rPr>
        <w:t>值使整体模型变得简单，但也带来了一些缺点。</w:t>
      </w:r>
    </w:p>
    <w:p w14:paraId="25626B71" w14:textId="4F3E56A0" w:rsidR="003C65AC" w:rsidRPr="00F829A5" w:rsidRDefault="00994911" w:rsidP="009536AA">
      <w:pPr>
        <w:jc w:val="center"/>
        <w:rPr>
          <w:rFonts w:ascii="Times New Roman" w:eastAsia="宋体" w:hAnsi="Times New Roman" w:cs="Times New Roman"/>
          <w:kern w:val="0"/>
          <w:szCs w:val="24"/>
        </w:rPr>
      </w:pPr>
      <w:r w:rsidRPr="00994911">
        <w:rPr>
          <w:rFonts w:ascii="Times New Roman" w:eastAsia="宋体" w:hAnsi="Times New Roman" w:cs="Times New Roman"/>
          <w:kern w:val="0"/>
          <w:szCs w:val="24"/>
        </w:rPr>
        <w:drawing>
          <wp:inline distT="0" distB="0" distL="0" distR="0" wp14:anchorId="258E272C" wp14:editId="6F35094D">
            <wp:extent cx="3086597" cy="1733243"/>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4732" cy="1737811"/>
                    </a:xfrm>
                    <a:prstGeom prst="rect">
                      <a:avLst/>
                    </a:prstGeom>
                  </pic:spPr>
                </pic:pic>
              </a:graphicData>
            </a:graphic>
          </wp:inline>
        </w:drawing>
      </w:r>
    </w:p>
    <w:p w14:paraId="1875E699" w14:textId="0F083AD6" w:rsidR="003C65AC" w:rsidRPr="00F829A5" w:rsidRDefault="003C65AC" w:rsidP="003C65AC">
      <w:pPr>
        <w:jc w:val="center"/>
        <w:rPr>
          <w:rFonts w:ascii="Times New Roman" w:eastAsia="黑体" w:hAnsi="Times New Roman" w:cs="Times New Roman"/>
          <w:bCs/>
          <w:szCs w:val="21"/>
        </w:rPr>
      </w:pPr>
      <w:r w:rsidRPr="00F829A5">
        <w:rPr>
          <w:rFonts w:ascii="Times New Roman" w:eastAsia="黑体" w:hAnsi="Times New Roman" w:cs="Times New Roman"/>
          <w:bCs/>
          <w:szCs w:val="21"/>
        </w:rPr>
        <w:t>图</w:t>
      </w:r>
      <w:r w:rsidRPr="00F829A5">
        <w:rPr>
          <w:rFonts w:ascii="Times New Roman" w:eastAsia="黑体" w:hAnsi="Times New Roman" w:cs="Times New Roman"/>
          <w:bCs/>
          <w:szCs w:val="21"/>
        </w:rPr>
        <w:t>1.2 KNN</w:t>
      </w:r>
      <w:r w:rsidRPr="00F829A5">
        <w:rPr>
          <w:rFonts w:ascii="Times New Roman" w:eastAsia="黑体" w:hAnsi="Times New Roman" w:cs="Times New Roman"/>
          <w:bCs/>
          <w:szCs w:val="21"/>
        </w:rPr>
        <w:t>法</w:t>
      </w:r>
    </w:p>
    <w:p w14:paraId="16402E4F" w14:textId="4CD8D4A2" w:rsidR="00864B2A" w:rsidRPr="00F829A5" w:rsidRDefault="00864B2A" w:rsidP="00DB4B3F">
      <w:pPr>
        <w:ind w:firstLineChars="200" w:firstLine="480"/>
        <w:rPr>
          <w:rFonts w:ascii="Times New Roman" w:eastAsia="宋体" w:hAnsi="Times New Roman" w:cs="Times New Roman"/>
          <w:kern w:val="0"/>
          <w:szCs w:val="24"/>
        </w:rPr>
      </w:pPr>
      <w:r w:rsidRPr="00F829A5">
        <w:rPr>
          <w:rFonts w:ascii="Times New Roman" w:eastAsia="宋体" w:hAnsi="Times New Roman" w:cs="Times New Roman"/>
          <w:kern w:val="0"/>
          <w:szCs w:val="24"/>
        </w:rPr>
        <w:t>KNN</w:t>
      </w:r>
      <w:r w:rsidRPr="00F829A5">
        <w:rPr>
          <w:rFonts w:ascii="Times New Roman" w:eastAsia="宋体" w:hAnsi="Times New Roman" w:cs="Times New Roman"/>
          <w:kern w:val="0"/>
          <w:szCs w:val="24"/>
        </w:rPr>
        <w:t>法的分类决策通常为多数表决，即输入实例的</w:t>
      </w:r>
      <w:r w:rsidRPr="00F829A5">
        <w:rPr>
          <w:rFonts w:ascii="Times New Roman" w:eastAsia="宋体" w:hAnsi="Times New Roman" w:cs="Times New Roman"/>
          <w:kern w:val="0"/>
          <w:szCs w:val="24"/>
        </w:rPr>
        <w:t>k</w:t>
      </w:r>
      <w:r w:rsidRPr="00F829A5">
        <w:rPr>
          <w:rFonts w:ascii="Times New Roman" w:eastAsia="宋体" w:hAnsi="Times New Roman" w:cs="Times New Roman"/>
          <w:kern w:val="0"/>
          <w:szCs w:val="24"/>
        </w:rPr>
        <w:t>个邻近的训练实例中的多数类决定输入实例的类。</w:t>
      </w:r>
    </w:p>
    <w:p w14:paraId="788D5C45" w14:textId="77777777" w:rsidR="001263DF" w:rsidRPr="00F829A5" w:rsidRDefault="00C94433" w:rsidP="001263DF">
      <w:pPr>
        <w:pStyle w:val="2"/>
        <w:rPr>
          <w:rFonts w:ascii="Times New Roman" w:eastAsia="宋体" w:hAnsi="Times New Roman" w:cs="Times New Roman"/>
        </w:rPr>
      </w:pPr>
      <w:r w:rsidRPr="00F829A5">
        <w:rPr>
          <w:rFonts w:ascii="Times New Roman" w:eastAsia="宋体" w:hAnsi="Times New Roman" w:cs="Times New Roman"/>
        </w:rPr>
        <w:t>1.2</w:t>
      </w:r>
      <w:r w:rsidR="005C720A" w:rsidRPr="00F829A5">
        <w:rPr>
          <w:rFonts w:ascii="Times New Roman" w:eastAsia="宋体" w:hAnsi="Times New Roman" w:cs="Times New Roman"/>
        </w:rPr>
        <w:t>决策树法</w:t>
      </w:r>
    </w:p>
    <w:p w14:paraId="32FBD3AE" w14:textId="56117005" w:rsidR="00C2418C" w:rsidRPr="00F829A5" w:rsidRDefault="00173A94" w:rsidP="00C2418C">
      <w:pPr>
        <w:ind w:firstLineChars="200" w:firstLine="480"/>
        <w:rPr>
          <w:rFonts w:ascii="Times New Roman" w:eastAsia="宋体" w:hAnsi="Times New Roman" w:cs="Times New Roman"/>
          <w:kern w:val="0"/>
          <w:szCs w:val="24"/>
        </w:rPr>
      </w:pPr>
      <w:commentRangeStart w:id="2"/>
      <w:r w:rsidRPr="00F829A5">
        <w:rPr>
          <w:rFonts w:ascii="Times New Roman" w:eastAsia="宋体" w:hAnsi="Times New Roman" w:cs="Times New Roman"/>
          <w:kern w:val="0"/>
          <w:szCs w:val="24"/>
        </w:rPr>
        <w:t>决策树</w:t>
      </w:r>
      <w:r w:rsidR="00002ECA" w:rsidRPr="00F829A5">
        <w:rPr>
          <w:rFonts w:ascii="Times New Roman" w:eastAsia="宋体" w:hAnsi="Times New Roman" w:cs="Times New Roman"/>
          <w:kern w:val="0"/>
          <w:szCs w:val="24"/>
        </w:rPr>
        <w:t>法（</w:t>
      </w:r>
      <w:r w:rsidR="00002ECA" w:rsidRPr="00F829A5">
        <w:rPr>
          <w:rFonts w:ascii="Times New Roman" w:eastAsia="宋体" w:hAnsi="Times New Roman" w:cs="Times New Roman"/>
          <w:kern w:val="0"/>
          <w:szCs w:val="24"/>
        </w:rPr>
        <w:t>Decision Tree</w:t>
      </w:r>
      <w:r w:rsidR="00002ECA" w:rsidRPr="00F829A5">
        <w:rPr>
          <w:rFonts w:ascii="Times New Roman" w:eastAsia="宋体" w:hAnsi="Times New Roman" w:cs="Times New Roman"/>
          <w:kern w:val="0"/>
          <w:szCs w:val="24"/>
        </w:rPr>
        <w:t>，</w:t>
      </w:r>
      <w:r w:rsidR="00002ECA" w:rsidRPr="00F829A5">
        <w:rPr>
          <w:rFonts w:ascii="Times New Roman" w:eastAsia="宋体" w:hAnsi="Times New Roman" w:cs="Times New Roman"/>
          <w:kern w:val="0"/>
          <w:szCs w:val="24"/>
        </w:rPr>
        <w:t>DT</w:t>
      </w:r>
      <w:r w:rsidR="00002ECA" w:rsidRPr="00F829A5">
        <w:rPr>
          <w:rFonts w:ascii="Times New Roman" w:eastAsia="宋体" w:hAnsi="Times New Roman" w:cs="Times New Roman"/>
          <w:kern w:val="0"/>
          <w:szCs w:val="24"/>
        </w:rPr>
        <w:t>）</w:t>
      </w:r>
      <w:commentRangeEnd w:id="2"/>
      <w:r w:rsidR="00D12B2B" w:rsidRPr="00F829A5">
        <w:rPr>
          <w:rStyle w:val="af0"/>
          <w:rFonts w:ascii="Times New Roman" w:hAnsi="Times New Roman" w:cs="Times New Roman"/>
        </w:rPr>
        <w:commentReference w:id="2"/>
      </w:r>
      <w:r w:rsidR="00E70F21" w:rsidRPr="00F829A5">
        <w:rPr>
          <w:rFonts w:ascii="Times New Roman" w:eastAsia="宋体" w:hAnsi="Times New Roman" w:cs="Times New Roman"/>
          <w:kern w:val="0"/>
          <w:szCs w:val="24"/>
        </w:rPr>
        <w:t>最初于</w:t>
      </w:r>
      <w:r w:rsidR="00E70F21" w:rsidRPr="00F829A5">
        <w:rPr>
          <w:rFonts w:ascii="Times New Roman" w:eastAsia="宋体" w:hAnsi="Times New Roman" w:cs="Times New Roman"/>
          <w:kern w:val="0"/>
          <w:szCs w:val="24"/>
        </w:rPr>
        <w:t>1986</w:t>
      </w:r>
      <w:r w:rsidR="00E70F21" w:rsidRPr="00F829A5">
        <w:rPr>
          <w:rFonts w:ascii="Times New Roman" w:eastAsia="宋体" w:hAnsi="Times New Roman" w:cs="Times New Roman"/>
          <w:kern w:val="0"/>
          <w:szCs w:val="24"/>
        </w:rPr>
        <w:t>年提出，并经过不断改进衍生出了多种模型和算例。</w:t>
      </w:r>
      <w:r w:rsidR="0009524F" w:rsidRPr="00F829A5">
        <w:rPr>
          <w:rFonts w:ascii="Times New Roman" w:eastAsia="宋体" w:hAnsi="Times New Roman" w:cs="Times New Roman"/>
          <w:kern w:val="0"/>
          <w:szCs w:val="24"/>
        </w:rPr>
        <w:t>分类和回归树（</w:t>
      </w:r>
      <w:r w:rsidR="0009524F" w:rsidRPr="00F829A5">
        <w:rPr>
          <w:rFonts w:ascii="Times New Roman" w:eastAsia="宋体" w:hAnsi="Times New Roman" w:cs="Times New Roman"/>
          <w:kern w:val="0"/>
          <w:szCs w:val="24"/>
        </w:rPr>
        <w:t>Classification and Regression Tree</w:t>
      </w:r>
      <w:r w:rsidR="0009524F" w:rsidRPr="00F829A5">
        <w:rPr>
          <w:rFonts w:ascii="Times New Roman" w:eastAsia="宋体" w:hAnsi="Times New Roman" w:cs="Times New Roman"/>
          <w:kern w:val="0"/>
          <w:szCs w:val="24"/>
        </w:rPr>
        <w:t>，</w:t>
      </w:r>
      <w:r w:rsidR="0009524F" w:rsidRPr="00F829A5">
        <w:rPr>
          <w:rFonts w:ascii="Times New Roman" w:eastAsia="宋体" w:hAnsi="Times New Roman" w:cs="Times New Roman"/>
          <w:kern w:val="0"/>
          <w:szCs w:val="24"/>
        </w:rPr>
        <w:t>CART</w:t>
      </w:r>
      <w:r w:rsidR="0009524F" w:rsidRPr="00F829A5">
        <w:rPr>
          <w:rFonts w:ascii="Times New Roman" w:eastAsia="宋体" w:hAnsi="Times New Roman" w:cs="Times New Roman"/>
          <w:kern w:val="0"/>
          <w:szCs w:val="24"/>
        </w:rPr>
        <w:t>）算法</w:t>
      </w:r>
      <w:r w:rsidR="00E70F21" w:rsidRPr="00F829A5">
        <w:rPr>
          <w:rFonts w:ascii="Times New Roman" w:eastAsia="宋体" w:hAnsi="Times New Roman" w:cs="Times New Roman"/>
          <w:kern w:val="0"/>
          <w:szCs w:val="24"/>
        </w:rPr>
        <w:t>是其中一种建立决策树</w:t>
      </w:r>
      <w:r w:rsidR="005C1B81" w:rsidRPr="00F829A5">
        <w:rPr>
          <w:rFonts w:ascii="Times New Roman" w:eastAsia="宋体" w:hAnsi="Times New Roman" w:cs="Times New Roman"/>
          <w:kern w:val="0"/>
          <w:szCs w:val="24"/>
        </w:rPr>
        <w:t>模型</w:t>
      </w:r>
      <w:r w:rsidR="00E70F21" w:rsidRPr="00F829A5">
        <w:rPr>
          <w:rFonts w:ascii="Times New Roman" w:eastAsia="宋体" w:hAnsi="Times New Roman" w:cs="Times New Roman"/>
          <w:kern w:val="0"/>
          <w:szCs w:val="24"/>
        </w:rPr>
        <w:t>的方法</w:t>
      </w:r>
      <w:r w:rsidR="0009524F" w:rsidRPr="00F829A5">
        <w:rPr>
          <w:rFonts w:ascii="Times New Roman" w:eastAsia="宋体" w:hAnsi="Times New Roman" w:cs="Times New Roman"/>
          <w:kern w:val="0"/>
          <w:szCs w:val="24"/>
        </w:rPr>
        <w:t>，使用单个特征</w:t>
      </w:r>
      <m:oMath>
        <m:r>
          <w:rPr>
            <w:rFonts w:ascii="Cambria Math" w:eastAsia="宋体" w:hAnsi="Cambria Math" w:cs="Times New Roman"/>
            <w:kern w:val="0"/>
            <w:szCs w:val="24"/>
          </w:rPr>
          <m:t>k</m:t>
        </m:r>
      </m:oMath>
      <w:r w:rsidR="0009524F" w:rsidRPr="00F829A5">
        <w:rPr>
          <w:rFonts w:ascii="Times New Roman" w:eastAsia="宋体" w:hAnsi="Times New Roman" w:cs="Times New Roman"/>
          <w:kern w:val="0"/>
          <w:szCs w:val="24"/>
        </w:rPr>
        <w:t>和阈值</w:t>
      </w:r>
      <m:oMath>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k</m:t>
            </m:r>
          </m:sub>
        </m:sSub>
      </m:oMath>
      <w:r w:rsidR="0009524F" w:rsidRPr="00F829A5">
        <w:rPr>
          <w:rFonts w:ascii="Times New Roman" w:eastAsia="宋体" w:hAnsi="Times New Roman" w:cs="Times New Roman"/>
          <w:kern w:val="0"/>
          <w:szCs w:val="24"/>
        </w:rPr>
        <w:t>将训练集划分为两个子集，最小化成本函数为</w:t>
      </w:r>
      <m:oMath>
        <m:r>
          <w:rPr>
            <w:rFonts w:ascii="Cambria Math" w:eastAsia="宋体" w:hAnsi="Cambria Math" w:cs="Times New Roman"/>
            <w:kern w:val="0"/>
            <w:szCs w:val="24"/>
          </w:rPr>
          <m:t>J(k,</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t</m:t>
            </m:r>
          </m:e>
          <m:sub>
            <m:r>
              <w:rPr>
                <w:rFonts w:ascii="Cambria Math" w:eastAsia="宋体" w:hAnsi="Cambria Math" w:cs="Times New Roman"/>
                <w:kern w:val="0"/>
                <w:szCs w:val="24"/>
              </w:rPr>
              <m:t>k</m:t>
            </m:r>
          </m:sub>
        </m:sSub>
        <m:r>
          <w:rPr>
            <w:rFonts w:ascii="Cambria Math" w:eastAsia="宋体" w:hAnsi="Cambria Math" w:cs="Times New Roman"/>
            <w:kern w:val="0"/>
            <w:szCs w:val="24"/>
          </w:rPr>
          <m:t>)</m:t>
        </m:r>
      </m:oMath>
      <w:r w:rsidR="0009524F" w:rsidRPr="00F829A5">
        <w:rPr>
          <w:rFonts w:ascii="Times New Roman" w:eastAsia="宋体" w:hAnsi="Times New Roman" w:cs="Times New Roman"/>
          <w:kern w:val="0"/>
          <w:szCs w:val="24"/>
        </w:rPr>
        <w:t>。</w:t>
      </w:r>
      <w:r w:rsidR="00C2418C" w:rsidRPr="00F829A5">
        <w:rPr>
          <w:rFonts w:ascii="Times New Roman" w:eastAsia="宋体" w:hAnsi="Times New Roman" w:cs="Times New Roman"/>
          <w:kern w:val="0"/>
          <w:szCs w:val="24"/>
        </w:rPr>
        <w:t>CART</w:t>
      </w:r>
      <w:r w:rsidR="00C2418C" w:rsidRPr="00F829A5">
        <w:rPr>
          <w:rFonts w:ascii="Times New Roman" w:eastAsia="宋体" w:hAnsi="Times New Roman" w:cs="Times New Roman"/>
          <w:kern w:val="0"/>
          <w:szCs w:val="24"/>
        </w:rPr>
        <w:t>假设决策树是二叉树，内部结点特征的取值为</w:t>
      </w:r>
      <w:r w:rsidR="00724770" w:rsidRPr="00F829A5">
        <w:rPr>
          <w:rFonts w:ascii="Times New Roman" w:eastAsia="宋体" w:hAnsi="Times New Roman" w:cs="Times New Roman"/>
          <w:kern w:val="0"/>
          <w:szCs w:val="24"/>
        </w:rPr>
        <w:t>“</w:t>
      </w:r>
      <w:r w:rsidR="00C2418C" w:rsidRPr="00F829A5">
        <w:rPr>
          <w:rFonts w:ascii="Times New Roman" w:eastAsia="宋体" w:hAnsi="Times New Roman" w:cs="Times New Roman"/>
          <w:kern w:val="0"/>
          <w:szCs w:val="24"/>
        </w:rPr>
        <w:t>是</w:t>
      </w:r>
      <w:r w:rsidR="00724770" w:rsidRPr="00F829A5">
        <w:rPr>
          <w:rFonts w:ascii="Times New Roman" w:eastAsia="宋体" w:hAnsi="Times New Roman" w:cs="Times New Roman"/>
          <w:kern w:val="0"/>
          <w:szCs w:val="24"/>
        </w:rPr>
        <w:t>”</w:t>
      </w:r>
      <w:r w:rsidR="00C2418C" w:rsidRPr="00F829A5">
        <w:rPr>
          <w:rFonts w:ascii="Times New Roman" w:eastAsia="宋体" w:hAnsi="Times New Roman" w:cs="Times New Roman"/>
          <w:kern w:val="0"/>
          <w:szCs w:val="24"/>
        </w:rPr>
        <w:t>和</w:t>
      </w:r>
      <w:r w:rsidR="00724770" w:rsidRPr="00F829A5">
        <w:rPr>
          <w:rFonts w:ascii="Times New Roman" w:eastAsia="宋体" w:hAnsi="Times New Roman" w:cs="Times New Roman"/>
          <w:kern w:val="0"/>
          <w:szCs w:val="24"/>
        </w:rPr>
        <w:t>“</w:t>
      </w:r>
      <w:r w:rsidR="00C2418C" w:rsidRPr="00F829A5">
        <w:rPr>
          <w:rFonts w:ascii="Times New Roman" w:eastAsia="宋体" w:hAnsi="Times New Roman" w:cs="Times New Roman"/>
          <w:kern w:val="0"/>
          <w:szCs w:val="24"/>
        </w:rPr>
        <w:t>否</w:t>
      </w:r>
      <w:r w:rsidR="00724770" w:rsidRPr="00F829A5">
        <w:rPr>
          <w:rFonts w:ascii="Times New Roman" w:eastAsia="宋体" w:hAnsi="Times New Roman" w:cs="Times New Roman"/>
          <w:kern w:val="0"/>
          <w:szCs w:val="24"/>
        </w:rPr>
        <w:t>”</w:t>
      </w:r>
      <w:r w:rsidR="00C2418C" w:rsidRPr="00F829A5">
        <w:rPr>
          <w:rFonts w:ascii="Times New Roman" w:eastAsia="宋体" w:hAnsi="Times New Roman" w:cs="Times New Roman"/>
          <w:kern w:val="0"/>
          <w:szCs w:val="24"/>
        </w:rPr>
        <w:t>。这样的决策树等价于递归地二分每个特征，将输入空间即特征空间划分为有限个单元，并在这些单元上确定预测的概率分布，也就是</w:t>
      </w:r>
      <w:r w:rsidR="00C2418C" w:rsidRPr="00F829A5">
        <w:rPr>
          <w:rFonts w:ascii="Times New Roman" w:eastAsia="宋体" w:hAnsi="Times New Roman" w:cs="Times New Roman"/>
          <w:kern w:val="0"/>
          <w:szCs w:val="24"/>
        </w:rPr>
        <w:lastRenderedPageBreak/>
        <w:t>在输入给定的条件下输出的条件概率分布。</w:t>
      </w:r>
    </w:p>
    <w:p w14:paraId="65D1EBD7" w14:textId="65EEC7CD" w:rsidR="00AA0AC1" w:rsidRPr="00F829A5" w:rsidRDefault="00C2418C" w:rsidP="00AA0AC1">
      <w:pPr>
        <w:ind w:firstLineChars="200" w:firstLine="480"/>
        <w:rPr>
          <w:rFonts w:ascii="Times New Roman" w:eastAsia="宋体" w:hAnsi="Times New Roman" w:cs="Times New Roman"/>
          <w:kern w:val="0"/>
          <w:szCs w:val="24"/>
        </w:rPr>
      </w:pPr>
      <w:r w:rsidRPr="00F829A5">
        <w:rPr>
          <w:rFonts w:ascii="Times New Roman" w:eastAsia="宋体" w:hAnsi="Times New Roman" w:cs="Times New Roman"/>
          <w:kern w:val="0"/>
          <w:szCs w:val="24"/>
        </w:rPr>
        <w:t>CART</w:t>
      </w:r>
      <w:r w:rsidRPr="00F829A5">
        <w:rPr>
          <w:rFonts w:ascii="Times New Roman" w:eastAsia="宋体" w:hAnsi="Times New Roman" w:cs="Times New Roman"/>
          <w:kern w:val="0"/>
          <w:szCs w:val="24"/>
        </w:rPr>
        <w:t>是一种贪婪算法，</w:t>
      </w:r>
      <w:r w:rsidR="00797B6E" w:rsidRPr="00F829A5">
        <w:rPr>
          <w:rFonts w:ascii="Times New Roman" w:eastAsia="宋体" w:hAnsi="Times New Roman" w:cs="Times New Roman"/>
          <w:kern w:val="0"/>
          <w:szCs w:val="24"/>
        </w:rPr>
        <w:t>从顶层开始对训练集进行搜索，将数据集分割为两部分。在每个层级上，</w:t>
      </w:r>
      <w:r w:rsidR="00797B6E" w:rsidRPr="00F829A5">
        <w:rPr>
          <w:rFonts w:ascii="Times New Roman" w:eastAsia="宋体" w:hAnsi="Times New Roman" w:cs="Times New Roman"/>
          <w:kern w:val="0"/>
          <w:szCs w:val="24"/>
        </w:rPr>
        <w:t>CART</w:t>
      </w:r>
      <w:r w:rsidR="00797B6E" w:rsidRPr="00F829A5">
        <w:rPr>
          <w:rFonts w:ascii="Times New Roman" w:eastAsia="宋体" w:hAnsi="Times New Roman" w:cs="Times New Roman"/>
          <w:kern w:val="0"/>
          <w:szCs w:val="24"/>
        </w:rPr>
        <w:t>算法重复这个过程，使用相同的逻辑对子集进行分割，然后继续分割子集，依此类推。一旦达到指定的最大深度或无法找到可减少不纯度的分割时，递归过程停止。</w:t>
      </w:r>
      <w:r w:rsidR="00797B6E" w:rsidRPr="00F829A5">
        <w:rPr>
          <w:rFonts w:ascii="Times New Roman" w:eastAsia="宋体" w:hAnsi="Times New Roman" w:cs="Times New Roman"/>
          <w:kern w:val="0"/>
          <w:szCs w:val="24"/>
        </w:rPr>
        <w:t>CART</w:t>
      </w:r>
      <w:r w:rsidR="00797B6E" w:rsidRPr="00F829A5">
        <w:rPr>
          <w:rFonts w:ascii="Times New Roman" w:eastAsia="宋体" w:hAnsi="Times New Roman" w:cs="Times New Roman"/>
          <w:kern w:val="0"/>
          <w:szCs w:val="24"/>
        </w:rPr>
        <w:t>算法包括两个主要步骤：决策树生成和决策树剪枝。在决策树生成阶段，算法基于训练数据集生成决策树，力图生成尽可能大的决策树；在决策树剪枝阶段，算法使用验证数据集对已生成的树进行剪枝，并选择最优的子树。此时，损失函数的最小化被作为剪枝的标准。</w:t>
      </w:r>
      <w:r w:rsidR="00AA0AC1" w:rsidRPr="00F829A5">
        <w:rPr>
          <w:rFonts w:ascii="Times New Roman" w:eastAsia="宋体" w:hAnsi="Times New Roman" w:cs="Times New Roman"/>
          <w:kern w:val="0"/>
          <w:szCs w:val="24"/>
        </w:rPr>
        <w:t>决策树模型通常</w:t>
      </w:r>
      <w:r w:rsidR="00002ECA" w:rsidRPr="00F829A5">
        <w:rPr>
          <w:rFonts w:ascii="Times New Roman" w:eastAsia="宋体" w:hAnsi="Times New Roman" w:cs="Times New Roman"/>
          <w:kern w:val="0"/>
          <w:szCs w:val="24"/>
        </w:rPr>
        <w:t>采用基尼</w:t>
      </w:r>
      <w:r w:rsidR="00F32052" w:rsidRPr="00F829A5">
        <w:rPr>
          <w:rFonts w:ascii="Times New Roman" w:eastAsia="宋体" w:hAnsi="Times New Roman" w:cs="Times New Roman"/>
          <w:kern w:val="0"/>
          <w:szCs w:val="24"/>
        </w:rPr>
        <w:t>（</w:t>
      </w:r>
      <w:r w:rsidR="00F32052" w:rsidRPr="00F829A5">
        <w:rPr>
          <w:rFonts w:ascii="Times New Roman" w:eastAsia="宋体" w:hAnsi="Times New Roman" w:cs="Times New Roman"/>
          <w:kern w:val="0"/>
          <w:szCs w:val="24"/>
        </w:rPr>
        <w:t>gini</w:t>
      </w:r>
      <w:r w:rsidR="00F32052" w:rsidRPr="00F829A5">
        <w:rPr>
          <w:rFonts w:ascii="Times New Roman" w:eastAsia="宋体" w:hAnsi="Times New Roman" w:cs="Times New Roman"/>
          <w:kern w:val="0"/>
          <w:szCs w:val="24"/>
        </w:rPr>
        <w:t>）</w:t>
      </w:r>
      <w:r w:rsidR="00002ECA" w:rsidRPr="00F829A5">
        <w:rPr>
          <w:rFonts w:ascii="Times New Roman" w:eastAsia="宋体" w:hAnsi="Times New Roman" w:cs="Times New Roman"/>
          <w:kern w:val="0"/>
          <w:szCs w:val="24"/>
        </w:rPr>
        <w:t>不纯度</w:t>
      </w:r>
      <m:oMath>
        <m:r>
          <m:rPr>
            <m:sty m:val="p"/>
          </m:rPr>
          <w:rPr>
            <w:rFonts w:ascii="Cambria Math" w:eastAsia="宋体" w:hAnsi="Cambria Math" w:cs="Times New Roman"/>
            <w:kern w:val="0"/>
            <w:szCs w:val="24"/>
          </w:rPr>
          <m:t>G</m:t>
        </m:r>
        <m:d>
          <m:dPr>
            <m:ctrlPr>
              <w:rPr>
                <w:rFonts w:ascii="Cambria Math" w:eastAsia="宋体" w:hAnsi="Cambria Math" w:cs="Times New Roman"/>
                <w:kern w:val="0"/>
                <w:szCs w:val="24"/>
              </w:rPr>
            </m:ctrlPr>
          </m:dPr>
          <m:e>
            <m:r>
              <w:rPr>
                <w:rFonts w:ascii="Cambria Math" w:eastAsia="宋体" w:hAnsi="Cambria Math" w:cs="Times New Roman"/>
                <w:kern w:val="0"/>
                <w:szCs w:val="24"/>
              </w:rPr>
              <m:t>p</m:t>
            </m:r>
          </m:e>
        </m:d>
      </m:oMath>
      <w:r w:rsidR="00002ECA" w:rsidRPr="00F829A5">
        <w:rPr>
          <w:rFonts w:ascii="Times New Roman" w:eastAsia="宋体" w:hAnsi="Times New Roman" w:cs="Times New Roman"/>
          <w:kern w:val="0"/>
          <w:szCs w:val="24"/>
        </w:rPr>
        <w:t>作为度量方式。</w:t>
      </w:r>
      <w:r w:rsidR="00C25EDF" w:rsidRPr="00F829A5">
        <w:rPr>
          <w:rFonts w:ascii="Times New Roman" w:eastAsia="宋体" w:hAnsi="Times New Roman" w:cs="Times New Roman"/>
          <w:kern w:val="0"/>
          <w:szCs w:val="24"/>
        </w:rPr>
        <w:t>假设有</w:t>
      </w:r>
      <w:r w:rsidR="00C25EDF" w:rsidRPr="00F829A5">
        <w:rPr>
          <w:rFonts w:ascii="Times New Roman" w:eastAsia="宋体" w:hAnsi="Times New Roman" w:cs="Times New Roman"/>
          <w:kern w:val="0"/>
          <w:szCs w:val="24"/>
        </w:rPr>
        <w:t>K</w:t>
      </w:r>
      <w:r w:rsidR="00C25EDF" w:rsidRPr="00F829A5">
        <w:rPr>
          <w:rFonts w:ascii="Times New Roman" w:eastAsia="宋体" w:hAnsi="Times New Roman" w:cs="Times New Roman"/>
          <w:kern w:val="0"/>
          <w:szCs w:val="24"/>
        </w:rPr>
        <w:t>个类，样本点属于第</w:t>
      </w:r>
      <w:r w:rsidR="00C25EDF" w:rsidRPr="00F829A5">
        <w:rPr>
          <w:rFonts w:ascii="Times New Roman" w:eastAsia="宋体" w:hAnsi="Times New Roman" w:cs="Times New Roman"/>
          <w:kern w:val="0"/>
          <w:szCs w:val="24"/>
        </w:rPr>
        <w:t>k</w:t>
      </w:r>
      <w:r w:rsidR="00C25EDF" w:rsidRPr="00F829A5">
        <w:rPr>
          <w:rFonts w:ascii="Times New Roman" w:eastAsia="宋体" w:hAnsi="Times New Roman" w:cs="Times New Roman"/>
          <w:kern w:val="0"/>
          <w:szCs w:val="24"/>
        </w:rPr>
        <w:t>类的概率为</w:t>
      </w:r>
      <w:r w:rsidR="00C25EDF" w:rsidRPr="00F829A5">
        <w:rPr>
          <w:rFonts w:ascii="Times New Roman" w:eastAsia="宋体" w:hAnsi="Times New Roman" w:cs="Times New Roman"/>
          <w:kern w:val="0"/>
          <w:szCs w:val="24"/>
        </w:rPr>
        <w:t> </w:t>
      </w:r>
      <m:oMath>
        <m:sSub>
          <m:sSubPr>
            <m:ctrlPr>
              <w:rPr>
                <w:rFonts w:ascii="Cambria Math" w:eastAsia="宋体" w:hAnsi="Cambria Math" w:cs="Times New Roman"/>
                <w:kern w:val="0"/>
                <w:szCs w:val="24"/>
              </w:rPr>
            </m:ctrlPr>
          </m:sSubPr>
          <m:e>
            <m:r>
              <w:rPr>
                <w:rFonts w:ascii="Cambria Math" w:eastAsia="宋体" w:hAnsi="Cambria Math" w:cs="Times New Roman"/>
                <w:kern w:val="0"/>
                <w:szCs w:val="24"/>
              </w:rPr>
              <m:t>p</m:t>
            </m:r>
          </m:e>
          <m:sub>
            <m:r>
              <w:rPr>
                <w:rFonts w:ascii="Cambria Math" w:eastAsia="宋体" w:hAnsi="Cambria Math" w:cs="Times New Roman"/>
                <w:kern w:val="0"/>
                <w:szCs w:val="24"/>
              </w:rPr>
              <m:t>k</m:t>
            </m:r>
          </m:sub>
        </m:sSub>
      </m:oMath>
      <w:r w:rsidR="00C25EDF" w:rsidRPr="00F829A5">
        <w:rPr>
          <w:rFonts w:ascii="Times New Roman" w:eastAsia="宋体" w:hAnsi="Times New Roman" w:cs="Times New Roman"/>
          <w:kern w:val="0"/>
          <w:szCs w:val="24"/>
        </w:rPr>
        <w:t> </w:t>
      </w:r>
      <w:r w:rsidR="00C25EDF" w:rsidRPr="00F829A5">
        <w:rPr>
          <w:rFonts w:ascii="Times New Roman" w:eastAsia="宋体" w:hAnsi="Times New Roman" w:cs="Times New Roman"/>
          <w:kern w:val="0"/>
          <w:szCs w:val="24"/>
        </w:rPr>
        <w:t>，</w:t>
      </w:r>
      <w:r w:rsidR="00F32052" w:rsidRPr="00F829A5">
        <w:rPr>
          <w:rFonts w:ascii="Times New Roman" w:eastAsia="宋体" w:hAnsi="Times New Roman" w:cs="Times New Roman"/>
          <w:kern w:val="0"/>
          <w:szCs w:val="24"/>
        </w:rPr>
        <w:t>其</w:t>
      </w:r>
      <w:r w:rsidR="00C25EDF" w:rsidRPr="00F829A5">
        <w:rPr>
          <w:rFonts w:ascii="Times New Roman" w:eastAsia="宋体" w:hAnsi="Times New Roman" w:cs="Times New Roman"/>
          <w:kern w:val="0"/>
          <w:szCs w:val="24"/>
        </w:rPr>
        <w:t>定义为：</w:t>
      </w:r>
    </w:p>
    <w:p w14:paraId="57F29C1A" w14:textId="22C4753A" w:rsidR="00C25EDF" w:rsidRPr="00F829A5" w:rsidRDefault="003A7100" w:rsidP="00AA0AC1">
      <w:pPr>
        <w:ind w:firstLineChars="200" w:firstLine="480"/>
        <w:rPr>
          <w:rFonts w:ascii="Times New Roman" w:eastAsia="宋体" w:hAnsi="Times New Roman" w:cs="Times New Roman"/>
          <w:kern w:val="0"/>
          <w:szCs w:val="24"/>
        </w:rPr>
      </w:pPr>
      <m:oMathPara>
        <m:oMathParaPr>
          <m:jc m:val="center"/>
        </m:oMathParaPr>
        <m:oMath>
          <m:r>
            <w:rPr>
              <w:rFonts w:ascii="Cambria Math" w:eastAsia="宋体" w:hAnsi="Cambria Math" w:cs="Times New Roman"/>
              <w:kern w:val="0"/>
              <w:szCs w:val="24"/>
            </w:rPr>
            <m:t>G</m:t>
          </m:r>
          <m:d>
            <m:dPr>
              <m:ctrlPr>
                <w:rPr>
                  <w:rFonts w:ascii="Cambria Math" w:eastAsia="宋体" w:hAnsi="Cambria Math" w:cs="Times New Roman"/>
                  <w:i/>
                  <w:kern w:val="0"/>
                  <w:szCs w:val="24"/>
                </w:rPr>
              </m:ctrlPr>
            </m:dPr>
            <m:e>
              <m:r>
                <w:rPr>
                  <w:rFonts w:ascii="Cambria Math" w:eastAsia="宋体" w:hAnsi="Cambria Math" w:cs="Times New Roman"/>
                  <w:kern w:val="0"/>
                  <w:szCs w:val="24"/>
                </w:rPr>
                <m:t>p</m:t>
              </m:r>
            </m:e>
          </m:d>
          <m:r>
            <w:rPr>
              <w:rFonts w:ascii="Cambria Math" w:eastAsia="宋体" w:hAnsi="Cambria Math" w:cs="Times New Roman"/>
              <w:kern w:val="0"/>
              <w:szCs w:val="24"/>
            </w:rPr>
            <m:t>=</m:t>
          </m:r>
          <m:nary>
            <m:naryPr>
              <m:chr m:val="∑"/>
              <m:limLoc m:val="undOvr"/>
              <m:ctrlPr>
                <w:rPr>
                  <w:rFonts w:ascii="Cambria Math" w:eastAsia="宋体" w:hAnsi="Cambria Math" w:cs="Times New Roman"/>
                  <w:i/>
                  <w:kern w:val="0"/>
                  <w:szCs w:val="24"/>
                </w:rPr>
              </m:ctrlPr>
            </m:naryPr>
            <m:sub>
              <m:r>
                <w:rPr>
                  <w:rFonts w:ascii="Cambria Math" w:eastAsia="宋体" w:hAnsi="Cambria Math" w:cs="Times New Roman"/>
                  <w:kern w:val="0"/>
                  <w:szCs w:val="24"/>
                </w:rPr>
                <m:t>k=1</m:t>
              </m:r>
            </m:sub>
            <m:sup>
              <m:r>
                <w:rPr>
                  <w:rFonts w:ascii="Cambria Math" w:eastAsia="宋体" w:hAnsi="Cambria Math" w:cs="Times New Roman"/>
                  <w:kern w:val="0"/>
                  <w:szCs w:val="24"/>
                </w:rPr>
                <m:t>K</m:t>
              </m:r>
            </m:sup>
            <m:e>
              <m:r>
                <w:rPr>
                  <w:rFonts w:ascii="Cambria Math" w:eastAsia="宋体" w:hAnsi="Cambria Math" w:cs="Times New Roman"/>
                  <w:kern w:val="0"/>
                  <w:szCs w:val="24"/>
                </w:rPr>
                <m:t>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p</m:t>
                  </m:r>
                </m:e>
                <m:sub>
                  <m:r>
                    <w:rPr>
                      <w:rFonts w:ascii="Cambria Math" w:eastAsia="宋体" w:hAnsi="Cambria Math" w:cs="Times New Roman"/>
                      <w:kern w:val="0"/>
                      <w:szCs w:val="24"/>
                    </w:rPr>
                    <m:t>k</m:t>
                  </m:r>
                </m:sub>
              </m:sSub>
              <m:r>
                <w:rPr>
                  <w:rFonts w:ascii="Cambria Math" w:eastAsia="宋体" w:hAnsi="Cambria Math" w:cs="Times New Roman"/>
                  <w:kern w:val="0"/>
                  <w:szCs w:val="24"/>
                </w:rPr>
                <m:t>(1- </m:t>
              </m:r>
              <m:sSub>
                <m:sSubPr>
                  <m:ctrlPr>
                    <w:rPr>
                      <w:rFonts w:ascii="Cambria Math" w:eastAsia="宋体" w:hAnsi="Cambria Math" w:cs="Times New Roman"/>
                      <w:i/>
                      <w:kern w:val="0"/>
                      <w:szCs w:val="24"/>
                    </w:rPr>
                  </m:ctrlPr>
                </m:sSubPr>
                <m:e>
                  <m:r>
                    <w:rPr>
                      <w:rFonts w:ascii="Cambria Math" w:eastAsia="宋体" w:hAnsi="Cambria Math" w:cs="Times New Roman"/>
                      <w:kern w:val="0"/>
                      <w:szCs w:val="24"/>
                    </w:rPr>
                    <m:t>p</m:t>
                  </m:r>
                </m:e>
                <m:sub>
                  <m:r>
                    <w:rPr>
                      <w:rFonts w:ascii="Cambria Math" w:eastAsia="宋体" w:hAnsi="Cambria Math" w:cs="Times New Roman"/>
                      <w:kern w:val="0"/>
                      <w:szCs w:val="24"/>
                    </w:rPr>
                    <m:t>k</m:t>
                  </m:r>
                </m:sub>
              </m:sSub>
              <m:r>
                <w:rPr>
                  <w:rFonts w:ascii="Cambria Math" w:eastAsia="宋体" w:hAnsi="Cambria Math" w:cs="Times New Roman"/>
                  <w:kern w:val="0"/>
                  <w:szCs w:val="24"/>
                </w:rPr>
                <m:t>)</m:t>
              </m:r>
            </m:e>
          </m:nary>
        </m:oMath>
      </m:oMathPara>
    </w:p>
    <w:p w14:paraId="68521081" w14:textId="2BE6E0E5" w:rsidR="00120CFF" w:rsidRPr="00F829A5" w:rsidRDefault="003A7100" w:rsidP="00120CFF">
      <w:pPr>
        <w:ind w:firstLineChars="200" w:firstLine="480"/>
        <w:rPr>
          <w:rFonts w:ascii="Times New Roman" w:eastAsia="宋体" w:hAnsi="Times New Roman" w:cs="Times New Roman"/>
          <w:kern w:val="0"/>
          <w:szCs w:val="24"/>
        </w:rPr>
      </w:pPr>
      <w:r w:rsidRPr="00F829A5">
        <w:rPr>
          <w:rFonts w:ascii="Times New Roman" w:eastAsia="宋体" w:hAnsi="Times New Roman" w:cs="Times New Roman"/>
          <w:kern w:val="0"/>
          <w:szCs w:val="24"/>
        </w:rPr>
        <w:t>基于</w:t>
      </w:r>
      <w:r w:rsidRPr="00F829A5">
        <w:rPr>
          <w:rFonts w:ascii="Times New Roman" w:eastAsia="宋体" w:hAnsi="Times New Roman" w:cs="Times New Roman"/>
          <w:kern w:val="0"/>
          <w:szCs w:val="24"/>
        </w:rPr>
        <w:t>CART</w:t>
      </w:r>
      <w:r w:rsidRPr="00F829A5">
        <w:rPr>
          <w:rFonts w:ascii="Times New Roman" w:eastAsia="宋体" w:hAnsi="Times New Roman" w:cs="Times New Roman"/>
          <w:kern w:val="0"/>
          <w:szCs w:val="24"/>
        </w:rPr>
        <w:t>分类树的决策树算法实现原理</w:t>
      </w:r>
      <w:r w:rsidR="005F00C4" w:rsidRPr="00F829A5">
        <w:rPr>
          <w:rFonts w:ascii="Times New Roman" w:eastAsia="宋体" w:hAnsi="Times New Roman" w:cs="Times New Roman"/>
          <w:kern w:val="0"/>
          <w:szCs w:val="24"/>
        </w:rPr>
        <w:t>如下。模型</w:t>
      </w:r>
      <w:r w:rsidR="00120CFF" w:rsidRPr="00F829A5">
        <w:rPr>
          <w:rFonts w:ascii="Times New Roman" w:eastAsia="宋体" w:hAnsi="Times New Roman" w:cs="Times New Roman"/>
          <w:kern w:val="0"/>
          <w:szCs w:val="24"/>
        </w:rPr>
        <w:t>输入量为训练数据集</w:t>
      </w:r>
      <m:oMath>
        <m:r>
          <w:rPr>
            <w:rFonts w:ascii="Cambria Math" w:eastAsia="宋体" w:hAnsi="Cambria Math" w:cs="Times New Roman"/>
            <w:kern w:val="0"/>
            <w:szCs w:val="24"/>
          </w:rPr>
          <m:t>D</m:t>
        </m:r>
      </m:oMath>
      <w:r w:rsidR="00120CFF" w:rsidRPr="00F829A5">
        <w:rPr>
          <w:rFonts w:ascii="Times New Roman" w:eastAsia="宋体" w:hAnsi="Times New Roman" w:cs="Times New Roman"/>
          <w:kern w:val="0"/>
          <w:szCs w:val="24"/>
        </w:rPr>
        <w:t>和停止计算的条件；输出量为</w:t>
      </w:r>
      <w:r w:rsidR="00120CFF" w:rsidRPr="00F829A5">
        <w:rPr>
          <w:rFonts w:ascii="Times New Roman" w:eastAsia="宋体" w:hAnsi="Times New Roman" w:cs="Times New Roman"/>
          <w:kern w:val="0"/>
          <w:szCs w:val="24"/>
        </w:rPr>
        <w:t>CART</w:t>
      </w:r>
      <w:r w:rsidR="00120CFF" w:rsidRPr="00F829A5">
        <w:rPr>
          <w:rFonts w:ascii="Times New Roman" w:eastAsia="宋体" w:hAnsi="Times New Roman" w:cs="Times New Roman"/>
          <w:kern w:val="0"/>
          <w:szCs w:val="24"/>
        </w:rPr>
        <w:t>决策树模型；根据训练数据集，</w:t>
      </w:r>
      <w:r w:rsidR="00797B6E" w:rsidRPr="00F829A5">
        <w:rPr>
          <w:rFonts w:ascii="Times New Roman" w:eastAsia="宋体" w:hAnsi="Times New Roman" w:cs="Times New Roman"/>
          <w:kern w:val="0"/>
          <w:szCs w:val="24"/>
        </w:rPr>
        <w:t>从根结点开始，递归地对每个结点进行以下操作，构建</w:t>
      </w:r>
      <w:r w:rsidR="00120CFF" w:rsidRPr="00F829A5">
        <w:rPr>
          <w:rFonts w:ascii="Times New Roman" w:eastAsia="宋体" w:hAnsi="Times New Roman" w:cs="Times New Roman"/>
          <w:kern w:val="0"/>
          <w:szCs w:val="24"/>
        </w:rPr>
        <w:t>决策树：</w:t>
      </w:r>
    </w:p>
    <w:p w14:paraId="676CA8E2" w14:textId="465D4D46" w:rsidR="000068C7" w:rsidRPr="00F829A5" w:rsidRDefault="00DC3A21" w:rsidP="00120CFF">
      <w:pPr>
        <w:pStyle w:val="a7"/>
        <w:numPr>
          <w:ilvl w:val="0"/>
          <w:numId w:val="11"/>
        </w:numPr>
        <w:ind w:firstLineChars="0"/>
        <w:rPr>
          <w:rFonts w:ascii="Times New Roman" w:eastAsia="宋体" w:hAnsi="Times New Roman" w:cs="Times New Roman"/>
          <w:kern w:val="0"/>
          <w:szCs w:val="24"/>
        </w:rPr>
      </w:pPr>
      <w:r w:rsidRPr="00F829A5">
        <w:rPr>
          <w:rFonts w:ascii="Times New Roman" w:eastAsia="宋体" w:hAnsi="Times New Roman" w:cs="Times New Roman"/>
          <w:kern w:val="0"/>
          <w:szCs w:val="24"/>
        </w:rPr>
        <w:t>设结点的训练数据集为</w:t>
      </w:r>
      <m:oMath>
        <m:r>
          <w:rPr>
            <w:rFonts w:ascii="Cambria Math" w:eastAsia="宋体" w:hAnsi="Cambria Math" w:cs="Times New Roman"/>
            <w:kern w:val="0"/>
            <w:szCs w:val="24"/>
          </w:rPr>
          <m:t>D</m:t>
        </m:r>
      </m:oMath>
      <w:r w:rsidRPr="00F829A5">
        <w:rPr>
          <w:rFonts w:ascii="Times New Roman" w:eastAsia="宋体" w:hAnsi="Times New Roman" w:cs="Times New Roman"/>
          <w:kern w:val="0"/>
          <w:szCs w:val="24"/>
        </w:rPr>
        <w:t>，计算现有特征对该数据集的基尼指数。此时，对每一个特征</w:t>
      </w:r>
      <m:oMath>
        <m:r>
          <w:rPr>
            <w:rFonts w:ascii="Cambria Math" w:eastAsia="宋体" w:hAnsi="Cambria Math" w:cs="Times New Roman"/>
            <w:kern w:val="0"/>
            <w:szCs w:val="24"/>
          </w:rPr>
          <m:t>A</m:t>
        </m:r>
      </m:oMath>
      <w:r w:rsidRPr="00F829A5">
        <w:rPr>
          <w:rFonts w:ascii="Times New Roman" w:eastAsia="宋体" w:hAnsi="Times New Roman" w:cs="Times New Roman"/>
          <w:kern w:val="0"/>
          <w:szCs w:val="24"/>
        </w:rPr>
        <w:t>，对其可能取的每个值</w:t>
      </w:r>
      <m:oMath>
        <m:r>
          <w:rPr>
            <w:rFonts w:ascii="Cambria Math" w:eastAsia="宋体" w:hAnsi="Cambria Math" w:cs="Times New Roman"/>
            <w:kern w:val="0"/>
            <w:szCs w:val="24"/>
          </w:rPr>
          <m:t>a</m:t>
        </m:r>
      </m:oMath>
      <w:r w:rsidRPr="00F829A5">
        <w:rPr>
          <w:rFonts w:ascii="Times New Roman" w:eastAsia="宋体" w:hAnsi="Times New Roman" w:cs="Times New Roman"/>
          <w:kern w:val="0"/>
          <w:szCs w:val="24"/>
        </w:rPr>
        <w:t>，根据样本点对</w:t>
      </w:r>
      <m:oMath>
        <m:r>
          <w:rPr>
            <w:rFonts w:ascii="Cambria Math" w:eastAsia="宋体" w:hAnsi="Cambria Math" w:cs="Times New Roman"/>
            <w:kern w:val="0"/>
            <w:szCs w:val="24"/>
          </w:rPr>
          <m:t>A</m:t>
        </m:r>
        <m:r>
          <m:rPr>
            <m:sty m:val="p"/>
          </m:rPr>
          <w:rPr>
            <w:rFonts w:ascii="Cambria Math" w:eastAsia="宋体" w:hAnsi="Cambria Math" w:cs="Times New Roman"/>
            <w:kern w:val="0"/>
            <w:szCs w:val="24"/>
          </w:rPr>
          <m:t>=</m:t>
        </m:r>
        <m:r>
          <w:rPr>
            <w:rFonts w:ascii="Cambria Math" w:eastAsia="宋体" w:hAnsi="Cambria Math" w:cs="Times New Roman"/>
            <w:kern w:val="0"/>
            <w:szCs w:val="24"/>
          </w:rPr>
          <m:t>a</m:t>
        </m:r>
      </m:oMath>
      <w:r w:rsidRPr="00F829A5">
        <w:rPr>
          <w:rFonts w:ascii="Times New Roman" w:eastAsia="宋体" w:hAnsi="Times New Roman" w:cs="Times New Roman"/>
          <w:kern w:val="0"/>
          <w:szCs w:val="24"/>
        </w:rPr>
        <w:t>的测试为</w:t>
      </w:r>
      <w:r w:rsidRPr="00F829A5">
        <w:rPr>
          <w:rFonts w:ascii="Times New Roman" w:eastAsia="宋体" w:hAnsi="Times New Roman" w:cs="Times New Roman"/>
          <w:kern w:val="0"/>
          <w:szCs w:val="24"/>
        </w:rPr>
        <w:t>“</w:t>
      </w:r>
      <w:r w:rsidRPr="00F829A5">
        <w:rPr>
          <w:rFonts w:ascii="Times New Roman" w:eastAsia="宋体" w:hAnsi="Times New Roman" w:cs="Times New Roman"/>
          <w:kern w:val="0"/>
          <w:szCs w:val="24"/>
        </w:rPr>
        <w:t>是</w:t>
      </w:r>
      <w:r w:rsidRPr="00F829A5">
        <w:rPr>
          <w:rFonts w:ascii="Times New Roman" w:eastAsia="宋体" w:hAnsi="Times New Roman" w:cs="Times New Roman"/>
          <w:kern w:val="0"/>
          <w:szCs w:val="24"/>
        </w:rPr>
        <w:t>”</w:t>
      </w:r>
      <w:r w:rsidRPr="00F829A5">
        <w:rPr>
          <w:rFonts w:ascii="Times New Roman" w:eastAsia="宋体" w:hAnsi="Times New Roman" w:cs="Times New Roman"/>
          <w:kern w:val="0"/>
          <w:szCs w:val="24"/>
        </w:rPr>
        <w:t>或</w:t>
      </w:r>
      <w:r w:rsidRPr="00F829A5">
        <w:rPr>
          <w:rFonts w:ascii="Times New Roman" w:eastAsia="宋体" w:hAnsi="Times New Roman" w:cs="Times New Roman"/>
          <w:kern w:val="0"/>
          <w:szCs w:val="24"/>
        </w:rPr>
        <w:t>“</w:t>
      </w:r>
      <w:r w:rsidRPr="00F829A5">
        <w:rPr>
          <w:rFonts w:ascii="Times New Roman" w:eastAsia="宋体" w:hAnsi="Times New Roman" w:cs="Times New Roman"/>
          <w:kern w:val="0"/>
          <w:szCs w:val="24"/>
        </w:rPr>
        <w:t>否</w:t>
      </w:r>
      <w:r w:rsidRPr="00F829A5">
        <w:rPr>
          <w:rFonts w:ascii="Times New Roman" w:eastAsia="宋体" w:hAnsi="Times New Roman" w:cs="Times New Roman"/>
          <w:kern w:val="0"/>
          <w:szCs w:val="24"/>
        </w:rPr>
        <w:t>”</w:t>
      </w:r>
      <w:r w:rsidR="000068C7" w:rsidRPr="00F829A5">
        <w:rPr>
          <w:rFonts w:ascii="Times New Roman" w:eastAsia="宋体" w:hAnsi="Times New Roman" w:cs="Times New Roman"/>
          <w:kern w:val="0"/>
          <w:szCs w:val="24"/>
        </w:rPr>
        <w:t>，</w:t>
      </w:r>
      <w:r w:rsidRPr="00F829A5">
        <w:rPr>
          <w:rFonts w:ascii="Times New Roman" w:eastAsia="宋体" w:hAnsi="Times New Roman" w:cs="Times New Roman"/>
          <w:kern w:val="0"/>
          <w:szCs w:val="24"/>
        </w:rPr>
        <w:t>将</w:t>
      </w:r>
      <m:oMath>
        <m:r>
          <w:rPr>
            <w:rFonts w:ascii="Cambria Math" w:eastAsia="宋体" w:hAnsi="Cambria Math" w:cs="Times New Roman"/>
            <w:kern w:val="0"/>
            <w:szCs w:val="24"/>
          </w:rPr>
          <m:t>D</m:t>
        </m:r>
      </m:oMath>
      <w:r w:rsidRPr="00F829A5">
        <w:rPr>
          <w:rFonts w:ascii="Times New Roman" w:eastAsia="宋体" w:hAnsi="Times New Roman" w:cs="Times New Roman"/>
          <w:kern w:val="0"/>
          <w:szCs w:val="24"/>
        </w:rPr>
        <w:t>分割成</w:t>
      </w:r>
      <m:oMath>
        <m:r>
          <w:rPr>
            <w:rFonts w:ascii="Cambria Math" w:eastAsia="宋体" w:hAnsi="Cambria Math" w:cs="Times New Roman"/>
            <w:kern w:val="0"/>
            <w:szCs w:val="24"/>
          </w:rPr>
          <m:t>D</m:t>
        </m:r>
        <m:r>
          <m:rPr>
            <m:sty m:val="p"/>
          </m:rPr>
          <w:rPr>
            <w:rFonts w:ascii="Cambria Math" w:eastAsia="宋体" w:hAnsi="Cambria Math" w:cs="Times New Roman"/>
            <w:kern w:val="0"/>
            <w:szCs w:val="24"/>
          </w:rPr>
          <m:t>1</m:t>
        </m:r>
      </m:oMath>
      <w:r w:rsidRPr="00F829A5">
        <w:rPr>
          <w:rFonts w:ascii="Times New Roman" w:eastAsia="宋体" w:hAnsi="Times New Roman" w:cs="Times New Roman"/>
          <w:kern w:val="0"/>
          <w:szCs w:val="24"/>
        </w:rPr>
        <w:t>和</w:t>
      </w:r>
      <m:oMath>
        <m:r>
          <w:rPr>
            <w:rFonts w:ascii="Cambria Math" w:eastAsia="宋体" w:hAnsi="Cambria Math" w:cs="Times New Roman"/>
            <w:kern w:val="0"/>
            <w:szCs w:val="24"/>
          </w:rPr>
          <m:t>D</m:t>
        </m:r>
        <m:r>
          <m:rPr>
            <m:sty m:val="p"/>
          </m:rPr>
          <w:rPr>
            <w:rFonts w:ascii="Cambria Math" w:eastAsia="宋体" w:hAnsi="Cambria Math" w:cs="Times New Roman"/>
            <w:kern w:val="0"/>
            <w:szCs w:val="24"/>
          </w:rPr>
          <m:t>2</m:t>
        </m:r>
      </m:oMath>
      <w:r w:rsidRPr="00F829A5">
        <w:rPr>
          <w:rFonts w:ascii="Times New Roman" w:eastAsia="宋体" w:hAnsi="Times New Roman" w:cs="Times New Roman"/>
          <w:kern w:val="0"/>
          <w:szCs w:val="24"/>
        </w:rPr>
        <w:t>两部分，计算</w:t>
      </w:r>
      <m:oMath>
        <m:r>
          <w:rPr>
            <w:rFonts w:ascii="Cambria Math" w:eastAsia="宋体" w:hAnsi="Cambria Math" w:cs="Times New Roman"/>
            <w:kern w:val="0"/>
            <w:szCs w:val="24"/>
          </w:rPr>
          <m:t>A</m:t>
        </m:r>
        <m:r>
          <m:rPr>
            <m:sty m:val="p"/>
          </m:rPr>
          <w:rPr>
            <w:rFonts w:ascii="Cambria Math" w:eastAsia="宋体" w:hAnsi="Cambria Math" w:cs="Times New Roman"/>
            <w:kern w:val="0"/>
            <w:szCs w:val="24"/>
          </w:rPr>
          <m:t>=</m:t>
        </m:r>
        <m:r>
          <w:rPr>
            <w:rFonts w:ascii="Cambria Math" w:eastAsia="宋体" w:hAnsi="Cambria Math" w:cs="Times New Roman"/>
            <w:kern w:val="0"/>
            <w:szCs w:val="24"/>
          </w:rPr>
          <m:t>a</m:t>
        </m:r>
      </m:oMath>
      <w:r w:rsidR="000068C7" w:rsidRPr="00F829A5">
        <w:rPr>
          <w:rFonts w:ascii="Times New Roman" w:eastAsia="宋体" w:hAnsi="Times New Roman" w:cs="Times New Roman"/>
          <w:kern w:val="0"/>
          <w:szCs w:val="24"/>
        </w:rPr>
        <w:t>时的基尼指数；</w:t>
      </w:r>
    </w:p>
    <w:p w14:paraId="659C37CE" w14:textId="7452902E" w:rsidR="003A7100" w:rsidRPr="00F829A5" w:rsidRDefault="00DC3A21" w:rsidP="00120CFF">
      <w:pPr>
        <w:pStyle w:val="a7"/>
        <w:numPr>
          <w:ilvl w:val="0"/>
          <w:numId w:val="11"/>
        </w:numPr>
        <w:ind w:firstLineChars="0"/>
        <w:rPr>
          <w:rFonts w:ascii="Times New Roman" w:eastAsia="宋体" w:hAnsi="Times New Roman" w:cs="Times New Roman"/>
          <w:kern w:val="0"/>
          <w:szCs w:val="24"/>
        </w:rPr>
      </w:pPr>
      <w:r w:rsidRPr="00F829A5">
        <w:rPr>
          <w:rFonts w:ascii="Times New Roman" w:eastAsia="宋体" w:hAnsi="Times New Roman" w:cs="Times New Roman"/>
          <w:kern w:val="0"/>
          <w:szCs w:val="24"/>
        </w:rPr>
        <w:t>在所有可能的特征</w:t>
      </w:r>
      <m:oMath>
        <m:r>
          <w:rPr>
            <w:rFonts w:ascii="Cambria Math" w:eastAsia="宋体" w:hAnsi="Cambria Math" w:cs="Times New Roman"/>
            <w:kern w:val="0"/>
            <w:szCs w:val="24"/>
          </w:rPr>
          <m:t>A</m:t>
        </m:r>
      </m:oMath>
      <w:r w:rsidRPr="00F829A5">
        <w:rPr>
          <w:rFonts w:ascii="Times New Roman" w:eastAsia="宋体" w:hAnsi="Times New Roman" w:cs="Times New Roman"/>
          <w:kern w:val="0"/>
          <w:szCs w:val="24"/>
        </w:rPr>
        <w:t>以及它们所有可能的切分点</w:t>
      </w:r>
      <m:oMath>
        <m:r>
          <w:rPr>
            <w:rFonts w:ascii="Cambria Math" w:eastAsia="宋体" w:hAnsi="Cambria Math" w:cs="Times New Roman"/>
            <w:kern w:val="0"/>
            <w:szCs w:val="24"/>
          </w:rPr>
          <m:t>a</m:t>
        </m:r>
      </m:oMath>
      <w:r w:rsidRPr="00F829A5">
        <w:rPr>
          <w:rFonts w:ascii="Times New Roman" w:eastAsia="宋体" w:hAnsi="Times New Roman" w:cs="Times New Roman"/>
          <w:kern w:val="0"/>
          <w:szCs w:val="24"/>
        </w:rPr>
        <w:t>中，</w:t>
      </w:r>
      <w:r w:rsidR="00591F23" w:rsidRPr="00F829A5">
        <w:rPr>
          <w:rFonts w:ascii="Times New Roman" w:eastAsia="宋体" w:hAnsi="Times New Roman" w:cs="Times New Roman"/>
          <w:kern w:val="0"/>
          <w:szCs w:val="24"/>
        </w:rPr>
        <w:t>选择基尼指数最小的特征及其对应的切分点作为最优特征与最优切分点。</w:t>
      </w:r>
      <w:r w:rsidRPr="00F829A5">
        <w:rPr>
          <w:rFonts w:ascii="Times New Roman" w:eastAsia="宋体" w:hAnsi="Times New Roman" w:cs="Times New Roman"/>
          <w:kern w:val="0"/>
          <w:szCs w:val="24"/>
        </w:rPr>
        <w:t>依最优特征与最优切分点，从现结点生成两个子结点，将训练数据</w:t>
      </w:r>
      <w:r w:rsidR="00591F23" w:rsidRPr="00F829A5">
        <w:rPr>
          <w:rFonts w:ascii="Times New Roman" w:eastAsia="宋体" w:hAnsi="Times New Roman" w:cs="Times New Roman"/>
          <w:kern w:val="0"/>
          <w:szCs w:val="24"/>
        </w:rPr>
        <w:t>集依特征分配到两个子结点中去；</w:t>
      </w:r>
    </w:p>
    <w:p w14:paraId="1E7234BA" w14:textId="3E2751F3" w:rsidR="00591F23" w:rsidRPr="00F829A5" w:rsidRDefault="00591F23" w:rsidP="00120CFF">
      <w:pPr>
        <w:pStyle w:val="a7"/>
        <w:numPr>
          <w:ilvl w:val="0"/>
          <w:numId w:val="11"/>
        </w:numPr>
        <w:ind w:firstLineChars="0"/>
        <w:rPr>
          <w:rFonts w:ascii="Times New Roman" w:eastAsia="宋体" w:hAnsi="Times New Roman" w:cs="Times New Roman"/>
          <w:kern w:val="0"/>
          <w:szCs w:val="24"/>
        </w:rPr>
      </w:pPr>
      <w:r w:rsidRPr="00F829A5">
        <w:rPr>
          <w:rFonts w:ascii="Times New Roman" w:eastAsia="宋体" w:hAnsi="Times New Roman" w:cs="Times New Roman"/>
          <w:kern w:val="0"/>
          <w:szCs w:val="24"/>
        </w:rPr>
        <w:t>对两个子结点递归地调用（</w:t>
      </w:r>
      <w:r w:rsidRPr="00F829A5">
        <w:rPr>
          <w:rFonts w:ascii="Times New Roman" w:eastAsia="宋体" w:hAnsi="Times New Roman" w:cs="Times New Roman"/>
          <w:kern w:val="0"/>
          <w:szCs w:val="24"/>
        </w:rPr>
        <w:t>1</w:t>
      </w:r>
      <w:r w:rsidRPr="00F829A5">
        <w:rPr>
          <w:rFonts w:ascii="Times New Roman" w:eastAsia="宋体" w:hAnsi="Times New Roman" w:cs="Times New Roman"/>
          <w:kern w:val="0"/>
          <w:szCs w:val="24"/>
        </w:rPr>
        <w:t>）（</w:t>
      </w:r>
      <w:r w:rsidRPr="00F829A5">
        <w:rPr>
          <w:rFonts w:ascii="Times New Roman" w:eastAsia="宋体" w:hAnsi="Times New Roman" w:cs="Times New Roman"/>
          <w:kern w:val="0"/>
          <w:szCs w:val="24"/>
        </w:rPr>
        <w:t>2</w:t>
      </w:r>
      <w:r w:rsidRPr="00F829A5">
        <w:rPr>
          <w:rFonts w:ascii="Times New Roman" w:eastAsia="宋体" w:hAnsi="Times New Roman" w:cs="Times New Roman"/>
          <w:kern w:val="0"/>
          <w:szCs w:val="24"/>
        </w:rPr>
        <w:t>）过程，直至满足停止条件</w:t>
      </w:r>
      <w:r w:rsidR="00120CFF" w:rsidRPr="00F829A5">
        <w:rPr>
          <w:rFonts w:ascii="Times New Roman" w:eastAsia="宋体" w:hAnsi="Times New Roman" w:cs="Times New Roman"/>
          <w:kern w:val="0"/>
          <w:szCs w:val="24"/>
        </w:rPr>
        <w:t>。算法停止计算的条件是结点中的样本个数小于预定阈值，或样本集的基尼指数小于预定阈值（样本基本属于同一类），或者没有更多特征</w:t>
      </w:r>
      <w:r w:rsidRPr="00F829A5">
        <w:rPr>
          <w:rFonts w:ascii="Times New Roman" w:eastAsia="宋体" w:hAnsi="Times New Roman" w:cs="Times New Roman"/>
          <w:kern w:val="0"/>
          <w:szCs w:val="24"/>
        </w:rPr>
        <w:t>；</w:t>
      </w:r>
    </w:p>
    <w:p w14:paraId="0F5074FD" w14:textId="41F876CA" w:rsidR="00591F23" w:rsidRPr="00F829A5" w:rsidRDefault="00591F23" w:rsidP="00120CFF">
      <w:pPr>
        <w:pStyle w:val="a7"/>
        <w:numPr>
          <w:ilvl w:val="0"/>
          <w:numId w:val="11"/>
        </w:numPr>
        <w:ind w:firstLineChars="0"/>
        <w:rPr>
          <w:rFonts w:ascii="Times New Roman" w:eastAsia="宋体" w:hAnsi="Times New Roman" w:cs="Times New Roman"/>
          <w:kern w:val="0"/>
          <w:szCs w:val="24"/>
        </w:rPr>
      </w:pPr>
      <w:r w:rsidRPr="00F829A5">
        <w:rPr>
          <w:rFonts w:ascii="Times New Roman" w:eastAsia="宋体" w:hAnsi="Times New Roman" w:cs="Times New Roman"/>
          <w:kern w:val="0"/>
          <w:szCs w:val="24"/>
        </w:rPr>
        <w:t>生成</w:t>
      </w:r>
      <w:r w:rsidRPr="00F829A5">
        <w:rPr>
          <w:rFonts w:ascii="Times New Roman" w:eastAsia="宋体" w:hAnsi="Times New Roman" w:cs="Times New Roman"/>
          <w:kern w:val="0"/>
          <w:szCs w:val="24"/>
        </w:rPr>
        <w:t>CART</w:t>
      </w:r>
      <w:r w:rsidRPr="00F829A5">
        <w:rPr>
          <w:rFonts w:ascii="Times New Roman" w:eastAsia="宋体" w:hAnsi="Times New Roman" w:cs="Times New Roman"/>
          <w:kern w:val="0"/>
          <w:szCs w:val="24"/>
        </w:rPr>
        <w:t>决策树</w:t>
      </w:r>
      <w:r w:rsidR="00556ABC" w:rsidRPr="00F829A5">
        <w:rPr>
          <w:rFonts w:ascii="Times New Roman" w:eastAsia="宋体" w:hAnsi="Times New Roman" w:cs="Times New Roman"/>
          <w:kern w:val="0"/>
          <w:szCs w:val="24"/>
        </w:rPr>
        <w:t>模型</w:t>
      </w:r>
      <m:oMath>
        <m:r>
          <w:rPr>
            <w:rFonts w:ascii="Cambria Math" w:eastAsia="宋体" w:hAnsi="Cambria Math" w:cs="Times New Roman"/>
            <w:kern w:val="0"/>
            <w:szCs w:val="24"/>
          </w:rPr>
          <m:t>T</m:t>
        </m:r>
      </m:oMath>
      <w:r w:rsidRPr="00F829A5">
        <w:rPr>
          <w:rFonts w:ascii="Times New Roman" w:eastAsia="宋体" w:hAnsi="Times New Roman" w:cs="Times New Roman"/>
          <w:kern w:val="0"/>
          <w:szCs w:val="24"/>
        </w:rPr>
        <w:t>。</w:t>
      </w:r>
    </w:p>
    <w:p w14:paraId="42AD542A" w14:textId="6D349A3C" w:rsidR="00173A94" w:rsidRPr="00F829A5" w:rsidRDefault="002A268C" w:rsidP="001E574F">
      <w:pPr>
        <w:ind w:firstLineChars="200" w:firstLine="480"/>
        <w:rPr>
          <w:rFonts w:ascii="Times New Roman" w:hAnsi="Times New Roman" w:cs="Times New Roman"/>
        </w:rPr>
      </w:pPr>
      <w:r w:rsidRPr="00F829A5">
        <w:rPr>
          <w:rFonts w:ascii="Times New Roman" w:eastAsia="宋体" w:hAnsi="Times New Roman" w:cs="Times New Roman"/>
          <w:kern w:val="0"/>
          <w:szCs w:val="24"/>
        </w:rPr>
        <w:t>决策树</w:t>
      </w:r>
      <w:r w:rsidR="00C2418C" w:rsidRPr="00F829A5">
        <w:rPr>
          <w:rFonts w:ascii="Times New Roman" w:eastAsia="宋体" w:hAnsi="Times New Roman" w:cs="Times New Roman"/>
          <w:kern w:val="0"/>
          <w:szCs w:val="24"/>
        </w:rPr>
        <w:t>算</w:t>
      </w:r>
      <w:r w:rsidRPr="00F829A5">
        <w:rPr>
          <w:rFonts w:ascii="Times New Roman" w:eastAsia="宋体" w:hAnsi="Times New Roman" w:cs="Times New Roman"/>
          <w:kern w:val="0"/>
          <w:szCs w:val="24"/>
        </w:rPr>
        <w:t>法易于理解和解释、用途广泛，同时也具有一些局限性，</w:t>
      </w:r>
      <w:r w:rsidR="007E032C" w:rsidRPr="00F829A5">
        <w:rPr>
          <w:rFonts w:ascii="Times New Roman" w:eastAsia="宋体" w:hAnsi="Times New Roman" w:cs="Times New Roman"/>
          <w:kern w:val="0"/>
          <w:szCs w:val="24"/>
        </w:rPr>
        <w:t>如</w:t>
      </w:r>
      <w:r w:rsidR="00002ECA" w:rsidRPr="00F829A5">
        <w:rPr>
          <w:rFonts w:ascii="Times New Roman" w:eastAsia="宋体" w:hAnsi="Times New Roman" w:cs="Times New Roman"/>
          <w:kern w:val="0"/>
          <w:szCs w:val="24"/>
        </w:rPr>
        <w:t>对训练集分布较为敏感，泛化性</w:t>
      </w:r>
      <w:r w:rsidR="001E574F" w:rsidRPr="00F829A5">
        <w:rPr>
          <w:rFonts w:ascii="Times New Roman" w:eastAsia="宋体" w:hAnsi="Times New Roman" w:cs="Times New Roman"/>
          <w:kern w:val="0"/>
          <w:szCs w:val="24"/>
        </w:rPr>
        <w:t>和稳定性较差。</w:t>
      </w:r>
      <w:r w:rsidR="00C15D3F" w:rsidRPr="00F829A5">
        <w:rPr>
          <w:rFonts w:ascii="Times New Roman" w:eastAsia="宋体" w:hAnsi="Times New Roman" w:cs="Times New Roman"/>
          <w:kern w:val="0"/>
          <w:szCs w:val="24"/>
        </w:rPr>
        <w:t>为了避免可能存在的过拟合问题，</w:t>
      </w:r>
      <w:r w:rsidR="0095036D" w:rsidRPr="00F829A5">
        <w:rPr>
          <w:rFonts w:ascii="Times New Roman" w:eastAsia="宋体" w:hAnsi="Times New Roman" w:cs="Times New Roman"/>
          <w:kern w:val="0"/>
          <w:szCs w:val="24"/>
        </w:rPr>
        <w:t>可以</w:t>
      </w:r>
      <w:r w:rsidR="0095036D" w:rsidRPr="00F829A5">
        <w:rPr>
          <w:rFonts w:ascii="Times New Roman" w:eastAsia="宋体" w:hAnsi="Times New Roman" w:cs="Times New Roman"/>
          <w:kern w:val="0"/>
          <w:szCs w:val="24"/>
        </w:rPr>
        <w:lastRenderedPageBreak/>
        <w:t>根据需要对决策树进行剪枝，从已生成的树上剪掉一些叶结点或叶结点以上的子树，并将其父结点或根结点作为新的叶结点，从而简化生成的决策树。</w:t>
      </w:r>
    </w:p>
    <w:p w14:paraId="0DE4282B" w14:textId="77777777" w:rsidR="005C720A" w:rsidRPr="00F829A5" w:rsidRDefault="00C94433" w:rsidP="00C94433">
      <w:pPr>
        <w:pStyle w:val="2"/>
        <w:rPr>
          <w:rFonts w:ascii="Times New Roman" w:eastAsia="宋体" w:hAnsi="Times New Roman" w:cs="Times New Roman"/>
        </w:rPr>
      </w:pPr>
      <w:r w:rsidRPr="00F829A5">
        <w:rPr>
          <w:rFonts w:ascii="Times New Roman" w:eastAsia="宋体" w:hAnsi="Times New Roman" w:cs="Times New Roman"/>
        </w:rPr>
        <w:t xml:space="preserve">1.3 </w:t>
      </w:r>
      <w:r w:rsidR="00386338" w:rsidRPr="00F829A5">
        <w:rPr>
          <w:rFonts w:ascii="Times New Roman" w:eastAsia="宋体" w:hAnsi="Times New Roman" w:cs="Times New Roman"/>
        </w:rPr>
        <w:t>BP</w:t>
      </w:r>
      <w:r w:rsidR="005C720A" w:rsidRPr="00F829A5">
        <w:rPr>
          <w:rFonts w:ascii="Times New Roman" w:eastAsia="宋体" w:hAnsi="Times New Roman" w:cs="Times New Roman"/>
        </w:rPr>
        <w:t>神经网络</w:t>
      </w:r>
    </w:p>
    <w:p w14:paraId="04E5A10A" w14:textId="2341F5E1" w:rsidR="00DC6EB7" w:rsidRPr="00F829A5" w:rsidRDefault="00DC6EB7" w:rsidP="00DC6EB7">
      <w:pPr>
        <w:autoSpaceDE w:val="0"/>
        <w:autoSpaceDN w:val="0"/>
        <w:adjustRightInd w:val="0"/>
        <w:ind w:firstLineChars="200" w:firstLine="480"/>
        <w:rPr>
          <w:rFonts w:ascii="Times New Roman" w:eastAsia="宋体" w:hAnsi="Times New Roman" w:cs="Times New Roman"/>
          <w:kern w:val="0"/>
          <w:szCs w:val="24"/>
          <w:lang w:val="zh-CN"/>
        </w:rPr>
      </w:pPr>
      <w:r w:rsidRPr="00F829A5">
        <w:rPr>
          <w:rFonts w:ascii="Times New Roman" w:eastAsia="宋体" w:hAnsi="Times New Roman" w:cs="Times New Roman"/>
          <w:kern w:val="0"/>
          <w:szCs w:val="24"/>
          <w:lang w:val="zh-CN"/>
        </w:rPr>
        <w:t>BP(back propagation)</w:t>
      </w:r>
      <w:r w:rsidRPr="00F829A5">
        <w:rPr>
          <w:rFonts w:ascii="Times New Roman" w:eastAsia="宋体" w:hAnsi="Times New Roman" w:cs="Times New Roman"/>
          <w:kern w:val="0"/>
          <w:szCs w:val="24"/>
          <w:lang w:val="zh-CN"/>
        </w:rPr>
        <w:t>神经网络基于误差反向传播算法，将确定的样本输入和输出变成非线性优化问题，包含输入层、隐藏层（中间层）、输出层三部分，其基本结构如图</w:t>
      </w:r>
      <w:r w:rsidRPr="00F829A5">
        <w:rPr>
          <w:rFonts w:ascii="Times New Roman" w:eastAsia="宋体" w:hAnsi="Times New Roman" w:cs="Times New Roman"/>
          <w:kern w:val="0"/>
          <w:szCs w:val="24"/>
          <w:lang w:val="zh-CN"/>
        </w:rPr>
        <w:t>1.</w:t>
      </w:r>
      <w:r w:rsidR="007E5A03" w:rsidRPr="00F829A5">
        <w:rPr>
          <w:rFonts w:ascii="Times New Roman" w:eastAsia="宋体" w:hAnsi="Times New Roman" w:cs="Times New Roman"/>
          <w:kern w:val="0"/>
          <w:szCs w:val="24"/>
          <w:lang w:val="zh-CN"/>
        </w:rPr>
        <w:t>2</w:t>
      </w:r>
      <w:r w:rsidRPr="00F829A5">
        <w:rPr>
          <w:rFonts w:ascii="Times New Roman" w:eastAsia="宋体" w:hAnsi="Times New Roman" w:cs="Times New Roman"/>
          <w:kern w:val="0"/>
          <w:szCs w:val="24"/>
          <w:lang w:val="zh-CN"/>
        </w:rPr>
        <w:t>所示。</w:t>
      </w:r>
    </w:p>
    <w:p w14:paraId="785F9E92" w14:textId="77777777" w:rsidR="00DC6EB7" w:rsidRPr="00F829A5" w:rsidRDefault="00DC6EB7" w:rsidP="00DC6EB7">
      <w:pPr>
        <w:ind w:firstLine="480"/>
        <w:jc w:val="center"/>
        <w:rPr>
          <w:rFonts w:ascii="Times New Roman" w:hAnsi="Times New Roman" w:cs="Times New Roman"/>
          <w:color w:val="FF0000"/>
        </w:rPr>
      </w:pPr>
      <w:r w:rsidRPr="00F829A5">
        <w:rPr>
          <w:rFonts w:ascii="Times New Roman" w:hAnsi="Times New Roman" w:cs="Times New Roman"/>
          <w:noProof/>
        </w:rPr>
        <w:drawing>
          <wp:inline distT="0" distB="0" distL="0" distR="0" wp14:anchorId="45DB64D1" wp14:editId="1CDFBE78">
            <wp:extent cx="3285614" cy="1971924"/>
            <wp:effectExtent l="0" t="0" r="0" b="0"/>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26421" cy="1996415"/>
                    </a:xfrm>
                    <a:prstGeom prst="rect">
                      <a:avLst/>
                    </a:prstGeom>
                    <a:noFill/>
                    <a:ln>
                      <a:noFill/>
                    </a:ln>
                  </pic:spPr>
                </pic:pic>
              </a:graphicData>
            </a:graphic>
          </wp:inline>
        </w:drawing>
      </w:r>
      <w:r w:rsidRPr="00F829A5">
        <w:rPr>
          <w:rFonts w:ascii="Times New Roman" w:hAnsi="Times New Roman" w:cs="Times New Roman"/>
          <w:noProof/>
          <w:color w:val="FF0000"/>
        </w:rPr>
        <w:t xml:space="preserve"> </w:t>
      </w:r>
    </w:p>
    <w:p w14:paraId="0753521C" w14:textId="77777777" w:rsidR="00DC6EB7" w:rsidRPr="00F829A5" w:rsidRDefault="00DC6EB7" w:rsidP="001263DF">
      <w:pPr>
        <w:jc w:val="center"/>
        <w:rPr>
          <w:rFonts w:ascii="Times New Roman" w:eastAsia="黑体" w:hAnsi="Times New Roman" w:cs="Times New Roman"/>
          <w:bCs/>
          <w:szCs w:val="21"/>
        </w:rPr>
      </w:pPr>
      <w:r w:rsidRPr="00F829A5">
        <w:rPr>
          <w:rFonts w:ascii="Times New Roman" w:eastAsia="黑体" w:hAnsi="Times New Roman" w:cs="Times New Roman"/>
          <w:bCs/>
          <w:szCs w:val="21"/>
        </w:rPr>
        <w:t>图</w:t>
      </w:r>
      <w:r w:rsidRPr="00F829A5">
        <w:rPr>
          <w:rFonts w:ascii="Times New Roman" w:eastAsia="黑体" w:hAnsi="Times New Roman" w:cs="Times New Roman"/>
          <w:bCs/>
          <w:szCs w:val="21"/>
        </w:rPr>
        <w:t>1.</w:t>
      </w:r>
      <w:r w:rsidR="007E5A03" w:rsidRPr="00F829A5">
        <w:rPr>
          <w:rFonts w:ascii="Times New Roman" w:eastAsia="黑体" w:hAnsi="Times New Roman" w:cs="Times New Roman"/>
          <w:bCs/>
          <w:szCs w:val="21"/>
        </w:rPr>
        <w:t>2</w:t>
      </w:r>
      <w:r w:rsidRPr="00F829A5">
        <w:rPr>
          <w:rFonts w:ascii="Times New Roman" w:eastAsia="黑体" w:hAnsi="Times New Roman" w:cs="Times New Roman"/>
          <w:bCs/>
          <w:szCs w:val="21"/>
        </w:rPr>
        <w:t xml:space="preserve"> BP</w:t>
      </w:r>
      <w:r w:rsidRPr="00F829A5">
        <w:rPr>
          <w:rFonts w:ascii="Times New Roman" w:eastAsia="黑体" w:hAnsi="Times New Roman" w:cs="Times New Roman"/>
          <w:bCs/>
          <w:szCs w:val="21"/>
        </w:rPr>
        <w:t>神经网络拓扑结构</w:t>
      </w:r>
    </w:p>
    <w:p w14:paraId="34679BFA" w14:textId="77777777" w:rsidR="000B1CFB" w:rsidRPr="00F829A5" w:rsidRDefault="00DB050D" w:rsidP="000B1CFB">
      <w:pPr>
        <w:autoSpaceDE w:val="0"/>
        <w:autoSpaceDN w:val="0"/>
        <w:adjustRightInd w:val="0"/>
        <w:ind w:firstLineChars="200" w:firstLine="480"/>
        <w:rPr>
          <w:rFonts w:ascii="Times New Roman" w:eastAsia="宋体" w:hAnsi="Times New Roman" w:cs="Times New Roman"/>
          <w:kern w:val="0"/>
          <w:szCs w:val="24"/>
        </w:rPr>
      </w:pPr>
      <w:r w:rsidRPr="00F829A5">
        <w:rPr>
          <w:rFonts w:ascii="Times New Roman" w:eastAsia="宋体" w:hAnsi="Times New Roman" w:cs="Times New Roman"/>
          <w:kern w:val="0"/>
          <w:szCs w:val="24"/>
        </w:rPr>
        <w:t>BP</w:t>
      </w:r>
      <w:r w:rsidRPr="00F829A5">
        <w:rPr>
          <w:rFonts w:ascii="Times New Roman" w:eastAsia="宋体" w:hAnsi="Times New Roman" w:cs="Times New Roman"/>
          <w:kern w:val="0"/>
          <w:szCs w:val="24"/>
        </w:rPr>
        <w:t>神经网络核心为反向传播算法</w:t>
      </w:r>
      <w:r w:rsidR="006525D6" w:rsidRPr="00F829A5">
        <w:rPr>
          <w:rFonts w:ascii="Times New Roman" w:eastAsia="宋体" w:hAnsi="Times New Roman" w:cs="Times New Roman"/>
          <w:kern w:val="0"/>
          <w:szCs w:val="24"/>
        </w:rPr>
        <w:t>，可以较好地解决各个输入贡献度分配的问题</w:t>
      </w:r>
      <w:r w:rsidRPr="00F829A5">
        <w:rPr>
          <w:rFonts w:ascii="Times New Roman" w:eastAsia="宋体" w:hAnsi="Times New Roman" w:cs="Times New Roman"/>
          <w:kern w:val="0"/>
          <w:szCs w:val="24"/>
        </w:rPr>
        <w:t>。传统的前向传播算法，按顺序从输入到输入层计算和存储神经网络中的每层结果。而反向传播算法计算神经网络的梯度参数，根据微积分中的链式法则，按相反的顺序从输出到输入层遍历网络。</w:t>
      </w:r>
    </w:p>
    <w:p w14:paraId="0B4C1BEF" w14:textId="77777777" w:rsidR="00A80CC2" w:rsidRPr="00F829A5" w:rsidRDefault="000B1CFB" w:rsidP="00A80CC2">
      <w:pPr>
        <w:autoSpaceDE w:val="0"/>
        <w:autoSpaceDN w:val="0"/>
        <w:adjustRightInd w:val="0"/>
        <w:ind w:firstLineChars="200" w:firstLine="480"/>
        <w:rPr>
          <w:rFonts w:ascii="Times New Roman" w:eastAsia="宋体" w:hAnsi="Times New Roman" w:cs="Times New Roman"/>
          <w:kern w:val="0"/>
          <w:szCs w:val="24"/>
        </w:rPr>
      </w:pPr>
      <w:r w:rsidRPr="00F829A5">
        <w:rPr>
          <w:rFonts w:ascii="Times New Roman" w:eastAsia="宋体" w:hAnsi="Times New Roman" w:cs="Times New Roman"/>
          <w:kern w:val="0"/>
          <w:szCs w:val="24"/>
          <w:lang w:val="zh-CN"/>
        </w:rPr>
        <w:t>当实际输出与期望误差较大时，选取梯度下降法修正神经元权重值，不断迭代更新模型参数，直至输出误差收敛到设定值时停止训练，导出模型。</w:t>
      </w:r>
      <w:r w:rsidRPr="00F829A5">
        <w:rPr>
          <w:rFonts w:ascii="Times New Roman" w:eastAsia="宋体" w:hAnsi="Times New Roman" w:cs="Times New Roman"/>
          <w:kern w:val="0"/>
          <w:szCs w:val="24"/>
          <w:lang w:val="zh-CN"/>
        </w:rPr>
        <w:t>BP</w:t>
      </w:r>
      <w:r w:rsidRPr="00F829A5">
        <w:rPr>
          <w:rFonts w:ascii="Times New Roman" w:eastAsia="宋体" w:hAnsi="Times New Roman" w:cs="Times New Roman"/>
          <w:kern w:val="0"/>
          <w:szCs w:val="24"/>
          <w:lang w:val="zh-CN"/>
        </w:rPr>
        <w:t>神经网络在初始训练时，对权重进行随机赋值，因此仅实现了一系列随机变换，其输出值自然与理想结果相去甚远，损失值也很大。随着模型训练循环的迭代次数（</w:t>
      </w:r>
      <w:r w:rsidRPr="00F829A5">
        <w:rPr>
          <w:rFonts w:ascii="Times New Roman" w:eastAsia="宋体" w:hAnsi="Times New Roman" w:cs="Times New Roman"/>
          <w:kern w:val="0"/>
          <w:szCs w:val="24"/>
          <w:lang w:val="zh-CN"/>
        </w:rPr>
        <w:t>epoch</w:t>
      </w:r>
      <w:r w:rsidRPr="00F829A5">
        <w:rPr>
          <w:rFonts w:ascii="Times New Roman" w:eastAsia="宋体" w:hAnsi="Times New Roman" w:cs="Times New Roman"/>
          <w:kern w:val="0"/>
          <w:szCs w:val="24"/>
          <w:lang w:val="zh-CN"/>
        </w:rPr>
        <w:t>）增加，权重值逐渐朝着正确的方向微调，并使得损失函数最小化。具有最小损失值的神经网络，其输出值与目标值尽可能地接近，即为训练效果最有的模型。</w:t>
      </w:r>
      <w:r w:rsidR="00A80CC2" w:rsidRPr="00F829A5">
        <w:rPr>
          <w:rFonts w:ascii="Times New Roman" w:eastAsia="宋体" w:hAnsi="Times New Roman" w:cs="Times New Roman"/>
          <w:kern w:val="0"/>
          <w:szCs w:val="24"/>
          <w:lang w:val="zh-CN"/>
        </w:rPr>
        <w:t>其</w:t>
      </w:r>
      <w:r w:rsidR="005E295F" w:rsidRPr="00F829A5">
        <w:rPr>
          <w:rFonts w:ascii="Times New Roman" w:eastAsia="宋体" w:hAnsi="Times New Roman" w:cs="Times New Roman"/>
          <w:kern w:val="0"/>
          <w:szCs w:val="24"/>
        </w:rPr>
        <w:t>训练过程分为以下三步：在前向传播过程中，计算每一层的净输入和激活值，直到最后一层；在反向传播过程中，计算每一层的误差项；计算每一层参数的偏导数并更新参数。</w:t>
      </w:r>
    </w:p>
    <w:p w14:paraId="79E9E060" w14:textId="4EBEDDB4" w:rsidR="00F15AA4" w:rsidRPr="00F829A5" w:rsidRDefault="00F15AA4" w:rsidP="00A80CC2">
      <w:pPr>
        <w:autoSpaceDE w:val="0"/>
        <w:autoSpaceDN w:val="0"/>
        <w:adjustRightInd w:val="0"/>
        <w:ind w:firstLineChars="200" w:firstLine="480"/>
        <w:rPr>
          <w:rFonts w:ascii="Times New Roman" w:eastAsia="宋体" w:hAnsi="Times New Roman" w:cs="Times New Roman"/>
          <w:kern w:val="0"/>
          <w:szCs w:val="24"/>
          <w:lang w:val="zh-CN"/>
        </w:rPr>
      </w:pPr>
      <w:r w:rsidRPr="00F829A5">
        <w:rPr>
          <w:rFonts w:ascii="Times New Roman" w:eastAsia="宋体" w:hAnsi="Times New Roman" w:cs="Times New Roman"/>
          <w:kern w:val="0"/>
          <w:szCs w:val="24"/>
        </w:rPr>
        <w:t>基于反向传播的</w:t>
      </w:r>
      <w:r w:rsidRPr="00F829A5">
        <w:rPr>
          <w:rFonts w:ascii="Times New Roman" w:eastAsia="宋体" w:hAnsi="Times New Roman" w:cs="Times New Roman"/>
          <w:kern w:val="0"/>
          <w:szCs w:val="24"/>
        </w:rPr>
        <w:t>BP</w:t>
      </w:r>
      <w:r w:rsidRPr="00F829A5">
        <w:rPr>
          <w:rFonts w:ascii="Times New Roman" w:eastAsia="宋体" w:hAnsi="Times New Roman" w:cs="Times New Roman"/>
          <w:kern w:val="0"/>
          <w:szCs w:val="24"/>
        </w:rPr>
        <w:t>神经网络算法</w:t>
      </w:r>
      <w:r w:rsidR="000B1CFB" w:rsidRPr="00F829A5">
        <w:rPr>
          <w:rFonts w:ascii="Times New Roman" w:eastAsia="宋体" w:hAnsi="Times New Roman" w:cs="Times New Roman"/>
          <w:kern w:val="0"/>
          <w:szCs w:val="24"/>
        </w:rPr>
        <w:t>实现</w:t>
      </w:r>
      <w:r w:rsidRPr="00F829A5">
        <w:rPr>
          <w:rFonts w:ascii="Times New Roman" w:eastAsia="宋体" w:hAnsi="Times New Roman" w:cs="Times New Roman"/>
          <w:kern w:val="0"/>
          <w:szCs w:val="24"/>
        </w:rPr>
        <w:t>原理如下：</w:t>
      </w:r>
    </w:p>
    <w:p w14:paraId="75285789" w14:textId="3C84A90D" w:rsidR="00F15AA4" w:rsidRPr="00F829A5" w:rsidRDefault="00F15AA4" w:rsidP="000B1CFB">
      <w:pPr>
        <w:pBdr>
          <w:top w:val="single" w:sz="4" w:space="1" w:color="auto"/>
          <w:bottom w:val="single" w:sz="4" w:space="1" w:color="auto"/>
        </w:pBdr>
        <w:spacing w:line="240" w:lineRule="auto"/>
        <w:rPr>
          <w:rFonts w:ascii="Times New Roman" w:eastAsia="宋体" w:hAnsi="Times New Roman" w:cs="Times New Roman"/>
        </w:rPr>
      </w:pPr>
      <w:r w:rsidRPr="00F829A5">
        <w:rPr>
          <w:rFonts w:ascii="Times New Roman" w:eastAsia="宋体" w:hAnsi="Times New Roman" w:cs="Times New Roman"/>
          <w:bCs/>
        </w:rPr>
        <w:lastRenderedPageBreak/>
        <w:t>输入量：训练集</w:t>
      </w:r>
      <m:oMath>
        <m:r>
          <w:rPr>
            <w:rFonts w:ascii="Cambria Math" w:eastAsia="宋体" w:hAnsi="Cambria Math" w:cs="Times New Roman"/>
          </w:rPr>
          <m:t>D={</m:t>
        </m:r>
        <m:sSubSup>
          <m:sSubSupPr>
            <m:ctrlPr>
              <w:rPr>
                <w:rFonts w:ascii="Cambria Math" w:eastAsia="宋体" w:hAnsi="Cambria Math" w:cs="Times New Roman"/>
                <w:bCs/>
                <w:i/>
              </w:rPr>
            </m:ctrlPr>
          </m:sSubSupPr>
          <m:e>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rPr>
                  <m:t>x</m:t>
                </m:r>
              </m:e>
              <m:sup>
                <m:d>
                  <m:dPr>
                    <m:ctrlPr>
                      <w:rPr>
                        <w:rFonts w:ascii="Cambria Math" w:eastAsia="宋体" w:hAnsi="Cambria Math" w:cs="Times New Roman"/>
                        <w:bCs/>
                        <w:i/>
                      </w:rPr>
                    </m:ctrlPr>
                  </m:dPr>
                  <m:e>
                    <m:r>
                      <w:rPr>
                        <w:rFonts w:ascii="Cambria Math" w:eastAsia="宋体" w:hAnsi="Cambria Math" w:cs="Times New Roman"/>
                      </w:rPr>
                      <m:t>n</m:t>
                    </m:r>
                  </m:e>
                </m:d>
              </m:sup>
            </m:sSup>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rPr>
                  <m:t>y</m:t>
                </m:r>
              </m:e>
              <m:sup>
                <m:d>
                  <m:dPr>
                    <m:ctrlPr>
                      <w:rPr>
                        <w:rFonts w:ascii="Cambria Math" w:eastAsia="宋体" w:hAnsi="Cambria Math" w:cs="Times New Roman"/>
                        <w:bCs/>
                        <w:i/>
                      </w:rPr>
                    </m:ctrlPr>
                  </m:dPr>
                  <m:e>
                    <m:r>
                      <w:rPr>
                        <w:rFonts w:ascii="Cambria Math" w:eastAsia="宋体" w:hAnsi="Cambria Math" w:cs="Times New Roman"/>
                      </w:rPr>
                      <m:t>n</m:t>
                    </m:r>
                  </m:e>
                </m:d>
              </m:sup>
            </m:sSup>
            <m:r>
              <w:rPr>
                <w:rFonts w:ascii="Cambria Math" w:eastAsia="宋体" w:hAnsi="Cambria Math" w:cs="Times New Roman"/>
              </w:rPr>
              <m:t>)</m:t>
            </m:r>
          </m:e>
          <m:sub>
            <m:r>
              <w:rPr>
                <w:rFonts w:ascii="Cambria Math" w:eastAsia="宋体" w:hAnsi="Cambria Math" w:cs="Times New Roman"/>
              </w:rPr>
              <m:t>n=1</m:t>
            </m:r>
          </m:sub>
          <m:sup>
            <m:r>
              <w:rPr>
                <w:rFonts w:ascii="Cambria Math" w:eastAsia="宋体" w:hAnsi="Cambria Math" w:cs="Times New Roman"/>
              </w:rPr>
              <m:t>N</m:t>
            </m:r>
          </m:sup>
        </m:sSubSup>
        <m:r>
          <w:rPr>
            <w:rFonts w:ascii="Cambria Math" w:eastAsia="宋体" w:hAnsi="Cambria Math" w:cs="Times New Roman"/>
          </w:rPr>
          <m:t>}</m:t>
        </m:r>
      </m:oMath>
      <w:r w:rsidRPr="00F829A5">
        <w:rPr>
          <w:rFonts w:ascii="Times New Roman" w:eastAsia="宋体" w:hAnsi="Times New Roman" w:cs="Times New Roman"/>
          <w:bCs/>
          <w:i/>
        </w:rPr>
        <w:t>，</w:t>
      </w:r>
      <w:r w:rsidRPr="00F829A5">
        <w:rPr>
          <w:rFonts w:ascii="Times New Roman" w:eastAsia="宋体" w:hAnsi="Times New Roman" w:cs="Times New Roman"/>
          <w:bCs/>
        </w:rPr>
        <w:t>验证集</w:t>
      </w:r>
      <m:oMath>
        <m:r>
          <w:rPr>
            <w:rFonts w:ascii="Cambria Math" w:eastAsia="宋体" w:hAnsi="Cambria Math" w:cs="Times New Roman"/>
          </w:rPr>
          <m:t>V</m:t>
        </m:r>
      </m:oMath>
      <w:r w:rsidRPr="00F829A5">
        <w:rPr>
          <w:rFonts w:ascii="Times New Roman" w:eastAsia="宋体" w:hAnsi="Times New Roman" w:cs="Times New Roman"/>
          <w:bCs/>
        </w:rPr>
        <w:t>，学习率</w:t>
      </w:r>
      <m:oMath>
        <m:r>
          <m:rPr>
            <m:sty m:val="p"/>
          </m:rPr>
          <w:rPr>
            <w:rFonts w:ascii="Cambria Math" w:eastAsia="宋体" w:hAnsi="Cambria Math" w:cs="Times New Roman"/>
          </w:rPr>
          <m:t>α</m:t>
        </m:r>
      </m:oMath>
      <w:r w:rsidRPr="00F829A5">
        <w:rPr>
          <w:rFonts w:ascii="Times New Roman" w:eastAsia="宋体" w:hAnsi="Times New Roman" w:cs="Times New Roman"/>
          <w:bCs/>
        </w:rPr>
        <w:t>，正则化系数</w:t>
      </w:r>
      <m:oMath>
        <m:r>
          <m:rPr>
            <m:sty m:val="p"/>
          </m:rPr>
          <w:rPr>
            <w:rFonts w:ascii="Cambria Math" w:eastAsia="宋体" w:hAnsi="Cambria Math" w:cs="Times New Roman"/>
          </w:rPr>
          <m:t>λ</m:t>
        </m:r>
      </m:oMath>
      <w:r w:rsidRPr="00F829A5">
        <w:rPr>
          <w:rFonts w:ascii="Times New Roman" w:eastAsia="宋体" w:hAnsi="Times New Roman" w:cs="Times New Roman"/>
          <w:bCs/>
        </w:rPr>
        <w:t>，网络层数</w:t>
      </w:r>
      <m:oMath>
        <m:r>
          <w:rPr>
            <w:rFonts w:ascii="Cambria Math" w:eastAsia="宋体" w:hAnsi="Cambria Math" w:cs="Times New Roman"/>
          </w:rPr>
          <m:t>L</m:t>
        </m:r>
      </m:oMath>
      <w:r w:rsidRPr="00F829A5">
        <w:rPr>
          <w:rFonts w:ascii="Times New Roman" w:eastAsia="宋体" w:hAnsi="Times New Roman" w:cs="Times New Roman"/>
          <w:bCs/>
        </w:rPr>
        <w:t>，神经元数量</w:t>
      </w:r>
      <m:oMath>
        <m:sSub>
          <m:sSubPr>
            <m:ctrlPr>
              <w:rPr>
                <w:rFonts w:ascii="Cambria Math" w:eastAsia="宋体" w:hAnsi="Cambria Math" w:cs="Times New Roman"/>
                <w:bCs/>
              </w:rPr>
            </m:ctrlPr>
          </m:sSubPr>
          <m:e>
            <m:r>
              <w:rPr>
                <w:rFonts w:ascii="Cambria Math" w:eastAsia="宋体" w:hAnsi="Cambria Math" w:cs="Times New Roman"/>
              </w:rPr>
              <m:t>M</m:t>
            </m:r>
          </m:e>
          <m:sub>
            <m:r>
              <w:rPr>
                <w:rFonts w:ascii="Cambria Math" w:eastAsia="宋体" w:hAnsi="Cambria Math" w:cs="Times New Roman"/>
              </w:rPr>
              <m:t>l</m:t>
            </m:r>
          </m:sub>
        </m:sSub>
      </m:oMath>
    </w:p>
    <w:p w14:paraId="1BFB1EC1" w14:textId="755CAB58" w:rsidR="00F15AA4" w:rsidRPr="00F829A5" w:rsidRDefault="00F15AA4" w:rsidP="000B1CFB">
      <w:pPr>
        <w:pBdr>
          <w:top w:val="single" w:sz="4" w:space="1" w:color="auto"/>
          <w:bottom w:val="single" w:sz="4" w:space="1" w:color="auto"/>
        </w:pBdr>
        <w:spacing w:line="240" w:lineRule="auto"/>
        <w:rPr>
          <w:rFonts w:ascii="Times New Roman" w:eastAsia="宋体" w:hAnsi="Times New Roman" w:cs="Times New Roman"/>
        </w:rPr>
      </w:pPr>
      <w:r w:rsidRPr="00F829A5">
        <w:rPr>
          <w:rFonts w:ascii="Times New Roman" w:eastAsia="宋体" w:hAnsi="Times New Roman" w:cs="Times New Roman"/>
          <w:bCs/>
        </w:rPr>
        <w:t>输出量：神经网络的参数</w:t>
      </w:r>
      <m:oMath>
        <m:r>
          <w:rPr>
            <w:rFonts w:ascii="Cambria Math" w:eastAsia="宋体" w:hAnsi="Cambria Math" w:cs="Times New Roman"/>
          </w:rPr>
          <m:t>W</m:t>
        </m:r>
      </m:oMath>
      <w:r w:rsidRPr="00F829A5">
        <w:rPr>
          <w:rFonts w:ascii="Times New Roman" w:eastAsia="宋体" w:hAnsi="Times New Roman" w:cs="Times New Roman"/>
          <w:bCs/>
        </w:rPr>
        <w:t>和偏置项</w:t>
      </w:r>
      <m:oMath>
        <m:r>
          <w:rPr>
            <w:rFonts w:ascii="Cambria Math" w:eastAsia="宋体" w:hAnsi="Cambria Math" w:cs="Times New Roman"/>
          </w:rPr>
          <m:t>b</m:t>
        </m:r>
      </m:oMath>
    </w:p>
    <w:p w14:paraId="46A96EEB" w14:textId="1AD78B7F" w:rsidR="00F15AA4" w:rsidRPr="00F829A5" w:rsidRDefault="00F15AA4" w:rsidP="000B1CFB">
      <w:pPr>
        <w:pBdr>
          <w:top w:val="single" w:sz="4" w:space="1" w:color="auto"/>
          <w:bottom w:val="single" w:sz="4" w:space="1" w:color="auto"/>
        </w:pBdr>
        <w:spacing w:line="240" w:lineRule="auto"/>
        <w:rPr>
          <w:rFonts w:ascii="Times New Roman" w:eastAsia="宋体" w:hAnsi="Times New Roman" w:cs="Times New Roman"/>
          <w:bCs/>
        </w:rPr>
      </w:pPr>
      <w:r w:rsidRPr="00F829A5">
        <w:rPr>
          <w:rFonts w:ascii="Times New Roman" w:eastAsia="宋体" w:hAnsi="Times New Roman" w:cs="Times New Roman"/>
          <w:bCs/>
        </w:rPr>
        <w:t>begin:</w:t>
      </w:r>
    </w:p>
    <w:p w14:paraId="70609B6E" w14:textId="77777777" w:rsidR="00F15AA4" w:rsidRPr="00F829A5" w:rsidRDefault="00F15AA4" w:rsidP="000B1CFB">
      <w:pPr>
        <w:pBdr>
          <w:top w:val="single" w:sz="4" w:space="1" w:color="auto"/>
          <w:bottom w:val="single" w:sz="4" w:space="1" w:color="auto"/>
        </w:pBdr>
        <w:spacing w:line="240" w:lineRule="auto"/>
        <w:rPr>
          <w:rFonts w:ascii="Times New Roman" w:eastAsia="宋体" w:hAnsi="Times New Roman" w:cs="Times New Roman"/>
          <w:bCs/>
          <w:iCs/>
        </w:rPr>
      </w:pPr>
      <w:r w:rsidRPr="00F829A5">
        <w:rPr>
          <w:rFonts w:ascii="Times New Roman" w:eastAsia="宋体" w:hAnsi="Times New Roman" w:cs="Times New Roman"/>
          <w:bCs/>
        </w:rPr>
        <w:t>对训练集</w:t>
      </w:r>
      <m:oMath>
        <m:r>
          <w:rPr>
            <w:rFonts w:ascii="Cambria Math" w:eastAsia="宋体" w:hAnsi="Cambria Math" w:cs="Times New Roman"/>
          </w:rPr>
          <m:t>D</m:t>
        </m:r>
      </m:oMath>
      <w:r w:rsidRPr="00F829A5">
        <w:rPr>
          <w:rFonts w:ascii="Times New Roman" w:eastAsia="宋体" w:hAnsi="Times New Roman" w:cs="Times New Roman"/>
          <w:bCs/>
          <w:iCs/>
        </w:rPr>
        <w:t>的样本随机重排序</w:t>
      </w:r>
    </w:p>
    <w:p w14:paraId="0B7535DA" w14:textId="1B80301A" w:rsidR="00F15AA4" w:rsidRPr="00F829A5" w:rsidRDefault="00F15AA4" w:rsidP="000B1CFB">
      <w:pPr>
        <w:pBdr>
          <w:top w:val="single" w:sz="4" w:space="1" w:color="auto"/>
          <w:bottom w:val="single" w:sz="4" w:space="1" w:color="auto"/>
        </w:pBdr>
        <w:spacing w:line="240" w:lineRule="auto"/>
        <w:rPr>
          <w:rFonts w:ascii="Times New Roman" w:eastAsia="宋体" w:hAnsi="Times New Roman" w:cs="Times New Roman"/>
          <w:bCs/>
        </w:rPr>
      </w:pPr>
      <w:r w:rsidRPr="00F829A5">
        <w:rPr>
          <w:rFonts w:ascii="Times New Roman" w:eastAsia="宋体" w:hAnsi="Times New Roman" w:cs="Times New Roman"/>
          <w:bCs/>
          <w:iCs/>
        </w:rPr>
        <w:tab/>
        <w:t xml:space="preserve">for </w:t>
      </w:r>
      <m:oMath>
        <m:r>
          <w:rPr>
            <w:rFonts w:ascii="Cambria Math" w:eastAsia="宋体" w:hAnsi="Cambria Math" w:cs="Times New Roman"/>
          </w:rPr>
          <m:t>n=1,…,N</m:t>
        </m:r>
      </m:oMath>
      <w:r w:rsidRPr="00F829A5">
        <w:rPr>
          <w:rFonts w:ascii="Times New Roman" w:eastAsia="宋体" w:hAnsi="Times New Roman" w:cs="Times New Roman"/>
          <w:bCs/>
          <w:iCs/>
        </w:rPr>
        <w:t xml:space="preserve"> do</w:t>
      </w:r>
    </w:p>
    <w:p w14:paraId="5A936F9E" w14:textId="1F7F4925" w:rsidR="00F15AA4" w:rsidRPr="00F829A5" w:rsidRDefault="00F15AA4" w:rsidP="000B1CFB">
      <w:pPr>
        <w:pBdr>
          <w:top w:val="single" w:sz="4" w:space="1" w:color="auto"/>
          <w:bottom w:val="single" w:sz="4" w:space="1" w:color="auto"/>
        </w:pBdr>
        <w:spacing w:line="240" w:lineRule="auto"/>
        <w:rPr>
          <w:rFonts w:ascii="Times New Roman" w:eastAsia="宋体" w:hAnsi="Times New Roman" w:cs="Times New Roman"/>
          <w:bCs/>
        </w:rPr>
      </w:pPr>
      <w:r w:rsidRPr="00F829A5">
        <w:rPr>
          <w:rFonts w:ascii="Times New Roman" w:eastAsia="宋体" w:hAnsi="Times New Roman" w:cs="Times New Roman"/>
          <w:bCs/>
        </w:rPr>
        <w:tab/>
      </w:r>
      <w:r w:rsidRPr="00F829A5">
        <w:rPr>
          <w:rFonts w:ascii="Times New Roman" w:eastAsia="宋体" w:hAnsi="Times New Roman" w:cs="Times New Roman"/>
          <w:bCs/>
        </w:rPr>
        <w:tab/>
      </w:r>
      <w:r w:rsidRPr="00F829A5">
        <w:rPr>
          <w:rFonts w:ascii="Times New Roman" w:eastAsia="宋体" w:hAnsi="Times New Roman" w:cs="Times New Roman"/>
          <w:bCs/>
        </w:rPr>
        <w:t>从</w:t>
      </w:r>
      <m:oMath>
        <m:r>
          <w:rPr>
            <w:rFonts w:ascii="Cambria Math" w:eastAsia="宋体" w:hAnsi="Cambria Math" w:cs="Times New Roman"/>
          </w:rPr>
          <m:t>D</m:t>
        </m:r>
      </m:oMath>
      <w:r w:rsidRPr="00F829A5">
        <w:rPr>
          <w:rFonts w:ascii="Times New Roman" w:eastAsia="宋体" w:hAnsi="Times New Roman" w:cs="Times New Roman"/>
          <w:bCs/>
          <w:iCs/>
        </w:rPr>
        <w:t>中选取样本</w:t>
      </w:r>
      <m:oMath>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rPr>
              <m:t>x</m:t>
            </m:r>
          </m:e>
          <m:sup>
            <m:d>
              <m:dPr>
                <m:ctrlPr>
                  <w:rPr>
                    <w:rFonts w:ascii="Cambria Math" w:eastAsia="宋体" w:hAnsi="Cambria Math" w:cs="Times New Roman"/>
                    <w:bCs/>
                    <w:i/>
                  </w:rPr>
                </m:ctrlPr>
              </m:dPr>
              <m:e>
                <m:r>
                  <w:rPr>
                    <w:rFonts w:ascii="Cambria Math" w:eastAsia="宋体" w:hAnsi="Cambria Math" w:cs="Times New Roman"/>
                  </w:rPr>
                  <m:t>n</m:t>
                </m:r>
              </m:e>
            </m:d>
          </m:sup>
        </m:sSup>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rPr>
              <m:t>y</m:t>
            </m:r>
          </m:e>
          <m:sup>
            <m:d>
              <m:dPr>
                <m:ctrlPr>
                  <w:rPr>
                    <w:rFonts w:ascii="Cambria Math" w:eastAsia="宋体" w:hAnsi="Cambria Math" w:cs="Times New Roman"/>
                    <w:bCs/>
                    <w:i/>
                  </w:rPr>
                </m:ctrlPr>
              </m:dPr>
              <m:e>
                <m:r>
                  <w:rPr>
                    <w:rFonts w:ascii="Cambria Math" w:eastAsia="宋体" w:hAnsi="Cambria Math" w:cs="Times New Roman"/>
                  </w:rPr>
                  <m:t>n</m:t>
                </m:r>
              </m:e>
            </m:d>
          </m:sup>
        </m:sSup>
        <m:r>
          <w:rPr>
            <w:rFonts w:ascii="Cambria Math" w:eastAsia="宋体" w:hAnsi="Cambria Math" w:cs="Times New Roman"/>
          </w:rPr>
          <m:t>)</m:t>
        </m:r>
      </m:oMath>
    </w:p>
    <w:p w14:paraId="007F6886" w14:textId="52458148" w:rsidR="00F15AA4" w:rsidRPr="00F829A5" w:rsidRDefault="00F15AA4" w:rsidP="000B1CFB">
      <w:pPr>
        <w:pBdr>
          <w:top w:val="single" w:sz="4" w:space="1" w:color="auto"/>
          <w:bottom w:val="single" w:sz="4" w:space="1" w:color="auto"/>
        </w:pBdr>
        <w:spacing w:line="240" w:lineRule="auto"/>
        <w:rPr>
          <w:rFonts w:ascii="Times New Roman" w:eastAsia="宋体" w:hAnsi="Times New Roman" w:cs="Times New Roman"/>
          <w:bCs/>
        </w:rPr>
      </w:pPr>
      <w:r w:rsidRPr="00F829A5">
        <w:rPr>
          <w:rFonts w:ascii="Times New Roman" w:eastAsia="宋体" w:hAnsi="Times New Roman" w:cs="Times New Roman"/>
          <w:bCs/>
        </w:rPr>
        <w:tab/>
      </w:r>
      <w:r w:rsidRPr="00F829A5">
        <w:rPr>
          <w:rFonts w:ascii="Times New Roman" w:eastAsia="宋体" w:hAnsi="Times New Roman" w:cs="Times New Roman"/>
          <w:bCs/>
        </w:rPr>
        <w:tab/>
      </w:r>
      <w:r w:rsidRPr="00F829A5">
        <w:rPr>
          <w:rFonts w:ascii="Times New Roman" w:eastAsia="宋体" w:hAnsi="Times New Roman" w:cs="Times New Roman"/>
          <w:bCs/>
        </w:rPr>
        <w:t>前向传播计算每一层净输入</w:t>
      </w:r>
      <m:oMath>
        <m:sSup>
          <m:sSupPr>
            <m:ctrlPr>
              <w:rPr>
                <w:rFonts w:ascii="Cambria Math" w:eastAsia="宋体" w:hAnsi="Cambria Math" w:cs="Times New Roman"/>
                <w:bCs/>
              </w:rPr>
            </m:ctrlPr>
          </m:sSupPr>
          <m:e>
            <m:r>
              <w:rPr>
                <w:rFonts w:ascii="Cambria Math" w:eastAsia="宋体" w:hAnsi="Cambria Math" w:cs="Times New Roman"/>
              </w:rPr>
              <m:t>z</m:t>
            </m:r>
          </m:e>
          <m:sup>
            <m:r>
              <w:rPr>
                <w:rFonts w:ascii="Cambria Math" w:eastAsia="宋体" w:hAnsi="Cambria Math" w:cs="Times New Roman"/>
              </w:rPr>
              <m:t>(l)</m:t>
            </m:r>
          </m:sup>
        </m:sSup>
      </m:oMath>
      <w:r w:rsidRPr="00F829A5">
        <w:rPr>
          <w:rFonts w:ascii="Times New Roman" w:eastAsia="宋体" w:hAnsi="Times New Roman" w:cs="Times New Roman"/>
          <w:bCs/>
        </w:rPr>
        <w:t>和激活值</w:t>
      </w:r>
      <m:oMath>
        <m:sSup>
          <m:sSupPr>
            <m:ctrlPr>
              <w:rPr>
                <w:rFonts w:ascii="Cambria Math" w:eastAsia="宋体" w:hAnsi="Cambria Math" w:cs="Times New Roman"/>
                <w:bCs/>
              </w:rPr>
            </m:ctrlPr>
          </m:sSupPr>
          <m:e>
            <m:r>
              <w:rPr>
                <w:rFonts w:ascii="Cambria Math" w:eastAsia="宋体" w:hAnsi="Cambria Math" w:cs="Times New Roman"/>
              </w:rPr>
              <m:t>a</m:t>
            </m:r>
          </m:e>
          <m:sup>
            <m:r>
              <w:rPr>
                <w:rFonts w:ascii="Cambria Math" w:eastAsia="宋体" w:hAnsi="Cambria Math" w:cs="Times New Roman"/>
              </w:rPr>
              <m:t>(l)</m:t>
            </m:r>
          </m:sup>
        </m:sSup>
      </m:oMath>
      <w:r w:rsidRPr="00F829A5">
        <w:rPr>
          <w:rFonts w:ascii="Times New Roman" w:eastAsia="宋体" w:hAnsi="Times New Roman" w:cs="Times New Roman"/>
          <w:bCs/>
        </w:rPr>
        <w:t>，直至</w:t>
      </w:r>
      <w:r w:rsidR="009A3E1C" w:rsidRPr="00F829A5">
        <w:rPr>
          <w:rFonts w:ascii="Times New Roman" w:eastAsia="宋体" w:hAnsi="Times New Roman" w:cs="Times New Roman"/>
          <w:bCs/>
        </w:rPr>
        <w:t>最后一层</w:t>
      </w:r>
    </w:p>
    <w:p w14:paraId="7D8659A9" w14:textId="5742380D" w:rsidR="00F15AA4" w:rsidRPr="00F829A5" w:rsidRDefault="00F15AA4" w:rsidP="000B1CFB">
      <w:pPr>
        <w:pBdr>
          <w:top w:val="single" w:sz="4" w:space="1" w:color="auto"/>
          <w:bottom w:val="single" w:sz="4" w:space="1" w:color="auto"/>
        </w:pBdr>
        <w:spacing w:line="240" w:lineRule="auto"/>
        <w:rPr>
          <w:rFonts w:ascii="Times New Roman" w:eastAsia="宋体" w:hAnsi="Times New Roman" w:cs="Times New Roman"/>
          <w:bCs/>
        </w:rPr>
      </w:pPr>
      <w:r w:rsidRPr="00F829A5">
        <w:rPr>
          <w:rFonts w:ascii="Times New Roman" w:eastAsia="宋体" w:hAnsi="Times New Roman" w:cs="Times New Roman"/>
          <w:bCs/>
        </w:rPr>
        <w:tab/>
      </w:r>
      <w:r w:rsidRPr="00F829A5">
        <w:rPr>
          <w:rFonts w:ascii="Times New Roman" w:eastAsia="宋体" w:hAnsi="Times New Roman" w:cs="Times New Roman"/>
          <w:bCs/>
        </w:rPr>
        <w:tab/>
      </w:r>
      <w:r w:rsidRPr="00F829A5">
        <w:rPr>
          <w:rFonts w:ascii="Times New Roman" w:eastAsia="宋体" w:hAnsi="Times New Roman" w:cs="Times New Roman"/>
          <w:bCs/>
        </w:rPr>
        <w:t>反向传播计算每一层的误差</w:t>
      </w:r>
      <m:oMath>
        <m:sSup>
          <m:sSupPr>
            <m:ctrlPr>
              <w:rPr>
                <w:rFonts w:ascii="Cambria Math" w:eastAsia="宋体" w:hAnsi="Cambria Math" w:cs="Times New Roman"/>
                <w:bCs/>
              </w:rPr>
            </m:ctrlPr>
          </m:sSupPr>
          <m:e>
            <m:r>
              <w:rPr>
                <w:rFonts w:ascii="Cambria Math" w:eastAsia="宋体" w:hAnsi="Cambria Math" w:cs="Times New Roman"/>
              </w:rPr>
              <m:t>δ</m:t>
            </m:r>
          </m:e>
          <m:sup>
            <m:r>
              <w:rPr>
                <w:rFonts w:ascii="Cambria Math" w:eastAsia="宋体" w:hAnsi="Cambria Math" w:cs="Times New Roman"/>
              </w:rPr>
              <m:t>(l)</m:t>
            </m:r>
          </m:sup>
        </m:sSup>
      </m:oMath>
    </w:p>
    <w:p w14:paraId="3B598A49" w14:textId="5ECB7B9F" w:rsidR="00F15AA4" w:rsidRPr="00F829A5" w:rsidRDefault="00F15AA4" w:rsidP="000B1CFB">
      <w:pPr>
        <w:pBdr>
          <w:top w:val="single" w:sz="4" w:space="1" w:color="auto"/>
          <w:bottom w:val="single" w:sz="4" w:space="1" w:color="auto"/>
        </w:pBdr>
        <w:spacing w:line="240" w:lineRule="auto"/>
        <w:rPr>
          <w:rFonts w:ascii="Times New Roman" w:eastAsia="宋体" w:hAnsi="Times New Roman" w:cs="Times New Roman"/>
          <w:bCs/>
        </w:rPr>
      </w:pPr>
      <w:r w:rsidRPr="00F829A5">
        <w:rPr>
          <w:rFonts w:ascii="Times New Roman" w:eastAsia="宋体" w:hAnsi="Times New Roman" w:cs="Times New Roman"/>
          <w:bCs/>
        </w:rPr>
        <w:tab/>
      </w:r>
      <w:r w:rsidRPr="00F829A5">
        <w:rPr>
          <w:rFonts w:ascii="Times New Roman" w:eastAsia="宋体" w:hAnsi="Times New Roman" w:cs="Times New Roman"/>
          <w:bCs/>
        </w:rPr>
        <w:tab/>
      </w:r>
      <w:r w:rsidRPr="00F829A5">
        <w:rPr>
          <w:rFonts w:ascii="Times New Roman" w:eastAsia="宋体" w:hAnsi="Times New Roman" w:cs="Times New Roman"/>
          <w:bCs/>
        </w:rPr>
        <w:t>计算每一层参数的导数</w:t>
      </w:r>
      <w:bookmarkStart w:id="3" w:name="_GoBack"/>
      <w:bookmarkEnd w:id="3"/>
    </w:p>
    <w:p w14:paraId="3F5277F3" w14:textId="4D76C354" w:rsidR="00F15AA4" w:rsidRPr="00F829A5" w:rsidRDefault="00363813" w:rsidP="000B1CFB">
      <w:pPr>
        <w:pBdr>
          <w:top w:val="single" w:sz="4" w:space="1" w:color="auto"/>
          <w:bottom w:val="single" w:sz="4" w:space="1" w:color="auto"/>
        </w:pBdr>
        <w:spacing w:line="240" w:lineRule="auto"/>
        <w:rPr>
          <w:rFonts w:ascii="Times New Roman" w:eastAsia="宋体" w:hAnsi="Times New Roman" w:cs="Times New Roman"/>
          <w:bCs/>
        </w:rPr>
      </w:pPr>
      <m:oMathPara>
        <m:oMath>
          <m:f>
            <m:fPr>
              <m:ctrlPr>
                <w:rPr>
                  <w:rFonts w:ascii="Cambria Math" w:eastAsia="宋体" w:hAnsi="Cambria Math" w:cs="Times New Roman"/>
                  <w:bCs/>
                </w:rPr>
              </m:ctrlPr>
            </m:fPr>
            <m:num>
              <m:r>
                <w:rPr>
                  <w:rFonts w:ascii="Cambria Math" w:eastAsia="宋体" w:hAnsi="Cambria Math" w:cs="Times New Roman"/>
                </w:rPr>
                <m:t>∂</m:t>
              </m:r>
              <m:r>
                <w:rPr>
                  <w:rFonts w:ascii="Cambria Math" w:eastAsia="宋体" w:hAnsi="Cambria Math" w:cs="Times New Roman"/>
                </w:rPr>
                <m:t>ι</m:t>
              </m:r>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rPr>
                    <m:t>y</m:t>
                  </m:r>
                </m:e>
                <m:sup>
                  <m:d>
                    <m:dPr>
                      <m:ctrlPr>
                        <w:rPr>
                          <w:rFonts w:ascii="Cambria Math" w:eastAsia="宋体" w:hAnsi="Cambria Math" w:cs="Times New Roman"/>
                          <w:bCs/>
                          <w:i/>
                        </w:rPr>
                      </m:ctrlPr>
                    </m:dPr>
                    <m:e>
                      <m:r>
                        <w:rPr>
                          <w:rFonts w:ascii="Cambria Math" w:eastAsia="宋体" w:hAnsi="Cambria Math" w:cs="Times New Roman"/>
                        </w:rPr>
                        <m:t>n</m:t>
                      </m:r>
                    </m:e>
                  </m:d>
                </m:sup>
              </m:sSup>
              <m:r>
                <w:rPr>
                  <w:rFonts w:ascii="Cambria Math" w:eastAsia="宋体" w:hAnsi="Cambria Math" w:cs="Times New Roman"/>
                </w:rPr>
                <m:t>,</m:t>
              </m:r>
              <m:sSup>
                <m:sSupPr>
                  <m:ctrlPr>
                    <w:rPr>
                      <w:rFonts w:ascii="Cambria Math" w:eastAsia="宋体" w:hAnsi="Cambria Math" w:cs="Times New Roman"/>
                      <w:bCs/>
                      <w:i/>
                    </w:rPr>
                  </m:ctrlPr>
                </m:sSupPr>
                <m:e>
                  <m:acc>
                    <m:accPr>
                      <m:ctrlPr>
                        <w:rPr>
                          <w:rFonts w:ascii="Cambria Math" w:eastAsia="宋体" w:hAnsi="Cambria Math" w:cs="Times New Roman"/>
                          <w:bCs/>
                          <w:i/>
                        </w:rPr>
                      </m:ctrlPr>
                    </m:accPr>
                    <m:e>
                      <m:r>
                        <w:rPr>
                          <w:rFonts w:ascii="Cambria Math" w:eastAsia="宋体" w:hAnsi="Cambria Math" w:cs="Times New Roman"/>
                        </w:rPr>
                        <m:t>y</m:t>
                      </m:r>
                    </m:e>
                  </m:acc>
                </m:e>
                <m:sup>
                  <m:d>
                    <m:dPr>
                      <m:ctrlPr>
                        <w:rPr>
                          <w:rFonts w:ascii="Cambria Math" w:eastAsia="宋体" w:hAnsi="Cambria Math" w:cs="Times New Roman"/>
                          <w:bCs/>
                          <w:i/>
                        </w:rPr>
                      </m:ctrlPr>
                    </m:dPr>
                    <m:e>
                      <m:r>
                        <w:rPr>
                          <w:rFonts w:ascii="Cambria Math" w:eastAsia="宋体" w:hAnsi="Cambria Math" w:cs="Times New Roman"/>
                        </w:rPr>
                        <m:t>n</m:t>
                      </m:r>
                    </m:e>
                  </m:d>
                </m:sup>
              </m:sSup>
              <m:r>
                <w:rPr>
                  <w:rFonts w:ascii="Cambria Math" w:eastAsia="宋体" w:hAnsi="Cambria Math" w:cs="Times New Roman"/>
                </w:rPr>
                <m:t>)</m:t>
              </m:r>
            </m:num>
            <m:den>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rPr>
                    <m:t>w</m:t>
                  </m:r>
                </m:e>
                <m:sup>
                  <m:d>
                    <m:dPr>
                      <m:ctrlPr>
                        <w:rPr>
                          <w:rFonts w:ascii="Cambria Math" w:eastAsia="宋体" w:hAnsi="Cambria Math" w:cs="Times New Roman"/>
                          <w:bCs/>
                          <w:i/>
                        </w:rPr>
                      </m:ctrlPr>
                    </m:dPr>
                    <m:e>
                      <m:r>
                        <w:rPr>
                          <w:rFonts w:ascii="Cambria Math" w:eastAsia="宋体" w:hAnsi="Cambria Math" w:cs="Times New Roman"/>
                        </w:rPr>
                        <m:t>l</m:t>
                      </m:r>
                    </m:e>
                  </m:d>
                </m:sup>
              </m:sSup>
            </m:den>
          </m:f>
          <m:r>
            <m:rPr>
              <m:sty m:val="p"/>
            </m:rPr>
            <w:rPr>
              <w:rFonts w:ascii="Cambria Math" w:eastAsia="宋体" w:hAnsi="Cambria Math" w:cs="Times New Roman"/>
            </w:rPr>
            <m:t>=</m:t>
          </m:r>
          <m:sSup>
            <m:sSupPr>
              <m:ctrlPr>
                <w:rPr>
                  <w:rFonts w:ascii="Cambria Math" w:eastAsia="宋体" w:hAnsi="Cambria Math" w:cs="Times New Roman"/>
                  <w:bCs/>
                </w:rPr>
              </m:ctrlPr>
            </m:sSupPr>
            <m:e>
              <m:r>
                <w:rPr>
                  <w:rFonts w:ascii="Cambria Math" w:eastAsia="宋体" w:hAnsi="Cambria Math" w:cs="Times New Roman"/>
                </w:rPr>
                <m:t>δ</m:t>
              </m:r>
            </m:e>
            <m:sup>
              <m:d>
                <m:dPr>
                  <m:ctrlPr>
                    <w:rPr>
                      <w:rFonts w:ascii="Cambria Math" w:eastAsia="宋体" w:hAnsi="Cambria Math" w:cs="Times New Roman"/>
                      <w:bCs/>
                      <w:i/>
                    </w:rPr>
                  </m:ctrlPr>
                </m:dPr>
                <m:e>
                  <m:r>
                    <w:rPr>
                      <w:rFonts w:ascii="Cambria Math" w:eastAsia="宋体" w:hAnsi="Cambria Math" w:cs="Times New Roman"/>
                    </w:rPr>
                    <m:t>l</m:t>
                  </m:r>
                </m:e>
              </m:d>
            </m:sup>
          </m:sSup>
          <m:sSup>
            <m:sSupPr>
              <m:ctrlPr>
                <w:rPr>
                  <w:rFonts w:ascii="Cambria Math" w:eastAsia="宋体" w:hAnsi="Cambria Math" w:cs="Times New Roman"/>
                  <w:bCs/>
                  <w:i/>
                </w:rPr>
              </m:ctrlPr>
            </m:sSupPr>
            <m:e>
              <m:r>
                <w:rPr>
                  <w:rFonts w:ascii="Cambria Math" w:eastAsia="宋体" w:hAnsi="Cambria Math" w:cs="Times New Roman"/>
                </w:rPr>
                <m:t>(</m:t>
              </m:r>
              <m:sSup>
                <m:sSupPr>
                  <m:ctrlPr>
                    <w:rPr>
                      <w:rFonts w:ascii="Cambria Math" w:eastAsia="宋体" w:hAnsi="Cambria Math" w:cs="Times New Roman"/>
                      <w:bCs/>
                    </w:rPr>
                  </m:ctrlPr>
                </m:sSupPr>
                <m:e>
                  <m:r>
                    <w:rPr>
                      <w:rFonts w:ascii="Cambria Math" w:eastAsia="宋体" w:hAnsi="Cambria Math" w:cs="Times New Roman"/>
                    </w:rPr>
                    <m:t>a</m:t>
                  </m:r>
                </m:e>
                <m:sup>
                  <m:r>
                    <w:rPr>
                      <w:rFonts w:ascii="Cambria Math" w:eastAsia="宋体" w:hAnsi="Cambria Math" w:cs="Times New Roman"/>
                    </w:rPr>
                    <m:t>(l-1)</m:t>
                  </m:r>
                </m:sup>
              </m:sSup>
              <m:r>
                <w:rPr>
                  <w:rFonts w:ascii="Cambria Math" w:eastAsia="宋体" w:hAnsi="Cambria Math" w:cs="Times New Roman"/>
                </w:rPr>
                <m:t>)</m:t>
              </m:r>
            </m:e>
            <m:sup>
              <m:r>
                <w:rPr>
                  <w:rFonts w:ascii="Cambria Math" w:eastAsia="宋体" w:hAnsi="Cambria Math" w:cs="Times New Roman"/>
                </w:rPr>
                <m:t>T</m:t>
              </m:r>
            </m:sup>
          </m:sSup>
        </m:oMath>
      </m:oMathPara>
    </w:p>
    <w:p w14:paraId="4D78D555" w14:textId="310C06DF" w:rsidR="009A3E1C" w:rsidRPr="00F829A5" w:rsidRDefault="00363813" w:rsidP="000B1CFB">
      <w:pPr>
        <w:pBdr>
          <w:top w:val="single" w:sz="4" w:space="1" w:color="auto"/>
          <w:bottom w:val="single" w:sz="4" w:space="1" w:color="auto"/>
        </w:pBdr>
        <w:spacing w:line="240" w:lineRule="auto"/>
        <w:rPr>
          <w:rFonts w:ascii="Times New Roman" w:eastAsia="宋体" w:hAnsi="Times New Roman" w:cs="Times New Roman"/>
          <w:bCs/>
        </w:rPr>
      </w:pPr>
      <m:oMathPara>
        <m:oMath>
          <m:f>
            <m:fPr>
              <m:ctrlPr>
                <w:rPr>
                  <w:rFonts w:ascii="Cambria Math" w:eastAsia="宋体" w:hAnsi="Cambria Math" w:cs="Times New Roman"/>
                  <w:bCs/>
                </w:rPr>
              </m:ctrlPr>
            </m:fPr>
            <m:num>
              <m:r>
                <w:rPr>
                  <w:rFonts w:ascii="Cambria Math" w:eastAsia="宋体" w:hAnsi="Cambria Math" w:cs="Times New Roman"/>
                </w:rPr>
                <m:t>∂ι</m:t>
              </m:r>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rPr>
                    <m:t>y</m:t>
                  </m:r>
                </m:e>
                <m:sup>
                  <m:d>
                    <m:dPr>
                      <m:ctrlPr>
                        <w:rPr>
                          <w:rFonts w:ascii="Cambria Math" w:eastAsia="宋体" w:hAnsi="Cambria Math" w:cs="Times New Roman"/>
                          <w:bCs/>
                          <w:i/>
                        </w:rPr>
                      </m:ctrlPr>
                    </m:dPr>
                    <m:e>
                      <m:r>
                        <w:rPr>
                          <w:rFonts w:ascii="Cambria Math" w:eastAsia="宋体" w:hAnsi="Cambria Math" w:cs="Times New Roman"/>
                        </w:rPr>
                        <m:t>n</m:t>
                      </m:r>
                    </m:e>
                  </m:d>
                </m:sup>
              </m:sSup>
              <m:r>
                <w:rPr>
                  <w:rFonts w:ascii="Cambria Math" w:eastAsia="宋体" w:hAnsi="Cambria Math" w:cs="Times New Roman"/>
                </w:rPr>
                <m:t>,</m:t>
              </m:r>
              <m:sSup>
                <m:sSupPr>
                  <m:ctrlPr>
                    <w:rPr>
                      <w:rFonts w:ascii="Cambria Math" w:eastAsia="宋体" w:hAnsi="Cambria Math" w:cs="Times New Roman"/>
                      <w:bCs/>
                      <w:i/>
                    </w:rPr>
                  </m:ctrlPr>
                </m:sSupPr>
                <m:e>
                  <m:acc>
                    <m:accPr>
                      <m:ctrlPr>
                        <w:rPr>
                          <w:rFonts w:ascii="Cambria Math" w:eastAsia="宋体" w:hAnsi="Cambria Math" w:cs="Times New Roman"/>
                          <w:bCs/>
                          <w:i/>
                        </w:rPr>
                      </m:ctrlPr>
                    </m:accPr>
                    <m:e>
                      <m:r>
                        <w:rPr>
                          <w:rFonts w:ascii="Cambria Math" w:eastAsia="宋体" w:hAnsi="Cambria Math" w:cs="Times New Roman"/>
                        </w:rPr>
                        <m:t>y</m:t>
                      </m:r>
                    </m:e>
                  </m:acc>
                </m:e>
                <m:sup>
                  <m:d>
                    <m:dPr>
                      <m:ctrlPr>
                        <w:rPr>
                          <w:rFonts w:ascii="Cambria Math" w:eastAsia="宋体" w:hAnsi="Cambria Math" w:cs="Times New Roman"/>
                          <w:bCs/>
                          <w:i/>
                        </w:rPr>
                      </m:ctrlPr>
                    </m:dPr>
                    <m:e>
                      <m:r>
                        <w:rPr>
                          <w:rFonts w:ascii="Cambria Math" w:eastAsia="宋体" w:hAnsi="Cambria Math" w:cs="Times New Roman"/>
                        </w:rPr>
                        <m:t>n</m:t>
                      </m:r>
                    </m:e>
                  </m:d>
                </m:sup>
              </m:sSup>
              <m:r>
                <w:rPr>
                  <w:rFonts w:ascii="Cambria Math" w:eastAsia="宋体" w:hAnsi="Cambria Math" w:cs="Times New Roman"/>
                </w:rPr>
                <m:t>)</m:t>
              </m:r>
            </m:num>
            <m:den>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rPr>
                    <m:t>b</m:t>
                  </m:r>
                </m:e>
                <m:sup>
                  <m:d>
                    <m:dPr>
                      <m:ctrlPr>
                        <w:rPr>
                          <w:rFonts w:ascii="Cambria Math" w:eastAsia="宋体" w:hAnsi="Cambria Math" w:cs="Times New Roman"/>
                          <w:bCs/>
                          <w:i/>
                        </w:rPr>
                      </m:ctrlPr>
                    </m:dPr>
                    <m:e>
                      <m:r>
                        <w:rPr>
                          <w:rFonts w:ascii="Cambria Math" w:eastAsia="宋体" w:hAnsi="Cambria Math" w:cs="Times New Roman"/>
                        </w:rPr>
                        <m:t>l</m:t>
                      </m:r>
                    </m:e>
                  </m:d>
                </m:sup>
              </m:sSup>
            </m:den>
          </m:f>
          <m:r>
            <m:rPr>
              <m:sty m:val="p"/>
            </m:rPr>
            <w:rPr>
              <w:rFonts w:ascii="Cambria Math" w:eastAsia="宋体" w:hAnsi="Cambria Math" w:cs="Times New Roman"/>
            </w:rPr>
            <m:t>=</m:t>
          </m:r>
          <m:sSup>
            <m:sSupPr>
              <m:ctrlPr>
                <w:rPr>
                  <w:rFonts w:ascii="Cambria Math" w:eastAsia="宋体" w:hAnsi="Cambria Math" w:cs="Times New Roman"/>
                  <w:bCs/>
                </w:rPr>
              </m:ctrlPr>
            </m:sSupPr>
            <m:e>
              <m:r>
                <w:rPr>
                  <w:rFonts w:ascii="Cambria Math" w:eastAsia="宋体" w:hAnsi="Cambria Math" w:cs="Times New Roman"/>
                </w:rPr>
                <m:t>δ</m:t>
              </m:r>
            </m:e>
            <m:sup>
              <m:d>
                <m:dPr>
                  <m:ctrlPr>
                    <w:rPr>
                      <w:rFonts w:ascii="Cambria Math" w:eastAsia="宋体" w:hAnsi="Cambria Math" w:cs="Times New Roman"/>
                      <w:bCs/>
                      <w:i/>
                    </w:rPr>
                  </m:ctrlPr>
                </m:dPr>
                <m:e>
                  <m:r>
                    <w:rPr>
                      <w:rFonts w:ascii="Cambria Math" w:eastAsia="宋体" w:hAnsi="Cambria Math" w:cs="Times New Roman"/>
                    </w:rPr>
                    <m:t>l</m:t>
                  </m:r>
                </m:e>
              </m:d>
            </m:sup>
          </m:sSup>
        </m:oMath>
      </m:oMathPara>
    </w:p>
    <w:p w14:paraId="73D45E63" w14:textId="7125C7BC" w:rsidR="009A3E1C" w:rsidRPr="00F829A5" w:rsidRDefault="009A3E1C" w:rsidP="000B1CFB">
      <w:pPr>
        <w:pBdr>
          <w:top w:val="single" w:sz="4" w:space="1" w:color="auto"/>
          <w:bottom w:val="single" w:sz="4" w:space="1" w:color="auto"/>
        </w:pBdr>
        <w:spacing w:line="240" w:lineRule="auto"/>
        <w:rPr>
          <w:rFonts w:ascii="Times New Roman" w:eastAsia="宋体" w:hAnsi="Times New Roman" w:cs="Times New Roman"/>
          <w:bCs/>
        </w:rPr>
      </w:pPr>
      <w:r w:rsidRPr="00F829A5">
        <w:rPr>
          <w:rFonts w:ascii="Times New Roman" w:eastAsia="宋体" w:hAnsi="Times New Roman" w:cs="Times New Roman"/>
          <w:bCs/>
        </w:rPr>
        <w:tab/>
      </w:r>
      <w:r w:rsidRPr="00F829A5">
        <w:rPr>
          <w:rFonts w:ascii="Times New Roman" w:eastAsia="宋体" w:hAnsi="Times New Roman" w:cs="Times New Roman"/>
          <w:bCs/>
        </w:rPr>
        <w:tab/>
      </w:r>
      <w:r w:rsidRPr="00F829A5">
        <w:rPr>
          <w:rFonts w:ascii="Times New Roman" w:eastAsia="宋体" w:hAnsi="Times New Roman" w:cs="Times New Roman"/>
          <w:bCs/>
        </w:rPr>
        <w:t>更新参数</w:t>
      </w:r>
    </w:p>
    <w:p w14:paraId="516C7972" w14:textId="6C926A86" w:rsidR="009A3E1C" w:rsidRPr="00F829A5" w:rsidRDefault="00363813" w:rsidP="000B1CFB">
      <w:pPr>
        <w:pBdr>
          <w:top w:val="single" w:sz="4" w:space="1" w:color="auto"/>
          <w:bottom w:val="single" w:sz="4" w:space="1" w:color="auto"/>
        </w:pBdr>
        <w:spacing w:line="240" w:lineRule="auto"/>
        <w:rPr>
          <w:rFonts w:ascii="Times New Roman" w:eastAsia="宋体" w:hAnsi="Times New Roman" w:cs="Times New Roman"/>
          <w:bCs/>
          <w:i/>
        </w:rPr>
      </w:pPr>
      <m:oMathPara>
        <m:oMath>
          <m:sSup>
            <m:sSupPr>
              <m:ctrlPr>
                <w:rPr>
                  <w:rFonts w:ascii="Cambria Math" w:eastAsia="宋体" w:hAnsi="Cambria Math" w:cs="Times New Roman"/>
                  <w:bCs/>
                  <w:i/>
                </w:rPr>
              </m:ctrlPr>
            </m:sSupPr>
            <m:e>
              <m:r>
                <w:rPr>
                  <w:rFonts w:ascii="Cambria Math" w:eastAsia="宋体" w:hAnsi="Cambria Math" w:cs="Times New Roman"/>
                </w:rPr>
                <m:t>W</m:t>
              </m:r>
            </m:e>
            <m:sup>
              <m:r>
                <w:rPr>
                  <w:rFonts w:ascii="Cambria Math" w:eastAsia="宋体" w:hAnsi="Cambria Math" w:cs="Times New Roman"/>
                </w:rPr>
                <m:t>(l)</m:t>
              </m:r>
            </m:sup>
          </m:sSup>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rPr>
                <m:t>W</m:t>
              </m:r>
            </m:e>
            <m:sup>
              <m:r>
                <w:rPr>
                  <w:rFonts w:ascii="Cambria Math" w:eastAsia="宋体" w:hAnsi="Cambria Math" w:cs="Times New Roman"/>
                </w:rPr>
                <m:t>(l)</m:t>
              </m:r>
            </m:sup>
          </m:sSup>
          <m:r>
            <w:rPr>
              <w:rFonts w:ascii="Cambria Math" w:eastAsia="宋体" w:hAnsi="Cambria Math" w:cs="Times New Roman"/>
            </w:rPr>
            <m:t>-α(</m:t>
          </m:r>
          <m:sSup>
            <m:sSupPr>
              <m:ctrlPr>
                <w:rPr>
                  <w:rFonts w:ascii="Cambria Math" w:eastAsia="宋体" w:hAnsi="Cambria Math" w:cs="Times New Roman"/>
                  <w:bCs/>
                  <w:i/>
                </w:rPr>
              </m:ctrlPr>
            </m:sSupPr>
            <m:e>
              <m:r>
                <w:rPr>
                  <w:rFonts w:ascii="Cambria Math" w:eastAsia="宋体" w:hAnsi="Cambria Math" w:cs="Times New Roman"/>
                </w:rPr>
                <m:t>δ</m:t>
              </m:r>
            </m:e>
            <m:sup>
              <m:d>
                <m:dPr>
                  <m:ctrlPr>
                    <w:rPr>
                      <w:rFonts w:ascii="Cambria Math" w:eastAsia="宋体" w:hAnsi="Cambria Math" w:cs="Times New Roman"/>
                      <w:bCs/>
                      <w:i/>
                    </w:rPr>
                  </m:ctrlPr>
                </m:dPr>
                <m:e>
                  <m:r>
                    <w:rPr>
                      <w:rFonts w:ascii="Cambria Math" w:eastAsia="宋体" w:hAnsi="Cambria Math" w:cs="Times New Roman"/>
                    </w:rPr>
                    <m:t>l</m:t>
                  </m:r>
                </m:e>
              </m:d>
            </m:sup>
          </m:sSup>
          <m:sSup>
            <m:sSupPr>
              <m:ctrlPr>
                <w:rPr>
                  <w:rFonts w:ascii="Cambria Math" w:eastAsia="宋体" w:hAnsi="Cambria Math" w:cs="Times New Roman"/>
                  <w:bCs/>
                  <w:i/>
                </w:rPr>
              </m:ctrlPr>
            </m:sSupPr>
            <m:e>
              <m:d>
                <m:dPr>
                  <m:ctrlPr>
                    <w:rPr>
                      <w:rFonts w:ascii="Cambria Math" w:eastAsia="宋体" w:hAnsi="Cambria Math" w:cs="Times New Roman"/>
                      <w:bCs/>
                      <w:i/>
                    </w:rPr>
                  </m:ctrlPr>
                </m:dPr>
                <m:e>
                  <m:sSup>
                    <m:sSupPr>
                      <m:ctrlPr>
                        <w:rPr>
                          <w:rFonts w:ascii="Cambria Math" w:eastAsia="宋体" w:hAnsi="Cambria Math" w:cs="Times New Roman"/>
                          <w:bCs/>
                          <w:i/>
                        </w:rPr>
                      </m:ctrlPr>
                    </m:sSupPr>
                    <m:e>
                      <m:r>
                        <w:rPr>
                          <w:rFonts w:ascii="Cambria Math" w:eastAsia="宋体" w:hAnsi="Cambria Math" w:cs="Times New Roman"/>
                        </w:rPr>
                        <m:t>a</m:t>
                      </m:r>
                    </m:e>
                    <m:sup>
                      <m:d>
                        <m:dPr>
                          <m:ctrlPr>
                            <w:rPr>
                              <w:rFonts w:ascii="Cambria Math" w:eastAsia="宋体" w:hAnsi="Cambria Math" w:cs="Times New Roman"/>
                              <w:bCs/>
                              <w:i/>
                            </w:rPr>
                          </m:ctrlPr>
                        </m:dPr>
                        <m:e>
                          <m:r>
                            <w:rPr>
                              <w:rFonts w:ascii="Cambria Math" w:eastAsia="宋体" w:hAnsi="Cambria Math" w:cs="Times New Roman"/>
                            </w:rPr>
                            <m:t>l-1</m:t>
                          </m:r>
                        </m:e>
                      </m:d>
                    </m:sup>
                  </m:sSup>
                </m:e>
              </m:d>
            </m:e>
            <m:sup>
              <m:r>
                <w:rPr>
                  <w:rFonts w:ascii="Cambria Math" w:eastAsia="宋体" w:hAnsi="Cambria Math" w:cs="Times New Roman"/>
                </w:rPr>
                <m:t>T</m:t>
              </m:r>
            </m:sup>
          </m:sSup>
          <m:r>
            <w:rPr>
              <w:rFonts w:ascii="Cambria Math" w:eastAsia="宋体" w:hAnsi="Cambria Math" w:cs="Times New Roman"/>
            </w:rPr>
            <m:t>+λ</m:t>
          </m:r>
          <m:sSup>
            <m:sSupPr>
              <m:ctrlPr>
                <w:rPr>
                  <w:rFonts w:ascii="Cambria Math" w:eastAsia="宋体" w:hAnsi="Cambria Math" w:cs="Times New Roman"/>
                  <w:bCs/>
                  <w:i/>
                </w:rPr>
              </m:ctrlPr>
            </m:sSupPr>
            <m:e>
              <m:r>
                <w:rPr>
                  <w:rFonts w:ascii="Cambria Math" w:eastAsia="宋体" w:hAnsi="Cambria Math" w:cs="Times New Roman"/>
                </w:rPr>
                <m:t>W</m:t>
              </m:r>
            </m:e>
            <m:sup>
              <m:r>
                <w:rPr>
                  <w:rFonts w:ascii="Cambria Math" w:eastAsia="宋体" w:hAnsi="Cambria Math" w:cs="Times New Roman"/>
                </w:rPr>
                <m:t>(l)</m:t>
              </m:r>
            </m:sup>
          </m:sSup>
          <m:r>
            <w:rPr>
              <w:rFonts w:ascii="Cambria Math" w:eastAsia="宋体" w:hAnsi="Cambria Math" w:cs="Times New Roman"/>
            </w:rPr>
            <m:t>)</m:t>
          </m:r>
        </m:oMath>
      </m:oMathPara>
    </w:p>
    <w:p w14:paraId="102E1173" w14:textId="480D8C18" w:rsidR="009A3E1C" w:rsidRPr="00F829A5" w:rsidRDefault="00363813" w:rsidP="000B1CFB">
      <w:pPr>
        <w:pBdr>
          <w:top w:val="single" w:sz="4" w:space="1" w:color="auto"/>
          <w:bottom w:val="single" w:sz="4" w:space="1" w:color="auto"/>
        </w:pBdr>
        <w:spacing w:line="240" w:lineRule="auto"/>
        <w:rPr>
          <w:rFonts w:ascii="Times New Roman" w:eastAsia="宋体" w:hAnsi="Times New Roman" w:cs="Times New Roman"/>
          <w:bCs/>
          <w:i/>
        </w:rPr>
      </w:pPr>
      <m:oMathPara>
        <m:oMath>
          <m:sSup>
            <m:sSupPr>
              <m:ctrlPr>
                <w:rPr>
                  <w:rFonts w:ascii="Cambria Math" w:eastAsia="宋体" w:hAnsi="Cambria Math" w:cs="Times New Roman"/>
                  <w:bCs/>
                  <w:i/>
                </w:rPr>
              </m:ctrlPr>
            </m:sSupPr>
            <m:e>
              <m:r>
                <w:rPr>
                  <w:rFonts w:ascii="Cambria Math" w:eastAsia="宋体" w:hAnsi="Cambria Math" w:cs="Times New Roman"/>
                </w:rPr>
                <m:t>b</m:t>
              </m:r>
            </m:e>
            <m:sup>
              <m:r>
                <w:rPr>
                  <w:rFonts w:ascii="Cambria Math" w:eastAsia="宋体" w:hAnsi="Cambria Math" w:cs="Times New Roman"/>
                </w:rPr>
                <m:t>(l)</m:t>
              </m:r>
            </m:sup>
          </m:sSup>
          <m:r>
            <w:rPr>
              <w:rFonts w:ascii="Cambria Math" w:eastAsia="宋体" w:hAnsi="Cambria Math" w:cs="Times New Roman"/>
            </w:rPr>
            <m:t>←</m:t>
          </m:r>
          <m:sSup>
            <m:sSupPr>
              <m:ctrlPr>
                <w:rPr>
                  <w:rFonts w:ascii="Cambria Math" w:eastAsia="宋体" w:hAnsi="Cambria Math" w:cs="Times New Roman"/>
                  <w:bCs/>
                  <w:i/>
                </w:rPr>
              </m:ctrlPr>
            </m:sSupPr>
            <m:e>
              <m:r>
                <w:rPr>
                  <w:rFonts w:ascii="Cambria Math" w:eastAsia="宋体" w:hAnsi="Cambria Math" w:cs="Times New Roman"/>
                </w:rPr>
                <m:t>b</m:t>
              </m:r>
            </m:e>
            <m:sup>
              <m:r>
                <w:rPr>
                  <w:rFonts w:ascii="Cambria Math" w:eastAsia="宋体" w:hAnsi="Cambria Math" w:cs="Times New Roman"/>
                </w:rPr>
                <m:t>(l)</m:t>
              </m:r>
            </m:sup>
          </m:sSup>
          <m:r>
            <w:rPr>
              <w:rFonts w:ascii="Cambria Math" w:eastAsia="宋体" w:hAnsi="Cambria Math" w:cs="Times New Roman"/>
            </w:rPr>
            <m:t>-α</m:t>
          </m:r>
          <m:sSup>
            <m:sSupPr>
              <m:ctrlPr>
                <w:rPr>
                  <w:rFonts w:ascii="Cambria Math" w:eastAsia="宋体" w:hAnsi="Cambria Math" w:cs="Times New Roman"/>
                  <w:bCs/>
                  <w:i/>
                </w:rPr>
              </m:ctrlPr>
            </m:sSupPr>
            <m:e>
              <m:r>
                <w:rPr>
                  <w:rFonts w:ascii="Cambria Math" w:eastAsia="宋体" w:hAnsi="Cambria Math" w:cs="Times New Roman"/>
                </w:rPr>
                <m:t>δ</m:t>
              </m:r>
            </m:e>
            <m:sup>
              <m:d>
                <m:dPr>
                  <m:ctrlPr>
                    <w:rPr>
                      <w:rFonts w:ascii="Cambria Math" w:eastAsia="宋体" w:hAnsi="Cambria Math" w:cs="Times New Roman"/>
                      <w:bCs/>
                      <w:i/>
                    </w:rPr>
                  </m:ctrlPr>
                </m:dPr>
                <m:e>
                  <m:r>
                    <w:rPr>
                      <w:rFonts w:ascii="Cambria Math" w:eastAsia="宋体" w:hAnsi="Cambria Math" w:cs="Times New Roman"/>
                    </w:rPr>
                    <m:t>l</m:t>
                  </m:r>
                </m:e>
              </m:d>
            </m:sup>
          </m:sSup>
        </m:oMath>
      </m:oMathPara>
    </w:p>
    <w:p w14:paraId="4AC44079" w14:textId="38C2D824" w:rsidR="009A3E1C" w:rsidRPr="00F829A5" w:rsidRDefault="009A3E1C" w:rsidP="000B1CFB">
      <w:pPr>
        <w:pBdr>
          <w:top w:val="single" w:sz="4" w:space="1" w:color="auto"/>
          <w:bottom w:val="single" w:sz="4" w:space="1" w:color="auto"/>
        </w:pBdr>
        <w:spacing w:line="240" w:lineRule="auto"/>
        <w:ind w:firstLine="420"/>
        <w:rPr>
          <w:rFonts w:ascii="Times New Roman" w:eastAsia="宋体" w:hAnsi="Times New Roman" w:cs="Times New Roman"/>
          <w:bCs/>
        </w:rPr>
      </w:pPr>
      <w:r w:rsidRPr="00F829A5">
        <w:rPr>
          <w:rFonts w:ascii="Times New Roman" w:eastAsia="宋体" w:hAnsi="Times New Roman" w:cs="Times New Roman"/>
          <w:bCs/>
        </w:rPr>
        <w:t>end</w:t>
      </w:r>
    </w:p>
    <w:p w14:paraId="25EAB4BF" w14:textId="78E95CC7" w:rsidR="009A3E1C" w:rsidRPr="00F829A5" w:rsidRDefault="009A3E1C" w:rsidP="000B1CFB">
      <w:pPr>
        <w:pBdr>
          <w:top w:val="single" w:sz="4" w:space="1" w:color="auto"/>
          <w:bottom w:val="single" w:sz="4" w:space="1" w:color="auto"/>
        </w:pBdr>
        <w:spacing w:line="240" w:lineRule="auto"/>
        <w:rPr>
          <w:rFonts w:ascii="Times New Roman" w:eastAsia="宋体" w:hAnsi="Times New Roman" w:cs="Times New Roman"/>
          <w:bCs/>
        </w:rPr>
      </w:pPr>
      <w:r w:rsidRPr="00F829A5">
        <w:rPr>
          <w:rFonts w:ascii="Times New Roman" w:eastAsia="宋体" w:hAnsi="Times New Roman" w:cs="Times New Roman"/>
          <w:bCs/>
        </w:rPr>
        <w:t xml:space="preserve">until </w:t>
      </w:r>
      <w:r w:rsidR="00F82834" w:rsidRPr="00F829A5">
        <w:rPr>
          <w:rFonts w:ascii="Times New Roman" w:eastAsia="宋体" w:hAnsi="Times New Roman" w:cs="Times New Roman"/>
          <w:bCs/>
        </w:rPr>
        <w:t>神经网络模型在</w:t>
      </w:r>
      <m:oMath>
        <m:r>
          <w:rPr>
            <w:rFonts w:ascii="Cambria Math" w:eastAsia="宋体" w:hAnsi="Cambria Math" w:cs="Times New Roman"/>
          </w:rPr>
          <m:t>V</m:t>
        </m:r>
      </m:oMath>
      <w:r w:rsidR="00F82834" w:rsidRPr="00F829A5">
        <w:rPr>
          <w:rFonts w:ascii="Times New Roman" w:eastAsia="宋体" w:hAnsi="Times New Roman" w:cs="Times New Roman"/>
          <w:bCs/>
        </w:rPr>
        <w:t>中的误差</w:t>
      </w:r>
      <w:r w:rsidR="00D625AE" w:rsidRPr="00F829A5">
        <w:rPr>
          <w:rFonts w:ascii="Times New Roman" w:eastAsia="宋体" w:hAnsi="Times New Roman" w:cs="Times New Roman"/>
          <w:bCs/>
        </w:rPr>
        <w:t>值</w:t>
      </w:r>
      <w:r w:rsidR="00F82834" w:rsidRPr="00F829A5">
        <w:rPr>
          <w:rFonts w:ascii="Times New Roman" w:eastAsia="宋体" w:hAnsi="Times New Roman" w:cs="Times New Roman"/>
          <w:bCs/>
        </w:rPr>
        <w:t>不再下降</w:t>
      </w:r>
    </w:p>
    <w:p w14:paraId="1F45C298" w14:textId="640C4F05" w:rsidR="009A3E1C" w:rsidRPr="00F829A5" w:rsidRDefault="00F82834" w:rsidP="000B1CFB">
      <w:pPr>
        <w:pBdr>
          <w:top w:val="single" w:sz="4" w:space="1" w:color="auto"/>
          <w:bottom w:val="single" w:sz="4" w:space="1" w:color="auto"/>
        </w:pBdr>
        <w:spacing w:line="240" w:lineRule="auto"/>
        <w:rPr>
          <w:rFonts w:ascii="Times New Roman" w:eastAsia="宋体" w:hAnsi="Times New Roman" w:cs="Times New Roman"/>
          <w:bCs/>
        </w:rPr>
      </w:pPr>
      <w:r w:rsidRPr="00F829A5">
        <w:rPr>
          <w:rFonts w:ascii="Times New Roman" w:eastAsia="宋体" w:hAnsi="Times New Roman" w:cs="Times New Roman"/>
          <w:bCs/>
        </w:rPr>
        <w:t>输出</w:t>
      </w:r>
      <m:oMath>
        <m:r>
          <w:rPr>
            <w:rFonts w:ascii="Cambria Math" w:eastAsia="宋体" w:hAnsi="Cambria Math" w:cs="Times New Roman"/>
          </w:rPr>
          <m:t>W,b</m:t>
        </m:r>
      </m:oMath>
    </w:p>
    <w:p w14:paraId="64F43CB3" w14:textId="1A7F6AC8" w:rsidR="007E5A03" w:rsidRPr="00F829A5" w:rsidRDefault="007E5A03" w:rsidP="00DA63E7">
      <w:pPr>
        <w:autoSpaceDE w:val="0"/>
        <w:autoSpaceDN w:val="0"/>
        <w:adjustRightInd w:val="0"/>
        <w:ind w:firstLineChars="200" w:firstLine="480"/>
        <w:rPr>
          <w:rFonts w:ascii="Times New Roman" w:eastAsia="宋体" w:hAnsi="Times New Roman" w:cs="Times New Roman"/>
          <w:kern w:val="0"/>
          <w:szCs w:val="24"/>
        </w:rPr>
      </w:pPr>
      <w:commentRangeStart w:id="4"/>
      <w:r w:rsidRPr="00F829A5">
        <w:rPr>
          <w:rFonts w:ascii="Times New Roman" w:eastAsia="宋体" w:hAnsi="Times New Roman" w:cs="Times New Roman"/>
          <w:kern w:val="0"/>
          <w:szCs w:val="24"/>
          <w:lang w:val="zh-CN"/>
        </w:rPr>
        <w:t>BP</w:t>
      </w:r>
      <w:r w:rsidRPr="00F829A5">
        <w:rPr>
          <w:rFonts w:ascii="Times New Roman" w:eastAsia="宋体" w:hAnsi="Times New Roman" w:cs="Times New Roman"/>
          <w:kern w:val="0"/>
          <w:szCs w:val="24"/>
          <w:lang w:val="zh-CN"/>
        </w:rPr>
        <w:t>神经网络的第一个成功的实际应用来自于</w:t>
      </w:r>
      <w:r w:rsidRPr="00F829A5">
        <w:rPr>
          <w:rFonts w:ascii="Times New Roman" w:eastAsia="宋体" w:hAnsi="Times New Roman" w:cs="Times New Roman"/>
          <w:kern w:val="0"/>
          <w:szCs w:val="24"/>
          <w:lang w:val="zh-CN"/>
        </w:rPr>
        <w:t>1989</w:t>
      </w:r>
      <w:r w:rsidRPr="00F829A5">
        <w:rPr>
          <w:rFonts w:ascii="Times New Roman" w:eastAsia="宋体" w:hAnsi="Times New Roman" w:cs="Times New Roman"/>
          <w:kern w:val="0"/>
          <w:szCs w:val="24"/>
          <w:lang w:val="zh-CN"/>
        </w:rPr>
        <w:t>年的贝尔实验室，</w:t>
      </w:r>
      <w:r w:rsidRPr="00F829A5">
        <w:rPr>
          <w:rFonts w:ascii="Times New Roman" w:eastAsia="宋体" w:hAnsi="Times New Roman" w:cs="Times New Roman"/>
          <w:kern w:val="0"/>
          <w:szCs w:val="24"/>
          <w:lang w:val="zh-CN"/>
        </w:rPr>
        <w:t>Yann LeCun</w:t>
      </w:r>
      <w:r w:rsidRPr="00F829A5">
        <w:rPr>
          <w:rFonts w:ascii="Times New Roman" w:eastAsia="宋体" w:hAnsi="Times New Roman" w:cs="Times New Roman"/>
          <w:kern w:val="0"/>
          <w:szCs w:val="24"/>
          <w:lang w:val="zh-CN"/>
        </w:rPr>
        <w:t>将卷积神经网</w:t>
      </w:r>
      <w:r w:rsidR="00163F1E" w:rsidRPr="00F829A5">
        <w:rPr>
          <w:rFonts w:ascii="Times New Roman" w:eastAsia="宋体" w:hAnsi="Times New Roman" w:cs="Times New Roman"/>
          <w:kern w:val="0"/>
          <w:szCs w:val="24"/>
          <w:lang w:val="zh-CN"/>
        </w:rPr>
        <w:t>络的早期思想与反向传播算法相结合，并</w:t>
      </w:r>
      <w:r w:rsidRPr="00F829A5">
        <w:rPr>
          <w:rFonts w:ascii="Times New Roman" w:eastAsia="宋体" w:hAnsi="Times New Roman" w:cs="Times New Roman"/>
          <w:kern w:val="0"/>
          <w:szCs w:val="24"/>
          <w:lang w:val="zh-CN"/>
        </w:rPr>
        <w:t>应用于手写数字分类问题，设计了名为</w:t>
      </w:r>
      <w:r w:rsidRPr="00F829A5">
        <w:rPr>
          <w:rFonts w:ascii="Times New Roman" w:eastAsia="宋体" w:hAnsi="Times New Roman" w:cs="Times New Roman"/>
          <w:kern w:val="0"/>
          <w:szCs w:val="24"/>
          <w:lang w:val="zh-CN"/>
        </w:rPr>
        <w:t>LeNet</w:t>
      </w:r>
      <w:r w:rsidRPr="00F829A5">
        <w:rPr>
          <w:rFonts w:ascii="Times New Roman" w:eastAsia="宋体" w:hAnsi="Times New Roman" w:cs="Times New Roman"/>
          <w:kern w:val="0"/>
          <w:szCs w:val="24"/>
          <w:lang w:val="zh-CN"/>
        </w:rPr>
        <w:t>的神经网络，在</w:t>
      </w:r>
      <w:r w:rsidRPr="00F829A5">
        <w:rPr>
          <w:rFonts w:ascii="Times New Roman" w:eastAsia="宋体" w:hAnsi="Times New Roman" w:cs="Times New Roman"/>
          <w:kern w:val="0"/>
          <w:szCs w:val="24"/>
          <w:lang w:val="zh-CN"/>
        </w:rPr>
        <w:t>20</w:t>
      </w:r>
      <w:r w:rsidRPr="00F829A5">
        <w:rPr>
          <w:rFonts w:ascii="Times New Roman" w:eastAsia="宋体" w:hAnsi="Times New Roman" w:cs="Times New Roman"/>
          <w:kern w:val="0"/>
          <w:szCs w:val="24"/>
          <w:lang w:val="zh-CN"/>
        </w:rPr>
        <w:t>世纪</w:t>
      </w:r>
      <w:r w:rsidRPr="00F829A5">
        <w:rPr>
          <w:rFonts w:ascii="Times New Roman" w:eastAsia="宋体" w:hAnsi="Times New Roman" w:cs="Times New Roman"/>
          <w:kern w:val="0"/>
          <w:szCs w:val="24"/>
          <w:lang w:val="zh-CN"/>
        </w:rPr>
        <w:t>90</w:t>
      </w:r>
      <w:r w:rsidRPr="00F829A5">
        <w:rPr>
          <w:rFonts w:ascii="Times New Roman" w:eastAsia="宋体" w:hAnsi="Times New Roman" w:cs="Times New Roman"/>
          <w:kern w:val="0"/>
          <w:szCs w:val="24"/>
          <w:lang w:val="zh-CN"/>
        </w:rPr>
        <w:t>年代被美国邮政署采用，用于自动读取信封上的邮政编码</w:t>
      </w:r>
      <w:r w:rsidR="00163F1E" w:rsidRPr="00F829A5">
        <w:rPr>
          <w:rFonts w:ascii="Times New Roman" w:eastAsia="宋体" w:hAnsi="Times New Roman" w:cs="Times New Roman"/>
          <w:kern w:val="0"/>
          <w:szCs w:val="24"/>
          <w:lang w:val="zh-CN"/>
        </w:rPr>
        <w:t>，取得了巨大的成功</w:t>
      </w:r>
      <w:r w:rsidRPr="00F829A5">
        <w:rPr>
          <w:rFonts w:ascii="Times New Roman" w:eastAsia="宋体" w:hAnsi="Times New Roman" w:cs="Times New Roman"/>
          <w:kern w:val="0"/>
          <w:szCs w:val="24"/>
          <w:lang w:val="zh-CN"/>
        </w:rPr>
        <w:t>。</w:t>
      </w:r>
      <w:commentRangeEnd w:id="4"/>
      <w:r w:rsidR="004E1416" w:rsidRPr="00F829A5">
        <w:rPr>
          <w:rStyle w:val="af0"/>
          <w:rFonts w:ascii="Times New Roman" w:hAnsi="Times New Roman" w:cs="Times New Roman"/>
        </w:rPr>
        <w:commentReference w:id="4"/>
      </w:r>
    </w:p>
    <w:p w14:paraId="08C97D37" w14:textId="77777777" w:rsidR="005C720A" w:rsidRPr="00F829A5" w:rsidRDefault="00011685" w:rsidP="00C94433">
      <w:pPr>
        <w:pStyle w:val="2"/>
        <w:numPr>
          <w:ilvl w:val="1"/>
          <w:numId w:val="2"/>
        </w:numPr>
        <w:rPr>
          <w:rFonts w:ascii="Times New Roman" w:eastAsia="宋体" w:hAnsi="Times New Roman" w:cs="Times New Roman"/>
        </w:rPr>
      </w:pPr>
      <w:r w:rsidRPr="00F829A5">
        <w:rPr>
          <w:rFonts w:ascii="Times New Roman" w:eastAsia="宋体" w:hAnsi="Times New Roman" w:cs="Times New Roman"/>
        </w:rPr>
        <w:t>基于</w:t>
      </w:r>
      <w:r w:rsidR="00C52775" w:rsidRPr="00F829A5">
        <w:rPr>
          <w:rFonts w:ascii="Times New Roman" w:eastAsia="宋体" w:hAnsi="Times New Roman" w:cs="Times New Roman"/>
        </w:rPr>
        <w:t>残差</w:t>
      </w:r>
      <w:r w:rsidRPr="00F829A5">
        <w:rPr>
          <w:rFonts w:ascii="Times New Roman" w:eastAsia="宋体" w:hAnsi="Times New Roman" w:cs="Times New Roman"/>
        </w:rPr>
        <w:t>结构的</w:t>
      </w:r>
      <w:r w:rsidR="00177A8E" w:rsidRPr="00F829A5">
        <w:rPr>
          <w:rFonts w:ascii="Times New Roman" w:eastAsia="宋体" w:hAnsi="Times New Roman" w:cs="Times New Roman"/>
        </w:rPr>
        <w:t>神经网络</w:t>
      </w:r>
    </w:p>
    <w:p w14:paraId="150DA210" w14:textId="77777777" w:rsidR="00105DAA" w:rsidRPr="00F829A5" w:rsidRDefault="004A27C4" w:rsidP="004A27C4">
      <w:pPr>
        <w:pStyle w:val="a7"/>
        <w:ind w:firstLine="480"/>
        <w:rPr>
          <w:rFonts w:ascii="Times New Roman" w:eastAsia="宋体" w:hAnsi="Times New Roman" w:cs="Times New Roman"/>
        </w:rPr>
      </w:pPr>
      <w:r w:rsidRPr="00F829A5">
        <w:rPr>
          <w:rFonts w:ascii="Times New Roman" w:eastAsia="宋体" w:hAnsi="Times New Roman" w:cs="Times New Roman"/>
        </w:rPr>
        <w:t>尽管传统的</w:t>
      </w:r>
      <w:r w:rsidRPr="00F829A5">
        <w:rPr>
          <w:rFonts w:ascii="Times New Roman" w:eastAsia="宋体" w:hAnsi="Times New Roman" w:cs="Times New Roman"/>
        </w:rPr>
        <w:t>BP</w:t>
      </w:r>
      <w:r w:rsidRPr="00F829A5">
        <w:rPr>
          <w:rFonts w:ascii="Times New Roman" w:eastAsia="宋体" w:hAnsi="Times New Roman" w:cs="Times New Roman"/>
        </w:rPr>
        <w:t>神经网络已经在大量分类任务上取得了较好的效果，然而深层的神经网络都存在梯度消失问题</w:t>
      </w:r>
      <w:r w:rsidR="00250712" w:rsidRPr="00F829A5">
        <w:rPr>
          <w:rFonts w:ascii="Times New Roman" w:eastAsia="宋体" w:hAnsi="Times New Roman" w:cs="Times New Roman"/>
        </w:rPr>
        <w:t>，即随着网络层数加深，梯度不断衰减直至消失，模型训练和优化变得十分困难</w:t>
      </w:r>
      <w:r w:rsidRPr="00F829A5">
        <w:rPr>
          <w:rFonts w:ascii="Times New Roman" w:eastAsia="宋体" w:hAnsi="Times New Roman" w:cs="Times New Roman"/>
        </w:rPr>
        <w:t>。</w:t>
      </w:r>
    </w:p>
    <w:p w14:paraId="50611DE0" w14:textId="7AE02521" w:rsidR="00105DAA" w:rsidRPr="00F829A5" w:rsidRDefault="004A27C4" w:rsidP="00105DAA">
      <w:pPr>
        <w:pStyle w:val="a7"/>
        <w:ind w:firstLine="480"/>
        <w:rPr>
          <w:rFonts w:ascii="Times New Roman" w:eastAsia="宋体" w:hAnsi="Times New Roman" w:cs="Times New Roman"/>
        </w:rPr>
      </w:pPr>
      <w:commentRangeStart w:id="5"/>
      <w:r w:rsidRPr="00F829A5">
        <w:rPr>
          <w:rFonts w:ascii="Times New Roman" w:eastAsia="宋体" w:hAnsi="Times New Roman" w:cs="Times New Roman"/>
        </w:rPr>
        <w:t>He</w:t>
      </w:r>
      <w:r w:rsidRPr="00F829A5">
        <w:rPr>
          <w:rFonts w:ascii="Times New Roman" w:eastAsia="宋体" w:hAnsi="Times New Roman" w:cs="Times New Roman"/>
        </w:rPr>
        <w:t>等人</w:t>
      </w:r>
      <w:commentRangeEnd w:id="5"/>
      <w:r w:rsidRPr="00F829A5">
        <w:rPr>
          <w:rStyle w:val="af0"/>
          <w:rFonts w:ascii="Times New Roman" w:hAnsi="Times New Roman" w:cs="Times New Roman"/>
        </w:rPr>
        <w:commentReference w:id="5"/>
      </w:r>
      <w:r w:rsidR="00D27B59" w:rsidRPr="00F829A5">
        <w:rPr>
          <w:rFonts w:ascii="Times New Roman" w:eastAsia="宋体" w:hAnsi="Times New Roman" w:cs="Times New Roman"/>
        </w:rPr>
        <w:t>于</w:t>
      </w:r>
      <w:r w:rsidR="00D27B59" w:rsidRPr="00F829A5">
        <w:rPr>
          <w:rFonts w:ascii="Times New Roman" w:eastAsia="宋体" w:hAnsi="Times New Roman" w:cs="Times New Roman"/>
        </w:rPr>
        <w:t>2016</w:t>
      </w:r>
      <w:r w:rsidR="00D27B59" w:rsidRPr="00F829A5">
        <w:rPr>
          <w:rFonts w:ascii="Times New Roman" w:eastAsia="宋体" w:hAnsi="Times New Roman" w:cs="Times New Roman"/>
        </w:rPr>
        <w:t>年</w:t>
      </w:r>
      <w:r w:rsidRPr="00F829A5">
        <w:rPr>
          <w:rFonts w:ascii="Times New Roman" w:eastAsia="宋体" w:hAnsi="Times New Roman" w:cs="Times New Roman"/>
        </w:rPr>
        <w:t>提出了一种</w:t>
      </w:r>
      <w:r w:rsidR="00105DAA" w:rsidRPr="00F829A5">
        <w:rPr>
          <w:rFonts w:ascii="Times New Roman" w:eastAsia="宋体" w:hAnsi="Times New Roman" w:cs="Times New Roman"/>
        </w:rPr>
        <w:t>名为</w:t>
      </w:r>
      <w:r w:rsidRPr="00F829A5">
        <w:rPr>
          <w:rFonts w:ascii="Times New Roman" w:eastAsia="宋体" w:hAnsi="Times New Roman" w:cs="Times New Roman"/>
        </w:rPr>
        <w:t>残差</w:t>
      </w:r>
      <w:r w:rsidR="00105DAA" w:rsidRPr="00F829A5">
        <w:rPr>
          <w:rFonts w:ascii="Times New Roman" w:eastAsia="宋体" w:hAnsi="Times New Roman" w:cs="Times New Roman"/>
        </w:rPr>
        <w:t>网络</w:t>
      </w:r>
      <w:r w:rsidR="00D27B59" w:rsidRPr="00F829A5">
        <w:rPr>
          <w:rFonts w:ascii="Times New Roman" w:eastAsia="宋体" w:hAnsi="Times New Roman" w:cs="Times New Roman"/>
        </w:rPr>
        <w:t>（</w:t>
      </w:r>
      <w:r w:rsidR="00105DAA" w:rsidRPr="00F829A5">
        <w:rPr>
          <w:rFonts w:ascii="Times New Roman" w:eastAsia="宋体" w:hAnsi="Times New Roman" w:cs="Times New Roman"/>
        </w:rPr>
        <w:t xml:space="preserve">Residual Network, </w:t>
      </w:r>
      <w:r w:rsidRPr="00F829A5">
        <w:rPr>
          <w:rFonts w:ascii="Times New Roman" w:eastAsia="宋体" w:hAnsi="Times New Roman" w:cs="Times New Roman"/>
        </w:rPr>
        <w:t>ResNet</w:t>
      </w:r>
      <w:r w:rsidR="00D27B59" w:rsidRPr="00F829A5">
        <w:rPr>
          <w:rFonts w:ascii="Times New Roman" w:eastAsia="宋体" w:hAnsi="Times New Roman" w:cs="Times New Roman"/>
        </w:rPr>
        <w:t>）</w:t>
      </w:r>
      <w:r w:rsidR="00105DAA" w:rsidRPr="00F829A5">
        <w:rPr>
          <w:rFonts w:ascii="Times New Roman" w:eastAsia="宋体" w:hAnsi="Times New Roman" w:cs="Times New Roman"/>
        </w:rPr>
        <w:t>的新型结构</w:t>
      </w:r>
      <w:r w:rsidRPr="00F829A5">
        <w:rPr>
          <w:rFonts w:ascii="Times New Roman" w:eastAsia="宋体" w:hAnsi="Times New Roman" w:cs="Times New Roman"/>
        </w:rPr>
        <w:t>，</w:t>
      </w:r>
      <w:r w:rsidR="00F60849">
        <w:rPr>
          <w:rFonts w:ascii="Times New Roman" w:eastAsia="宋体" w:hAnsi="Times New Roman" w:cs="Times New Roman" w:hint="eastAsia"/>
        </w:rPr>
        <w:t>并使用该网络赢得了</w:t>
      </w:r>
      <w:r w:rsidR="00F60849">
        <w:rPr>
          <w:rFonts w:ascii="Times New Roman" w:eastAsia="宋体" w:hAnsi="Times New Roman" w:cs="Times New Roman" w:hint="eastAsia"/>
        </w:rPr>
        <w:t>I</w:t>
      </w:r>
      <w:r w:rsidR="00F60849">
        <w:rPr>
          <w:rFonts w:ascii="Times New Roman" w:eastAsia="宋体" w:hAnsi="Times New Roman" w:cs="Times New Roman"/>
        </w:rPr>
        <w:t>LSVRC 2015</w:t>
      </w:r>
      <w:r w:rsidR="00F60849">
        <w:rPr>
          <w:rFonts w:ascii="Times New Roman" w:eastAsia="宋体" w:hAnsi="Times New Roman" w:cs="Times New Roman" w:hint="eastAsia"/>
        </w:rPr>
        <w:t>图像识别的挑战赛，其</w:t>
      </w:r>
      <w:r w:rsidR="00F60849">
        <w:rPr>
          <w:rFonts w:ascii="Times New Roman" w:eastAsia="宋体" w:hAnsi="Times New Roman" w:cs="Times New Roman" w:hint="eastAsia"/>
        </w:rPr>
        <w:t>Top</w:t>
      </w:r>
      <w:r w:rsidR="00F60849">
        <w:rPr>
          <w:rFonts w:ascii="Times New Roman" w:eastAsia="宋体" w:hAnsi="Times New Roman" w:cs="Times New Roman"/>
        </w:rPr>
        <w:t>-5</w:t>
      </w:r>
      <w:r w:rsidR="00F60849">
        <w:rPr>
          <w:rFonts w:ascii="Times New Roman" w:eastAsia="宋体" w:hAnsi="Times New Roman" w:cs="Times New Roman" w:hint="eastAsia"/>
        </w:rPr>
        <w:t>错误率仅为</w:t>
      </w:r>
      <w:r w:rsidR="00F60849">
        <w:rPr>
          <w:rFonts w:ascii="Times New Roman" w:eastAsia="宋体" w:hAnsi="Times New Roman" w:cs="Times New Roman" w:hint="eastAsia"/>
        </w:rPr>
        <w:t>3</w:t>
      </w:r>
      <w:r w:rsidR="00F60849">
        <w:rPr>
          <w:rFonts w:ascii="Times New Roman" w:eastAsia="宋体" w:hAnsi="Times New Roman" w:cs="Times New Roman"/>
        </w:rPr>
        <w:t>.6%</w:t>
      </w:r>
      <w:r w:rsidR="00335B08">
        <w:rPr>
          <w:rFonts w:ascii="Times New Roman" w:eastAsia="宋体" w:hAnsi="Times New Roman" w:cs="Times New Roman" w:hint="eastAsia"/>
        </w:rPr>
        <w:t>。</w:t>
      </w:r>
      <w:r w:rsidR="00335B08">
        <w:rPr>
          <w:rFonts w:ascii="Times New Roman" w:eastAsia="宋体" w:hAnsi="Times New Roman" w:cs="Times New Roman" w:hint="eastAsia"/>
        </w:rPr>
        <w:t>ResNet</w:t>
      </w:r>
      <w:r w:rsidR="00D27B59" w:rsidRPr="00F829A5">
        <w:rPr>
          <w:rFonts w:ascii="Times New Roman" w:eastAsia="宋体" w:hAnsi="Times New Roman" w:cs="Times New Roman"/>
        </w:rPr>
        <w:t>这一</w:t>
      </w:r>
      <w:r w:rsidR="00105DAA" w:rsidRPr="00F829A5">
        <w:rPr>
          <w:rFonts w:ascii="Times New Roman" w:eastAsia="宋体" w:hAnsi="Times New Roman" w:cs="Times New Roman"/>
        </w:rPr>
        <w:t>简洁而高效的设计</w:t>
      </w:r>
      <w:r w:rsidR="00D27B59" w:rsidRPr="00F829A5">
        <w:rPr>
          <w:rFonts w:ascii="Times New Roman" w:eastAsia="宋体" w:hAnsi="Times New Roman" w:cs="Times New Roman"/>
        </w:rPr>
        <w:t>思想</w:t>
      </w:r>
      <w:r w:rsidRPr="00F829A5">
        <w:rPr>
          <w:rFonts w:ascii="Times New Roman" w:eastAsia="宋体" w:hAnsi="Times New Roman" w:cs="Times New Roman"/>
        </w:rPr>
        <w:t>深刻</w:t>
      </w:r>
      <w:r w:rsidR="002B54BB" w:rsidRPr="00F829A5">
        <w:rPr>
          <w:rFonts w:ascii="Times New Roman" w:eastAsia="宋体" w:hAnsi="Times New Roman" w:cs="Times New Roman"/>
        </w:rPr>
        <w:t>影响了</w:t>
      </w:r>
      <w:r w:rsidR="00105DAA" w:rsidRPr="00F829A5">
        <w:rPr>
          <w:rFonts w:ascii="Times New Roman" w:eastAsia="宋体" w:hAnsi="Times New Roman" w:cs="Times New Roman"/>
        </w:rPr>
        <w:t>后续</w:t>
      </w:r>
      <w:r w:rsidRPr="00F829A5">
        <w:rPr>
          <w:rFonts w:ascii="Times New Roman" w:eastAsia="宋体" w:hAnsi="Times New Roman" w:cs="Times New Roman"/>
        </w:rPr>
        <w:t>神经网络模</w:t>
      </w:r>
      <w:r w:rsidR="009763CA">
        <w:rPr>
          <w:rFonts w:ascii="Times New Roman" w:eastAsia="宋体" w:hAnsi="Times New Roman" w:cs="Times New Roman"/>
        </w:rPr>
        <w:lastRenderedPageBreak/>
        <w:t>型的发展和设计</w:t>
      </w:r>
      <w:r w:rsidR="009763CA">
        <w:rPr>
          <w:rFonts w:ascii="Times New Roman" w:eastAsia="宋体" w:hAnsi="Times New Roman" w:cs="Times New Roman" w:hint="eastAsia"/>
        </w:rPr>
        <w:t>，</w:t>
      </w:r>
      <w:r w:rsidR="00105DAA" w:rsidRPr="00F829A5">
        <w:rPr>
          <w:rFonts w:ascii="Times New Roman" w:eastAsia="宋体" w:hAnsi="Times New Roman" w:cs="Times New Roman"/>
        </w:rPr>
        <w:t>残差网络通过给模型中间层加直连边</w:t>
      </w:r>
      <w:r w:rsidR="008A579F" w:rsidRPr="00F829A5">
        <w:rPr>
          <w:rFonts w:ascii="Times New Roman" w:eastAsia="宋体" w:hAnsi="Times New Roman" w:cs="Times New Roman"/>
        </w:rPr>
        <w:t>（</w:t>
      </w:r>
      <w:r w:rsidR="008A579F" w:rsidRPr="00F829A5">
        <w:rPr>
          <w:rFonts w:ascii="Times New Roman" w:eastAsia="宋体" w:hAnsi="Times New Roman" w:cs="Times New Roman"/>
        </w:rPr>
        <w:t>skip connection</w:t>
      </w:r>
      <w:r w:rsidR="008A579F" w:rsidRPr="00F829A5">
        <w:rPr>
          <w:rFonts w:ascii="Times New Roman" w:eastAsia="宋体" w:hAnsi="Times New Roman" w:cs="Times New Roman"/>
        </w:rPr>
        <w:t>）</w:t>
      </w:r>
      <w:r w:rsidR="00105DAA" w:rsidRPr="00F829A5">
        <w:rPr>
          <w:rFonts w:ascii="Times New Roman" w:eastAsia="宋体" w:hAnsi="Times New Roman" w:cs="Times New Roman"/>
        </w:rPr>
        <w:t>的方式，提高了信息的传播效率。</w:t>
      </w:r>
      <w:r w:rsidR="002F7414" w:rsidRPr="00F829A5">
        <w:rPr>
          <w:rFonts w:ascii="Times New Roman" w:eastAsia="宋体" w:hAnsi="Times New Roman" w:cs="Times New Roman"/>
        </w:rPr>
        <w:t>传统的多层神经网络结构与添加了残差网络的网络模块对比如图</w:t>
      </w:r>
      <w:r w:rsidR="002F7414" w:rsidRPr="00F829A5">
        <w:rPr>
          <w:rFonts w:ascii="Times New Roman" w:eastAsia="宋体" w:hAnsi="Times New Roman" w:cs="Times New Roman"/>
        </w:rPr>
        <w:t>1.3</w:t>
      </w:r>
      <w:r w:rsidR="002F7414" w:rsidRPr="00F829A5">
        <w:rPr>
          <w:rFonts w:ascii="Times New Roman" w:eastAsia="宋体" w:hAnsi="Times New Roman" w:cs="Times New Roman"/>
        </w:rPr>
        <w:t>所示。假设在深度神经网络中，期望一个非线性单元</w:t>
      </w:r>
      <m:oMath>
        <m:r>
          <w:rPr>
            <w:rFonts w:ascii="Cambria Math" w:eastAsia="宋体" w:hAnsi="Cambria Math" w:cs="Times New Roman"/>
          </w:rPr>
          <m:t>f(x;θ)</m:t>
        </m:r>
      </m:oMath>
      <w:r w:rsidR="002F7414" w:rsidRPr="00F829A5">
        <w:rPr>
          <w:rFonts w:ascii="Times New Roman" w:eastAsia="宋体" w:hAnsi="Times New Roman" w:cs="Times New Roman"/>
        </w:rPr>
        <w:t>去逼近目标函数</w:t>
      </w:r>
      <m:oMath>
        <m:r>
          <w:rPr>
            <w:rFonts w:ascii="Cambria Math" w:eastAsia="宋体" w:hAnsi="Cambria Math" w:cs="Times New Roman"/>
          </w:rPr>
          <m:t>h(x)</m:t>
        </m:r>
      </m:oMath>
      <w:r w:rsidR="002F7414" w:rsidRPr="00F829A5">
        <w:rPr>
          <w:rFonts w:ascii="Times New Roman" w:eastAsia="宋体" w:hAnsi="Times New Roman" w:cs="Times New Roman"/>
        </w:rPr>
        <w:t>。将目标函数拆分为恒等函数</w:t>
      </w:r>
      <m:oMath>
        <m:r>
          <w:rPr>
            <w:rFonts w:ascii="Cambria Math" w:eastAsia="宋体" w:hAnsi="Cambria Math" w:cs="Times New Roman"/>
          </w:rPr>
          <m:t>x</m:t>
        </m:r>
      </m:oMath>
      <w:r w:rsidR="002F7414" w:rsidRPr="00F829A5">
        <w:rPr>
          <w:rFonts w:ascii="Times New Roman" w:eastAsia="宋体" w:hAnsi="Times New Roman" w:cs="Times New Roman"/>
        </w:rPr>
        <w:t>和残差函数</w:t>
      </w:r>
      <m:oMath>
        <m:r>
          <w:rPr>
            <w:rFonts w:ascii="Cambria Math" w:eastAsia="宋体" w:hAnsi="Cambria Math" w:cs="Times New Roman"/>
          </w:rPr>
          <m:t>h</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-x</m:t>
        </m:r>
      </m:oMath>
      <w:r w:rsidR="002F7414" w:rsidRPr="00F829A5">
        <w:rPr>
          <w:rFonts w:ascii="Times New Roman" w:eastAsia="宋体" w:hAnsi="Times New Roman" w:cs="Times New Roman"/>
        </w:rPr>
        <w:t>两部分，根据通用近似定理，一个由神经网络构成的非线性单元有足够的能力近似逼近原始目标函数或残差函数，但实际后者更容易学习，因此用非线性单元</w:t>
      </w:r>
      <m:oMath>
        <m:r>
          <w:rPr>
            <w:rFonts w:ascii="Cambria Math" w:eastAsia="宋体" w:hAnsi="Cambria Math" w:cs="Times New Roman"/>
          </w:rPr>
          <m:t>f(x;θ)</m:t>
        </m:r>
      </m:oMath>
      <w:r w:rsidR="002F7414" w:rsidRPr="00F829A5">
        <w:rPr>
          <w:rFonts w:ascii="Times New Roman" w:eastAsia="宋体" w:hAnsi="Times New Roman" w:cs="Times New Roman"/>
        </w:rPr>
        <w:t>去逼近残差函数</w:t>
      </w:r>
      <m:oMath>
        <m:r>
          <w:rPr>
            <w:rFonts w:ascii="Cambria Math" w:eastAsia="宋体" w:hAnsi="Cambria Math" w:cs="Times New Roman"/>
          </w:rPr>
          <m:t>h</m:t>
        </m:r>
        <m:d>
          <m:dPr>
            <m:ctrlPr>
              <w:rPr>
                <w:rFonts w:ascii="Cambria Math" w:eastAsia="宋体" w:hAnsi="Cambria Math" w:cs="Times New Roman"/>
                <w:i/>
              </w:rPr>
            </m:ctrlPr>
          </m:dPr>
          <m:e>
            <m:r>
              <w:rPr>
                <w:rFonts w:ascii="Cambria Math" w:eastAsia="宋体" w:hAnsi="Cambria Math" w:cs="Times New Roman"/>
              </w:rPr>
              <m:t>x</m:t>
            </m:r>
          </m:e>
        </m:d>
        <m:r>
          <w:rPr>
            <w:rFonts w:ascii="Cambria Math" w:eastAsia="宋体" w:hAnsi="Cambria Math" w:cs="Times New Roman"/>
          </w:rPr>
          <m:t>-x</m:t>
        </m:r>
      </m:oMath>
      <w:r w:rsidR="002F7414" w:rsidRPr="00F829A5">
        <w:rPr>
          <w:rFonts w:ascii="Times New Roman" w:eastAsia="宋体" w:hAnsi="Times New Roman" w:cs="Times New Roman"/>
        </w:rPr>
        <w:t>，并用</w:t>
      </w:r>
      <m:oMath>
        <m:r>
          <w:rPr>
            <w:rFonts w:ascii="Cambria Math" w:eastAsia="宋体" w:hAnsi="Cambria Math" w:cs="Times New Roman"/>
          </w:rPr>
          <m:t>f</m:t>
        </m:r>
        <m:d>
          <m:dPr>
            <m:ctrlPr>
              <w:rPr>
                <w:rFonts w:ascii="Cambria Math" w:eastAsia="宋体" w:hAnsi="Cambria Math" w:cs="Times New Roman"/>
                <w:i/>
              </w:rPr>
            </m:ctrlPr>
          </m:dPr>
          <m:e>
            <m:r>
              <w:rPr>
                <w:rFonts w:ascii="Cambria Math" w:eastAsia="宋体" w:hAnsi="Cambria Math" w:cs="Times New Roman"/>
              </w:rPr>
              <m:t>x;θ</m:t>
            </m:r>
          </m:e>
        </m:d>
        <m:r>
          <w:rPr>
            <w:rFonts w:ascii="Cambria Math" w:eastAsia="宋体" w:hAnsi="Cambria Math" w:cs="Times New Roman"/>
          </w:rPr>
          <m:t>+x</m:t>
        </m:r>
      </m:oMath>
      <w:r w:rsidR="002F7414" w:rsidRPr="00F829A5">
        <w:rPr>
          <w:rFonts w:ascii="Times New Roman" w:eastAsia="宋体" w:hAnsi="Times New Roman" w:cs="Times New Roman"/>
        </w:rPr>
        <w:t>去逼近目标函数</w:t>
      </w:r>
      <m:oMath>
        <m:r>
          <w:rPr>
            <w:rFonts w:ascii="Cambria Math" w:eastAsia="宋体" w:hAnsi="Cambria Math" w:cs="Times New Roman"/>
          </w:rPr>
          <m:t>h(x)</m:t>
        </m:r>
      </m:oMath>
      <w:r w:rsidR="002F7414" w:rsidRPr="00F829A5">
        <w:rPr>
          <w:rFonts w:ascii="Times New Roman" w:eastAsia="宋体" w:hAnsi="Times New Roman" w:cs="Times New Roman"/>
        </w:rPr>
        <w:t>。</w:t>
      </w:r>
    </w:p>
    <w:p w14:paraId="67923720" w14:textId="1A57AEA2" w:rsidR="00105DAA" w:rsidRPr="00F829A5" w:rsidRDefault="008A579F" w:rsidP="008A579F">
      <w:pPr>
        <w:jc w:val="center"/>
        <w:rPr>
          <w:rFonts w:ascii="Times New Roman" w:eastAsia="黑体" w:hAnsi="Times New Roman" w:cs="Times New Roman"/>
          <w:bCs/>
          <w:szCs w:val="21"/>
        </w:rPr>
      </w:pPr>
      <w:r w:rsidRPr="00F829A5">
        <w:rPr>
          <w:rFonts w:ascii="Times New Roman" w:eastAsia="黑体" w:hAnsi="Times New Roman" w:cs="Times New Roman"/>
          <w:bCs/>
          <w:noProof/>
          <w:szCs w:val="21"/>
        </w:rPr>
        <w:drawing>
          <wp:inline distT="0" distB="0" distL="0" distR="0" wp14:anchorId="30D340AA" wp14:editId="68D00A1C">
            <wp:extent cx="3927944" cy="206091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34282" cy="2064242"/>
                    </a:xfrm>
                    <a:prstGeom prst="rect">
                      <a:avLst/>
                    </a:prstGeom>
                  </pic:spPr>
                </pic:pic>
              </a:graphicData>
            </a:graphic>
          </wp:inline>
        </w:drawing>
      </w:r>
    </w:p>
    <w:p w14:paraId="37B5A86F" w14:textId="140BCFDD" w:rsidR="004A27C4" w:rsidRPr="00F829A5" w:rsidRDefault="009B57A0" w:rsidP="009B57A0">
      <w:pPr>
        <w:jc w:val="center"/>
        <w:rPr>
          <w:rFonts w:ascii="Times New Roman" w:eastAsia="黑体" w:hAnsi="Times New Roman" w:cs="Times New Roman"/>
          <w:bCs/>
          <w:szCs w:val="21"/>
        </w:rPr>
      </w:pPr>
      <w:r w:rsidRPr="00F829A5">
        <w:rPr>
          <w:rFonts w:ascii="Times New Roman" w:eastAsia="黑体" w:hAnsi="Times New Roman" w:cs="Times New Roman"/>
          <w:bCs/>
          <w:szCs w:val="21"/>
        </w:rPr>
        <w:t>图</w:t>
      </w:r>
      <w:r w:rsidRPr="00F829A5">
        <w:rPr>
          <w:rFonts w:ascii="Times New Roman" w:eastAsia="黑体" w:hAnsi="Times New Roman" w:cs="Times New Roman"/>
          <w:bCs/>
          <w:szCs w:val="21"/>
        </w:rPr>
        <w:t>1.3</w:t>
      </w:r>
      <w:r w:rsidRPr="00F829A5">
        <w:rPr>
          <w:rFonts w:ascii="Times New Roman" w:eastAsia="黑体" w:hAnsi="Times New Roman" w:cs="Times New Roman"/>
          <w:bCs/>
          <w:szCs w:val="21"/>
        </w:rPr>
        <w:t>残差模块</w:t>
      </w:r>
      <w:r w:rsidR="008A579F" w:rsidRPr="00F829A5">
        <w:rPr>
          <w:rFonts w:ascii="Times New Roman" w:eastAsia="黑体" w:hAnsi="Times New Roman" w:cs="Times New Roman"/>
          <w:bCs/>
          <w:szCs w:val="21"/>
        </w:rPr>
        <w:t>设计</w:t>
      </w:r>
    </w:p>
    <w:p w14:paraId="6A31A087" w14:textId="56CA0A23" w:rsidR="009B57A0" w:rsidRPr="00F829A5" w:rsidRDefault="0021540B" w:rsidP="008A579F">
      <w:pPr>
        <w:pStyle w:val="a7"/>
        <w:ind w:firstLine="480"/>
        <w:rPr>
          <w:rFonts w:ascii="Times New Roman" w:eastAsia="黑体" w:hAnsi="Times New Roman" w:cs="Times New Roman"/>
          <w:bCs/>
          <w:szCs w:val="21"/>
        </w:rPr>
      </w:pPr>
      <w:r w:rsidRPr="00F829A5">
        <w:rPr>
          <w:rFonts w:ascii="Times New Roman" w:eastAsia="宋体" w:hAnsi="Times New Roman" w:cs="Times New Roman"/>
        </w:rPr>
        <w:t>残差块使得</w:t>
      </w:r>
      <w:r w:rsidR="002B54BB" w:rsidRPr="00F829A5">
        <w:rPr>
          <w:rFonts w:ascii="Times New Roman" w:eastAsia="宋体" w:hAnsi="Times New Roman" w:cs="Times New Roman"/>
        </w:rPr>
        <w:t>模型在训练时更易于捕捉恒等函数的细微波动，信号可以轻松地整个网络之间跨层</w:t>
      </w:r>
      <w:r w:rsidRPr="00F829A5">
        <w:rPr>
          <w:rFonts w:ascii="Times New Roman" w:eastAsia="宋体" w:hAnsi="Times New Roman" w:cs="Times New Roman"/>
        </w:rPr>
        <w:t>传播。</w:t>
      </w:r>
      <w:r w:rsidRPr="00F829A5">
        <w:rPr>
          <w:rFonts w:ascii="Times New Roman" w:eastAsia="宋体" w:hAnsi="Times New Roman" w:cs="Times New Roman"/>
        </w:rPr>
        <w:t>He</w:t>
      </w:r>
      <w:r w:rsidRPr="00F829A5">
        <w:rPr>
          <w:rFonts w:ascii="Times New Roman" w:eastAsia="宋体" w:hAnsi="Times New Roman" w:cs="Times New Roman"/>
        </w:rPr>
        <w:t>提出的</w:t>
      </w:r>
      <w:r w:rsidRPr="00F829A5">
        <w:rPr>
          <w:rFonts w:ascii="Times New Roman" w:eastAsia="宋体" w:hAnsi="Times New Roman" w:cs="Times New Roman"/>
        </w:rPr>
        <w:t xml:space="preserve"> ResNet50</w:t>
      </w:r>
      <w:r w:rsidR="00DE325E" w:rsidRPr="00F829A5">
        <w:rPr>
          <w:rFonts w:ascii="Times New Roman" w:eastAsia="宋体" w:hAnsi="Times New Roman" w:cs="Times New Roman"/>
        </w:rPr>
        <w:t>、</w:t>
      </w:r>
      <w:r w:rsidRPr="00F829A5">
        <w:rPr>
          <w:rFonts w:ascii="Times New Roman" w:eastAsia="宋体" w:hAnsi="Times New Roman" w:cs="Times New Roman"/>
        </w:rPr>
        <w:t>ResNet101</w:t>
      </w:r>
      <w:r w:rsidRPr="00F829A5">
        <w:rPr>
          <w:rFonts w:ascii="Times New Roman" w:eastAsia="宋体" w:hAnsi="Times New Roman" w:cs="Times New Roman"/>
        </w:rPr>
        <w:t>等模型便是由若干残差块堆叠完成，这一网络结构被广泛应用于深度学习领域，作为各种网络的主干特征提取层，取得了优异的效果。</w:t>
      </w:r>
    </w:p>
    <w:p w14:paraId="79D656D5" w14:textId="77777777" w:rsidR="00177A8E" w:rsidRPr="00F829A5" w:rsidRDefault="00C94433" w:rsidP="00C94433">
      <w:pPr>
        <w:pStyle w:val="1"/>
        <w:rPr>
          <w:rFonts w:ascii="Times New Roman" w:eastAsia="宋体" w:hAnsi="Times New Roman" w:cs="Times New Roman"/>
        </w:rPr>
      </w:pPr>
      <w:r w:rsidRPr="00F829A5">
        <w:rPr>
          <w:rFonts w:ascii="Times New Roman" w:eastAsia="宋体" w:hAnsi="Times New Roman" w:cs="Times New Roman"/>
        </w:rPr>
        <w:t>2</w:t>
      </w:r>
      <w:r w:rsidR="00E72FC1" w:rsidRPr="00F829A5">
        <w:rPr>
          <w:rFonts w:ascii="Times New Roman" w:eastAsia="宋体" w:hAnsi="Times New Roman" w:cs="Times New Roman"/>
        </w:rPr>
        <w:t>电容</w:t>
      </w:r>
      <w:r w:rsidR="00E72FC1" w:rsidRPr="00F829A5">
        <w:rPr>
          <w:rFonts w:ascii="Times New Roman" w:eastAsia="宋体" w:hAnsi="Times New Roman" w:cs="Times New Roman"/>
        </w:rPr>
        <w:t>xxx</w:t>
      </w:r>
      <w:r w:rsidR="00177A8E" w:rsidRPr="00F829A5">
        <w:rPr>
          <w:rFonts w:ascii="Times New Roman" w:eastAsia="宋体" w:hAnsi="Times New Roman" w:cs="Times New Roman"/>
        </w:rPr>
        <w:t>数据集</w:t>
      </w:r>
      <w:r w:rsidR="00D95672" w:rsidRPr="00F829A5">
        <w:rPr>
          <w:rFonts w:ascii="Times New Roman" w:eastAsia="宋体" w:hAnsi="Times New Roman" w:cs="Times New Roman"/>
        </w:rPr>
        <w:t>介绍</w:t>
      </w:r>
    </w:p>
    <w:p w14:paraId="2ECE33B3" w14:textId="77777777" w:rsidR="006A0621" w:rsidRPr="00F829A5" w:rsidRDefault="006A0621" w:rsidP="00DA63E7">
      <w:pPr>
        <w:autoSpaceDE w:val="0"/>
        <w:autoSpaceDN w:val="0"/>
        <w:adjustRightInd w:val="0"/>
        <w:ind w:firstLineChars="200" w:firstLine="480"/>
        <w:rPr>
          <w:rFonts w:ascii="Times New Roman" w:eastAsia="宋体" w:hAnsi="Times New Roman" w:cs="Times New Roman"/>
          <w:kern w:val="0"/>
          <w:szCs w:val="24"/>
          <w:highlight w:val="yellow"/>
          <w:lang w:val="zh-CN"/>
        </w:rPr>
      </w:pPr>
      <w:r w:rsidRPr="00F829A5">
        <w:rPr>
          <w:rFonts w:ascii="Times New Roman" w:eastAsia="宋体" w:hAnsi="Times New Roman" w:cs="Times New Roman"/>
          <w:kern w:val="0"/>
          <w:szCs w:val="24"/>
          <w:highlight w:val="yellow"/>
          <w:lang w:val="zh-CN"/>
        </w:rPr>
        <w:t>模型训练所需的数据来源于。。。。</w:t>
      </w:r>
    </w:p>
    <w:p w14:paraId="37A2197E" w14:textId="77777777" w:rsidR="0025218C" w:rsidRPr="00F829A5" w:rsidRDefault="000627B3" w:rsidP="0025218C">
      <w:pPr>
        <w:autoSpaceDE w:val="0"/>
        <w:autoSpaceDN w:val="0"/>
        <w:adjustRightInd w:val="0"/>
        <w:ind w:firstLineChars="200" w:firstLine="480"/>
        <w:rPr>
          <w:rFonts w:ascii="Times New Roman" w:eastAsia="宋体" w:hAnsi="Times New Roman" w:cs="Times New Roman"/>
        </w:rPr>
      </w:pPr>
      <w:r w:rsidRPr="00F829A5">
        <w:rPr>
          <w:rFonts w:ascii="Times New Roman" w:eastAsia="宋体" w:hAnsi="Times New Roman" w:cs="Times New Roman"/>
        </w:rPr>
        <w:t>数据集划分为训练集和测试集，其构成如表</w:t>
      </w:r>
      <w:r w:rsidRPr="00F829A5">
        <w:rPr>
          <w:rFonts w:ascii="Times New Roman" w:eastAsia="宋体" w:hAnsi="Times New Roman" w:cs="Times New Roman"/>
        </w:rPr>
        <w:t>1.1</w:t>
      </w:r>
      <w:r w:rsidRPr="00F829A5">
        <w:rPr>
          <w:rFonts w:ascii="Times New Roman" w:eastAsia="宋体" w:hAnsi="Times New Roman" w:cs="Times New Roman"/>
        </w:rPr>
        <w:t>所示。其中，训练集用于</w:t>
      </w:r>
      <w:r w:rsidR="00DA63E7" w:rsidRPr="00F829A5">
        <w:rPr>
          <w:rFonts w:ascii="Times New Roman" w:eastAsia="宋体" w:hAnsi="Times New Roman" w:cs="Times New Roman"/>
        </w:rPr>
        <w:t>提供给模型训练，不断迭代并更新模型权重信息，测试集用于</w:t>
      </w:r>
      <w:r w:rsidR="006F2022" w:rsidRPr="00F829A5">
        <w:rPr>
          <w:rFonts w:ascii="Times New Roman" w:eastAsia="宋体" w:hAnsi="Times New Roman" w:cs="Times New Roman"/>
        </w:rPr>
        <w:t>评估</w:t>
      </w:r>
      <w:r w:rsidR="009E06DB" w:rsidRPr="00F829A5">
        <w:rPr>
          <w:rFonts w:ascii="Times New Roman" w:eastAsia="宋体" w:hAnsi="Times New Roman" w:cs="Times New Roman"/>
        </w:rPr>
        <w:t>模型对新样本的</w:t>
      </w:r>
      <w:r w:rsidR="006F2022" w:rsidRPr="00F829A5">
        <w:rPr>
          <w:rFonts w:ascii="Times New Roman" w:eastAsia="宋体" w:hAnsi="Times New Roman" w:cs="Times New Roman"/>
        </w:rPr>
        <w:t>分析</w:t>
      </w:r>
      <w:r w:rsidR="009E06DB" w:rsidRPr="00F829A5">
        <w:rPr>
          <w:rFonts w:ascii="Times New Roman" w:eastAsia="宋体" w:hAnsi="Times New Roman" w:cs="Times New Roman"/>
        </w:rPr>
        <w:t>能力，测验</w:t>
      </w:r>
      <w:r w:rsidR="00DA63E7" w:rsidRPr="00F829A5">
        <w:rPr>
          <w:rFonts w:ascii="Times New Roman" w:eastAsia="宋体" w:hAnsi="Times New Roman" w:cs="Times New Roman"/>
        </w:rPr>
        <w:t>模型性能。</w:t>
      </w:r>
    </w:p>
    <w:p w14:paraId="60B8CAD7" w14:textId="77777777" w:rsidR="0025218C" w:rsidRPr="00F829A5" w:rsidRDefault="0025218C" w:rsidP="0025218C">
      <w:pPr>
        <w:autoSpaceDE w:val="0"/>
        <w:autoSpaceDN w:val="0"/>
        <w:adjustRightInd w:val="0"/>
        <w:ind w:firstLineChars="200" w:firstLine="480"/>
        <w:rPr>
          <w:rFonts w:ascii="Times New Roman" w:eastAsia="宋体" w:hAnsi="Times New Roman" w:cs="Times New Roman"/>
          <w:kern w:val="0"/>
          <w:szCs w:val="24"/>
          <w:highlight w:val="yellow"/>
          <w:lang w:val="zh-CN"/>
        </w:rPr>
      </w:pPr>
      <w:r w:rsidRPr="00F829A5">
        <w:rPr>
          <w:rFonts w:ascii="Times New Roman" w:eastAsia="宋体" w:hAnsi="Times New Roman" w:cs="Times New Roman"/>
          <w:kern w:val="0"/>
          <w:szCs w:val="24"/>
          <w:highlight w:val="yellow"/>
          <w:lang w:val="zh-CN"/>
        </w:rPr>
        <w:t>输入量共八项，分别为。。。。</w:t>
      </w:r>
    </w:p>
    <w:p w14:paraId="2C4A92AB" w14:textId="77777777" w:rsidR="00E611BD" w:rsidRPr="00F829A5" w:rsidRDefault="0025218C" w:rsidP="0025218C">
      <w:pPr>
        <w:autoSpaceDE w:val="0"/>
        <w:autoSpaceDN w:val="0"/>
        <w:adjustRightInd w:val="0"/>
        <w:ind w:firstLineChars="200" w:firstLine="480"/>
        <w:rPr>
          <w:rFonts w:ascii="Times New Roman" w:eastAsia="宋体" w:hAnsi="Times New Roman" w:cs="Times New Roman"/>
        </w:rPr>
      </w:pPr>
      <w:r w:rsidRPr="00F829A5">
        <w:rPr>
          <w:rFonts w:ascii="Times New Roman" w:eastAsia="宋体" w:hAnsi="Times New Roman" w:cs="Times New Roman"/>
          <w:kern w:val="0"/>
          <w:szCs w:val="24"/>
          <w:highlight w:val="yellow"/>
          <w:lang w:val="zh-CN"/>
        </w:rPr>
        <w:t>输出量共包含十类，表示。。。</w:t>
      </w:r>
      <w:r w:rsidRPr="00F829A5">
        <w:rPr>
          <w:rFonts w:ascii="Times New Roman" w:eastAsia="宋体" w:hAnsi="Times New Roman" w:cs="Times New Roman"/>
          <w:kern w:val="0"/>
          <w:szCs w:val="24"/>
          <w:lang w:val="zh-CN"/>
        </w:rPr>
        <w:t>输出量为有限个离散值，因此根据该数据集建立的学习算法为分类模型。</w:t>
      </w:r>
    </w:p>
    <w:p w14:paraId="43E96790" w14:textId="77777777" w:rsidR="000627B3" w:rsidRPr="00F829A5" w:rsidRDefault="000627B3" w:rsidP="0025218C">
      <w:pPr>
        <w:jc w:val="center"/>
        <w:rPr>
          <w:rFonts w:ascii="Times New Roman" w:eastAsia="黑体" w:hAnsi="Times New Roman" w:cs="Times New Roman"/>
          <w:bCs/>
          <w:szCs w:val="21"/>
        </w:rPr>
      </w:pPr>
      <w:r w:rsidRPr="00F829A5">
        <w:rPr>
          <w:rFonts w:ascii="Times New Roman" w:eastAsia="黑体" w:hAnsi="Times New Roman" w:cs="Times New Roman"/>
          <w:bCs/>
          <w:szCs w:val="21"/>
          <w:highlight w:val="yellow"/>
        </w:rPr>
        <w:lastRenderedPageBreak/>
        <w:t>表</w:t>
      </w:r>
      <w:r w:rsidRPr="00F829A5">
        <w:rPr>
          <w:rFonts w:ascii="Times New Roman" w:eastAsia="黑体" w:hAnsi="Times New Roman" w:cs="Times New Roman"/>
          <w:bCs/>
          <w:szCs w:val="21"/>
          <w:highlight w:val="yellow"/>
        </w:rPr>
        <w:t xml:space="preserve">1.1 </w:t>
      </w:r>
      <w:r w:rsidRPr="00F829A5">
        <w:rPr>
          <w:rFonts w:ascii="Times New Roman" w:eastAsia="黑体" w:hAnsi="Times New Roman" w:cs="Times New Roman"/>
          <w:bCs/>
          <w:szCs w:val="21"/>
          <w:highlight w:val="yellow"/>
        </w:rPr>
        <w:t>数据集构成</w:t>
      </w:r>
    </w:p>
    <w:tbl>
      <w:tblPr>
        <w:tblStyle w:val="a9"/>
        <w:tblW w:w="0" w:type="auto"/>
        <w:tblLook w:val="04A0" w:firstRow="1" w:lastRow="0" w:firstColumn="1" w:lastColumn="0" w:noHBand="0" w:noVBand="1"/>
      </w:tblPr>
      <w:tblGrid>
        <w:gridCol w:w="2765"/>
        <w:gridCol w:w="2765"/>
        <w:gridCol w:w="2766"/>
      </w:tblGrid>
      <w:tr w:rsidR="00DA63E7" w:rsidRPr="00F829A5" w14:paraId="3FB7EB6D" w14:textId="77777777" w:rsidTr="00DA63E7">
        <w:tc>
          <w:tcPr>
            <w:tcW w:w="2765" w:type="dxa"/>
          </w:tcPr>
          <w:p w14:paraId="6C36D70D" w14:textId="77777777" w:rsidR="00DA63E7" w:rsidRPr="00F829A5" w:rsidRDefault="00DA63E7" w:rsidP="000627B3">
            <w:pPr>
              <w:rPr>
                <w:rFonts w:ascii="Times New Roman" w:eastAsia="宋体" w:hAnsi="Times New Roman" w:cs="Times New Roman"/>
                <w:highlight w:val="yellow"/>
              </w:rPr>
            </w:pPr>
          </w:p>
        </w:tc>
        <w:tc>
          <w:tcPr>
            <w:tcW w:w="2765" w:type="dxa"/>
          </w:tcPr>
          <w:p w14:paraId="0EE50277" w14:textId="77777777" w:rsidR="00DA63E7" w:rsidRPr="00F829A5" w:rsidRDefault="00DA63E7" w:rsidP="000627B3">
            <w:pPr>
              <w:rPr>
                <w:rFonts w:ascii="Times New Roman" w:eastAsia="宋体" w:hAnsi="Times New Roman" w:cs="Times New Roman"/>
                <w:highlight w:val="yellow"/>
              </w:rPr>
            </w:pPr>
            <w:r w:rsidRPr="00F829A5">
              <w:rPr>
                <w:rFonts w:ascii="Times New Roman" w:eastAsia="宋体" w:hAnsi="Times New Roman" w:cs="Times New Roman"/>
                <w:highlight w:val="yellow"/>
              </w:rPr>
              <w:t>训练集</w:t>
            </w:r>
          </w:p>
        </w:tc>
        <w:tc>
          <w:tcPr>
            <w:tcW w:w="2766" w:type="dxa"/>
          </w:tcPr>
          <w:p w14:paraId="029C42B6" w14:textId="77777777" w:rsidR="00DA63E7" w:rsidRPr="00F829A5" w:rsidRDefault="00DA63E7" w:rsidP="000627B3">
            <w:pPr>
              <w:rPr>
                <w:rFonts w:ascii="Times New Roman" w:eastAsia="宋体" w:hAnsi="Times New Roman" w:cs="Times New Roman"/>
                <w:highlight w:val="yellow"/>
              </w:rPr>
            </w:pPr>
            <w:r w:rsidRPr="00F829A5">
              <w:rPr>
                <w:rFonts w:ascii="Times New Roman" w:eastAsia="宋体" w:hAnsi="Times New Roman" w:cs="Times New Roman"/>
                <w:highlight w:val="yellow"/>
              </w:rPr>
              <w:t>测试集</w:t>
            </w:r>
          </w:p>
        </w:tc>
      </w:tr>
      <w:tr w:rsidR="0025218C" w:rsidRPr="00F829A5" w14:paraId="13799F28" w14:textId="77777777" w:rsidTr="00DA63E7">
        <w:tc>
          <w:tcPr>
            <w:tcW w:w="2765" w:type="dxa"/>
          </w:tcPr>
          <w:p w14:paraId="0DCF8DFE" w14:textId="77777777" w:rsidR="0025218C" w:rsidRPr="00F829A5" w:rsidRDefault="0025218C" w:rsidP="000627B3">
            <w:pPr>
              <w:rPr>
                <w:rFonts w:ascii="Times New Roman" w:eastAsia="宋体" w:hAnsi="Times New Roman" w:cs="Times New Roman"/>
                <w:highlight w:val="yellow"/>
              </w:rPr>
            </w:pPr>
            <w:r w:rsidRPr="00F829A5">
              <w:rPr>
                <w:rFonts w:ascii="Times New Roman" w:eastAsia="宋体" w:hAnsi="Times New Roman" w:cs="Times New Roman"/>
                <w:highlight w:val="yellow"/>
              </w:rPr>
              <w:t>数据来源</w:t>
            </w:r>
          </w:p>
        </w:tc>
        <w:tc>
          <w:tcPr>
            <w:tcW w:w="2765" w:type="dxa"/>
          </w:tcPr>
          <w:p w14:paraId="6E870823" w14:textId="77777777" w:rsidR="0025218C" w:rsidRPr="00F829A5" w:rsidRDefault="0025218C" w:rsidP="000627B3">
            <w:pPr>
              <w:rPr>
                <w:rFonts w:ascii="Times New Roman" w:eastAsia="宋体" w:hAnsi="Times New Roman" w:cs="Times New Roman"/>
                <w:highlight w:val="yellow"/>
              </w:rPr>
            </w:pPr>
          </w:p>
        </w:tc>
        <w:tc>
          <w:tcPr>
            <w:tcW w:w="2766" w:type="dxa"/>
          </w:tcPr>
          <w:p w14:paraId="4D500FC4" w14:textId="77777777" w:rsidR="0025218C" w:rsidRPr="00F829A5" w:rsidRDefault="0025218C" w:rsidP="000627B3">
            <w:pPr>
              <w:rPr>
                <w:rFonts w:ascii="Times New Roman" w:eastAsia="宋体" w:hAnsi="Times New Roman" w:cs="Times New Roman"/>
                <w:highlight w:val="yellow"/>
              </w:rPr>
            </w:pPr>
          </w:p>
        </w:tc>
      </w:tr>
      <w:tr w:rsidR="00DA63E7" w:rsidRPr="00F829A5" w14:paraId="15B17D37" w14:textId="77777777" w:rsidTr="00DA63E7">
        <w:tc>
          <w:tcPr>
            <w:tcW w:w="2765" w:type="dxa"/>
          </w:tcPr>
          <w:p w14:paraId="3BDB89EA" w14:textId="77777777" w:rsidR="00DA63E7" w:rsidRPr="00F829A5" w:rsidRDefault="00885CCF" w:rsidP="000627B3">
            <w:pPr>
              <w:rPr>
                <w:rFonts w:ascii="Times New Roman" w:eastAsia="宋体" w:hAnsi="Times New Roman" w:cs="Times New Roman"/>
                <w:highlight w:val="yellow"/>
              </w:rPr>
            </w:pPr>
            <w:r w:rsidRPr="00F829A5">
              <w:rPr>
                <w:rFonts w:ascii="Times New Roman" w:eastAsia="宋体" w:hAnsi="Times New Roman" w:cs="Times New Roman"/>
                <w:highlight w:val="yellow"/>
              </w:rPr>
              <w:t>数据量</w:t>
            </w:r>
          </w:p>
        </w:tc>
        <w:tc>
          <w:tcPr>
            <w:tcW w:w="2765" w:type="dxa"/>
          </w:tcPr>
          <w:p w14:paraId="70469B50" w14:textId="77777777" w:rsidR="00DA63E7" w:rsidRPr="00F829A5" w:rsidRDefault="00DA63E7" w:rsidP="000627B3">
            <w:pPr>
              <w:rPr>
                <w:rFonts w:ascii="Times New Roman" w:eastAsia="宋体" w:hAnsi="Times New Roman" w:cs="Times New Roman"/>
                <w:highlight w:val="yellow"/>
              </w:rPr>
            </w:pPr>
          </w:p>
        </w:tc>
        <w:tc>
          <w:tcPr>
            <w:tcW w:w="2766" w:type="dxa"/>
          </w:tcPr>
          <w:p w14:paraId="5FC14CF0" w14:textId="77777777" w:rsidR="00DA63E7" w:rsidRPr="00F829A5" w:rsidRDefault="00DA63E7" w:rsidP="000627B3">
            <w:pPr>
              <w:rPr>
                <w:rFonts w:ascii="Times New Roman" w:eastAsia="宋体" w:hAnsi="Times New Roman" w:cs="Times New Roman"/>
                <w:highlight w:val="yellow"/>
              </w:rPr>
            </w:pPr>
            <w:r w:rsidRPr="00F829A5">
              <w:rPr>
                <w:rFonts w:ascii="Times New Roman" w:eastAsia="宋体" w:hAnsi="Times New Roman" w:cs="Times New Roman"/>
                <w:highlight w:val="yellow"/>
              </w:rPr>
              <w:t>20</w:t>
            </w:r>
          </w:p>
        </w:tc>
      </w:tr>
    </w:tbl>
    <w:p w14:paraId="551D5B48" w14:textId="77777777" w:rsidR="00177A8E" w:rsidRPr="00F829A5" w:rsidRDefault="00C94433" w:rsidP="00C94433">
      <w:pPr>
        <w:pStyle w:val="1"/>
        <w:rPr>
          <w:rFonts w:ascii="Times New Roman" w:eastAsia="宋体" w:hAnsi="Times New Roman" w:cs="Times New Roman"/>
        </w:rPr>
      </w:pPr>
      <w:r w:rsidRPr="00F829A5">
        <w:rPr>
          <w:rFonts w:ascii="Times New Roman" w:eastAsia="宋体" w:hAnsi="Times New Roman" w:cs="Times New Roman"/>
        </w:rPr>
        <w:t>3</w:t>
      </w:r>
      <w:r w:rsidRPr="00F829A5">
        <w:rPr>
          <w:rFonts w:ascii="Times New Roman" w:eastAsia="宋体" w:hAnsi="Times New Roman" w:cs="Times New Roman"/>
        </w:rPr>
        <w:t>实验</w:t>
      </w:r>
      <w:r w:rsidR="00177A8E" w:rsidRPr="00F829A5">
        <w:rPr>
          <w:rFonts w:ascii="Times New Roman" w:eastAsia="宋体" w:hAnsi="Times New Roman" w:cs="Times New Roman"/>
        </w:rPr>
        <w:t>结果与分析</w:t>
      </w:r>
    </w:p>
    <w:p w14:paraId="24CCEFDE" w14:textId="5DA8421F" w:rsidR="00B276AE" w:rsidRPr="00F829A5" w:rsidRDefault="00B276AE" w:rsidP="00B276AE">
      <w:pPr>
        <w:ind w:firstLineChars="200" w:firstLine="480"/>
        <w:rPr>
          <w:rFonts w:ascii="Times New Roman" w:eastAsia="宋体" w:hAnsi="Times New Roman" w:cs="Times New Roman"/>
        </w:rPr>
      </w:pPr>
      <w:r w:rsidRPr="00F829A5">
        <w:rPr>
          <w:rFonts w:ascii="Times New Roman" w:eastAsia="宋体" w:hAnsi="Times New Roman" w:cs="Times New Roman"/>
          <w:highlight w:val="yellow"/>
        </w:rPr>
        <w:t>基于上述模型原理和数据集</w:t>
      </w:r>
      <w:r w:rsidRPr="00F829A5">
        <w:rPr>
          <w:rFonts w:ascii="Times New Roman" w:eastAsia="宋体" w:hAnsi="Times New Roman" w:cs="Times New Roman"/>
        </w:rPr>
        <w:t>，采用</w:t>
      </w:r>
      <w:r w:rsidRPr="00F829A5">
        <w:rPr>
          <w:rFonts w:ascii="Times New Roman" w:eastAsia="宋体" w:hAnsi="Times New Roman" w:cs="Times New Roman"/>
        </w:rPr>
        <w:t>VS code</w:t>
      </w:r>
      <w:r w:rsidR="00F829A5">
        <w:rPr>
          <w:rFonts w:ascii="Times New Roman" w:eastAsia="宋体" w:hAnsi="Times New Roman" w:cs="Times New Roman" w:hint="eastAsia"/>
        </w:rPr>
        <w:t>软件</w:t>
      </w:r>
      <w:r w:rsidRPr="00F829A5">
        <w:rPr>
          <w:rFonts w:ascii="Times New Roman" w:eastAsia="宋体" w:hAnsi="Times New Roman" w:cs="Times New Roman"/>
        </w:rPr>
        <w:t>作为集成开发环境，学习算法设计和模型的训练环境如表</w:t>
      </w:r>
      <w:r w:rsidRPr="00F829A5">
        <w:rPr>
          <w:rFonts w:ascii="Times New Roman" w:eastAsia="宋体" w:hAnsi="Times New Roman" w:cs="Times New Roman"/>
        </w:rPr>
        <w:t>1.2</w:t>
      </w:r>
      <w:r w:rsidRPr="00F829A5">
        <w:rPr>
          <w:rFonts w:ascii="Times New Roman" w:eastAsia="宋体" w:hAnsi="Times New Roman" w:cs="Times New Roman"/>
        </w:rPr>
        <w:t>所示。</w:t>
      </w:r>
    </w:p>
    <w:p w14:paraId="651AED5D" w14:textId="2B105007" w:rsidR="00B276AE" w:rsidRPr="00F829A5" w:rsidRDefault="00B276AE" w:rsidP="00B276AE">
      <w:pPr>
        <w:jc w:val="center"/>
        <w:rPr>
          <w:rFonts w:ascii="Times New Roman" w:eastAsia="黑体" w:hAnsi="Times New Roman" w:cs="Times New Roman"/>
          <w:bCs/>
          <w:szCs w:val="21"/>
          <w:highlight w:val="yellow"/>
        </w:rPr>
      </w:pPr>
      <w:r w:rsidRPr="00F829A5">
        <w:rPr>
          <w:rFonts w:ascii="Times New Roman" w:eastAsia="黑体" w:hAnsi="Times New Roman" w:cs="Times New Roman"/>
          <w:bCs/>
          <w:szCs w:val="21"/>
          <w:highlight w:val="yellow"/>
        </w:rPr>
        <w:t>表</w:t>
      </w:r>
      <w:r w:rsidRPr="00F829A5">
        <w:rPr>
          <w:rFonts w:ascii="Times New Roman" w:eastAsia="黑体" w:hAnsi="Times New Roman" w:cs="Times New Roman"/>
          <w:bCs/>
          <w:szCs w:val="21"/>
          <w:highlight w:val="yellow"/>
        </w:rPr>
        <w:t xml:space="preserve">1.2 </w:t>
      </w:r>
      <w:r w:rsidRPr="00F829A5">
        <w:rPr>
          <w:rFonts w:ascii="Times New Roman" w:eastAsia="黑体" w:hAnsi="Times New Roman" w:cs="Times New Roman"/>
          <w:bCs/>
          <w:szCs w:val="21"/>
          <w:highlight w:val="yellow"/>
        </w:rPr>
        <w:t>模型训练环境</w:t>
      </w:r>
    </w:p>
    <w:tbl>
      <w:tblPr>
        <w:tblStyle w:val="a9"/>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668"/>
        <w:gridCol w:w="2577"/>
      </w:tblGrid>
      <w:tr w:rsidR="00B276AE" w:rsidRPr="00F829A5" w14:paraId="0CFF5FE5" w14:textId="77777777" w:rsidTr="00B276AE">
        <w:trPr>
          <w:jc w:val="center"/>
        </w:trPr>
        <w:tc>
          <w:tcPr>
            <w:tcW w:w="0" w:type="auto"/>
            <w:tcBorders>
              <w:top w:val="single" w:sz="4" w:space="0" w:color="auto"/>
              <w:bottom w:val="single" w:sz="4" w:space="0" w:color="auto"/>
            </w:tcBorders>
            <w:vAlign w:val="center"/>
            <w:hideMark/>
          </w:tcPr>
          <w:p w14:paraId="55110132" w14:textId="77777777" w:rsidR="00B276AE" w:rsidRPr="00F829A5" w:rsidRDefault="00B276AE" w:rsidP="00B276AE">
            <w:pPr>
              <w:rPr>
                <w:rFonts w:ascii="Times New Roman" w:eastAsia="宋体" w:hAnsi="Times New Roman" w:cs="Times New Roman"/>
                <w:highlight w:val="yellow"/>
              </w:rPr>
            </w:pPr>
            <w:r w:rsidRPr="00F829A5">
              <w:rPr>
                <w:rFonts w:ascii="Times New Roman" w:eastAsia="宋体" w:hAnsi="Times New Roman" w:cs="Times New Roman"/>
                <w:highlight w:val="yellow"/>
              </w:rPr>
              <w:t>硬件设备</w:t>
            </w:r>
          </w:p>
        </w:tc>
        <w:tc>
          <w:tcPr>
            <w:tcW w:w="0" w:type="auto"/>
            <w:tcBorders>
              <w:top w:val="single" w:sz="4" w:space="0" w:color="auto"/>
              <w:bottom w:val="single" w:sz="4" w:space="0" w:color="auto"/>
            </w:tcBorders>
            <w:vAlign w:val="center"/>
            <w:hideMark/>
          </w:tcPr>
          <w:p w14:paraId="0867B109" w14:textId="77777777" w:rsidR="00B276AE" w:rsidRPr="00F829A5" w:rsidRDefault="00B276AE" w:rsidP="00B276AE">
            <w:pPr>
              <w:rPr>
                <w:rFonts w:ascii="Times New Roman" w:eastAsia="宋体" w:hAnsi="Times New Roman" w:cs="Times New Roman"/>
              </w:rPr>
            </w:pPr>
            <w:r w:rsidRPr="00F829A5">
              <w:rPr>
                <w:rFonts w:ascii="Times New Roman" w:eastAsia="宋体" w:hAnsi="Times New Roman" w:cs="Times New Roman"/>
              </w:rPr>
              <w:t>软件环境</w:t>
            </w:r>
          </w:p>
        </w:tc>
      </w:tr>
      <w:tr w:rsidR="00B276AE" w:rsidRPr="00F829A5" w14:paraId="1025E4F6" w14:textId="77777777" w:rsidTr="00B276AE">
        <w:trPr>
          <w:jc w:val="center"/>
        </w:trPr>
        <w:tc>
          <w:tcPr>
            <w:tcW w:w="0" w:type="auto"/>
            <w:tcBorders>
              <w:top w:val="single" w:sz="4" w:space="0" w:color="auto"/>
            </w:tcBorders>
            <w:vAlign w:val="center"/>
            <w:hideMark/>
          </w:tcPr>
          <w:p w14:paraId="3C0E7B74" w14:textId="36A1C45D" w:rsidR="00B276AE" w:rsidRPr="00F829A5" w:rsidRDefault="00B276AE" w:rsidP="00B276AE">
            <w:pPr>
              <w:rPr>
                <w:rFonts w:ascii="Times New Roman" w:eastAsia="宋体" w:hAnsi="Times New Roman" w:cs="Times New Roman"/>
                <w:highlight w:val="yellow"/>
              </w:rPr>
            </w:pPr>
            <w:r w:rsidRPr="00F829A5">
              <w:rPr>
                <w:rFonts w:ascii="Times New Roman" w:eastAsia="宋体" w:hAnsi="Times New Roman" w:cs="Times New Roman"/>
                <w:highlight w:val="yellow"/>
              </w:rPr>
              <w:t>CPU</w:t>
            </w:r>
            <w:r w:rsidRPr="00F829A5">
              <w:rPr>
                <w:rFonts w:ascii="Times New Roman" w:eastAsia="宋体" w:hAnsi="Times New Roman" w:cs="Times New Roman"/>
                <w:highlight w:val="yellow"/>
              </w:rPr>
              <w:t>：</w:t>
            </w:r>
          </w:p>
        </w:tc>
        <w:tc>
          <w:tcPr>
            <w:tcW w:w="0" w:type="auto"/>
            <w:tcBorders>
              <w:top w:val="single" w:sz="4" w:space="0" w:color="auto"/>
            </w:tcBorders>
            <w:vAlign w:val="center"/>
            <w:hideMark/>
          </w:tcPr>
          <w:p w14:paraId="12A2F1E0" w14:textId="32EED839" w:rsidR="00B276AE" w:rsidRPr="00F829A5" w:rsidRDefault="00B276AE" w:rsidP="00B276AE">
            <w:pPr>
              <w:rPr>
                <w:rFonts w:ascii="Times New Roman" w:eastAsia="宋体" w:hAnsi="Times New Roman" w:cs="Times New Roman"/>
              </w:rPr>
            </w:pPr>
            <w:r w:rsidRPr="00F829A5">
              <w:rPr>
                <w:rFonts w:ascii="Times New Roman" w:eastAsia="宋体" w:hAnsi="Times New Roman" w:cs="Times New Roman"/>
              </w:rPr>
              <w:t xml:space="preserve">Windows11 </w:t>
            </w:r>
            <w:r w:rsidRPr="00F829A5">
              <w:rPr>
                <w:rFonts w:ascii="Times New Roman" w:eastAsia="宋体" w:hAnsi="Times New Roman" w:cs="Times New Roman"/>
              </w:rPr>
              <w:t>操作系统</w:t>
            </w:r>
          </w:p>
        </w:tc>
      </w:tr>
      <w:tr w:rsidR="00B276AE" w:rsidRPr="00F829A5" w14:paraId="2A8E8891" w14:textId="77777777" w:rsidTr="00B276AE">
        <w:trPr>
          <w:jc w:val="center"/>
        </w:trPr>
        <w:tc>
          <w:tcPr>
            <w:tcW w:w="0" w:type="auto"/>
            <w:vAlign w:val="center"/>
            <w:hideMark/>
          </w:tcPr>
          <w:p w14:paraId="18CD68E4" w14:textId="01806B51" w:rsidR="00B276AE" w:rsidRPr="00F829A5" w:rsidRDefault="00B276AE" w:rsidP="00B276AE">
            <w:pPr>
              <w:rPr>
                <w:rFonts w:ascii="Times New Roman" w:eastAsia="宋体" w:hAnsi="Times New Roman" w:cs="Times New Roman"/>
                <w:highlight w:val="yellow"/>
              </w:rPr>
            </w:pPr>
            <w:r w:rsidRPr="00F829A5">
              <w:rPr>
                <w:rFonts w:ascii="Times New Roman" w:eastAsia="宋体" w:hAnsi="Times New Roman" w:cs="Times New Roman"/>
                <w:highlight w:val="yellow"/>
              </w:rPr>
              <w:t>GPU</w:t>
            </w:r>
            <w:r w:rsidRPr="00F829A5">
              <w:rPr>
                <w:rFonts w:ascii="Times New Roman" w:eastAsia="宋体" w:hAnsi="Times New Roman" w:cs="Times New Roman"/>
                <w:highlight w:val="yellow"/>
              </w:rPr>
              <w:t>：</w:t>
            </w:r>
            <w:r w:rsidRPr="00F829A5">
              <w:rPr>
                <w:rFonts w:ascii="Times New Roman" w:eastAsia="宋体" w:hAnsi="Times New Roman" w:cs="Times New Roman"/>
                <w:highlight w:val="yellow"/>
              </w:rPr>
              <w:t>NVIDIA GeForce RTX3060</w:t>
            </w:r>
          </w:p>
        </w:tc>
        <w:tc>
          <w:tcPr>
            <w:tcW w:w="0" w:type="auto"/>
            <w:vAlign w:val="center"/>
            <w:hideMark/>
          </w:tcPr>
          <w:p w14:paraId="1B3DBD29" w14:textId="72092F36" w:rsidR="00B276AE" w:rsidRPr="00F829A5" w:rsidRDefault="00B276AE" w:rsidP="00B276AE">
            <w:pPr>
              <w:rPr>
                <w:rFonts w:ascii="Times New Roman" w:eastAsia="宋体" w:hAnsi="Times New Roman" w:cs="Times New Roman"/>
              </w:rPr>
            </w:pPr>
            <w:r w:rsidRPr="00F829A5">
              <w:rPr>
                <w:rFonts w:ascii="Times New Roman" w:eastAsia="宋体" w:hAnsi="Times New Roman" w:cs="Times New Roman"/>
              </w:rPr>
              <w:t>编程语言</w:t>
            </w:r>
            <w:r w:rsidRPr="00F829A5">
              <w:rPr>
                <w:rFonts w:ascii="Times New Roman" w:eastAsia="宋体" w:hAnsi="Times New Roman" w:cs="Times New Roman"/>
              </w:rPr>
              <w:t>Python 3.8.18</w:t>
            </w:r>
          </w:p>
        </w:tc>
      </w:tr>
      <w:tr w:rsidR="00B276AE" w:rsidRPr="00F829A5" w14:paraId="51F30DEC" w14:textId="77777777" w:rsidTr="00B276AE">
        <w:trPr>
          <w:jc w:val="center"/>
        </w:trPr>
        <w:tc>
          <w:tcPr>
            <w:tcW w:w="0" w:type="auto"/>
            <w:vAlign w:val="center"/>
            <w:hideMark/>
          </w:tcPr>
          <w:p w14:paraId="3919DEC5" w14:textId="63FFAFAA" w:rsidR="00B276AE" w:rsidRPr="00F829A5" w:rsidRDefault="00B276AE" w:rsidP="00B276AE">
            <w:pPr>
              <w:rPr>
                <w:rFonts w:ascii="Times New Roman" w:eastAsia="宋体" w:hAnsi="Times New Roman" w:cs="Times New Roman"/>
                <w:highlight w:val="yellow"/>
              </w:rPr>
            </w:pPr>
            <w:r w:rsidRPr="00F829A5">
              <w:rPr>
                <w:rFonts w:ascii="Times New Roman" w:eastAsia="宋体" w:hAnsi="Times New Roman" w:cs="Times New Roman"/>
                <w:highlight w:val="yellow"/>
              </w:rPr>
              <w:t>显存：</w:t>
            </w:r>
          </w:p>
        </w:tc>
        <w:tc>
          <w:tcPr>
            <w:tcW w:w="0" w:type="auto"/>
            <w:vMerge w:val="restart"/>
            <w:vAlign w:val="center"/>
          </w:tcPr>
          <w:p w14:paraId="656524C0" w14:textId="77777777" w:rsidR="00B276AE" w:rsidRPr="00F829A5" w:rsidRDefault="00B276AE" w:rsidP="00B276AE">
            <w:pPr>
              <w:rPr>
                <w:rFonts w:ascii="Times New Roman" w:eastAsia="宋体" w:hAnsi="Times New Roman" w:cs="Times New Roman"/>
              </w:rPr>
            </w:pPr>
            <w:r w:rsidRPr="00F829A5">
              <w:rPr>
                <w:rFonts w:ascii="Times New Roman" w:eastAsia="宋体" w:hAnsi="Times New Roman" w:cs="Times New Roman"/>
              </w:rPr>
              <w:t>训练框架</w:t>
            </w:r>
            <w:r w:rsidRPr="00F829A5">
              <w:rPr>
                <w:rFonts w:ascii="Times New Roman" w:eastAsia="宋体" w:hAnsi="Times New Roman" w:cs="Times New Roman"/>
              </w:rPr>
              <w:t xml:space="preserve"> torch 1.8.0</w:t>
            </w:r>
          </w:p>
          <w:p w14:paraId="3083F8F8" w14:textId="743FB695" w:rsidR="00B276AE" w:rsidRPr="00F829A5" w:rsidRDefault="00B276AE" w:rsidP="00B276AE">
            <w:pPr>
              <w:rPr>
                <w:rFonts w:ascii="Times New Roman" w:eastAsia="宋体" w:hAnsi="Times New Roman" w:cs="Times New Roman"/>
              </w:rPr>
            </w:pPr>
            <w:r w:rsidRPr="00F829A5">
              <w:rPr>
                <w:rFonts w:ascii="Times New Roman" w:eastAsia="宋体" w:hAnsi="Times New Roman" w:cs="Times New Roman"/>
              </w:rPr>
              <w:t>scikit-learn 1.3.2</w:t>
            </w:r>
          </w:p>
        </w:tc>
      </w:tr>
      <w:tr w:rsidR="00B276AE" w:rsidRPr="00F829A5" w14:paraId="693C498B" w14:textId="77777777" w:rsidTr="00B276AE">
        <w:trPr>
          <w:jc w:val="center"/>
        </w:trPr>
        <w:tc>
          <w:tcPr>
            <w:tcW w:w="0" w:type="auto"/>
            <w:tcBorders>
              <w:bottom w:val="single" w:sz="4" w:space="0" w:color="auto"/>
            </w:tcBorders>
            <w:vAlign w:val="center"/>
            <w:hideMark/>
          </w:tcPr>
          <w:p w14:paraId="7469E9AD" w14:textId="52C17DB0" w:rsidR="00B276AE" w:rsidRPr="00F829A5" w:rsidRDefault="00B276AE" w:rsidP="00B276AE">
            <w:pPr>
              <w:rPr>
                <w:rFonts w:ascii="Times New Roman" w:eastAsia="宋体" w:hAnsi="Times New Roman" w:cs="Times New Roman"/>
                <w:highlight w:val="yellow"/>
              </w:rPr>
            </w:pPr>
            <w:r w:rsidRPr="00F829A5">
              <w:rPr>
                <w:rFonts w:ascii="Times New Roman" w:eastAsia="宋体" w:hAnsi="Times New Roman" w:cs="Times New Roman"/>
                <w:highlight w:val="yellow"/>
              </w:rPr>
              <w:t>内存：</w:t>
            </w:r>
          </w:p>
          <w:p w14:paraId="1E3694F9" w14:textId="70C1B81F" w:rsidR="00B276AE" w:rsidRPr="00F829A5" w:rsidRDefault="00B276AE" w:rsidP="00B276AE">
            <w:pPr>
              <w:rPr>
                <w:rFonts w:ascii="Times New Roman" w:eastAsia="宋体" w:hAnsi="Times New Roman" w:cs="Times New Roman"/>
                <w:highlight w:val="yellow"/>
              </w:rPr>
            </w:pPr>
            <w:r w:rsidRPr="00F829A5">
              <w:rPr>
                <w:rFonts w:ascii="Times New Roman" w:eastAsia="宋体" w:hAnsi="Times New Roman" w:cs="Times New Roman"/>
                <w:highlight w:val="yellow"/>
              </w:rPr>
              <w:t>存储：</w:t>
            </w:r>
          </w:p>
        </w:tc>
        <w:tc>
          <w:tcPr>
            <w:tcW w:w="0" w:type="auto"/>
            <w:vMerge/>
            <w:tcBorders>
              <w:bottom w:val="single" w:sz="4" w:space="0" w:color="auto"/>
            </w:tcBorders>
            <w:vAlign w:val="center"/>
          </w:tcPr>
          <w:p w14:paraId="5DF3B38E" w14:textId="44700480" w:rsidR="00B276AE" w:rsidRPr="00F829A5" w:rsidRDefault="00B276AE" w:rsidP="00B276AE">
            <w:pPr>
              <w:rPr>
                <w:rFonts w:ascii="Times New Roman" w:eastAsia="宋体" w:hAnsi="Times New Roman" w:cs="Times New Roman"/>
              </w:rPr>
            </w:pPr>
          </w:p>
        </w:tc>
      </w:tr>
    </w:tbl>
    <w:p w14:paraId="6551A49F" w14:textId="7B7F51A8" w:rsidR="00B276AE" w:rsidRPr="00F829A5" w:rsidRDefault="00B276AE" w:rsidP="00BF0522">
      <w:pPr>
        <w:ind w:firstLineChars="200" w:firstLine="480"/>
        <w:rPr>
          <w:rFonts w:ascii="Times New Roman" w:eastAsia="宋体" w:hAnsi="Times New Roman" w:cs="Times New Roman"/>
        </w:rPr>
      </w:pPr>
      <w:r w:rsidRPr="00F829A5">
        <w:rPr>
          <w:rFonts w:ascii="Times New Roman" w:eastAsia="宋体" w:hAnsi="Times New Roman" w:cs="Times New Roman"/>
        </w:rPr>
        <w:t>其中，</w:t>
      </w:r>
      <w:r w:rsidRPr="00F829A5">
        <w:rPr>
          <w:rFonts w:ascii="Times New Roman" w:eastAsia="宋体" w:hAnsi="Times New Roman" w:cs="Times New Roman"/>
        </w:rPr>
        <w:t>scikit-learn</w:t>
      </w:r>
      <w:r w:rsidRPr="00F829A5">
        <w:rPr>
          <w:rFonts w:ascii="Times New Roman" w:eastAsia="宋体" w:hAnsi="Times New Roman" w:cs="Times New Roman"/>
        </w:rPr>
        <w:t>机器学习库提供了大量机器学习模型和调用方法，</w:t>
      </w:r>
      <w:r w:rsidR="0096193B" w:rsidRPr="00F829A5">
        <w:rPr>
          <w:rFonts w:ascii="Times New Roman" w:eastAsia="宋体" w:hAnsi="Times New Roman" w:cs="Times New Roman"/>
        </w:rPr>
        <w:t>有助于编写清晰统一的机器学习代码，并易于理解和复现实验结果；而深度学习模型的开发则采用主流的</w:t>
      </w:r>
      <w:r w:rsidR="0096193B" w:rsidRPr="00F829A5">
        <w:rPr>
          <w:rFonts w:ascii="Times New Roman" w:eastAsia="宋体" w:hAnsi="Times New Roman" w:cs="Times New Roman"/>
        </w:rPr>
        <w:t>Pytorch</w:t>
      </w:r>
      <w:r w:rsidR="0096193B" w:rsidRPr="00F829A5">
        <w:rPr>
          <w:rFonts w:ascii="Times New Roman" w:eastAsia="宋体" w:hAnsi="Times New Roman" w:cs="Times New Roman"/>
        </w:rPr>
        <w:t>框架进行模型的搭建、训练与测试。</w:t>
      </w:r>
    </w:p>
    <w:p w14:paraId="77457BB3" w14:textId="1E8242AB" w:rsidR="00EA08F6" w:rsidRPr="00F829A5" w:rsidRDefault="00EA08F6" w:rsidP="00EA08F6">
      <w:pPr>
        <w:ind w:firstLineChars="200" w:firstLine="480"/>
        <w:rPr>
          <w:rFonts w:ascii="Times New Roman" w:eastAsia="宋体" w:hAnsi="Times New Roman" w:cs="Times New Roman"/>
        </w:rPr>
      </w:pPr>
      <w:r w:rsidRPr="00F829A5">
        <w:rPr>
          <w:rFonts w:ascii="Times New Roman" w:eastAsia="宋体" w:hAnsi="Times New Roman" w:cs="Times New Roman"/>
        </w:rPr>
        <w:t>在此，设计了七种不同类型和参数组合的模型：</w:t>
      </w:r>
    </w:p>
    <w:p w14:paraId="6243AAC0" w14:textId="74F75E8E" w:rsidR="00177A8E" w:rsidRPr="00F829A5" w:rsidRDefault="00BF0522" w:rsidP="00EA08F6">
      <w:pPr>
        <w:pStyle w:val="a7"/>
        <w:numPr>
          <w:ilvl w:val="0"/>
          <w:numId w:val="12"/>
        </w:numPr>
        <w:ind w:firstLineChars="0"/>
        <w:rPr>
          <w:rFonts w:ascii="Times New Roman" w:eastAsia="宋体" w:hAnsi="Times New Roman" w:cs="Times New Roman"/>
        </w:rPr>
      </w:pPr>
      <w:r w:rsidRPr="00F829A5">
        <w:rPr>
          <w:rFonts w:ascii="Times New Roman" w:eastAsia="宋体" w:hAnsi="Times New Roman" w:cs="Times New Roman"/>
        </w:rPr>
        <w:t>KNN</w:t>
      </w:r>
      <w:r w:rsidR="00EA08F6" w:rsidRPr="00F829A5">
        <w:rPr>
          <w:rFonts w:ascii="Times New Roman" w:eastAsia="宋体" w:hAnsi="Times New Roman" w:cs="Times New Roman"/>
        </w:rPr>
        <w:t>法。其中</w:t>
      </w:r>
      <w:r w:rsidRPr="00F829A5">
        <w:rPr>
          <w:rFonts w:ascii="Times New Roman" w:eastAsia="宋体" w:hAnsi="Times New Roman" w:cs="Times New Roman"/>
        </w:rPr>
        <w:t>k</w:t>
      </w:r>
      <w:r w:rsidRPr="00F829A5">
        <w:rPr>
          <w:rFonts w:ascii="Times New Roman" w:eastAsia="宋体" w:hAnsi="Times New Roman" w:cs="Times New Roman"/>
        </w:rPr>
        <w:t>值参数设置为</w:t>
      </w:r>
      <w:r w:rsidRPr="00F829A5">
        <w:rPr>
          <w:rFonts w:ascii="Times New Roman" w:eastAsia="宋体" w:hAnsi="Times New Roman" w:cs="Times New Roman"/>
        </w:rPr>
        <w:t>5</w:t>
      </w:r>
      <w:r w:rsidR="00EA08F6" w:rsidRPr="00F829A5">
        <w:rPr>
          <w:rFonts w:ascii="Times New Roman" w:eastAsia="宋体" w:hAnsi="Times New Roman" w:cs="Times New Roman"/>
        </w:rPr>
        <w:t>，表示数据点附近五个数据点中的多数类别作为预期输出；</w:t>
      </w:r>
    </w:p>
    <w:p w14:paraId="5FD35411" w14:textId="470B13C6" w:rsidR="00EA08F6" w:rsidRPr="00F829A5" w:rsidRDefault="00EA08F6" w:rsidP="00EA08F6">
      <w:pPr>
        <w:pStyle w:val="a7"/>
        <w:numPr>
          <w:ilvl w:val="0"/>
          <w:numId w:val="12"/>
        </w:numPr>
        <w:ind w:firstLineChars="0"/>
        <w:rPr>
          <w:rFonts w:ascii="Times New Roman" w:eastAsia="宋体" w:hAnsi="Times New Roman" w:cs="Times New Roman"/>
        </w:rPr>
      </w:pPr>
      <w:r w:rsidRPr="00F829A5">
        <w:rPr>
          <w:rFonts w:ascii="Times New Roman" w:eastAsia="宋体" w:hAnsi="Times New Roman" w:cs="Times New Roman"/>
        </w:rPr>
        <w:t>决策树法。模型参数使用基尼不纯度作为衡量模型性能的指标，从所有特征中选择最佳作为划分依据，不限制决策树的最大深度，设置划分所需最小的样本数量为</w:t>
      </w:r>
      <w:r w:rsidRPr="00F829A5">
        <w:rPr>
          <w:rFonts w:ascii="Times New Roman" w:eastAsia="宋体" w:hAnsi="Times New Roman" w:cs="Times New Roman"/>
        </w:rPr>
        <w:t>2</w:t>
      </w:r>
      <w:r w:rsidRPr="00F829A5">
        <w:rPr>
          <w:rFonts w:ascii="Times New Roman" w:eastAsia="宋体" w:hAnsi="Times New Roman" w:cs="Times New Roman"/>
        </w:rPr>
        <w:t>，叶子节点所需的最小数量为</w:t>
      </w:r>
      <w:r w:rsidRPr="00F829A5">
        <w:rPr>
          <w:rFonts w:ascii="Times New Roman" w:eastAsia="宋体" w:hAnsi="Times New Roman" w:cs="Times New Roman"/>
        </w:rPr>
        <w:t>1</w:t>
      </w:r>
      <w:r w:rsidRPr="00F829A5">
        <w:rPr>
          <w:rFonts w:ascii="Times New Roman" w:eastAsia="宋体" w:hAnsi="Times New Roman" w:cs="Times New Roman"/>
        </w:rPr>
        <w:t>，不设置随机种子，且不限制叶子节点数量。</w:t>
      </w:r>
    </w:p>
    <w:p w14:paraId="0F026188" w14:textId="33B4A93A" w:rsidR="00EA08F6" w:rsidRPr="00F829A5" w:rsidRDefault="00EA08F6" w:rsidP="00EA08F6">
      <w:pPr>
        <w:pStyle w:val="a7"/>
        <w:numPr>
          <w:ilvl w:val="0"/>
          <w:numId w:val="12"/>
        </w:numPr>
        <w:ind w:firstLineChars="0"/>
        <w:rPr>
          <w:rFonts w:ascii="Times New Roman" w:eastAsia="宋体" w:hAnsi="Times New Roman" w:cs="Times New Roman"/>
        </w:rPr>
      </w:pPr>
      <w:r w:rsidRPr="00F829A5">
        <w:rPr>
          <w:rFonts w:ascii="Times New Roman" w:eastAsia="宋体" w:hAnsi="Times New Roman" w:cs="Times New Roman"/>
        </w:rPr>
        <w:t>BP-100</w:t>
      </w:r>
      <w:r w:rsidRPr="00F829A5">
        <w:rPr>
          <w:rFonts w:ascii="Times New Roman" w:eastAsia="宋体" w:hAnsi="Times New Roman" w:cs="Times New Roman"/>
        </w:rPr>
        <w:t>神经网络。该网络基于</w:t>
      </w:r>
      <w:r w:rsidRPr="00F829A5">
        <w:rPr>
          <w:rFonts w:ascii="Times New Roman" w:eastAsia="宋体" w:hAnsi="Times New Roman" w:cs="Times New Roman"/>
        </w:rPr>
        <w:t>BP</w:t>
      </w:r>
      <w:r w:rsidRPr="00F829A5">
        <w:rPr>
          <w:rFonts w:ascii="Times New Roman" w:eastAsia="宋体" w:hAnsi="Times New Roman" w:cs="Times New Roman"/>
        </w:rPr>
        <w:t>神经网络结构，</w:t>
      </w:r>
      <w:r w:rsidR="00AD7FE0" w:rsidRPr="00F829A5">
        <w:rPr>
          <w:rFonts w:ascii="Times New Roman" w:eastAsia="宋体" w:hAnsi="Times New Roman" w:cs="Times New Roman"/>
        </w:rPr>
        <w:t>共三层，</w:t>
      </w:r>
      <w:r w:rsidRPr="00F829A5">
        <w:rPr>
          <w:rFonts w:ascii="Times New Roman" w:eastAsia="宋体" w:hAnsi="Times New Roman" w:cs="Times New Roman"/>
        </w:rPr>
        <w:t>输入</w:t>
      </w:r>
      <w:r w:rsidR="00AD7FE0" w:rsidRPr="00F829A5">
        <w:rPr>
          <w:rFonts w:ascii="Times New Roman" w:eastAsia="宋体" w:hAnsi="Times New Roman" w:cs="Times New Roman"/>
        </w:rPr>
        <w:t>层</w:t>
      </w:r>
      <w:r w:rsidRPr="00F829A5">
        <w:rPr>
          <w:rFonts w:ascii="Times New Roman" w:eastAsia="宋体" w:hAnsi="Times New Roman" w:cs="Times New Roman"/>
        </w:rPr>
        <w:t>共</w:t>
      </w:r>
      <w:r w:rsidRPr="00F829A5">
        <w:rPr>
          <w:rFonts w:ascii="Times New Roman" w:eastAsia="宋体" w:hAnsi="Times New Roman" w:cs="Times New Roman"/>
        </w:rPr>
        <w:t>8</w:t>
      </w:r>
      <w:r w:rsidRPr="00F829A5">
        <w:rPr>
          <w:rFonts w:ascii="Times New Roman" w:eastAsia="宋体" w:hAnsi="Times New Roman" w:cs="Times New Roman"/>
        </w:rPr>
        <w:t>个特征，输出节点</w:t>
      </w:r>
      <w:r w:rsidR="006929D9">
        <w:rPr>
          <w:rFonts w:ascii="Times New Roman" w:eastAsia="宋体" w:hAnsi="Times New Roman" w:cs="Times New Roman" w:hint="eastAsia"/>
        </w:rPr>
        <w:t>个数</w:t>
      </w:r>
      <w:r w:rsidRPr="00F829A5">
        <w:rPr>
          <w:rFonts w:ascii="Times New Roman" w:eastAsia="宋体" w:hAnsi="Times New Roman" w:cs="Times New Roman"/>
        </w:rPr>
        <w:t>为</w:t>
      </w:r>
      <w:r w:rsidRPr="00F829A5">
        <w:rPr>
          <w:rFonts w:ascii="Times New Roman" w:eastAsia="宋体" w:hAnsi="Times New Roman" w:cs="Times New Roman"/>
        </w:rPr>
        <w:t>10</w:t>
      </w:r>
      <w:r w:rsidRPr="00F829A5">
        <w:rPr>
          <w:rFonts w:ascii="Times New Roman" w:eastAsia="宋体" w:hAnsi="Times New Roman" w:cs="Times New Roman"/>
        </w:rPr>
        <w:t>，表明共分为</w:t>
      </w:r>
      <w:r w:rsidRPr="00F829A5">
        <w:rPr>
          <w:rFonts w:ascii="Times New Roman" w:eastAsia="宋体" w:hAnsi="Times New Roman" w:cs="Times New Roman"/>
        </w:rPr>
        <w:t>10</w:t>
      </w:r>
      <w:r w:rsidR="00D535D1">
        <w:rPr>
          <w:rFonts w:ascii="Times New Roman" w:eastAsia="宋体" w:hAnsi="Times New Roman" w:cs="Times New Roman"/>
        </w:rPr>
        <w:t>类，</w:t>
      </w:r>
      <w:r w:rsidR="00D535D1">
        <w:rPr>
          <w:rFonts w:ascii="Times New Roman" w:eastAsia="宋体" w:hAnsi="Times New Roman" w:cs="Times New Roman" w:hint="eastAsia"/>
        </w:rPr>
        <w:t>使用全连接层（</w:t>
      </w:r>
      <w:r w:rsidR="00D535D1">
        <w:rPr>
          <w:rFonts w:ascii="Times New Roman" w:eastAsia="宋体" w:hAnsi="Times New Roman" w:cs="Times New Roman" w:hint="eastAsia"/>
        </w:rPr>
        <w:t>Fully</w:t>
      </w:r>
      <w:r w:rsidR="00D535D1">
        <w:rPr>
          <w:rFonts w:ascii="Times New Roman" w:eastAsia="宋体" w:hAnsi="Times New Roman" w:cs="Times New Roman"/>
        </w:rPr>
        <w:t xml:space="preserve">-Connected Layer, </w:t>
      </w:r>
      <w:r w:rsidR="00D535D1">
        <w:rPr>
          <w:rFonts w:ascii="Times New Roman" w:eastAsia="宋体" w:hAnsi="Times New Roman" w:cs="Times New Roman" w:hint="eastAsia"/>
        </w:rPr>
        <w:t>F</w:t>
      </w:r>
      <w:r w:rsidR="00D535D1">
        <w:rPr>
          <w:rFonts w:ascii="Times New Roman" w:eastAsia="宋体" w:hAnsi="Times New Roman" w:cs="Times New Roman"/>
        </w:rPr>
        <w:t>C</w:t>
      </w:r>
      <w:r w:rsidR="00D535D1">
        <w:rPr>
          <w:rFonts w:ascii="Times New Roman" w:eastAsia="宋体" w:hAnsi="Times New Roman" w:cs="Times New Roman" w:hint="eastAsia"/>
        </w:rPr>
        <w:t>）作为中间隐藏层，其</w:t>
      </w:r>
      <w:r w:rsidR="006929D9">
        <w:rPr>
          <w:rFonts w:ascii="Times New Roman" w:eastAsia="宋体" w:hAnsi="Times New Roman" w:cs="Times New Roman" w:hint="eastAsia"/>
        </w:rPr>
        <w:t>输出</w:t>
      </w:r>
      <w:r w:rsidRPr="00F829A5">
        <w:rPr>
          <w:rFonts w:ascii="Times New Roman" w:eastAsia="宋体" w:hAnsi="Times New Roman" w:cs="Times New Roman"/>
        </w:rPr>
        <w:t>节点个数为</w:t>
      </w:r>
      <w:r w:rsidRPr="00F829A5">
        <w:rPr>
          <w:rFonts w:ascii="Times New Roman" w:eastAsia="宋体" w:hAnsi="Times New Roman" w:cs="Times New Roman"/>
        </w:rPr>
        <w:t>100</w:t>
      </w:r>
      <w:r w:rsidRPr="00F829A5">
        <w:rPr>
          <w:rFonts w:ascii="Times New Roman" w:eastAsia="宋体" w:hAnsi="Times New Roman" w:cs="Times New Roman"/>
        </w:rPr>
        <w:t>个</w:t>
      </w:r>
      <w:r w:rsidR="000B46D2">
        <w:rPr>
          <w:rFonts w:ascii="Times New Roman" w:eastAsia="宋体" w:hAnsi="Times New Roman" w:cs="Times New Roman" w:hint="eastAsia"/>
        </w:rPr>
        <w:t>，并</w:t>
      </w:r>
      <w:r w:rsidR="000B46D2">
        <w:rPr>
          <w:rFonts w:ascii="Times New Roman" w:eastAsia="宋体" w:hAnsi="Times New Roman" w:cs="Times New Roman" w:hint="eastAsia"/>
        </w:rPr>
        <w:lastRenderedPageBreak/>
        <w:t>在之后连接了</w:t>
      </w:r>
      <w:r w:rsidR="000B46D2">
        <w:rPr>
          <w:rFonts w:ascii="Times New Roman" w:eastAsia="宋体" w:hAnsi="Times New Roman" w:cs="Times New Roman" w:hint="eastAsia"/>
        </w:rPr>
        <w:t>ReLU</w:t>
      </w:r>
      <w:r w:rsidR="000B46D2">
        <w:rPr>
          <w:rFonts w:ascii="Times New Roman" w:eastAsia="宋体" w:hAnsi="Times New Roman" w:cs="Times New Roman" w:hint="eastAsia"/>
        </w:rPr>
        <w:t>激活函数</w:t>
      </w:r>
      <w:r w:rsidR="00E646A9">
        <w:rPr>
          <w:rFonts w:ascii="Times New Roman" w:eastAsia="宋体" w:hAnsi="Times New Roman" w:cs="Times New Roman" w:hint="eastAsia"/>
        </w:rPr>
        <w:t>，</w:t>
      </w:r>
      <w:r w:rsidR="006929D9">
        <w:rPr>
          <w:rFonts w:ascii="Times New Roman" w:eastAsia="宋体" w:hAnsi="Times New Roman" w:cs="Times New Roman" w:hint="eastAsia"/>
        </w:rPr>
        <w:t>用于</w:t>
      </w:r>
      <w:r w:rsidR="00E646A9">
        <w:rPr>
          <w:rFonts w:ascii="Times New Roman" w:eastAsia="宋体" w:hAnsi="Times New Roman" w:cs="Times New Roman" w:hint="eastAsia"/>
        </w:rPr>
        <w:t>增强模型的非线性</w:t>
      </w:r>
      <w:r w:rsidR="00E32411">
        <w:rPr>
          <w:rFonts w:ascii="Times New Roman" w:eastAsia="宋体" w:hAnsi="Times New Roman" w:cs="Times New Roman" w:hint="eastAsia"/>
        </w:rPr>
        <w:t>拟合效果</w:t>
      </w:r>
      <w:r w:rsidR="00E646A9">
        <w:rPr>
          <w:rFonts w:ascii="Times New Roman" w:eastAsia="宋体" w:hAnsi="Times New Roman" w:cs="Times New Roman" w:hint="eastAsia"/>
        </w:rPr>
        <w:t>，最大化发挥神经元的筛选能力</w:t>
      </w:r>
      <w:r w:rsidRPr="00F829A5">
        <w:rPr>
          <w:rFonts w:ascii="Times New Roman" w:eastAsia="宋体" w:hAnsi="Times New Roman" w:cs="Times New Roman"/>
        </w:rPr>
        <w:t>。</w:t>
      </w:r>
      <w:r w:rsidR="00AD7FE0" w:rsidRPr="00F829A5">
        <w:rPr>
          <w:rFonts w:ascii="Times New Roman" w:eastAsia="宋体" w:hAnsi="Times New Roman" w:cs="Times New Roman"/>
        </w:rPr>
        <w:t>训练时采用梯度下降法作为优化策略，</w:t>
      </w:r>
      <w:r w:rsidR="00412C7D" w:rsidRPr="00F829A5">
        <w:rPr>
          <w:rFonts w:ascii="Times New Roman" w:eastAsia="宋体" w:hAnsi="Times New Roman" w:cs="Times New Roman"/>
        </w:rPr>
        <w:t>初始学习率为</w:t>
      </w:r>
      <w:r w:rsidR="00412C7D" w:rsidRPr="00F829A5">
        <w:rPr>
          <w:rFonts w:ascii="Times New Roman" w:eastAsia="宋体" w:hAnsi="Times New Roman" w:cs="Times New Roman"/>
        </w:rPr>
        <w:t>0.001</w:t>
      </w:r>
      <w:r w:rsidR="00412C7D" w:rsidRPr="00F829A5">
        <w:rPr>
          <w:rFonts w:ascii="Times New Roman" w:eastAsia="宋体" w:hAnsi="Times New Roman" w:cs="Times New Roman"/>
        </w:rPr>
        <w:t>，</w:t>
      </w:r>
      <w:r w:rsidR="00F33CCA" w:rsidRPr="00F829A5">
        <w:rPr>
          <w:rFonts w:ascii="Times New Roman" w:eastAsia="宋体" w:hAnsi="Times New Roman" w:cs="Times New Roman"/>
        </w:rPr>
        <w:t>损失函数为</w:t>
      </w:r>
      <w:r w:rsidR="00AD7FE0" w:rsidRPr="00F829A5">
        <w:rPr>
          <w:rFonts w:ascii="Times New Roman" w:eastAsia="宋体" w:hAnsi="Times New Roman" w:cs="Times New Roman"/>
        </w:rPr>
        <w:t>分类交叉熵。</w:t>
      </w:r>
    </w:p>
    <w:p w14:paraId="41609650" w14:textId="7F8BC78D" w:rsidR="00EA08F6" w:rsidRPr="00F829A5" w:rsidRDefault="00EA08F6" w:rsidP="00EA08F6">
      <w:pPr>
        <w:pStyle w:val="a7"/>
        <w:numPr>
          <w:ilvl w:val="0"/>
          <w:numId w:val="12"/>
        </w:numPr>
        <w:ind w:firstLineChars="0"/>
        <w:rPr>
          <w:rFonts w:ascii="Times New Roman" w:eastAsia="宋体" w:hAnsi="Times New Roman" w:cs="Times New Roman"/>
        </w:rPr>
      </w:pPr>
      <w:r w:rsidRPr="00F829A5">
        <w:rPr>
          <w:rFonts w:ascii="Times New Roman" w:eastAsia="宋体" w:hAnsi="Times New Roman" w:cs="Times New Roman"/>
        </w:rPr>
        <w:t>BP-200</w:t>
      </w:r>
      <w:r w:rsidRPr="00F829A5">
        <w:rPr>
          <w:rFonts w:ascii="Times New Roman" w:eastAsia="宋体" w:hAnsi="Times New Roman" w:cs="Times New Roman"/>
        </w:rPr>
        <w:t>神经网络。该网络</w:t>
      </w:r>
      <w:r w:rsidR="00AD7FE0" w:rsidRPr="00F829A5">
        <w:rPr>
          <w:rFonts w:ascii="Times New Roman" w:eastAsia="宋体" w:hAnsi="Times New Roman" w:cs="Times New Roman"/>
        </w:rPr>
        <w:t>同样为三层结构，</w:t>
      </w:r>
      <w:r w:rsidR="00927589">
        <w:rPr>
          <w:rFonts w:ascii="Times New Roman" w:eastAsia="宋体" w:hAnsi="Times New Roman" w:cs="Times New Roman"/>
        </w:rPr>
        <w:t>隐藏层</w:t>
      </w:r>
      <w:r w:rsidR="00927589">
        <w:rPr>
          <w:rFonts w:ascii="Times New Roman" w:eastAsia="宋体" w:hAnsi="Times New Roman" w:cs="Times New Roman" w:hint="eastAsia"/>
        </w:rPr>
        <w:t>的输出节点</w:t>
      </w:r>
      <w:r w:rsidRPr="00F829A5">
        <w:rPr>
          <w:rFonts w:ascii="Times New Roman" w:eastAsia="宋体" w:hAnsi="Times New Roman" w:cs="Times New Roman"/>
        </w:rPr>
        <w:t>个数</w:t>
      </w:r>
      <w:r w:rsidR="00AD7FE0" w:rsidRPr="00F829A5">
        <w:rPr>
          <w:rFonts w:ascii="Times New Roman" w:eastAsia="宋体" w:hAnsi="Times New Roman" w:cs="Times New Roman"/>
        </w:rPr>
        <w:t>为</w:t>
      </w:r>
      <w:r w:rsidRPr="00F829A5">
        <w:rPr>
          <w:rFonts w:ascii="Times New Roman" w:eastAsia="宋体" w:hAnsi="Times New Roman" w:cs="Times New Roman"/>
        </w:rPr>
        <w:t>200</w:t>
      </w:r>
      <w:r w:rsidRPr="00F829A5">
        <w:rPr>
          <w:rFonts w:ascii="Times New Roman" w:eastAsia="宋体" w:hAnsi="Times New Roman" w:cs="Times New Roman"/>
        </w:rPr>
        <w:t>个</w:t>
      </w:r>
      <w:r w:rsidR="00AD7FE0" w:rsidRPr="00F829A5">
        <w:rPr>
          <w:rFonts w:ascii="Times New Roman" w:eastAsia="宋体" w:hAnsi="Times New Roman" w:cs="Times New Roman"/>
        </w:rPr>
        <w:t>，其他参数与（</w:t>
      </w:r>
      <w:r w:rsidR="00AD7FE0" w:rsidRPr="00F829A5">
        <w:rPr>
          <w:rFonts w:ascii="Times New Roman" w:eastAsia="宋体" w:hAnsi="Times New Roman" w:cs="Times New Roman"/>
        </w:rPr>
        <w:t>c</w:t>
      </w:r>
      <w:r w:rsidR="00AD7FE0" w:rsidRPr="00F829A5">
        <w:rPr>
          <w:rFonts w:ascii="Times New Roman" w:eastAsia="宋体" w:hAnsi="Times New Roman" w:cs="Times New Roman"/>
        </w:rPr>
        <w:t>）相同</w:t>
      </w:r>
      <w:r w:rsidRPr="00F829A5">
        <w:rPr>
          <w:rFonts w:ascii="Times New Roman" w:eastAsia="宋体" w:hAnsi="Times New Roman" w:cs="Times New Roman"/>
        </w:rPr>
        <w:t>。</w:t>
      </w:r>
    </w:p>
    <w:p w14:paraId="19D0F08C" w14:textId="533C965B" w:rsidR="00EA08F6" w:rsidRPr="00F829A5" w:rsidRDefault="00EA08F6" w:rsidP="00EA08F6">
      <w:pPr>
        <w:pStyle w:val="a7"/>
        <w:numPr>
          <w:ilvl w:val="0"/>
          <w:numId w:val="12"/>
        </w:numPr>
        <w:ind w:firstLineChars="0"/>
        <w:rPr>
          <w:rFonts w:ascii="Times New Roman" w:eastAsia="宋体" w:hAnsi="Times New Roman" w:cs="Times New Roman"/>
        </w:rPr>
      </w:pPr>
      <w:r w:rsidRPr="00F829A5">
        <w:rPr>
          <w:rFonts w:ascii="Times New Roman" w:eastAsia="宋体" w:hAnsi="Times New Roman" w:cs="Times New Roman"/>
        </w:rPr>
        <w:t>BP-100-</w:t>
      </w:r>
      <w:r w:rsidR="00AD7FE0" w:rsidRPr="00F829A5">
        <w:rPr>
          <w:rFonts w:ascii="Times New Roman" w:eastAsia="宋体" w:hAnsi="Times New Roman" w:cs="Times New Roman"/>
        </w:rPr>
        <w:t>5</w:t>
      </w:r>
      <w:r w:rsidRPr="00F829A5">
        <w:rPr>
          <w:rFonts w:ascii="Times New Roman" w:eastAsia="宋体" w:hAnsi="Times New Roman" w:cs="Times New Roman"/>
        </w:rPr>
        <w:t>layers</w:t>
      </w:r>
      <w:r w:rsidRPr="00F829A5">
        <w:rPr>
          <w:rFonts w:ascii="Times New Roman" w:eastAsia="宋体" w:hAnsi="Times New Roman" w:cs="Times New Roman"/>
        </w:rPr>
        <w:t>神经网络。</w:t>
      </w:r>
      <w:r w:rsidR="00AD7FE0" w:rsidRPr="00F829A5">
        <w:rPr>
          <w:rFonts w:ascii="Times New Roman" w:eastAsia="宋体" w:hAnsi="Times New Roman" w:cs="Times New Roman"/>
        </w:rPr>
        <w:t>该网络共包含五层结构，除了包含</w:t>
      </w:r>
      <w:r w:rsidR="00AD7FE0" w:rsidRPr="00F829A5">
        <w:rPr>
          <w:rFonts w:ascii="Times New Roman" w:eastAsia="宋体" w:hAnsi="Times New Roman" w:cs="Times New Roman"/>
        </w:rPr>
        <w:t>8</w:t>
      </w:r>
      <w:r w:rsidR="00AD7FE0" w:rsidRPr="00F829A5">
        <w:rPr>
          <w:rFonts w:ascii="Times New Roman" w:eastAsia="宋体" w:hAnsi="Times New Roman" w:cs="Times New Roman"/>
        </w:rPr>
        <w:t>个节点的输入层和</w:t>
      </w:r>
      <w:r w:rsidR="00AD7FE0" w:rsidRPr="00F829A5">
        <w:rPr>
          <w:rFonts w:ascii="Times New Roman" w:eastAsia="宋体" w:hAnsi="Times New Roman" w:cs="Times New Roman"/>
        </w:rPr>
        <w:t>10</w:t>
      </w:r>
      <w:r w:rsidR="00C0095F">
        <w:rPr>
          <w:rFonts w:ascii="Times New Roman" w:eastAsia="宋体" w:hAnsi="Times New Roman" w:cs="Times New Roman"/>
        </w:rPr>
        <w:t>个节点的输出层外，在中间设置了三</w:t>
      </w:r>
      <w:r w:rsidR="00C74DC8">
        <w:rPr>
          <w:rFonts w:ascii="Times New Roman" w:eastAsia="宋体" w:hAnsi="Times New Roman" w:cs="Times New Roman" w:hint="eastAsia"/>
        </w:rPr>
        <w:t>层</w:t>
      </w:r>
      <w:r w:rsidR="006A5D7E">
        <w:rPr>
          <w:rFonts w:ascii="Times New Roman" w:eastAsia="宋体" w:hAnsi="Times New Roman" w:cs="Times New Roman" w:hint="eastAsia"/>
        </w:rPr>
        <w:t>全连接</w:t>
      </w:r>
      <w:r w:rsidR="00AD7FE0" w:rsidRPr="00F829A5">
        <w:rPr>
          <w:rFonts w:ascii="Times New Roman" w:eastAsia="宋体" w:hAnsi="Times New Roman" w:cs="Times New Roman"/>
        </w:rPr>
        <w:t>层，每层的</w:t>
      </w:r>
      <w:r w:rsidR="009E777D">
        <w:rPr>
          <w:rFonts w:ascii="Times New Roman" w:eastAsia="宋体" w:hAnsi="Times New Roman" w:cs="Times New Roman" w:hint="eastAsia"/>
        </w:rPr>
        <w:t>输出</w:t>
      </w:r>
      <w:r w:rsidR="00AD7FE0" w:rsidRPr="00F829A5">
        <w:rPr>
          <w:rFonts w:ascii="Times New Roman" w:eastAsia="宋体" w:hAnsi="Times New Roman" w:cs="Times New Roman"/>
        </w:rPr>
        <w:t>节点个数均为</w:t>
      </w:r>
      <w:r w:rsidR="00AD7FE0" w:rsidRPr="00F829A5">
        <w:rPr>
          <w:rFonts w:ascii="Times New Roman" w:eastAsia="宋体" w:hAnsi="Times New Roman" w:cs="Times New Roman"/>
        </w:rPr>
        <w:t>100</w:t>
      </w:r>
      <w:r w:rsidR="00AD7FE0" w:rsidRPr="00F829A5">
        <w:rPr>
          <w:rFonts w:ascii="Times New Roman" w:eastAsia="宋体" w:hAnsi="Times New Roman" w:cs="Times New Roman"/>
        </w:rPr>
        <w:t>个</w:t>
      </w:r>
      <w:r w:rsidR="008860C3" w:rsidRPr="00F829A5">
        <w:rPr>
          <w:rFonts w:ascii="Times New Roman" w:eastAsia="宋体" w:hAnsi="Times New Roman" w:cs="Times New Roman"/>
        </w:rPr>
        <w:t>，其他参数与（</w:t>
      </w:r>
      <w:r w:rsidR="008860C3" w:rsidRPr="00F829A5">
        <w:rPr>
          <w:rFonts w:ascii="Times New Roman" w:eastAsia="宋体" w:hAnsi="Times New Roman" w:cs="Times New Roman"/>
        </w:rPr>
        <w:t>c</w:t>
      </w:r>
      <w:r w:rsidR="008860C3" w:rsidRPr="00F829A5">
        <w:rPr>
          <w:rFonts w:ascii="Times New Roman" w:eastAsia="宋体" w:hAnsi="Times New Roman" w:cs="Times New Roman"/>
        </w:rPr>
        <w:t>）相同。</w:t>
      </w:r>
    </w:p>
    <w:p w14:paraId="2DC9A5BD" w14:textId="7538F3A5" w:rsidR="00412C7D" w:rsidRPr="00F829A5" w:rsidRDefault="00412C7D" w:rsidP="00EA08F6">
      <w:pPr>
        <w:pStyle w:val="a7"/>
        <w:numPr>
          <w:ilvl w:val="0"/>
          <w:numId w:val="12"/>
        </w:numPr>
        <w:ind w:firstLineChars="0"/>
        <w:rPr>
          <w:rFonts w:ascii="Times New Roman" w:eastAsia="宋体" w:hAnsi="Times New Roman" w:cs="Times New Roman"/>
        </w:rPr>
      </w:pPr>
      <w:r w:rsidRPr="00F829A5">
        <w:rPr>
          <w:rFonts w:ascii="Times New Roman" w:eastAsia="宋体" w:hAnsi="Times New Roman" w:cs="Times New Roman"/>
        </w:rPr>
        <w:t>ResNet-128-128</w:t>
      </w:r>
      <w:r w:rsidRPr="00F829A5">
        <w:rPr>
          <w:rFonts w:ascii="Times New Roman" w:eastAsia="宋体" w:hAnsi="Times New Roman" w:cs="Times New Roman"/>
        </w:rPr>
        <w:t>神经网络。该网络输入特征层共</w:t>
      </w:r>
      <w:r w:rsidRPr="00F829A5">
        <w:rPr>
          <w:rFonts w:ascii="Times New Roman" w:eastAsia="宋体" w:hAnsi="Times New Roman" w:cs="Times New Roman"/>
        </w:rPr>
        <w:t>8</w:t>
      </w:r>
      <w:r w:rsidRPr="00F829A5">
        <w:rPr>
          <w:rFonts w:ascii="Times New Roman" w:eastAsia="宋体" w:hAnsi="Times New Roman" w:cs="Times New Roman"/>
        </w:rPr>
        <w:t>个</w:t>
      </w:r>
      <w:r w:rsidR="0067119D">
        <w:rPr>
          <w:rFonts w:ascii="Times New Roman" w:eastAsia="宋体" w:hAnsi="Times New Roman" w:cs="Times New Roman" w:hint="eastAsia"/>
        </w:rPr>
        <w:t>节点</w:t>
      </w:r>
      <w:r w:rsidRPr="00F829A5">
        <w:rPr>
          <w:rFonts w:ascii="Times New Roman" w:eastAsia="宋体" w:hAnsi="Times New Roman" w:cs="Times New Roman"/>
        </w:rPr>
        <w:t>，输出层共</w:t>
      </w:r>
      <w:r w:rsidRPr="00F829A5">
        <w:rPr>
          <w:rFonts w:ascii="Times New Roman" w:eastAsia="宋体" w:hAnsi="Times New Roman" w:cs="Times New Roman"/>
        </w:rPr>
        <w:t>10</w:t>
      </w:r>
      <w:r w:rsidR="00C74DC8">
        <w:rPr>
          <w:rFonts w:ascii="Times New Roman" w:eastAsia="宋体" w:hAnsi="Times New Roman" w:cs="Times New Roman"/>
        </w:rPr>
        <w:t>个节点，中间设计了一组残差块，包含两</w:t>
      </w:r>
      <w:r w:rsidR="00C74DC8">
        <w:rPr>
          <w:rFonts w:ascii="Times New Roman" w:eastAsia="宋体" w:hAnsi="Times New Roman" w:cs="Times New Roman" w:hint="eastAsia"/>
        </w:rPr>
        <w:t>层</w:t>
      </w:r>
      <w:r w:rsidR="00C0095F">
        <w:rPr>
          <w:rFonts w:ascii="Times New Roman" w:eastAsia="宋体" w:hAnsi="Times New Roman" w:cs="Times New Roman" w:hint="eastAsia"/>
        </w:rPr>
        <w:t>全连接</w:t>
      </w:r>
      <w:r w:rsidRPr="00F829A5">
        <w:rPr>
          <w:rFonts w:ascii="Times New Roman" w:eastAsia="宋体" w:hAnsi="Times New Roman" w:cs="Times New Roman"/>
        </w:rPr>
        <w:t>层，其</w:t>
      </w:r>
      <w:r w:rsidR="009E777D">
        <w:rPr>
          <w:rFonts w:ascii="Times New Roman" w:eastAsia="宋体" w:hAnsi="Times New Roman" w:cs="Times New Roman" w:hint="eastAsia"/>
        </w:rPr>
        <w:t>输出</w:t>
      </w:r>
      <w:r w:rsidRPr="00F829A5">
        <w:rPr>
          <w:rFonts w:ascii="Times New Roman" w:eastAsia="宋体" w:hAnsi="Times New Roman" w:cs="Times New Roman"/>
        </w:rPr>
        <w:t>节点个数均为</w:t>
      </w:r>
      <w:r w:rsidRPr="00F829A5">
        <w:rPr>
          <w:rFonts w:ascii="Times New Roman" w:eastAsia="宋体" w:hAnsi="Times New Roman" w:cs="Times New Roman"/>
        </w:rPr>
        <w:t>128</w:t>
      </w:r>
      <w:r w:rsidRPr="00F829A5">
        <w:rPr>
          <w:rFonts w:ascii="Times New Roman" w:eastAsia="宋体" w:hAnsi="Times New Roman" w:cs="Times New Roman"/>
        </w:rPr>
        <w:t>个，</w:t>
      </w:r>
      <w:r w:rsidR="00424A25">
        <w:rPr>
          <w:rFonts w:ascii="Times New Roman" w:eastAsia="宋体" w:hAnsi="Times New Roman" w:cs="Times New Roman" w:hint="eastAsia"/>
        </w:rPr>
        <w:t>在各</w:t>
      </w:r>
      <w:r w:rsidR="000B46D2">
        <w:rPr>
          <w:rFonts w:ascii="Times New Roman" w:eastAsia="宋体" w:hAnsi="Times New Roman" w:cs="Times New Roman" w:hint="eastAsia"/>
        </w:rPr>
        <w:t>全连接层</w:t>
      </w:r>
      <w:r w:rsidR="00424A25">
        <w:rPr>
          <w:rFonts w:ascii="Times New Roman" w:eastAsia="宋体" w:hAnsi="Times New Roman" w:cs="Times New Roman" w:hint="eastAsia"/>
        </w:rPr>
        <w:t>后</w:t>
      </w:r>
      <w:r w:rsidR="000B46D2">
        <w:rPr>
          <w:rFonts w:ascii="Times New Roman" w:eastAsia="宋体" w:hAnsi="Times New Roman" w:cs="Times New Roman" w:hint="eastAsia"/>
        </w:rPr>
        <w:t>均接入</w:t>
      </w:r>
      <w:r w:rsidR="000B46D2">
        <w:rPr>
          <w:rFonts w:ascii="Times New Roman" w:eastAsia="宋体" w:hAnsi="Times New Roman" w:cs="Times New Roman" w:hint="eastAsia"/>
        </w:rPr>
        <w:t>ReLU</w:t>
      </w:r>
      <w:r w:rsidR="000B46D2">
        <w:rPr>
          <w:rFonts w:ascii="Times New Roman" w:eastAsia="宋体" w:hAnsi="Times New Roman" w:cs="Times New Roman" w:hint="eastAsia"/>
        </w:rPr>
        <w:t>激活函数。最终，</w:t>
      </w:r>
      <w:r w:rsidR="00C0095F">
        <w:rPr>
          <w:rFonts w:ascii="Times New Roman" w:eastAsia="宋体" w:hAnsi="Times New Roman" w:cs="Times New Roman" w:hint="eastAsia"/>
        </w:rPr>
        <w:t>全连接层</w:t>
      </w:r>
      <w:r w:rsidR="00B61AEB">
        <w:rPr>
          <w:rFonts w:ascii="Times New Roman" w:eastAsia="宋体" w:hAnsi="Times New Roman" w:cs="Times New Roman"/>
        </w:rPr>
        <w:t>的输出部分</w:t>
      </w:r>
      <w:r w:rsidR="00A1462A">
        <w:rPr>
          <w:rFonts w:ascii="Times New Roman" w:eastAsia="宋体" w:hAnsi="Times New Roman" w:cs="Times New Roman"/>
        </w:rPr>
        <w:t>与</w:t>
      </w:r>
      <w:r w:rsidR="00A1462A">
        <w:rPr>
          <w:rFonts w:ascii="Times New Roman" w:eastAsia="宋体" w:hAnsi="Times New Roman" w:cs="Times New Roman" w:hint="eastAsia"/>
        </w:rPr>
        <w:t>输入的第一个全连接层</w:t>
      </w:r>
      <w:r w:rsidRPr="00F829A5">
        <w:rPr>
          <w:rFonts w:ascii="Times New Roman" w:eastAsia="宋体" w:hAnsi="Times New Roman" w:cs="Times New Roman"/>
        </w:rPr>
        <w:t>相连形成残差连接的结构，相加得到的结果汇总至输出层。</w:t>
      </w:r>
      <w:r w:rsidR="00F33CCA" w:rsidRPr="00F829A5">
        <w:rPr>
          <w:rFonts w:ascii="Times New Roman" w:eastAsia="宋体" w:hAnsi="Times New Roman" w:cs="Times New Roman"/>
        </w:rPr>
        <w:t>训练时采用梯度下降法作为优化策略，初始学习率为</w:t>
      </w:r>
      <w:r w:rsidR="00F33CCA" w:rsidRPr="00F829A5">
        <w:rPr>
          <w:rFonts w:ascii="Times New Roman" w:eastAsia="宋体" w:hAnsi="Times New Roman" w:cs="Times New Roman"/>
        </w:rPr>
        <w:t>0.001</w:t>
      </w:r>
      <w:r w:rsidR="00F33CCA" w:rsidRPr="00F829A5">
        <w:rPr>
          <w:rFonts w:ascii="Times New Roman" w:eastAsia="宋体" w:hAnsi="Times New Roman" w:cs="Times New Roman"/>
        </w:rPr>
        <w:t>，损失函数为分类交叉熵。</w:t>
      </w:r>
    </w:p>
    <w:p w14:paraId="3AA01C7F" w14:textId="763EF774" w:rsidR="00F33CCA" w:rsidRDefault="00412C7D" w:rsidP="00F33CCA">
      <w:pPr>
        <w:pStyle w:val="a7"/>
        <w:numPr>
          <w:ilvl w:val="0"/>
          <w:numId w:val="12"/>
        </w:numPr>
        <w:ind w:firstLineChars="0"/>
        <w:rPr>
          <w:rFonts w:ascii="Times New Roman" w:eastAsia="宋体" w:hAnsi="Times New Roman" w:cs="Times New Roman"/>
        </w:rPr>
      </w:pPr>
      <w:r w:rsidRPr="00F829A5">
        <w:rPr>
          <w:rFonts w:ascii="Times New Roman" w:eastAsia="宋体" w:hAnsi="Times New Roman" w:cs="Times New Roman"/>
        </w:rPr>
        <w:t>ResNet-128-256</w:t>
      </w:r>
      <w:r w:rsidRPr="00F829A5">
        <w:rPr>
          <w:rFonts w:ascii="Times New Roman" w:eastAsia="宋体" w:hAnsi="Times New Roman" w:cs="Times New Roman"/>
        </w:rPr>
        <w:t>神经网络。与（</w:t>
      </w:r>
      <w:r w:rsidRPr="00F829A5">
        <w:rPr>
          <w:rFonts w:ascii="Times New Roman" w:eastAsia="宋体" w:hAnsi="Times New Roman" w:cs="Times New Roman"/>
        </w:rPr>
        <w:t>f</w:t>
      </w:r>
      <w:r w:rsidR="00E75124">
        <w:rPr>
          <w:rFonts w:ascii="Times New Roman" w:eastAsia="宋体" w:hAnsi="Times New Roman" w:cs="Times New Roman"/>
        </w:rPr>
        <w:t>）相比，模型的残差块</w:t>
      </w:r>
      <w:r w:rsidR="00E75124">
        <w:rPr>
          <w:rFonts w:ascii="Times New Roman" w:eastAsia="宋体" w:hAnsi="Times New Roman" w:cs="Times New Roman" w:hint="eastAsia"/>
        </w:rPr>
        <w:t>中的第二全连接</w:t>
      </w:r>
      <w:r w:rsidRPr="00F829A5">
        <w:rPr>
          <w:rFonts w:ascii="Times New Roman" w:eastAsia="宋体" w:hAnsi="Times New Roman" w:cs="Times New Roman"/>
        </w:rPr>
        <w:t>层的节点个数修改为</w:t>
      </w:r>
      <w:r w:rsidRPr="00F829A5">
        <w:rPr>
          <w:rFonts w:ascii="Times New Roman" w:eastAsia="宋体" w:hAnsi="Times New Roman" w:cs="Times New Roman"/>
        </w:rPr>
        <w:t>256</w:t>
      </w:r>
      <w:r w:rsidRPr="00F829A5">
        <w:rPr>
          <w:rFonts w:ascii="Times New Roman" w:eastAsia="宋体" w:hAnsi="Times New Roman" w:cs="Times New Roman"/>
        </w:rPr>
        <w:t>个，其他参数相同。</w:t>
      </w:r>
    </w:p>
    <w:p w14:paraId="68A82522" w14:textId="319B2C51" w:rsidR="000C6EB9" w:rsidRDefault="000C6EB9" w:rsidP="000C6EB9">
      <w:pPr>
        <w:jc w:val="center"/>
        <w:rPr>
          <w:rFonts w:ascii="Times New Roman" w:eastAsia="宋体" w:hAnsi="Times New Roman" w:cs="Times New Roman"/>
        </w:rPr>
      </w:pPr>
      <w:r>
        <w:rPr>
          <w:rFonts w:hint="eastAsia"/>
          <w:noProof/>
        </w:rPr>
        <w:drawing>
          <wp:inline distT="0" distB="0" distL="0" distR="0" wp14:anchorId="15A57D45" wp14:editId="23A1B8D0">
            <wp:extent cx="5267325" cy="2609850"/>
            <wp:effectExtent l="0" t="0" r="9525" b="0"/>
            <wp:docPr id="3" name="图片 3" descr="C:\Users\Rainy\AppData\Local\Microsoft\Windows\INetCache\Content.Word\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Rainy\AppData\Local\Microsoft\Windows\INetCache\Content.Word\图片1.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67325" cy="2609850"/>
                    </a:xfrm>
                    <a:prstGeom prst="rect">
                      <a:avLst/>
                    </a:prstGeom>
                    <a:noFill/>
                    <a:ln>
                      <a:noFill/>
                    </a:ln>
                  </pic:spPr>
                </pic:pic>
              </a:graphicData>
            </a:graphic>
          </wp:inline>
        </w:drawing>
      </w:r>
    </w:p>
    <w:p w14:paraId="76FF635D" w14:textId="77777777" w:rsidR="00384FB0" w:rsidRDefault="000C6EB9" w:rsidP="00384FB0">
      <w:pPr>
        <w:jc w:val="center"/>
        <w:rPr>
          <w:rFonts w:ascii="Times New Roman" w:eastAsia="黑体" w:hAnsi="Times New Roman" w:cs="Times New Roman"/>
          <w:bCs/>
          <w:szCs w:val="21"/>
        </w:rPr>
      </w:pPr>
      <w:r w:rsidRPr="000C6EB9">
        <w:rPr>
          <w:rFonts w:ascii="Times New Roman" w:eastAsia="黑体" w:hAnsi="Times New Roman" w:cs="Times New Roman" w:hint="eastAsia"/>
          <w:bCs/>
          <w:szCs w:val="21"/>
        </w:rPr>
        <w:t>图</w:t>
      </w:r>
      <w:r w:rsidRPr="000C6EB9">
        <w:rPr>
          <w:rFonts w:ascii="Times New Roman" w:eastAsia="黑体" w:hAnsi="Times New Roman" w:cs="Times New Roman" w:hint="eastAsia"/>
          <w:bCs/>
          <w:szCs w:val="21"/>
        </w:rPr>
        <w:t>1</w:t>
      </w:r>
      <w:r w:rsidRPr="000C6EB9">
        <w:rPr>
          <w:rFonts w:ascii="Times New Roman" w:eastAsia="黑体" w:hAnsi="Times New Roman" w:cs="Times New Roman"/>
          <w:bCs/>
          <w:szCs w:val="21"/>
        </w:rPr>
        <w:t xml:space="preserve">.4 </w:t>
      </w:r>
      <w:r w:rsidRPr="000C6EB9">
        <w:rPr>
          <w:rFonts w:ascii="Times New Roman" w:eastAsia="黑体" w:hAnsi="Times New Roman" w:cs="Times New Roman" w:hint="eastAsia"/>
          <w:bCs/>
          <w:szCs w:val="21"/>
        </w:rPr>
        <w:t>模型结构图</w:t>
      </w:r>
      <w:r>
        <w:rPr>
          <w:rFonts w:ascii="Times New Roman" w:eastAsia="黑体" w:hAnsi="Times New Roman" w:cs="Times New Roman" w:hint="eastAsia"/>
          <w:bCs/>
          <w:szCs w:val="21"/>
        </w:rPr>
        <w:t>（括号</w:t>
      </w:r>
      <w:r w:rsidR="00384FB0">
        <w:rPr>
          <w:rFonts w:ascii="Times New Roman" w:eastAsia="黑体" w:hAnsi="Times New Roman" w:cs="Times New Roman" w:hint="eastAsia"/>
          <w:bCs/>
          <w:szCs w:val="21"/>
        </w:rPr>
        <w:t>内</w:t>
      </w:r>
      <w:r>
        <w:rPr>
          <w:rFonts w:ascii="Times New Roman" w:eastAsia="黑体" w:hAnsi="Times New Roman" w:cs="Times New Roman" w:hint="eastAsia"/>
          <w:bCs/>
          <w:szCs w:val="21"/>
        </w:rPr>
        <w:t>第一项数字表示该层的输入节点个数，</w:t>
      </w:r>
    </w:p>
    <w:p w14:paraId="28FFE8B5" w14:textId="0055CF53" w:rsidR="000C6EB9" w:rsidRPr="000C6EB9" w:rsidRDefault="000C6EB9" w:rsidP="00384FB0">
      <w:pPr>
        <w:jc w:val="center"/>
        <w:rPr>
          <w:rFonts w:ascii="Times New Roman" w:eastAsia="黑体" w:hAnsi="Times New Roman" w:cs="Times New Roman" w:hint="eastAsia"/>
          <w:bCs/>
          <w:szCs w:val="21"/>
        </w:rPr>
      </w:pPr>
      <w:r>
        <w:rPr>
          <w:rFonts w:ascii="Times New Roman" w:eastAsia="黑体" w:hAnsi="Times New Roman" w:cs="Times New Roman" w:hint="eastAsia"/>
          <w:bCs/>
          <w:szCs w:val="21"/>
        </w:rPr>
        <w:t>第二项表示该层输出节点个数）</w:t>
      </w:r>
    </w:p>
    <w:p w14:paraId="5F67684F" w14:textId="50DA6E62" w:rsidR="003D70A9" w:rsidRPr="00F829A5" w:rsidRDefault="003D70A9" w:rsidP="00F33CCA">
      <w:pPr>
        <w:ind w:firstLineChars="200" w:firstLine="480"/>
        <w:rPr>
          <w:rFonts w:ascii="Times New Roman" w:eastAsia="宋体" w:hAnsi="Times New Roman" w:cs="Times New Roman"/>
        </w:rPr>
      </w:pPr>
      <w:r w:rsidRPr="00F829A5">
        <w:rPr>
          <w:rFonts w:ascii="Times New Roman" w:eastAsia="宋体" w:hAnsi="Times New Roman" w:cs="Times New Roman"/>
        </w:rPr>
        <w:t>模型（</w:t>
      </w:r>
      <w:r w:rsidRPr="00F829A5">
        <w:rPr>
          <w:rFonts w:ascii="Times New Roman" w:eastAsia="宋体" w:hAnsi="Times New Roman" w:cs="Times New Roman"/>
        </w:rPr>
        <w:t>c</w:t>
      </w:r>
      <w:r w:rsidRPr="00F829A5">
        <w:rPr>
          <w:rFonts w:ascii="Times New Roman" w:eastAsia="宋体" w:hAnsi="Times New Roman" w:cs="Times New Roman"/>
        </w:rPr>
        <w:t>）（</w:t>
      </w:r>
      <w:r w:rsidRPr="00F829A5">
        <w:rPr>
          <w:rFonts w:ascii="Times New Roman" w:eastAsia="宋体" w:hAnsi="Times New Roman" w:cs="Times New Roman"/>
        </w:rPr>
        <w:t>d</w:t>
      </w:r>
      <w:r w:rsidRPr="00F829A5">
        <w:rPr>
          <w:rFonts w:ascii="Times New Roman" w:eastAsia="宋体" w:hAnsi="Times New Roman" w:cs="Times New Roman"/>
        </w:rPr>
        <w:t>）（</w:t>
      </w:r>
      <w:r w:rsidRPr="00F829A5">
        <w:rPr>
          <w:rFonts w:ascii="Times New Roman" w:eastAsia="宋体" w:hAnsi="Times New Roman" w:cs="Times New Roman"/>
        </w:rPr>
        <w:t>e</w:t>
      </w:r>
      <w:r w:rsidRPr="00F829A5">
        <w:rPr>
          <w:rFonts w:ascii="Times New Roman" w:eastAsia="宋体" w:hAnsi="Times New Roman" w:cs="Times New Roman"/>
        </w:rPr>
        <w:t>）（</w:t>
      </w:r>
      <w:r w:rsidRPr="00F829A5">
        <w:rPr>
          <w:rFonts w:ascii="Times New Roman" w:eastAsia="宋体" w:hAnsi="Times New Roman" w:cs="Times New Roman"/>
        </w:rPr>
        <w:t>f</w:t>
      </w:r>
      <w:r w:rsidRPr="00F829A5">
        <w:rPr>
          <w:rFonts w:ascii="Times New Roman" w:eastAsia="宋体" w:hAnsi="Times New Roman" w:cs="Times New Roman"/>
        </w:rPr>
        <w:t>）（</w:t>
      </w:r>
      <w:r w:rsidRPr="00F829A5">
        <w:rPr>
          <w:rFonts w:ascii="Times New Roman" w:eastAsia="宋体" w:hAnsi="Times New Roman" w:cs="Times New Roman"/>
        </w:rPr>
        <w:t>g</w:t>
      </w:r>
      <w:r w:rsidRPr="00F829A5">
        <w:rPr>
          <w:rFonts w:ascii="Times New Roman" w:eastAsia="宋体" w:hAnsi="Times New Roman" w:cs="Times New Roman"/>
        </w:rPr>
        <w:t>）</w:t>
      </w:r>
      <w:r w:rsidR="000C6EB9">
        <w:rPr>
          <w:rFonts w:ascii="Times New Roman" w:eastAsia="宋体" w:hAnsi="Times New Roman" w:cs="Times New Roman" w:hint="eastAsia"/>
        </w:rPr>
        <w:t>的结构如图</w:t>
      </w:r>
      <w:r w:rsidR="000C6EB9">
        <w:rPr>
          <w:rFonts w:ascii="Times New Roman" w:eastAsia="宋体" w:hAnsi="Times New Roman" w:cs="Times New Roman"/>
        </w:rPr>
        <w:t>1.4</w:t>
      </w:r>
      <w:r w:rsidR="000C6EB9">
        <w:rPr>
          <w:rFonts w:ascii="Times New Roman" w:eastAsia="宋体" w:hAnsi="Times New Roman" w:cs="Times New Roman" w:hint="eastAsia"/>
        </w:rPr>
        <w:t>所示。</w:t>
      </w:r>
      <w:r w:rsidR="007B675D">
        <w:rPr>
          <w:rFonts w:ascii="Times New Roman" w:eastAsia="宋体" w:hAnsi="Times New Roman" w:cs="Times New Roman" w:hint="eastAsia"/>
        </w:rPr>
        <w:t>模型取训练</w:t>
      </w:r>
      <w:r w:rsidRPr="00F829A5">
        <w:rPr>
          <w:rFonts w:ascii="Times New Roman" w:eastAsia="宋体" w:hAnsi="Times New Roman" w:cs="Times New Roman"/>
        </w:rPr>
        <w:t>迭代</w:t>
      </w:r>
      <w:r w:rsidRPr="00F829A5">
        <w:rPr>
          <w:rFonts w:ascii="Times New Roman" w:eastAsia="宋体" w:hAnsi="Times New Roman" w:cs="Times New Roman"/>
        </w:rPr>
        <w:t>1000</w:t>
      </w:r>
      <w:r w:rsidR="00E268D4">
        <w:rPr>
          <w:rFonts w:ascii="Times New Roman" w:eastAsia="宋体" w:hAnsi="Times New Roman" w:cs="Times New Roman"/>
        </w:rPr>
        <w:t>次后</w:t>
      </w:r>
      <w:r w:rsidRPr="00F829A5">
        <w:rPr>
          <w:rFonts w:ascii="Times New Roman" w:eastAsia="宋体" w:hAnsi="Times New Roman" w:cs="Times New Roman"/>
        </w:rPr>
        <w:t>误差值</w:t>
      </w:r>
      <w:r w:rsidR="00E268D4">
        <w:rPr>
          <w:rFonts w:ascii="Times New Roman" w:eastAsia="宋体" w:hAnsi="Times New Roman" w:cs="Times New Roman" w:hint="eastAsia"/>
        </w:rPr>
        <w:t>（</w:t>
      </w:r>
      <w:r w:rsidR="00E268D4" w:rsidRPr="00F829A5">
        <w:rPr>
          <w:rFonts w:ascii="Times New Roman" w:eastAsia="宋体" w:hAnsi="Times New Roman" w:cs="Times New Roman"/>
        </w:rPr>
        <w:t>用多分类交叉熵的方式计算得出</w:t>
      </w:r>
      <w:r w:rsidR="00E268D4">
        <w:rPr>
          <w:rFonts w:ascii="Times New Roman" w:eastAsia="宋体" w:hAnsi="Times New Roman" w:cs="Times New Roman" w:hint="eastAsia"/>
        </w:rPr>
        <w:t>）</w:t>
      </w:r>
      <w:r w:rsidRPr="00F829A5">
        <w:rPr>
          <w:rFonts w:ascii="Times New Roman" w:eastAsia="宋体" w:hAnsi="Times New Roman" w:cs="Times New Roman"/>
        </w:rPr>
        <w:t>最小的保存为最优模型。模型训练</w:t>
      </w:r>
      <w:r w:rsidRPr="00F829A5">
        <w:rPr>
          <w:rFonts w:ascii="Times New Roman" w:eastAsia="宋体" w:hAnsi="Times New Roman" w:cs="Times New Roman"/>
        </w:rPr>
        <w:lastRenderedPageBreak/>
        <w:t>的误差曲线如图</w:t>
      </w:r>
      <w:r w:rsidRPr="00F829A5">
        <w:rPr>
          <w:rFonts w:ascii="Times New Roman" w:eastAsia="宋体" w:hAnsi="Times New Roman" w:cs="Times New Roman"/>
        </w:rPr>
        <w:t>1.4</w:t>
      </w:r>
      <w:r w:rsidRPr="00F829A5">
        <w:rPr>
          <w:rFonts w:ascii="Times New Roman" w:eastAsia="宋体" w:hAnsi="Times New Roman" w:cs="Times New Roman"/>
        </w:rPr>
        <w:t>所示，</w:t>
      </w:r>
      <w:r w:rsidR="00986295" w:rsidRPr="00F829A5">
        <w:rPr>
          <w:rFonts w:ascii="Times New Roman" w:eastAsia="宋体" w:hAnsi="Times New Roman" w:cs="Times New Roman"/>
        </w:rPr>
        <w:t>横坐标表示迭代次数（</w:t>
      </w:r>
      <w:r w:rsidR="00986295" w:rsidRPr="00F829A5">
        <w:rPr>
          <w:rFonts w:ascii="Times New Roman" w:eastAsia="宋体" w:hAnsi="Times New Roman" w:cs="Times New Roman"/>
        </w:rPr>
        <w:t>epoch</w:t>
      </w:r>
      <w:r w:rsidR="00986295" w:rsidRPr="00F829A5">
        <w:rPr>
          <w:rFonts w:ascii="Times New Roman" w:eastAsia="宋体" w:hAnsi="Times New Roman" w:cs="Times New Roman"/>
        </w:rPr>
        <w:t>），纵坐标表示误差值（</w:t>
      </w:r>
      <w:r w:rsidR="00986295" w:rsidRPr="00F829A5">
        <w:rPr>
          <w:rFonts w:ascii="Times New Roman" w:eastAsia="宋体" w:hAnsi="Times New Roman" w:cs="Times New Roman"/>
        </w:rPr>
        <w:t>loss</w:t>
      </w:r>
      <w:r w:rsidR="007037E1">
        <w:rPr>
          <w:rFonts w:ascii="Times New Roman" w:eastAsia="宋体" w:hAnsi="Times New Roman" w:cs="Times New Roman"/>
        </w:rPr>
        <w:t>）</w:t>
      </w:r>
      <w:r w:rsidR="007037E1">
        <w:rPr>
          <w:rFonts w:ascii="Times New Roman" w:eastAsia="宋体" w:hAnsi="Times New Roman" w:cs="Times New Roman" w:hint="eastAsia"/>
        </w:rPr>
        <w:t>，</w:t>
      </w:r>
      <w:r w:rsidRPr="00F829A5">
        <w:rPr>
          <w:rFonts w:ascii="Times New Roman" w:eastAsia="宋体" w:hAnsi="Times New Roman" w:cs="Times New Roman"/>
        </w:rPr>
        <w:t>随着迭代次数的增加</w:t>
      </w:r>
      <w:r w:rsidR="00AE35CC">
        <w:rPr>
          <w:rFonts w:ascii="Times New Roman" w:eastAsia="宋体" w:hAnsi="Times New Roman" w:cs="Times New Roman" w:hint="eastAsia"/>
        </w:rPr>
        <w:t>，</w:t>
      </w:r>
      <w:r w:rsidR="00AE35CC" w:rsidRPr="00F829A5">
        <w:rPr>
          <w:rFonts w:ascii="Times New Roman" w:eastAsia="宋体" w:hAnsi="Times New Roman" w:cs="Times New Roman"/>
        </w:rPr>
        <w:t>不同模型</w:t>
      </w:r>
      <w:r w:rsidR="00AE35CC">
        <w:rPr>
          <w:rFonts w:ascii="Times New Roman" w:eastAsia="宋体" w:hAnsi="Times New Roman" w:cs="Times New Roman" w:hint="eastAsia"/>
        </w:rPr>
        <w:t>的参数</w:t>
      </w:r>
      <w:r w:rsidR="000914AA">
        <w:rPr>
          <w:rFonts w:ascii="Times New Roman" w:eastAsia="宋体" w:hAnsi="Times New Roman" w:cs="Times New Roman"/>
        </w:rPr>
        <w:t>均趋于收敛，反映了模型和数据集</w:t>
      </w:r>
      <w:r w:rsidR="000914AA">
        <w:rPr>
          <w:rFonts w:ascii="Times New Roman" w:eastAsia="宋体" w:hAnsi="Times New Roman" w:cs="Times New Roman" w:hint="eastAsia"/>
        </w:rPr>
        <w:t>的</w:t>
      </w:r>
      <w:r w:rsidR="00986295" w:rsidRPr="00F829A5">
        <w:rPr>
          <w:rFonts w:ascii="Times New Roman" w:eastAsia="宋体" w:hAnsi="Times New Roman" w:cs="Times New Roman"/>
        </w:rPr>
        <w:t>可靠性；</w:t>
      </w:r>
      <w:r w:rsidRPr="00F829A5">
        <w:rPr>
          <w:rFonts w:ascii="Times New Roman" w:eastAsia="宋体" w:hAnsi="Times New Roman" w:cs="Times New Roman"/>
        </w:rPr>
        <w:t>具有残差结构的</w:t>
      </w:r>
      <w:r w:rsidRPr="00F829A5">
        <w:rPr>
          <w:rFonts w:ascii="Times New Roman" w:eastAsia="宋体" w:hAnsi="Times New Roman" w:cs="Times New Roman"/>
        </w:rPr>
        <w:t>ResNet</w:t>
      </w:r>
      <w:r w:rsidRPr="00F829A5">
        <w:rPr>
          <w:rFonts w:ascii="Times New Roman" w:eastAsia="宋体" w:hAnsi="Times New Roman" w:cs="Times New Roman"/>
        </w:rPr>
        <w:t>网络相比</w:t>
      </w:r>
      <w:r w:rsidRPr="00F829A5">
        <w:rPr>
          <w:rFonts w:ascii="Times New Roman" w:eastAsia="宋体" w:hAnsi="Times New Roman" w:cs="Times New Roman"/>
        </w:rPr>
        <w:t>BP</w:t>
      </w:r>
      <w:r w:rsidRPr="00F829A5">
        <w:rPr>
          <w:rFonts w:ascii="Times New Roman" w:eastAsia="宋体" w:hAnsi="Times New Roman" w:cs="Times New Roman"/>
        </w:rPr>
        <w:t>神经网络的收敛速度更快，</w:t>
      </w:r>
      <w:r w:rsidR="00A80CC2" w:rsidRPr="00F829A5">
        <w:rPr>
          <w:rFonts w:ascii="Times New Roman" w:eastAsia="宋体" w:hAnsi="Times New Roman" w:cs="Times New Roman"/>
        </w:rPr>
        <w:t>训练更为稳定，</w:t>
      </w:r>
      <w:r w:rsidRPr="00F829A5">
        <w:rPr>
          <w:rFonts w:ascii="Times New Roman" w:eastAsia="宋体" w:hAnsi="Times New Roman" w:cs="Times New Roman"/>
        </w:rPr>
        <w:t>学习效果</w:t>
      </w:r>
      <w:r w:rsidR="00986295" w:rsidRPr="00F829A5">
        <w:rPr>
          <w:rFonts w:ascii="Times New Roman" w:eastAsia="宋体" w:hAnsi="Times New Roman" w:cs="Times New Roman"/>
        </w:rPr>
        <w:t>更好；</w:t>
      </w:r>
      <w:r w:rsidR="00A80CC2" w:rsidRPr="00F829A5">
        <w:rPr>
          <w:rFonts w:ascii="Times New Roman" w:eastAsia="宋体" w:hAnsi="Times New Roman" w:cs="Times New Roman"/>
        </w:rPr>
        <w:t>而</w:t>
      </w:r>
      <w:r w:rsidR="00986295" w:rsidRPr="00F829A5">
        <w:rPr>
          <w:rFonts w:ascii="Times New Roman" w:eastAsia="宋体" w:hAnsi="Times New Roman" w:cs="Times New Roman"/>
        </w:rPr>
        <w:t>对于同一类型的模型，中间层</w:t>
      </w:r>
      <w:r w:rsidR="00F93721" w:rsidRPr="00F829A5">
        <w:rPr>
          <w:rFonts w:ascii="Times New Roman" w:eastAsia="宋体" w:hAnsi="Times New Roman" w:cs="Times New Roman"/>
        </w:rPr>
        <w:t>节点</w:t>
      </w:r>
      <w:r w:rsidR="00986295" w:rsidRPr="00F829A5">
        <w:rPr>
          <w:rFonts w:ascii="Times New Roman" w:eastAsia="宋体" w:hAnsi="Times New Roman" w:cs="Times New Roman"/>
        </w:rPr>
        <w:t>个数增加，模型</w:t>
      </w:r>
      <w:r w:rsidR="00F414B8">
        <w:rPr>
          <w:rFonts w:ascii="Times New Roman" w:eastAsia="宋体" w:hAnsi="Times New Roman" w:cs="Times New Roman" w:hint="eastAsia"/>
        </w:rPr>
        <w:t>的</w:t>
      </w:r>
      <w:r w:rsidR="00986295" w:rsidRPr="00F829A5">
        <w:rPr>
          <w:rFonts w:ascii="Times New Roman" w:eastAsia="宋体" w:hAnsi="Times New Roman" w:cs="Times New Roman"/>
        </w:rPr>
        <w:t>训练和优化速度也能有所提升。</w:t>
      </w:r>
    </w:p>
    <w:p w14:paraId="6D5820E5" w14:textId="77777777" w:rsidR="003D57D4" w:rsidRPr="00F829A5" w:rsidRDefault="00F60849" w:rsidP="003D57D4">
      <w:pPr>
        <w:jc w:val="center"/>
        <w:rPr>
          <w:rFonts w:ascii="Times New Roman" w:eastAsia="宋体" w:hAnsi="Times New Roman" w:cs="Times New Roman"/>
        </w:rPr>
      </w:pPr>
      <w:r>
        <w:rPr>
          <w:rFonts w:ascii="Times New Roman" w:eastAsia="宋体" w:hAnsi="Times New Roman" w:cs="Times New Roman"/>
        </w:rPr>
        <w:pict w14:anchorId="19C74ED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2.4pt;height:231.05pt">
            <v:imagedata r:id="rId15" o:title="loss对比"/>
          </v:shape>
        </w:pict>
      </w:r>
    </w:p>
    <w:p w14:paraId="793FC91D" w14:textId="563D95E1" w:rsidR="003D70A9" w:rsidRPr="00F829A5" w:rsidRDefault="000E2484" w:rsidP="003D57D4">
      <w:pPr>
        <w:jc w:val="center"/>
        <w:rPr>
          <w:rFonts w:ascii="Times New Roman" w:eastAsia="宋体" w:hAnsi="Times New Roman" w:cs="Times New Roman"/>
        </w:rPr>
      </w:pPr>
      <w:r w:rsidRPr="00F829A5">
        <w:rPr>
          <w:rFonts w:ascii="Times New Roman" w:eastAsia="黑体" w:hAnsi="Times New Roman" w:cs="Times New Roman"/>
          <w:bCs/>
          <w:szCs w:val="21"/>
        </w:rPr>
        <w:t>图</w:t>
      </w:r>
      <w:r w:rsidRPr="00F829A5">
        <w:rPr>
          <w:rFonts w:ascii="Times New Roman" w:eastAsia="黑体" w:hAnsi="Times New Roman" w:cs="Times New Roman"/>
          <w:bCs/>
          <w:szCs w:val="21"/>
        </w:rPr>
        <w:t xml:space="preserve">1.4 </w:t>
      </w:r>
      <w:r w:rsidRPr="00F829A5">
        <w:rPr>
          <w:rFonts w:ascii="Times New Roman" w:eastAsia="黑体" w:hAnsi="Times New Roman" w:cs="Times New Roman"/>
          <w:bCs/>
          <w:szCs w:val="21"/>
        </w:rPr>
        <w:t>模型</w:t>
      </w:r>
      <w:r w:rsidR="003628ED" w:rsidRPr="00F829A5">
        <w:rPr>
          <w:rFonts w:ascii="Times New Roman" w:eastAsia="黑体" w:hAnsi="Times New Roman" w:cs="Times New Roman"/>
          <w:bCs/>
          <w:szCs w:val="21"/>
        </w:rPr>
        <w:t>训练的</w:t>
      </w:r>
      <w:r w:rsidRPr="00F829A5">
        <w:rPr>
          <w:rFonts w:ascii="Times New Roman" w:eastAsia="黑体" w:hAnsi="Times New Roman" w:cs="Times New Roman"/>
          <w:bCs/>
          <w:szCs w:val="21"/>
        </w:rPr>
        <w:t>loss</w:t>
      </w:r>
      <w:r w:rsidRPr="00F829A5">
        <w:rPr>
          <w:rFonts w:ascii="Times New Roman" w:eastAsia="黑体" w:hAnsi="Times New Roman" w:cs="Times New Roman"/>
          <w:bCs/>
          <w:szCs w:val="21"/>
        </w:rPr>
        <w:t>对比</w:t>
      </w:r>
    </w:p>
    <w:p w14:paraId="02A677AE" w14:textId="12C90F67" w:rsidR="00F33CCA" w:rsidRPr="00F829A5" w:rsidRDefault="00F33CCA" w:rsidP="00F33CCA">
      <w:pPr>
        <w:ind w:firstLineChars="200" w:firstLine="480"/>
        <w:rPr>
          <w:rFonts w:ascii="Times New Roman" w:eastAsia="宋体" w:hAnsi="Times New Roman" w:cs="Times New Roman"/>
        </w:rPr>
      </w:pPr>
      <w:r w:rsidRPr="00F829A5">
        <w:rPr>
          <w:rFonts w:ascii="Times New Roman" w:eastAsia="宋体" w:hAnsi="Times New Roman" w:cs="Times New Roman"/>
        </w:rPr>
        <w:t>在测试集中分析</w:t>
      </w:r>
      <w:r w:rsidR="003D70A9" w:rsidRPr="00F829A5">
        <w:rPr>
          <w:rFonts w:ascii="Times New Roman" w:eastAsia="宋体" w:hAnsi="Times New Roman" w:cs="Times New Roman"/>
        </w:rPr>
        <w:t>上述</w:t>
      </w:r>
      <w:r w:rsidRPr="00F829A5">
        <w:rPr>
          <w:rFonts w:ascii="Times New Roman" w:eastAsia="宋体" w:hAnsi="Times New Roman" w:cs="Times New Roman"/>
        </w:rPr>
        <w:t>各模型的</w:t>
      </w:r>
      <w:r w:rsidR="000C0F6B" w:rsidRPr="00F829A5">
        <w:rPr>
          <w:rFonts w:ascii="Times New Roman" w:eastAsia="宋体" w:hAnsi="Times New Roman" w:cs="Times New Roman"/>
        </w:rPr>
        <w:t>预测准确率，</w:t>
      </w:r>
      <w:r w:rsidRPr="00F829A5">
        <w:rPr>
          <w:rFonts w:ascii="Times New Roman" w:eastAsia="宋体" w:hAnsi="Times New Roman" w:cs="Times New Roman"/>
        </w:rPr>
        <w:t>如表</w:t>
      </w:r>
      <w:r w:rsidRPr="00F829A5">
        <w:rPr>
          <w:rFonts w:ascii="Times New Roman" w:eastAsia="宋体" w:hAnsi="Times New Roman" w:cs="Times New Roman"/>
        </w:rPr>
        <w:t>1.3</w:t>
      </w:r>
      <w:r w:rsidRPr="00F829A5">
        <w:rPr>
          <w:rFonts w:ascii="Times New Roman" w:eastAsia="宋体" w:hAnsi="Times New Roman" w:cs="Times New Roman"/>
        </w:rPr>
        <w:t>所示，</w:t>
      </w:r>
      <w:r w:rsidR="00D521D1" w:rsidRPr="00F829A5">
        <w:rPr>
          <w:rFonts w:ascii="Times New Roman" w:eastAsia="宋体" w:hAnsi="Times New Roman" w:cs="Times New Roman"/>
        </w:rPr>
        <w:t>各模型</w:t>
      </w:r>
      <w:r w:rsidR="000C0F6B" w:rsidRPr="00F829A5">
        <w:rPr>
          <w:rFonts w:ascii="Times New Roman" w:eastAsia="宋体" w:hAnsi="Times New Roman" w:cs="Times New Roman"/>
        </w:rPr>
        <w:t>预测结果对应的</w:t>
      </w:r>
      <w:r w:rsidRPr="00F829A5">
        <w:rPr>
          <w:rFonts w:ascii="Times New Roman" w:eastAsia="宋体" w:hAnsi="Times New Roman" w:cs="Times New Roman"/>
        </w:rPr>
        <w:t>混淆矩阵如图</w:t>
      </w:r>
      <w:r w:rsidRPr="00F829A5">
        <w:rPr>
          <w:rFonts w:ascii="Times New Roman" w:eastAsia="宋体" w:hAnsi="Times New Roman" w:cs="Times New Roman"/>
        </w:rPr>
        <w:t>1</w:t>
      </w:r>
      <w:r w:rsidR="003D70A9" w:rsidRPr="00F829A5">
        <w:rPr>
          <w:rFonts w:ascii="Times New Roman" w:eastAsia="宋体" w:hAnsi="Times New Roman" w:cs="Times New Roman"/>
        </w:rPr>
        <w:t>.5</w:t>
      </w:r>
      <w:r w:rsidRPr="00F829A5">
        <w:rPr>
          <w:rFonts w:ascii="Times New Roman" w:eastAsia="宋体" w:hAnsi="Times New Roman" w:cs="Times New Roman"/>
        </w:rPr>
        <w:t>所示。</w:t>
      </w:r>
      <w:r w:rsidR="005D73C3" w:rsidRPr="00F829A5">
        <w:rPr>
          <w:rFonts w:ascii="Times New Roman" w:eastAsia="宋体" w:hAnsi="Times New Roman" w:cs="Times New Roman"/>
        </w:rPr>
        <w:t>部分预测结果与真实类别对比如表</w:t>
      </w:r>
      <w:r w:rsidR="005D73C3" w:rsidRPr="00F829A5">
        <w:rPr>
          <w:rFonts w:ascii="Times New Roman" w:eastAsia="宋体" w:hAnsi="Times New Roman" w:cs="Times New Roman"/>
        </w:rPr>
        <w:t>1.4</w:t>
      </w:r>
      <w:r w:rsidR="005D73C3" w:rsidRPr="00F829A5">
        <w:rPr>
          <w:rFonts w:ascii="Times New Roman" w:eastAsia="宋体" w:hAnsi="Times New Roman" w:cs="Times New Roman"/>
        </w:rPr>
        <w:t>所示。其中，</w:t>
      </w:r>
      <w:r w:rsidR="003628ED" w:rsidRPr="00F829A5">
        <w:rPr>
          <w:rFonts w:ascii="Times New Roman" w:eastAsia="宋体" w:hAnsi="Times New Roman" w:cs="Times New Roman"/>
        </w:rPr>
        <w:t>序号</w:t>
      </w:r>
      <w:r w:rsidR="005D73C3" w:rsidRPr="00F829A5">
        <w:rPr>
          <w:rFonts w:ascii="Times New Roman" w:eastAsia="宋体" w:hAnsi="Times New Roman" w:cs="Times New Roman"/>
        </w:rPr>
        <w:t>a-g</w:t>
      </w:r>
      <w:r w:rsidR="003628ED" w:rsidRPr="00F829A5">
        <w:rPr>
          <w:rFonts w:ascii="Times New Roman" w:eastAsia="宋体" w:hAnsi="Times New Roman" w:cs="Times New Roman"/>
        </w:rPr>
        <w:t>对应为上述各模型编号。</w:t>
      </w:r>
    </w:p>
    <w:p w14:paraId="13B742D4" w14:textId="7AC4E544" w:rsidR="00075282" w:rsidRPr="00F829A5" w:rsidRDefault="00075282" w:rsidP="003D57D4">
      <w:pPr>
        <w:jc w:val="center"/>
        <w:rPr>
          <w:rFonts w:ascii="Times New Roman" w:eastAsia="黑体" w:hAnsi="Times New Roman" w:cs="Times New Roman"/>
          <w:bCs/>
          <w:szCs w:val="21"/>
        </w:rPr>
      </w:pPr>
      <w:r w:rsidRPr="00F829A5">
        <w:rPr>
          <w:rFonts w:ascii="Times New Roman" w:eastAsia="黑体" w:hAnsi="Times New Roman" w:cs="Times New Roman"/>
          <w:bCs/>
          <w:szCs w:val="21"/>
        </w:rPr>
        <w:t>表</w:t>
      </w:r>
      <w:r w:rsidRPr="00F829A5">
        <w:rPr>
          <w:rFonts w:ascii="Times New Roman" w:eastAsia="黑体" w:hAnsi="Times New Roman" w:cs="Times New Roman"/>
          <w:bCs/>
          <w:szCs w:val="21"/>
        </w:rPr>
        <w:t xml:space="preserve">1.3 </w:t>
      </w:r>
      <w:r w:rsidRPr="00F829A5">
        <w:rPr>
          <w:rFonts w:ascii="Times New Roman" w:eastAsia="黑体" w:hAnsi="Times New Roman" w:cs="Times New Roman"/>
          <w:bCs/>
          <w:szCs w:val="21"/>
        </w:rPr>
        <w:t>模型预测结果对比</w:t>
      </w:r>
    </w:p>
    <w:tbl>
      <w:tblPr>
        <w:tblStyle w:val="a9"/>
        <w:tblW w:w="0" w:type="auto"/>
        <w:tblLook w:val="04A0" w:firstRow="1" w:lastRow="0" w:firstColumn="1" w:lastColumn="0" w:noHBand="0" w:noVBand="1"/>
      </w:tblPr>
      <w:tblGrid>
        <w:gridCol w:w="1037"/>
        <w:gridCol w:w="1037"/>
        <w:gridCol w:w="1037"/>
        <w:gridCol w:w="1037"/>
        <w:gridCol w:w="1037"/>
        <w:gridCol w:w="1037"/>
        <w:gridCol w:w="1037"/>
        <w:gridCol w:w="1037"/>
      </w:tblGrid>
      <w:tr w:rsidR="003D57D4" w:rsidRPr="00F829A5" w14:paraId="4B194E0C" w14:textId="77777777" w:rsidTr="003D57D4">
        <w:tc>
          <w:tcPr>
            <w:tcW w:w="1037" w:type="dxa"/>
          </w:tcPr>
          <w:p w14:paraId="0099F817" w14:textId="5E025C2E"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模型</w:t>
            </w:r>
          </w:p>
        </w:tc>
        <w:tc>
          <w:tcPr>
            <w:tcW w:w="1037" w:type="dxa"/>
          </w:tcPr>
          <w:p w14:paraId="2DCF4999" w14:textId="6478D7D3"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a</w:t>
            </w:r>
          </w:p>
        </w:tc>
        <w:tc>
          <w:tcPr>
            <w:tcW w:w="1037" w:type="dxa"/>
          </w:tcPr>
          <w:p w14:paraId="044731C0" w14:textId="0AFC9DAF"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b</w:t>
            </w:r>
          </w:p>
        </w:tc>
        <w:tc>
          <w:tcPr>
            <w:tcW w:w="1037" w:type="dxa"/>
          </w:tcPr>
          <w:p w14:paraId="3A4C5673" w14:textId="183A08DC"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c</w:t>
            </w:r>
          </w:p>
        </w:tc>
        <w:tc>
          <w:tcPr>
            <w:tcW w:w="1037" w:type="dxa"/>
          </w:tcPr>
          <w:p w14:paraId="1D9D44BF" w14:textId="0572A1F0"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d</w:t>
            </w:r>
          </w:p>
        </w:tc>
        <w:tc>
          <w:tcPr>
            <w:tcW w:w="1037" w:type="dxa"/>
          </w:tcPr>
          <w:p w14:paraId="35630FC8" w14:textId="19BB28A4"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e</w:t>
            </w:r>
          </w:p>
        </w:tc>
        <w:tc>
          <w:tcPr>
            <w:tcW w:w="1037" w:type="dxa"/>
          </w:tcPr>
          <w:p w14:paraId="34612E91" w14:textId="3C12D4C0"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f</w:t>
            </w:r>
          </w:p>
        </w:tc>
        <w:tc>
          <w:tcPr>
            <w:tcW w:w="1037" w:type="dxa"/>
          </w:tcPr>
          <w:p w14:paraId="0F445263" w14:textId="397893EE"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g</w:t>
            </w:r>
          </w:p>
        </w:tc>
      </w:tr>
      <w:tr w:rsidR="003D57D4" w:rsidRPr="00F829A5" w14:paraId="5177C3DE" w14:textId="77777777" w:rsidTr="00F93721">
        <w:tc>
          <w:tcPr>
            <w:tcW w:w="1037" w:type="dxa"/>
          </w:tcPr>
          <w:p w14:paraId="24D3F109" w14:textId="4B78E871"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准确率</w:t>
            </w:r>
          </w:p>
        </w:tc>
        <w:tc>
          <w:tcPr>
            <w:tcW w:w="1037" w:type="dxa"/>
            <w:vAlign w:val="bottom"/>
          </w:tcPr>
          <w:p w14:paraId="71D2B577" w14:textId="594E2AEC"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65%</w:t>
            </w:r>
          </w:p>
        </w:tc>
        <w:tc>
          <w:tcPr>
            <w:tcW w:w="1037" w:type="dxa"/>
            <w:vAlign w:val="bottom"/>
          </w:tcPr>
          <w:p w14:paraId="3B889635" w14:textId="26D1795A"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75%</w:t>
            </w:r>
          </w:p>
        </w:tc>
        <w:tc>
          <w:tcPr>
            <w:tcW w:w="1037" w:type="dxa"/>
            <w:vAlign w:val="bottom"/>
          </w:tcPr>
          <w:p w14:paraId="01F75263" w14:textId="4D292E76"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75%</w:t>
            </w:r>
          </w:p>
        </w:tc>
        <w:tc>
          <w:tcPr>
            <w:tcW w:w="1037" w:type="dxa"/>
            <w:vAlign w:val="bottom"/>
          </w:tcPr>
          <w:p w14:paraId="08205F5C" w14:textId="3FE84A9F"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80%</w:t>
            </w:r>
          </w:p>
        </w:tc>
        <w:tc>
          <w:tcPr>
            <w:tcW w:w="1037" w:type="dxa"/>
            <w:vAlign w:val="bottom"/>
          </w:tcPr>
          <w:p w14:paraId="5CF6F329" w14:textId="4D8382DD"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75%</w:t>
            </w:r>
          </w:p>
        </w:tc>
        <w:tc>
          <w:tcPr>
            <w:tcW w:w="1037" w:type="dxa"/>
            <w:vAlign w:val="bottom"/>
          </w:tcPr>
          <w:p w14:paraId="08DB5936" w14:textId="49402E9A"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85%</w:t>
            </w:r>
          </w:p>
        </w:tc>
        <w:tc>
          <w:tcPr>
            <w:tcW w:w="1037" w:type="dxa"/>
            <w:vAlign w:val="bottom"/>
          </w:tcPr>
          <w:p w14:paraId="61FA1155" w14:textId="3E48AD60" w:rsidR="003D57D4" w:rsidRPr="00F829A5" w:rsidRDefault="003D57D4" w:rsidP="003D57D4">
            <w:pPr>
              <w:jc w:val="center"/>
              <w:rPr>
                <w:rFonts w:ascii="Times New Roman" w:eastAsia="宋体" w:hAnsi="Times New Roman" w:cs="Times New Roman"/>
              </w:rPr>
            </w:pPr>
            <w:r w:rsidRPr="00F829A5">
              <w:rPr>
                <w:rFonts w:ascii="Times New Roman" w:eastAsia="宋体" w:hAnsi="Times New Roman" w:cs="Times New Roman"/>
              </w:rPr>
              <w:t>90%</w:t>
            </w:r>
          </w:p>
        </w:tc>
      </w:tr>
    </w:tbl>
    <w:p w14:paraId="6EFA8CA6" w14:textId="38A68C6D" w:rsidR="00075282" w:rsidRPr="00F829A5" w:rsidRDefault="00075282" w:rsidP="003D57D4">
      <w:pPr>
        <w:jc w:val="center"/>
        <w:rPr>
          <w:rFonts w:ascii="Times New Roman" w:eastAsia="宋体" w:hAnsi="Times New Roman" w:cs="Times New Roman"/>
        </w:rPr>
      </w:pPr>
    </w:p>
    <w:tbl>
      <w:tblPr>
        <w:tblStyle w:val="a9"/>
        <w:tblW w:w="0" w:type="auto"/>
        <w:tblLayout w:type="fixed"/>
        <w:tblLook w:val="04A0" w:firstRow="1" w:lastRow="0" w:firstColumn="1" w:lastColumn="0" w:noHBand="0" w:noVBand="1"/>
      </w:tblPr>
      <w:tblGrid>
        <w:gridCol w:w="4106"/>
        <w:gridCol w:w="4190"/>
      </w:tblGrid>
      <w:tr w:rsidR="00D921E4" w:rsidRPr="00F829A5" w14:paraId="685DEBC9" w14:textId="77777777" w:rsidTr="00D921E4">
        <w:tc>
          <w:tcPr>
            <w:tcW w:w="4106" w:type="dxa"/>
          </w:tcPr>
          <w:p w14:paraId="790B3D69" w14:textId="69296C7B" w:rsidR="003628ED" w:rsidRPr="00F829A5" w:rsidRDefault="00F60849" w:rsidP="003D57D4">
            <w:pPr>
              <w:jc w:val="center"/>
              <w:rPr>
                <w:rFonts w:ascii="Times New Roman" w:eastAsia="宋体" w:hAnsi="Times New Roman" w:cs="Times New Roman"/>
              </w:rPr>
            </w:pPr>
            <w:r>
              <w:rPr>
                <w:rFonts w:ascii="Times New Roman" w:eastAsia="宋体" w:hAnsi="Times New Roman" w:cs="Times New Roman"/>
              </w:rPr>
              <w:lastRenderedPageBreak/>
              <w:pict w14:anchorId="23873D2F">
                <v:shape id="_x0000_i1026" type="#_x0000_t75" style="width:197.85pt;height:176.55pt">
                  <v:imagedata r:id="rId16" o:title="PCA-KNN-65"/>
                </v:shape>
              </w:pict>
            </w:r>
          </w:p>
        </w:tc>
        <w:tc>
          <w:tcPr>
            <w:tcW w:w="4190" w:type="dxa"/>
          </w:tcPr>
          <w:p w14:paraId="3F3FDEFA" w14:textId="457CAFB3" w:rsidR="003628ED" w:rsidRPr="00F829A5" w:rsidRDefault="00D921E4" w:rsidP="003D57D4">
            <w:pPr>
              <w:jc w:val="center"/>
              <w:rPr>
                <w:rFonts w:ascii="Times New Roman" w:eastAsia="宋体" w:hAnsi="Times New Roman" w:cs="Times New Roman"/>
              </w:rPr>
            </w:pPr>
            <w:r w:rsidRPr="00F829A5">
              <w:rPr>
                <w:rFonts w:ascii="Times New Roman" w:eastAsia="宋体" w:hAnsi="Times New Roman" w:cs="Times New Roman"/>
                <w:noProof/>
              </w:rPr>
              <w:drawing>
                <wp:inline distT="0" distB="0" distL="0" distR="0" wp14:anchorId="48AC9DFE" wp14:editId="5E361E9C">
                  <wp:extent cx="2519447" cy="2240915"/>
                  <wp:effectExtent l="0" t="0" r="0" b="6985"/>
                  <wp:docPr id="5" name="图片 5" descr="C:\Users\Rainy\AppData\Local\Microsoft\Windows\INetCache\Content.Word\bp100-7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Rainy\AppData\Local\Microsoft\Windows\INetCache\Content.Word\bp100-75.00%.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76776" cy="2291906"/>
                          </a:xfrm>
                          <a:prstGeom prst="rect">
                            <a:avLst/>
                          </a:prstGeom>
                          <a:noFill/>
                          <a:ln>
                            <a:noFill/>
                          </a:ln>
                        </pic:spPr>
                      </pic:pic>
                    </a:graphicData>
                  </a:graphic>
                </wp:inline>
              </w:drawing>
            </w:r>
          </w:p>
        </w:tc>
      </w:tr>
      <w:tr w:rsidR="00D921E4" w:rsidRPr="00F829A5" w14:paraId="098E76B3" w14:textId="77777777" w:rsidTr="00D921E4">
        <w:tc>
          <w:tcPr>
            <w:tcW w:w="4106" w:type="dxa"/>
          </w:tcPr>
          <w:p w14:paraId="762B70E2" w14:textId="65A9587D" w:rsidR="003628ED" w:rsidRPr="00F829A5" w:rsidRDefault="003628ED" w:rsidP="003D57D4">
            <w:pPr>
              <w:jc w:val="center"/>
              <w:rPr>
                <w:rFonts w:ascii="Times New Roman" w:eastAsia="宋体" w:hAnsi="Times New Roman" w:cs="Times New Roman"/>
              </w:rPr>
            </w:pPr>
            <w:r w:rsidRPr="00F829A5">
              <w:rPr>
                <w:rFonts w:ascii="Times New Roman" w:eastAsia="宋体" w:hAnsi="Times New Roman" w:cs="Times New Roman"/>
              </w:rPr>
              <w:t>a</w:t>
            </w:r>
          </w:p>
        </w:tc>
        <w:tc>
          <w:tcPr>
            <w:tcW w:w="4190" w:type="dxa"/>
          </w:tcPr>
          <w:p w14:paraId="7B967965" w14:textId="4D06299B" w:rsidR="003628ED" w:rsidRPr="00F829A5" w:rsidRDefault="00D921E4" w:rsidP="003D57D4">
            <w:pPr>
              <w:jc w:val="center"/>
              <w:rPr>
                <w:rFonts w:ascii="Times New Roman" w:eastAsia="宋体" w:hAnsi="Times New Roman" w:cs="Times New Roman"/>
              </w:rPr>
            </w:pPr>
            <w:r w:rsidRPr="00F829A5">
              <w:rPr>
                <w:rFonts w:ascii="Times New Roman" w:eastAsia="宋体" w:hAnsi="Times New Roman" w:cs="Times New Roman"/>
              </w:rPr>
              <w:t>b</w:t>
            </w:r>
          </w:p>
        </w:tc>
      </w:tr>
      <w:tr w:rsidR="00D921E4" w:rsidRPr="00F829A5" w14:paraId="0AAFBA24" w14:textId="77777777" w:rsidTr="00D921E4">
        <w:tc>
          <w:tcPr>
            <w:tcW w:w="4106" w:type="dxa"/>
          </w:tcPr>
          <w:p w14:paraId="396C6A6C" w14:textId="15C69430" w:rsidR="003628ED" w:rsidRPr="00F829A5" w:rsidRDefault="00F60849" w:rsidP="003D57D4">
            <w:pPr>
              <w:jc w:val="center"/>
              <w:rPr>
                <w:rFonts w:ascii="Times New Roman" w:eastAsia="宋体" w:hAnsi="Times New Roman" w:cs="Times New Roman"/>
              </w:rPr>
            </w:pPr>
            <w:r>
              <w:rPr>
                <w:rFonts w:ascii="Times New Roman" w:eastAsia="宋体" w:hAnsi="Times New Roman" w:cs="Times New Roman"/>
              </w:rPr>
              <w:pict w14:anchorId="51AC42B2">
                <v:shape id="_x0000_i1027" type="#_x0000_t75" style="width:193.45pt;height:171.55pt">
                  <v:imagedata r:id="rId18" o:title="bp100-5layers-75"/>
                </v:shape>
              </w:pict>
            </w:r>
          </w:p>
        </w:tc>
        <w:tc>
          <w:tcPr>
            <w:tcW w:w="4190" w:type="dxa"/>
          </w:tcPr>
          <w:p w14:paraId="0F3B9052" w14:textId="26819C3F" w:rsidR="003628ED" w:rsidRPr="00F829A5" w:rsidRDefault="00D921E4" w:rsidP="003D57D4">
            <w:pPr>
              <w:jc w:val="center"/>
              <w:rPr>
                <w:rFonts w:ascii="Times New Roman" w:eastAsia="宋体" w:hAnsi="Times New Roman" w:cs="Times New Roman"/>
              </w:rPr>
            </w:pPr>
            <w:r w:rsidRPr="00F829A5">
              <w:rPr>
                <w:rFonts w:ascii="Times New Roman" w:eastAsia="宋体" w:hAnsi="Times New Roman" w:cs="Times New Roman"/>
                <w:noProof/>
              </w:rPr>
              <w:drawing>
                <wp:inline distT="0" distB="0" distL="0" distR="0" wp14:anchorId="11232032" wp14:editId="731E3130">
                  <wp:extent cx="2465042" cy="2192525"/>
                  <wp:effectExtent l="0" t="0" r="0" b="0"/>
                  <wp:docPr id="6" name="图片 6" descr="C:\Users\Rainy\AppData\Local\Microsoft\Windows\INetCache\Content.Word\8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Rainy\AppData\Local\Microsoft\Windows\INetCache\Content.Word\80.00%.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92928" cy="2217328"/>
                          </a:xfrm>
                          <a:prstGeom prst="rect">
                            <a:avLst/>
                          </a:prstGeom>
                          <a:noFill/>
                          <a:ln>
                            <a:noFill/>
                          </a:ln>
                        </pic:spPr>
                      </pic:pic>
                    </a:graphicData>
                  </a:graphic>
                </wp:inline>
              </w:drawing>
            </w:r>
          </w:p>
        </w:tc>
      </w:tr>
      <w:tr w:rsidR="00D921E4" w:rsidRPr="00F829A5" w14:paraId="197AE81E" w14:textId="77777777" w:rsidTr="00D921E4">
        <w:tc>
          <w:tcPr>
            <w:tcW w:w="4106" w:type="dxa"/>
          </w:tcPr>
          <w:p w14:paraId="1284B93E" w14:textId="0CCF8B64" w:rsidR="003628ED" w:rsidRPr="00F829A5" w:rsidRDefault="00D921E4" w:rsidP="00D921E4">
            <w:pPr>
              <w:jc w:val="center"/>
              <w:rPr>
                <w:rFonts w:ascii="Times New Roman" w:eastAsia="宋体" w:hAnsi="Times New Roman" w:cs="Times New Roman"/>
              </w:rPr>
            </w:pPr>
            <w:r w:rsidRPr="00F829A5">
              <w:rPr>
                <w:rFonts w:ascii="Times New Roman" w:eastAsia="宋体" w:hAnsi="Times New Roman" w:cs="Times New Roman"/>
              </w:rPr>
              <w:t>c</w:t>
            </w:r>
          </w:p>
        </w:tc>
        <w:tc>
          <w:tcPr>
            <w:tcW w:w="4190" w:type="dxa"/>
          </w:tcPr>
          <w:p w14:paraId="08C341EA" w14:textId="1B03BE8F" w:rsidR="003628ED" w:rsidRPr="00F829A5" w:rsidRDefault="00D921E4" w:rsidP="003D57D4">
            <w:pPr>
              <w:jc w:val="center"/>
              <w:rPr>
                <w:rFonts w:ascii="Times New Roman" w:eastAsia="宋体" w:hAnsi="Times New Roman" w:cs="Times New Roman"/>
              </w:rPr>
            </w:pPr>
            <w:r w:rsidRPr="00F829A5">
              <w:rPr>
                <w:rFonts w:ascii="Times New Roman" w:eastAsia="宋体" w:hAnsi="Times New Roman" w:cs="Times New Roman"/>
              </w:rPr>
              <w:t>d</w:t>
            </w:r>
          </w:p>
        </w:tc>
      </w:tr>
      <w:tr w:rsidR="00D921E4" w:rsidRPr="00F829A5" w14:paraId="4C7461FB" w14:textId="77777777" w:rsidTr="00D921E4">
        <w:tc>
          <w:tcPr>
            <w:tcW w:w="4106" w:type="dxa"/>
          </w:tcPr>
          <w:p w14:paraId="1B2792F4" w14:textId="2908ECB5" w:rsidR="003628ED" w:rsidRPr="00F829A5" w:rsidRDefault="00D921E4" w:rsidP="00D921E4">
            <w:pPr>
              <w:jc w:val="left"/>
              <w:rPr>
                <w:rFonts w:ascii="Times New Roman" w:eastAsia="宋体" w:hAnsi="Times New Roman" w:cs="Times New Roman"/>
              </w:rPr>
            </w:pPr>
            <w:r w:rsidRPr="00F829A5">
              <w:rPr>
                <w:rFonts w:ascii="Times New Roman" w:eastAsia="宋体" w:hAnsi="Times New Roman" w:cs="Times New Roman"/>
                <w:noProof/>
              </w:rPr>
              <w:drawing>
                <wp:inline distT="0" distB="0" distL="0" distR="0" wp14:anchorId="72946F2B" wp14:editId="0863808E">
                  <wp:extent cx="2512751" cy="2234959"/>
                  <wp:effectExtent l="0" t="0" r="1905" b="0"/>
                  <wp:docPr id="7" name="图片 7" descr="C:\Users\Rainy\AppData\Local\Microsoft\Windows\INetCache\Content.Word\决策树-7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Rainy\AppData\Local\Microsoft\Windows\INetCache\Content.Word\决策树-75.00%.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535871" cy="2255523"/>
                          </a:xfrm>
                          <a:prstGeom prst="rect">
                            <a:avLst/>
                          </a:prstGeom>
                          <a:noFill/>
                          <a:ln>
                            <a:noFill/>
                          </a:ln>
                        </pic:spPr>
                      </pic:pic>
                    </a:graphicData>
                  </a:graphic>
                </wp:inline>
              </w:drawing>
            </w:r>
          </w:p>
        </w:tc>
        <w:tc>
          <w:tcPr>
            <w:tcW w:w="4190" w:type="dxa"/>
          </w:tcPr>
          <w:p w14:paraId="583D5C20" w14:textId="7E126FE5" w:rsidR="003628ED" w:rsidRPr="00F829A5" w:rsidRDefault="00F60849" w:rsidP="00D921E4">
            <w:pPr>
              <w:jc w:val="left"/>
              <w:rPr>
                <w:rFonts w:ascii="Times New Roman" w:eastAsia="宋体" w:hAnsi="Times New Roman" w:cs="Times New Roman"/>
              </w:rPr>
            </w:pPr>
            <w:r>
              <w:rPr>
                <w:rFonts w:ascii="Times New Roman" w:eastAsia="宋体" w:hAnsi="Times New Roman" w:cs="Times New Roman"/>
              </w:rPr>
              <w:pict w14:anchorId="06C31883">
                <v:shape id="_x0000_i1028" type="#_x0000_t75" style="width:197.85pt;height:177.2pt">
                  <v:imagedata r:id="rId21" o:title="res128-128-85"/>
                </v:shape>
              </w:pict>
            </w:r>
          </w:p>
        </w:tc>
      </w:tr>
      <w:tr w:rsidR="00D921E4" w:rsidRPr="00F829A5" w14:paraId="7F06660E" w14:textId="77777777" w:rsidTr="00D921E4">
        <w:tc>
          <w:tcPr>
            <w:tcW w:w="4106" w:type="dxa"/>
          </w:tcPr>
          <w:p w14:paraId="27DFC81B" w14:textId="0D9681BD" w:rsidR="003628ED" w:rsidRPr="00F829A5" w:rsidRDefault="00D921E4" w:rsidP="003D57D4">
            <w:pPr>
              <w:jc w:val="center"/>
              <w:rPr>
                <w:rFonts w:ascii="Times New Roman" w:eastAsia="宋体" w:hAnsi="Times New Roman" w:cs="Times New Roman"/>
              </w:rPr>
            </w:pPr>
            <w:r w:rsidRPr="00F829A5">
              <w:rPr>
                <w:rFonts w:ascii="Times New Roman" w:eastAsia="宋体" w:hAnsi="Times New Roman" w:cs="Times New Roman"/>
              </w:rPr>
              <w:t>e</w:t>
            </w:r>
          </w:p>
        </w:tc>
        <w:tc>
          <w:tcPr>
            <w:tcW w:w="4190" w:type="dxa"/>
          </w:tcPr>
          <w:p w14:paraId="4F0C7931" w14:textId="3D07E2CC" w:rsidR="003628ED" w:rsidRPr="00F829A5" w:rsidRDefault="00D921E4" w:rsidP="00D921E4">
            <w:pPr>
              <w:jc w:val="center"/>
              <w:rPr>
                <w:rFonts w:ascii="Times New Roman" w:eastAsia="宋体" w:hAnsi="Times New Roman" w:cs="Times New Roman"/>
              </w:rPr>
            </w:pPr>
            <w:r w:rsidRPr="00F829A5">
              <w:rPr>
                <w:rFonts w:ascii="Times New Roman" w:eastAsia="宋体" w:hAnsi="Times New Roman" w:cs="Times New Roman"/>
              </w:rPr>
              <w:t>f</w:t>
            </w:r>
          </w:p>
        </w:tc>
      </w:tr>
      <w:tr w:rsidR="00D921E4" w:rsidRPr="00F829A5" w14:paraId="4247059F" w14:textId="77777777" w:rsidTr="00D921E4">
        <w:tc>
          <w:tcPr>
            <w:tcW w:w="4106" w:type="dxa"/>
          </w:tcPr>
          <w:p w14:paraId="3F7AC3C7" w14:textId="3E7C7019" w:rsidR="00D921E4" w:rsidRPr="00F829A5" w:rsidRDefault="00F60849" w:rsidP="003D57D4">
            <w:pPr>
              <w:jc w:val="center"/>
              <w:rPr>
                <w:rFonts w:ascii="Times New Roman" w:eastAsia="宋体" w:hAnsi="Times New Roman" w:cs="Times New Roman"/>
              </w:rPr>
            </w:pPr>
            <w:r>
              <w:rPr>
                <w:rFonts w:ascii="Times New Roman" w:eastAsia="宋体" w:hAnsi="Times New Roman" w:cs="Times New Roman"/>
              </w:rPr>
              <w:lastRenderedPageBreak/>
              <w:pict w14:anchorId="3FEEE7CA">
                <v:shape id="_x0000_i1029" type="#_x0000_t75" style="width:188.45pt;height:167.15pt">
                  <v:imagedata r:id="rId22" o:title="res128-256-95"/>
                </v:shape>
              </w:pict>
            </w:r>
          </w:p>
        </w:tc>
        <w:tc>
          <w:tcPr>
            <w:tcW w:w="4190" w:type="dxa"/>
          </w:tcPr>
          <w:p w14:paraId="63B56DED" w14:textId="77777777" w:rsidR="00D921E4" w:rsidRPr="00F829A5" w:rsidRDefault="00D921E4" w:rsidP="003D57D4">
            <w:pPr>
              <w:jc w:val="center"/>
              <w:rPr>
                <w:rFonts w:ascii="Times New Roman" w:eastAsia="宋体" w:hAnsi="Times New Roman" w:cs="Times New Roman"/>
              </w:rPr>
            </w:pPr>
          </w:p>
        </w:tc>
      </w:tr>
      <w:tr w:rsidR="00D921E4" w:rsidRPr="00F829A5" w14:paraId="0BD20ADC" w14:textId="77777777" w:rsidTr="00D921E4">
        <w:tc>
          <w:tcPr>
            <w:tcW w:w="4106" w:type="dxa"/>
          </w:tcPr>
          <w:p w14:paraId="60B8F607" w14:textId="3B60E0AE" w:rsidR="00D921E4" w:rsidRPr="00F829A5" w:rsidRDefault="00D921E4" w:rsidP="003D57D4">
            <w:pPr>
              <w:jc w:val="center"/>
              <w:rPr>
                <w:rFonts w:ascii="Times New Roman" w:eastAsia="宋体" w:hAnsi="Times New Roman" w:cs="Times New Roman"/>
              </w:rPr>
            </w:pPr>
            <w:r w:rsidRPr="00F829A5">
              <w:rPr>
                <w:rFonts w:ascii="Times New Roman" w:eastAsia="宋体" w:hAnsi="Times New Roman" w:cs="Times New Roman"/>
              </w:rPr>
              <w:t>g</w:t>
            </w:r>
          </w:p>
        </w:tc>
        <w:tc>
          <w:tcPr>
            <w:tcW w:w="4190" w:type="dxa"/>
          </w:tcPr>
          <w:p w14:paraId="32C35CF6" w14:textId="77777777" w:rsidR="00D921E4" w:rsidRPr="00F829A5" w:rsidRDefault="00D921E4" w:rsidP="003D57D4">
            <w:pPr>
              <w:jc w:val="center"/>
              <w:rPr>
                <w:rFonts w:ascii="Times New Roman" w:eastAsia="宋体" w:hAnsi="Times New Roman" w:cs="Times New Roman"/>
              </w:rPr>
            </w:pPr>
          </w:p>
        </w:tc>
      </w:tr>
    </w:tbl>
    <w:p w14:paraId="251D1116" w14:textId="205C9EB6" w:rsidR="00075282" w:rsidRDefault="00075282" w:rsidP="003D57D4">
      <w:pPr>
        <w:jc w:val="center"/>
        <w:rPr>
          <w:rFonts w:ascii="Times New Roman" w:eastAsia="黑体" w:hAnsi="Times New Roman" w:cs="Times New Roman"/>
          <w:bCs/>
          <w:szCs w:val="21"/>
        </w:rPr>
      </w:pPr>
      <w:r w:rsidRPr="00F829A5">
        <w:rPr>
          <w:rFonts w:ascii="Times New Roman" w:eastAsia="黑体" w:hAnsi="Times New Roman" w:cs="Times New Roman"/>
          <w:bCs/>
          <w:szCs w:val="21"/>
        </w:rPr>
        <w:t>图</w:t>
      </w:r>
      <w:r w:rsidRPr="00F829A5">
        <w:rPr>
          <w:rFonts w:ascii="Times New Roman" w:eastAsia="黑体" w:hAnsi="Times New Roman" w:cs="Times New Roman"/>
          <w:bCs/>
          <w:szCs w:val="21"/>
        </w:rPr>
        <w:t xml:space="preserve">1.5 </w:t>
      </w:r>
      <w:r w:rsidRPr="00F829A5">
        <w:rPr>
          <w:rFonts w:ascii="Times New Roman" w:eastAsia="黑体" w:hAnsi="Times New Roman" w:cs="Times New Roman"/>
          <w:bCs/>
          <w:szCs w:val="21"/>
        </w:rPr>
        <w:t>模型</w:t>
      </w:r>
      <w:r w:rsidR="000914AA">
        <w:rPr>
          <w:rFonts w:ascii="Times New Roman" w:eastAsia="黑体" w:hAnsi="Times New Roman" w:cs="Times New Roman" w:hint="eastAsia"/>
          <w:bCs/>
          <w:szCs w:val="21"/>
        </w:rPr>
        <w:t>预测结果的</w:t>
      </w:r>
      <w:r w:rsidRPr="00F829A5">
        <w:rPr>
          <w:rFonts w:ascii="Times New Roman" w:eastAsia="黑体" w:hAnsi="Times New Roman" w:cs="Times New Roman"/>
          <w:bCs/>
          <w:szCs w:val="21"/>
        </w:rPr>
        <w:t>混淆矩阵</w:t>
      </w:r>
    </w:p>
    <w:p w14:paraId="1C416A76" w14:textId="77777777" w:rsidR="000914AA" w:rsidRPr="00F829A5" w:rsidRDefault="000914AA" w:rsidP="003D57D4">
      <w:pPr>
        <w:jc w:val="center"/>
        <w:rPr>
          <w:rFonts w:ascii="Times New Roman" w:eastAsia="黑体" w:hAnsi="Times New Roman" w:cs="Times New Roman" w:hint="eastAsia"/>
          <w:bCs/>
          <w:szCs w:val="21"/>
        </w:rPr>
      </w:pPr>
    </w:p>
    <w:p w14:paraId="24DBEB4E" w14:textId="241502BE" w:rsidR="00711D2C" w:rsidRPr="00F829A5" w:rsidRDefault="00711D2C" w:rsidP="00711D2C">
      <w:pPr>
        <w:jc w:val="center"/>
        <w:rPr>
          <w:rFonts w:ascii="Times New Roman" w:eastAsia="黑体" w:hAnsi="Times New Roman" w:cs="Times New Roman"/>
          <w:bCs/>
          <w:szCs w:val="21"/>
        </w:rPr>
      </w:pPr>
      <w:r w:rsidRPr="00F829A5">
        <w:rPr>
          <w:rFonts w:ascii="Times New Roman" w:eastAsia="黑体" w:hAnsi="Times New Roman" w:cs="Times New Roman"/>
          <w:bCs/>
          <w:szCs w:val="21"/>
        </w:rPr>
        <w:t>表</w:t>
      </w:r>
      <w:r w:rsidRPr="00F829A5">
        <w:rPr>
          <w:rFonts w:ascii="Times New Roman" w:eastAsia="黑体" w:hAnsi="Times New Roman" w:cs="Times New Roman"/>
          <w:bCs/>
          <w:szCs w:val="21"/>
        </w:rPr>
        <w:t xml:space="preserve">1.4 </w:t>
      </w:r>
      <w:r w:rsidRPr="00F829A5">
        <w:rPr>
          <w:rFonts w:ascii="Times New Roman" w:eastAsia="黑体" w:hAnsi="Times New Roman" w:cs="Times New Roman"/>
          <w:bCs/>
          <w:szCs w:val="21"/>
        </w:rPr>
        <w:t>预测结果示例</w:t>
      </w:r>
    </w:p>
    <w:tbl>
      <w:tblPr>
        <w:tblStyle w:val="a9"/>
        <w:tblW w:w="11052" w:type="dxa"/>
        <w:jc w:val="center"/>
        <w:tblLayout w:type="fixed"/>
        <w:tblLook w:val="04A0" w:firstRow="1" w:lastRow="0" w:firstColumn="1" w:lastColumn="0" w:noHBand="0" w:noVBand="1"/>
      </w:tblPr>
      <w:tblGrid>
        <w:gridCol w:w="988"/>
        <w:gridCol w:w="992"/>
        <w:gridCol w:w="850"/>
        <w:gridCol w:w="851"/>
        <w:gridCol w:w="850"/>
        <w:gridCol w:w="993"/>
        <w:gridCol w:w="850"/>
        <w:gridCol w:w="992"/>
        <w:gridCol w:w="709"/>
        <w:gridCol w:w="851"/>
        <w:gridCol w:w="708"/>
        <w:gridCol w:w="709"/>
        <w:gridCol w:w="709"/>
      </w:tblGrid>
      <w:tr w:rsidR="00711D2C" w:rsidRPr="00F829A5" w14:paraId="2B57A3DE" w14:textId="12092EDF" w:rsidTr="00AF6F2E">
        <w:trPr>
          <w:trHeight w:val="388"/>
          <w:jc w:val="center"/>
        </w:trPr>
        <w:tc>
          <w:tcPr>
            <w:tcW w:w="7366" w:type="dxa"/>
            <w:gridSpan w:val="8"/>
            <w:vMerge w:val="restart"/>
            <w:vAlign w:val="center"/>
          </w:tcPr>
          <w:p w14:paraId="3CCAEA6E" w14:textId="44CEB1FD" w:rsidR="00711D2C" w:rsidRPr="00F829A5" w:rsidRDefault="00711D2C" w:rsidP="00711D2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输入值</w:t>
            </w:r>
          </w:p>
        </w:tc>
        <w:tc>
          <w:tcPr>
            <w:tcW w:w="709" w:type="dxa"/>
            <w:vMerge w:val="restart"/>
            <w:vAlign w:val="center"/>
          </w:tcPr>
          <w:p w14:paraId="6C3AEB09" w14:textId="765E7E4B" w:rsidR="00711D2C" w:rsidRPr="00F829A5" w:rsidRDefault="00711D2C" w:rsidP="00711D2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真实类别</w:t>
            </w:r>
          </w:p>
        </w:tc>
        <w:tc>
          <w:tcPr>
            <w:tcW w:w="2977" w:type="dxa"/>
            <w:gridSpan w:val="4"/>
            <w:vAlign w:val="center"/>
          </w:tcPr>
          <w:p w14:paraId="0557E952" w14:textId="1F8A2A93" w:rsidR="00711D2C" w:rsidRPr="00F829A5" w:rsidRDefault="00711D2C" w:rsidP="00711D2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模型预测结果</w:t>
            </w:r>
          </w:p>
        </w:tc>
      </w:tr>
      <w:tr w:rsidR="00711D2C" w:rsidRPr="00F829A5" w14:paraId="16CC8F2E" w14:textId="77777777" w:rsidTr="00AF6F2E">
        <w:trPr>
          <w:trHeight w:val="388"/>
          <w:jc w:val="center"/>
        </w:trPr>
        <w:tc>
          <w:tcPr>
            <w:tcW w:w="7366" w:type="dxa"/>
            <w:gridSpan w:val="8"/>
            <w:vMerge/>
            <w:vAlign w:val="center"/>
          </w:tcPr>
          <w:p w14:paraId="1652360C" w14:textId="77777777" w:rsidR="00711D2C" w:rsidRPr="00F829A5" w:rsidRDefault="00711D2C" w:rsidP="00711D2C">
            <w:pPr>
              <w:jc w:val="center"/>
              <w:rPr>
                <w:rFonts w:ascii="Times New Roman" w:eastAsia="宋体" w:hAnsi="Times New Roman" w:cs="Times New Roman"/>
                <w:sz w:val="18"/>
                <w:szCs w:val="18"/>
              </w:rPr>
            </w:pPr>
          </w:p>
        </w:tc>
        <w:tc>
          <w:tcPr>
            <w:tcW w:w="709" w:type="dxa"/>
            <w:vMerge/>
            <w:vAlign w:val="center"/>
          </w:tcPr>
          <w:p w14:paraId="6AF01B96" w14:textId="77777777" w:rsidR="00711D2C" w:rsidRPr="00F829A5" w:rsidRDefault="00711D2C" w:rsidP="00711D2C">
            <w:pPr>
              <w:jc w:val="center"/>
              <w:rPr>
                <w:rFonts w:ascii="Times New Roman" w:eastAsia="宋体" w:hAnsi="Times New Roman" w:cs="Times New Roman"/>
                <w:sz w:val="18"/>
                <w:szCs w:val="18"/>
              </w:rPr>
            </w:pPr>
          </w:p>
        </w:tc>
        <w:tc>
          <w:tcPr>
            <w:tcW w:w="851" w:type="dxa"/>
            <w:vAlign w:val="center"/>
          </w:tcPr>
          <w:p w14:paraId="09E9888A" w14:textId="1BC5F331" w:rsidR="00711D2C" w:rsidRPr="00F829A5" w:rsidRDefault="00711D2C" w:rsidP="00711D2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a</w:t>
            </w:r>
          </w:p>
        </w:tc>
        <w:tc>
          <w:tcPr>
            <w:tcW w:w="708" w:type="dxa"/>
            <w:vAlign w:val="center"/>
          </w:tcPr>
          <w:p w14:paraId="5F27BFCB" w14:textId="6BEB9107" w:rsidR="00711D2C" w:rsidRPr="00F829A5" w:rsidRDefault="00AF6F2E" w:rsidP="00711D2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b</w:t>
            </w:r>
          </w:p>
        </w:tc>
        <w:tc>
          <w:tcPr>
            <w:tcW w:w="709" w:type="dxa"/>
            <w:vAlign w:val="center"/>
          </w:tcPr>
          <w:p w14:paraId="12F5A84A" w14:textId="46333130" w:rsidR="00711D2C" w:rsidRPr="00F829A5" w:rsidRDefault="00771C9E" w:rsidP="00711D2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d</w:t>
            </w:r>
          </w:p>
        </w:tc>
        <w:tc>
          <w:tcPr>
            <w:tcW w:w="709" w:type="dxa"/>
            <w:vAlign w:val="center"/>
          </w:tcPr>
          <w:p w14:paraId="185F304C" w14:textId="763C83F0" w:rsidR="00711D2C" w:rsidRPr="00F829A5" w:rsidRDefault="00AF6F2E" w:rsidP="00711D2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g</w:t>
            </w:r>
          </w:p>
        </w:tc>
      </w:tr>
      <w:tr w:rsidR="00AF6F2E" w:rsidRPr="00F829A5" w14:paraId="0270CD98" w14:textId="189EAD22" w:rsidTr="00AF6F2E">
        <w:trPr>
          <w:jc w:val="center"/>
        </w:trPr>
        <w:tc>
          <w:tcPr>
            <w:tcW w:w="988" w:type="dxa"/>
            <w:vAlign w:val="center"/>
          </w:tcPr>
          <w:p w14:paraId="5C364F31" w14:textId="4E4E4602"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1.01021</w:t>
            </w:r>
          </w:p>
        </w:tc>
        <w:tc>
          <w:tcPr>
            <w:tcW w:w="992" w:type="dxa"/>
            <w:vAlign w:val="center"/>
          </w:tcPr>
          <w:p w14:paraId="2A88F8F2" w14:textId="2BE0A520"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1.40091</w:t>
            </w:r>
          </w:p>
        </w:tc>
        <w:tc>
          <w:tcPr>
            <w:tcW w:w="850" w:type="dxa"/>
            <w:vAlign w:val="center"/>
          </w:tcPr>
          <w:p w14:paraId="63C33633" w14:textId="642B93C4"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0.86915</w:t>
            </w:r>
          </w:p>
        </w:tc>
        <w:tc>
          <w:tcPr>
            <w:tcW w:w="851" w:type="dxa"/>
            <w:vAlign w:val="center"/>
          </w:tcPr>
          <w:p w14:paraId="53033E02" w14:textId="76D0A98E"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1.37571</w:t>
            </w:r>
          </w:p>
        </w:tc>
        <w:tc>
          <w:tcPr>
            <w:tcW w:w="850" w:type="dxa"/>
            <w:vAlign w:val="center"/>
          </w:tcPr>
          <w:p w14:paraId="3E6EB9C1" w14:textId="3E05A73E"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1.07831</w:t>
            </w:r>
          </w:p>
        </w:tc>
        <w:tc>
          <w:tcPr>
            <w:tcW w:w="993" w:type="dxa"/>
            <w:vAlign w:val="center"/>
          </w:tcPr>
          <w:p w14:paraId="38D8F196" w14:textId="79EDDCB2"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1.52874</w:t>
            </w:r>
          </w:p>
        </w:tc>
        <w:tc>
          <w:tcPr>
            <w:tcW w:w="850" w:type="dxa"/>
            <w:vAlign w:val="center"/>
          </w:tcPr>
          <w:p w14:paraId="75B8E47A" w14:textId="35389D70"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1.14404</w:t>
            </w:r>
          </w:p>
        </w:tc>
        <w:tc>
          <w:tcPr>
            <w:tcW w:w="992" w:type="dxa"/>
            <w:vAlign w:val="center"/>
          </w:tcPr>
          <w:p w14:paraId="5122061E" w14:textId="57FCA66E"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1.55035</w:t>
            </w:r>
          </w:p>
        </w:tc>
        <w:tc>
          <w:tcPr>
            <w:tcW w:w="709" w:type="dxa"/>
            <w:vAlign w:val="center"/>
          </w:tcPr>
          <w:p w14:paraId="526832C7" w14:textId="47DEC44E"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ALO1</w:t>
            </w:r>
          </w:p>
        </w:tc>
        <w:tc>
          <w:tcPr>
            <w:tcW w:w="851" w:type="dxa"/>
            <w:vAlign w:val="center"/>
          </w:tcPr>
          <w:p w14:paraId="7811E209" w14:textId="742EFB73"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ALO1</w:t>
            </w:r>
          </w:p>
        </w:tc>
        <w:tc>
          <w:tcPr>
            <w:tcW w:w="708" w:type="dxa"/>
            <w:vAlign w:val="center"/>
          </w:tcPr>
          <w:p w14:paraId="00311889" w14:textId="4A9A0C0B"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ALO1</w:t>
            </w:r>
          </w:p>
        </w:tc>
        <w:tc>
          <w:tcPr>
            <w:tcW w:w="709" w:type="dxa"/>
          </w:tcPr>
          <w:p w14:paraId="10D3ABF9" w14:textId="35001DB7" w:rsidR="00AF6F2E" w:rsidRPr="00F829A5" w:rsidRDefault="00771C9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ALO1</w:t>
            </w:r>
          </w:p>
        </w:tc>
        <w:tc>
          <w:tcPr>
            <w:tcW w:w="709" w:type="dxa"/>
            <w:vAlign w:val="center"/>
          </w:tcPr>
          <w:p w14:paraId="1A64A9A0" w14:textId="6AB8AE74"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ALO1</w:t>
            </w:r>
          </w:p>
        </w:tc>
      </w:tr>
      <w:tr w:rsidR="00AF6F2E" w:rsidRPr="00F829A5" w14:paraId="78AD0A07" w14:textId="22CC226A" w:rsidTr="00AF6F2E">
        <w:trPr>
          <w:jc w:val="center"/>
        </w:trPr>
        <w:tc>
          <w:tcPr>
            <w:tcW w:w="988" w:type="dxa"/>
            <w:vAlign w:val="center"/>
          </w:tcPr>
          <w:p w14:paraId="3C8BF6C4" w14:textId="52ECA6A5"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0.98385</w:t>
            </w:r>
          </w:p>
        </w:tc>
        <w:tc>
          <w:tcPr>
            <w:tcW w:w="992" w:type="dxa"/>
            <w:vAlign w:val="center"/>
          </w:tcPr>
          <w:p w14:paraId="6086A009" w14:textId="5BC1DA49"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1.3895</w:t>
            </w:r>
          </w:p>
        </w:tc>
        <w:tc>
          <w:tcPr>
            <w:tcW w:w="850" w:type="dxa"/>
            <w:vAlign w:val="center"/>
          </w:tcPr>
          <w:p w14:paraId="27B65A27" w14:textId="36E01443"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0.86635</w:t>
            </w:r>
          </w:p>
        </w:tc>
        <w:tc>
          <w:tcPr>
            <w:tcW w:w="851" w:type="dxa"/>
            <w:vAlign w:val="center"/>
          </w:tcPr>
          <w:p w14:paraId="19AD5EB1" w14:textId="4D761DD7"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1.3227</w:t>
            </w:r>
          </w:p>
        </w:tc>
        <w:tc>
          <w:tcPr>
            <w:tcW w:w="850" w:type="dxa"/>
            <w:vAlign w:val="center"/>
          </w:tcPr>
          <w:p w14:paraId="2B165B95" w14:textId="4763903B"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0.9724</w:t>
            </w:r>
          </w:p>
        </w:tc>
        <w:tc>
          <w:tcPr>
            <w:tcW w:w="993" w:type="dxa"/>
            <w:vAlign w:val="center"/>
          </w:tcPr>
          <w:p w14:paraId="13C42E36" w14:textId="51A0FA14"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1.66779</w:t>
            </w:r>
          </w:p>
        </w:tc>
        <w:tc>
          <w:tcPr>
            <w:tcW w:w="850" w:type="dxa"/>
            <w:vAlign w:val="center"/>
          </w:tcPr>
          <w:p w14:paraId="682D813E" w14:textId="27A6B885"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0.94614</w:t>
            </w:r>
          </w:p>
        </w:tc>
        <w:tc>
          <w:tcPr>
            <w:tcW w:w="992" w:type="dxa"/>
            <w:vAlign w:val="center"/>
          </w:tcPr>
          <w:p w14:paraId="34C40722" w14:textId="42018555"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1.33483</w:t>
            </w:r>
          </w:p>
        </w:tc>
        <w:tc>
          <w:tcPr>
            <w:tcW w:w="709" w:type="dxa"/>
            <w:vAlign w:val="center"/>
          </w:tcPr>
          <w:p w14:paraId="794C2179" w14:textId="6BB8BF6C"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ALO2</w:t>
            </w:r>
          </w:p>
        </w:tc>
        <w:tc>
          <w:tcPr>
            <w:tcW w:w="851" w:type="dxa"/>
            <w:vAlign w:val="center"/>
          </w:tcPr>
          <w:p w14:paraId="2997CD76" w14:textId="49716DAD"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ALO1</w:t>
            </w:r>
          </w:p>
        </w:tc>
        <w:tc>
          <w:tcPr>
            <w:tcW w:w="708" w:type="dxa"/>
            <w:vAlign w:val="center"/>
          </w:tcPr>
          <w:p w14:paraId="302EE095" w14:textId="12CCE6B4"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ALO2</w:t>
            </w:r>
          </w:p>
        </w:tc>
        <w:tc>
          <w:tcPr>
            <w:tcW w:w="709" w:type="dxa"/>
          </w:tcPr>
          <w:p w14:paraId="79B996EF" w14:textId="05D66FB0" w:rsidR="00AF6F2E" w:rsidRPr="00F829A5" w:rsidRDefault="00771C9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ALO1</w:t>
            </w:r>
          </w:p>
        </w:tc>
        <w:tc>
          <w:tcPr>
            <w:tcW w:w="709" w:type="dxa"/>
            <w:vAlign w:val="center"/>
          </w:tcPr>
          <w:p w14:paraId="0C50F455" w14:textId="4A098888"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ALO2</w:t>
            </w:r>
          </w:p>
        </w:tc>
      </w:tr>
      <w:tr w:rsidR="00302E6C" w:rsidRPr="00F829A5" w14:paraId="0713C249" w14:textId="77777777" w:rsidTr="00F93721">
        <w:trPr>
          <w:jc w:val="center"/>
        </w:trPr>
        <w:tc>
          <w:tcPr>
            <w:tcW w:w="988" w:type="dxa"/>
            <w:vAlign w:val="bottom"/>
          </w:tcPr>
          <w:p w14:paraId="7ECDC228" w14:textId="367D4E3E"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0.99534</w:t>
            </w:r>
          </w:p>
        </w:tc>
        <w:tc>
          <w:tcPr>
            <w:tcW w:w="992" w:type="dxa"/>
            <w:vAlign w:val="bottom"/>
          </w:tcPr>
          <w:p w14:paraId="369E7C2E" w14:textId="002F77BF"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1.49055</w:t>
            </w:r>
          </w:p>
        </w:tc>
        <w:tc>
          <w:tcPr>
            <w:tcW w:w="850" w:type="dxa"/>
            <w:vAlign w:val="bottom"/>
          </w:tcPr>
          <w:p w14:paraId="790ED017" w14:textId="381177FC"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0.84424</w:t>
            </w:r>
          </w:p>
        </w:tc>
        <w:tc>
          <w:tcPr>
            <w:tcW w:w="851" w:type="dxa"/>
            <w:vAlign w:val="bottom"/>
          </w:tcPr>
          <w:p w14:paraId="48520B53" w14:textId="1134CEBA"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1.19134</w:t>
            </w:r>
          </w:p>
        </w:tc>
        <w:tc>
          <w:tcPr>
            <w:tcW w:w="850" w:type="dxa"/>
            <w:vAlign w:val="bottom"/>
          </w:tcPr>
          <w:p w14:paraId="0E894A7E" w14:textId="31EB5EB5"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0.42443</w:t>
            </w:r>
          </w:p>
        </w:tc>
        <w:tc>
          <w:tcPr>
            <w:tcW w:w="993" w:type="dxa"/>
            <w:vAlign w:val="bottom"/>
          </w:tcPr>
          <w:p w14:paraId="43FB875C" w14:textId="2D9D14E1"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0.67503</w:t>
            </w:r>
          </w:p>
        </w:tc>
        <w:tc>
          <w:tcPr>
            <w:tcW w:w="850" w:type="dxa"/>
            <w:vAlign w:val="bottom"/>
          </w:tcPr>
          <w:p w14:paraId="2384A81E" w14:textId="7E36CE61"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0.71578</w:t>
            </w:r>
          </w:p>
        </w:tc>
        <w:tc>
          <w:tcPr>
            <w:tcW w:w="992" w:type="dxa"/>
            <w:vAlign w:val="bottom"/>
          </w:tcPr>
          <w:p w14:paraId="33325C9E" w14:textId="17986CDB"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1.006</w:t>
            </w:r>
          </w:p>
        </w:tc>
        <w:tc>
          <w:tcPr>
            <w:tcW w:w="709" w:type="dxa"/>
            <w:vAlign w:val="bottom"/>
          </w:tcPr>
          <w:p w14:paraId="2E17EB72" w14:textId="51C32A26" w:rsidR="00302E6C" w:rsidRPr="00F829A5" w:rsidRDefault="00302E6C" w:rsidP="00302E6C">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NBR</w:t>
            </w:r>
          </w:p>
        </w:tc>
        <w:tc>
          <w:tcPr>
            <w:tcW w:w="851" w:type="dxa"/>
            <w:vAlign w:val="center"/>
          </w:tcPr>
          <w:p w14:paraId="66B04A48" w14:textId="1A3FA7CB" w:rsidR="00302E6C" w:rsidRPr="00F829A5" w:rsidRDefault="00302E6C" w:rsidP="00302E6C">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NBR</w:t>
            </w:r>
          </w:p>
        </w:tc>
        <w:tc>
          <w:tcPr>
            <w:tcW w:w="708" w:type="dxa"/>
            <w:vAlign w:val="center"/>
          </w:tcPr>
          <w:p w14:paraId="141E8C24" w14:textId="12F72EDC"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ALO1</w:t>
            </w:r>
          </w:p>
        </w:tc>
        <w:tc>
          <w:tcPr>
            <w:tcW w:w="709" w:type="dxa"/>
            <w:vAlign w:val="center"/>
          </w:tcPr>
          <w:p w14:paraId="72F30EB3" w14:textId="7C6CC0BD" w:rsidR="00302E6C" w:rsidRPr="00F829A5" w:rsidRDefault="00302E6C" w:rsidP="00302E6C">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POM</w:t>
            </w:r>
          </w:p>
        </w:tc>
        <w:tc>
          <w:tcPr>
            <w:tcW w:w="709" w:type="dxa"/>
            <w:vAlign w:val="bottom"/>
          </w:tcPr>
          <w:p w14:paraId="7187F01F" w14:textId="44042F13" w:rsidR="00302E6C" w:rsidRPr="00F829A5" w:rsidRDefault="00302E6C" w:rsidP="00302E6C">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NBR</w:t>
            </w:r>
          </w:p>
        </w:tc>
      </w:tr>
      <w:tr w:rsidR="00302E6C" w:rsidRPr="00F829A5" w14:paraId="664060FC" w14:textId="77777777" w:rsidTr="00AF6F2E">
        <w:trPr>
          <w:jc w:val="center"/>
        </w:trPr>
        <w:tc>
          <w:tcPr>
            <w:tcW w:w="988" w:type="dxa"/>
            <w:vAlign w:val="bottom"/>
          </w:tcPr>
          <w:p w14:paraId="48CE2AC4" w14:textId="037F8CE9"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0.428</w:t>
            </w:r>
          </w:p>
        </w:tc>
        <w:tc>
          <w:tcPr>
            <w:tcW w:w="992" w:type="dxa"/>
            <w:vAlign w:val="bottom"/>
          </w:tcPr>
          <w:p w14:paraId="284B6AC9" w14:textId="4F4D78EC"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0.48538</w:t>
            </w:r>
          </w:p>
        </w:tc>
        <w:tc>
          <w:tcPr>
            <w:tcW w:w="850" w:type="dxa"/>
            <w:vAlign w:val="bottom"/>
          </w:tcPr>
          <w:p w14:paraId="704C62BB" w14:textId="6A24CB00"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0.37603</w:t>
            </w:r>
          </w:p>
        </w:tc>
        <w:tc>
          <w:tcPr>
            <w:tcW w:w="851" w:type="dxa"/>
            <w:vAlign w:val="bottom"/>
          </w:tcPr>
          <w:p w14:paraId="3D74853D" w14:textId="208CB3F7"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0.4473</w:t>
            </w:r>
          </w:p>
        </w:tc>
        <w:tc>
          <w:tcPr>
            <w:tcW w:w="850" w:type="dxa"/>
            <w:vAlign w:val="bottom"/>
          </w:tcPr>
          <w:p w14:paraId="3A283ED1" w14:textId="50E0D2F6"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0.39856</w:t>
            </w:r>
          </w:p>
        </w:tc>
        <w:tc>
          <w:tcPr>
            <w:tcW w:w="993" w:type="dxa"/>
            <w:vAlign w:val="bottom"/>
          </w:tcPr>
          <w:p w14:paraId="34FEA09B" w14:textId="5C0A051A"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0.4462</w:t>
            </w:r>
          </w:p>
        </w:tc>
        <w:tc>
          <w:tcPr>
            <w:tcW w:w="850" w:type="dxa"/>
            <w:vAlign w:val="bottom"/>
          </w:tcPr>
          <w:p w14:paraId="27643B7E" w14:textId="07729934"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0.43259</w:t>
            </w:r>
          </w:p>
        </w:tc>
        <w:tc>
          <w:tcPr>
            <w:tcW w:w="992" w:type="dxa"/>
            <w:vAlign w:val="bottom"/>
          </w:tcPr>
          <w:p w14:paraId="4B4B1ACD" w14:textId="526C22CD" w:rsidR="00302E6C" w:rsidRPr="00F829A5" w:rsidRDefault="00302E6C" w:rsidP="00302E6C">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0.48765</w:t>
            </w:r>
          </w:p>
        </w:tc>
        <w:tc>
          <w:tcPr>
            <w:tcW w:w="709" w:type="dxa"/>
            <w:vAlign w:val="bottom"/>
          </w:tcPr>
          <w:p w14:paraId="1B5015FF" w14:textId="7E7B15A7" w:rsidR="00302E6C" w:rsidRPr="00F829A5" w:rsidRDefault="00302E6C" w:rsidP="00302E6C">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PMMA1</w:t>
            </w:r>
          </w:p>
        </w:tc>
        <w:tc>
          <w:tcPr>
            <w:tcW w:w="851" w:type="dxa"/>
            <w:vAlign w:val="bottom"/>
          </w:tcPr>
          <w:p w14:paraId="6A68A436" w14:textId="137D062E" w:rsidR="00302E6C" w:rsidRPr="00F829A5" w:rsidRDefault="00302E6C" w:rsidP="00302E6C">
            <w:pPr>
              <w:jc w:val="center"/>
              <w:rPr>
                <w:rFonts w:ascii="Times New Roman" w:eastAsia="宋体" w:hAnsi="Times New Roman" w:cs="Times New Roman"/>
                <w:b/>
                <w:sz w:val="18"/>
                <w:szCs w:val="18"/>
              </w:rPr>
            </w:pPr>
            <w:r w:rsidRPr="00F829A5">
              <w:rPr>
                <w:rFonts w:ascii="Times New Roman" w:eastAsia="宋体" w:hAnsi="Times New Roman" w:cs="Times New Roman"/>
                <w:sz w:val="18"/>
                <w:szCs w:val="18"/>
              </w:rPr>
              <w:t>PMMA2</w:t>
            </w:r>
          </w:p>
        </w:tc>
        <w:tc>
          <w:tcPr>
            <w:tcW w:w="708" w:type="dxa"/>
            <w:vAlign w:val="center"/>
          </w:tcPr>
          <w:p w14:paraId="4B709DE2" w14:textId="1B372D81" w:rsidR="00302E6C" w:rsidRPr="00F829A5" w:rsidRDefault="00302E6C" w:rsidP="00302E6C">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PMMA1</w:t>
            </w:r>
          </w:p>
        </w:tc>
        <w:tc>
          <w:tcPr>
            <w:tcW w:w="709" w:type="dxa"/>
            <w:vAlign w:val="center"/>
          </w:tcPr>
          <w:p w14:paraId="3A65C104" w14:textId="2ED9604B" w:rsidR="00302E6C" w:rsidRPr="00F829A5" w:rsidRDefault="00302E6C" w:rsidP="00302E6C">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PMMA1</w:t>
            </w:r>
          </w:p>
        </w:tc>
        <w:tc>
          <w:tcPr>
            <w:tcW w:w="709" w:type="dxa"/>
            <w:vAlign w:val="bottom"/>
          </w:tcPr>
          <w:p w14:paraId="6CAA8F17" w14:textId="644FDA16" w:rsidR="00302E6C" w:rsidRPr="00F829A5" w:rsidRDefault="00302E6C" w:rsidP="00302E6C">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PMMA1</w:t>
            </w:r>
          </w:p>
        </w:tc>
      </w:tr>
      <w:tr w:rsidR="00AF6F2E" w:rsidRPr="00F829A5" w14:paraId="775CE149" w14:textId="18BA20B8" w:rsidTr="00AF6F2E">
        <w:trPr>
          <w:jc w:val="center"/>
        </w:trPr>
        <w:tc>
          <w:tcPr>
            <w:tcW w:w="988" w:type="dxa"/>
            <w:vAlign w:val="bottom"/>
          </w:tcPr>
          <w:p w14:paraId="21669E1D" w14:textId="39B1615E"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3.03405</w:t>
            </w:r>
          </w:p>
        </w:tc>
        <w:tc>
          <w:tcPr>
            <w:tcW w:w="992" w:type="dxa"/>
            <w:vAlign w:val="bottom"/>
          </w:tcPr>
          <w:p w14:paraId="78CC83D7" w14:textId="64F131EE"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8.53989</w:t>
            </w:r>
          </w:p>
        </w:tc>
        <w:tc>
          <w:tcPr>
            <w:tcW w:w="850" w:type="dxa"/>
            <w:vAlign w:val="bottom"/>
          </w:tcPr>
          <w:p w14:paraId="58EACFFB" w14:textId="14156F0D"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2.6289</w:t>
            </w:r>
          </w:p>
        </w:tc>
        <w:tc>
          <w:tcPr>
            <w:tcW w:w="851" w:type="dxa"/>
            <w:vAlign w:val="bottom"/>
          </w:tcPr>
          <w:p w14:paraId="4339BA35" w14:textId="1551F54E"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8.80827</w:t>
            </w:r>
          </w:p>
        </w:tc>
        <w:tc>
          <w:tcPr>
            <w:tcW w:w="850" w:type="dxa"/>
            <w:vAlign w:val="bottom"/>
          </w:tcPr>
          <w:p w14:paraId="18A95DEB" w14:textId="043C71EE"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3.03682</w:t>
            </w:r>
          </w:p>
        </w:tc>
        <w:tc>
          <w:tcPr>
            <w:tcW w:w="993" w:type="dxa"/>
            <w:vAlign w:val="bottom"/>
          </w:tcPr>
          <w:p w14:paraId="3484D1F8" w14:textId="1DEB5A9B"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8.78481</w:t>
            </w:r>
          </w:p>
        </w:tc>
        <w:tc>
          <w:tcPr>
            <w:tcW w:w="850" w:type="dxa"/>
            <w:vAlign w:val="bottom"/>
          </w:tcPr>
          <w:p w14:paraId="6677E983" w14:textId="68FFA70D"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3.01325</w:t>
            </w:r>
          </w:p>
        </w:tc>
        <w:tc>
          <w:tcPr>
            <w:tcW w:w="992" w:type="dxa"/>
            <w:vAlign w:val="bottom"/>
          </w:tcPr>
          <w:p w14:paraId="21463F4D" w14:textId="32B88726"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9.39864</w:t>
            </w:r>
          </w:p>
        </w:tc>
        <w:tc>
          <w:tcPr>
            <w:tcW w:w="709" w:type="dxa"/>
            <w:vAlign w:val="bottom"/>
          </w:tcPr>
          <w:p w14:paraId="0D39A433" w14:textId="7DF7F97E"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C</w:t>
            </w:r>
          </w:p>
        </w:tc>
        <w:tc>
          <w:tcPr>
            <w:tcW w:w="851" w:type="dxa"/>
            <w:vAlign w:val="bottom"/>
          </w:tcPr>
          <w:p w14:paraId="26DF1DA2" w14:textId="1B4E4BAC"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C</w:t>
            </w:r>
          </w:p>
        </w:tc>
        <w:tc>
          <w:tcPr>
            <w:tcW w:w="708" w:type="dxa"/>
            <w:vAlign w:val="center"/>
          </w:tcPr>
          <w:p w14:paraId="3CDE56E8" w14:textId="1E10435A"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Cu</w:t>
            </w:r>
          </w:p>
        </w:tc>
        <w:tc>
          <w:tcPr>
            <w:tcW w:w="709" w:type="dxa"/>
            <w:vAlign w:val="center"/>
          </w:tcPr>
          <w:p w14:paraId="37A41AFD" w14:textId="0FA4FC8C" w:rsidR="00AF6F2E" w:rsidRPr="00F829A5" w:rsidRDefault="00771C9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C</w:t>
            </w:r>
          </w:p>
        </w:tc>
        <w:tc>
          <w:tcPr>
            <w:tcW w:w="709" w:type="dxa"/>
            <w:vAlign w:val="bottom"/>
          </w:tcPr>
          <w:p w14:paraId="37860364" w14:textId="6AC7B4ED"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C</w:t>
            </w:r>
          </w:p>
        </w:tc>
      </w:tr>
      <w:tr w:rsidR="00AF6F2E" w:rsidRPr="00F829A5" w14:paraId="58D84DD9" w14:textId="2B3CF749" w:rsidTr="00AF6F2E">
        <w:trPr>
          <w:jc w:val="center"/>
        </w:trPr>
        <w:tc>
          <w:tcPr>
            <w:tcW w:w="988" w:type="dxa"/>
            <w:vAlign w:val="bottom"/>
          </w:tcPr>
          <w:p w14:paraId="6A9EABAC" w14:textId="2336F15A"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4.86183</w:t>
            </w:r>
          </w:p>
        </w:tc>
        <w:tc>
          <w:tcPr>
            <w:tcW w:w="992" w:type="dxa"/>
            <w:vAlign w:val="bottom"/>
          </w:tcPr>
          <w:p w14:paraId="642CC431" w14:textId="0DD5D17B"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12.45943</w:t>
            </w:r>
          </w:p>
        </w:tc>
        <w:tc>
          <w:tcPr>
            <w:tcW w:w="850" w:type="dxa"/>
            <w:vAlign w:val="bottom"/>
          </w:tcPr>
          <w:p w14:paraId="246F7C6C" w14:textId="5ED20F9B"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3.13227</w:t>
            </w:r>
          </w:p>
        </w:tc>
        <w:tc>
          <w:tcPr>
            <w:tcW w:w="851" w:type="dxa"/>
            <w:vAlign w:val="bottom"/>
          </w:tcPr>
          <w:p w14:paraId="6404EEEF" w14:textId="3BADA8CA"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9.49289</w:t>
            </w:r>
          </w:p>
        </w:tc>
        <w:tc>
          <w:tcPr>
            <w:tcW w:w="850" w:type="dxa"/>
            <w:vAlign w:val="bottom"/>
          </w:tcPr>
          <w:p w14:paraId="2C4F2D67" w14:textId="1031346A"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4.2174</w:t>
            </w:r>
          </w:p>
        </w:tc>
        <w:tc>
          <w:tcPr>
            <w:tcW w:w="993" w:type="dxa"/>
            <w:vAlign w:val="bottom"/>
          </w:tcPr>
          <w:p w14:paraId="748D9571" w14:textId="4AB4709E"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12.19278</w:t>
            </w:r>
          </w:p>
        </w:tc>
        <w:tc>
          <w:tcPr>
            <w:tcW w:w="850" w:type="dxa"/>
            <w:vAlign w:val="bottom"/>
          </w:tcPr>
          <w:p w14:paraId="76AB05C3" w14:textId="07513A63"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5.76314</w:t>
            </w:r>
          </w:p>
        </w:tc>
        <w:tc>
          <w:tcPr>
            <w:tcW w:w="992" w:type="dxa"/>
            <w:vAlign w:val="bottom"/>
          </w:tcPr>
          <w:p w14:paraId="1A08F178" w14:textId="5239AB66" w:rsidR="00AF6F2E" w:rsidRPr="00F829A5" w:rsidRDefault="00AF6F2E" w:rsidP="00AF6F2E">
            <w:pPr>
              <w:jc w:val="center"/>
              <w:rPr>
                <w:rFonts w:ascii="Times New Roman" w:eastAsia="宋体" w:hAnsi="Times New Roman" w:cs="Times New Roman"/>
                <w:sz w:val="18"/>
                <w:szCs w:val="18"/>
              </w:rPr>
            </w:pPr>
            <w:r w:rsidRPr="00F829A5">
              <w:rPr>
                <w:rFonts w:ascii="Times New Roman" w:eastAsia="宋体" w:hAnsi="Times New Roman" w:cs="Times New Roman"/>
                <w:sz w:val="18"/>
                <w:szCs w:val="18"/>
              </w:rPr>
              <w:t>16.27556</w:t>
            </w:r>
          </w:p>
        </w:tc>
        <w:tc>
          <w:tcPr>
            <w:tcW w:w="709" w:type="dxa"/>
            <w:vAlign w:val="bottom"/>
          </w:tcPr>
          <w:p w14:paraId="64244429" w14:textId="4EDB07B0"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Cu</w:t>
            </w:r>
          </w:p>
        </w:tc>
        <w:tc>
          <w:tcPr>
            <w:tcW w:w="851" w:type="dxa"/>
            <w:vAlign w:val="bottom"/>
          </w:tcPr>
          <w:p w14:paraId="5E57C23E" w14:textId="25B9D4D6"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Cu</w:t>
            </w:r>
          </w:p>
        </w:tc>
        <w:tc>
          <w:tcPr>
            <w:tcW w:w="708" w:type="dxa"/>
            <w:vAlign w:val="center"/>
          </w:tcPr>
          <w:p w14:paraId="67C3AD32" w14:textId="70F493D5"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Cu</w:t>
            </w:r>
          </w:p>
        </w:tc>
        <w:tc>
          <w:tcPr>
            <w:tcW w:w="709" w:type="dxa"/>
            <w:vAlign w:val="center"/>
          </w:tcPr>
          <w:p w14:paraId="40C80D3E" w14:textId="0666D2B6"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Cu</w:t>
            </w:r>
          </w:p>
        </w:tc>
        <w:tc>
          <w:tcPr>
            <w:tcW w:w="709" w:type="dxa"/>
            <w:vAlign w:val="bottom"/>
          </w:tcPr>
          <w:p w14:paraId="5CE76AD5" w14:textId="0A74DB0B" w:rsidR="00AF6F2E" w:rsidRPr="00F829A5" w:rsidRDefault="00AF6F2E" w:rsidP="00AF6F2E">
            <w:pPr>
              <w:jc w:val="center"/>
              <w:rPr>
                <w:rFonts w:ascii="Times New Roman" w:eastAsia="宋体" w:hAnsi="Times New Roman" w:cs="Times New Roman"/>
                <w:b/>
                <w:sz w:val="18"/>
                <w:szCs w:val="18"/>
              </w:rPr>
            </w:pPr>
            <w:r w:rsidRPr="00F829A5">
              <w:rPr>
                <w:rFonts w:ascii="Times New Roman" w:eastAsia="宋体" w:hAnsi="Times New Roman" w:cs="Times New Roman"/>
                <w:b/>
                <w:sz w:val="18"/>
                <w:szCs w:val="18"/>
              </w:rPr>
              <w:t>Cu</w:t>
            </w:r>
          </w:p>
        </w:tc>
      </w:tr>
    </w:tbl>
    <w:p w14:paraId="50ED71A8" w14:textId="77777777" w:rsidR="00302E6C" w:rsidRPr="00F829A5" w:rsidRDefault="00302E6C" w:rsidP="00BF0522">
      <w:pPr>
        <w:ind w:firstLineChars="200" w:firstLine="480"/>
        <w:rPr>
          <w:rFonts w:ascii="Times New Roman" w:eastAsia="宋体" w:hAnsi="Times New Roman" w:cs="Times New Roman"/>
        </w:rPr>
      </w:pPr>
    </w:p>
    <w:p w14:paraId="01ACF605" w14:textId="77777777" w:rsidR="00E74180" w:rsidRDefault="00D921E4" w:rsidP="00BF0522">
      <w:pPr>
        <w:ind w:firstLineChars="200" w:firstLine="480"/>
        <w:rPr>
          <w:rFonts w:ascii="Times New Roman" w:eastAsia="宋体" w:hAnsi="Times New Roman" w:cs="Times New Roman"/>
        </w:rPr>
      </w:pPr>
      <w:r w:rsidRPr="00F829A5">
        <w:rPr>
          <w:rFonts w:ascii="Times New Roman" w:eastAsia="宋体" w:hAnsi="Times New Roman" w:cs="Times New Roman"/>
        </w:rPr>
        <w:t>由表</w:t>
      </w:r>
      <w:r w:rsidRPr="00F829A5">
        <w:rPr>
          <w:rFonts w:ascii="Times New Roman" w:eastAsia="宋体" w:hAnsi="Times New Roman" w:cs="Times New Roman"/>
        </w:rPr>
        <w:t>1.3</w:t>
      </w:r>
      <w:r w:rsidRPr="00F829A5">
        <w:rPr>
          <w:rFonts w:ascii="Times New Roman" w:eastAsia="宋体" w:hAnsi="Times New Roman" w:cs="Times New Roman"/>
        </w:rPr>
        <w:t>和图</w:t>
      </w:r>
      <w:r w:rsidRPr="00F829A5">
        <w:rPr>
          <w:rFonts w:ascii="Times New Roman" w:eastAsia="宋体" w:hAnsi="Times New Roman" w:cs="Times New Roman"/>
        </w:rPr>
        <w:t>1.5</w:t>
      </w:r>
      <w:r w:rsidR="00E74180">
        <w:rPr>
          <w:rFonts w:ascii="Times New Roman" w:eastAsia="宋体" w:hAnsi="Times New Roman" w:cs="Times New Roman"/>
        </w:rPr>
        <w:t>可知</w:t>
      </w:r>
      <w:r w:rsidR="00E74180">
        <w:rPr>
          <w:rFonts w:ascii="Times New Roman" w:eastAsia="宋体" w:hAnsi="Times New Roman" w:cs="Times New Roman" w:hint="eastAsia"/>
        </w:rPr>
        <w:t>：</w:t>
      </w:r>
    </w:p>
    <w:p w14:paraId="376F20A5" w14:textId="4C5DB9F3" w:rsidR="00E74180" w:rsidRDefault="00D921E4" w:rsidP="00BF0522">
      <w:pPr>
        <w:ind w:firstLineChars="200" w:firstLine="480"/>
        <w:rPr>
          <w:rFonts w:ascii="Times New Roman" w:eastAsia="宋体" w:hAnsi="Times New Roman" w:cs="Times New Roman"/>
        </w:rPr>
      </w:pPr>
      <w:r w:rsidRPr="00F829A5">
        <w:rPr>
          <w:rFonts w:ascii="Times New Roman" w:eastAsia="宋体" w:hAnsi="Times New Roman" w:cs="Times New Roman"/>
        </w:rPr>
        <w:t>KNN</w:t>
      </w:r>
      <w:r w:rsidRPr="00F829A5">
        <w:rPr>
          <w:rFonts w:ascii="Times New Roman" w:eastAsia="宋体" w:hAnsi="Times New Roman" w:cs="Times New Roman"/>
        </w:rPr>
        <w:t>法的检测准确率最低，仅为</w:t>
      </w:r>
      <w:r w:rsidRPr="00F829A5">
        <w:rPr>
          <w:rFonts w:ascii="Times New Roman" w:eastAsia="宋体" w:hAnsi="Times New Roman" w:cs="Times New Roman"/>
        </w:rPr>
        <w:t>65%</w:t>
      </w:r>
      <w:r w:rsidR="00E74180">
        <w:rPr>
          <w:rFonts w:ascii="Times New Roman" w:eastAsia="宋体" w:hAnsi="Times New Roman" w:cs="Times New Roman" w:hint="eastAsia"/>
        </w:rPr>
        <w:t>，反映出该模型适用于简单的二类或三类的分类问题，在区分类别较多的</w:t>
      </w:r>
      <w:r w:rsidR="000914AA">
        <w:rPr>
          <w:rFonts w:ascii="Times New Roman" w:eastAsia="宋体" w:hAnsi="Times New Roman" w:cs="Times New Roman" w:hint="eastAsia"/>
        </w:rPr>
        <w:t>高维度</w:t>
      </w:r>
      <w:r w:rsidR="00E74180">
        <w:rPr>
          <w:rFonts w:ascii="Times New Roman" w:eastAsia="宋体" w:hAnsi="Times New Roman" w:cs="Times New Roman" w:hint="eastAsia"/>
        </w:rPr>
        <w:t>数据时</w:t>
      </w:r>
      <w:r w:rsidR="000914AA">
        <w:rPr>
          <w:rFonts w:ascii="Times New Roman" w:eastAsia="宋体" w:hAnsi="Times New Roman" w:cs="Times New Roman" w:hint="eastAsia"/>
        </w:rPr>
        <w:t>，容易将近距离的同类样本混淆，分类</w:t>
      </w:r>
      <w:r w:rsidR="00E74180">
        <w:rPr>
          <w:rFonts w:ascii="Times New Roman" w:eastAsia="宋体" w:hAnsi="Times New Roman" w:cs="Times New Roman" w:hint="eastAsia"/>
        </w:rPr>
        <w:t>效果较差</w:t>
      </w:r>
      <w:r w:rsidRPr="00F829A5">
        <w:rPr>
          <w:rFonts w:ascii="Times New Roman" w:eastAsia="宋体" w:hAnsi="Times New Roman" w:cs="Times New Roman"/>
        </w:rPr>
        <w:t>；</w:t>
      </w:r>
    </w:p>
    <w:p w14:paraId="03266047" w14:textId="77777777" w:rsidR="00384FB0" w:rsidRDefault="00D921E4" w:rsidP="00BF0522">
      <w:pPr>
        <w:ind w:firstLineChars="200" w:firstLine="480"/>
        <w:rPr>
          <w:rFonts w:ascii="Times New Roman" w:eastAsia="宋体" w:hAnsi="Times New Roman" w:cs="Times New Roman"/>
        </w:rPr>
      </w:pPr>
      <w:r w:rsidRPr="00F829A5">
        <w:rPr>
          <w:rFonts w:ascii="Times New Roman" w:eastAsia="宋体" w:hAnsi="Times New Roman" w:cs="Times New Roman"/>
        </w:rPr>
        <w:t>决策树法与</w:t>
      </w:r>
      <w:r w:rsidRPr="00F829A5">
        <w:rPr>
          <w:rFonts w:ascii="Times New Roman" w:eastAsia="宋体" w:hAnsi="Times New Roman" w:cs="Times New Roman"/>
        </w:rPr>
        <w:t>BP</w:t>
      </w:r>
      <w:r w:rsidRPr="00F829A5">
        <w:rPr>
          <w:rFonts w:ascii="Times New Roman" w:eastAsia="宋体" w:hAnsi="Times New Roman" w:cs="Times New Roman"/>
        </w:rPr>
        <w:t>神经网络模型的分类效果相近，</w:t>
      </w:r>
      <w:r w:rsidR="00FD0BB9">
        <w:rPr>
          <w:rFonts w:ascii="Times New Roman" w:eastAsia="宋体" w:hAnsi="Times New Roman" w:cs="Times New Roman" w:hint="eastAsia"/>
        </w:rPr>
        <w:t>在</w:t>
      </w:r>
      <w:r w:rsidR="00FD0BB9">
        <w:rPr>
          <w:rFonts w:ascii="Times New Roman" w:eastAsia="宋体" w:hAnsi="Times New Roman" w:cs="Times New Roman" w:hint="eastAsia"/>
        </w:rPr>
        <w:t>7</w:t>
      </w:r>
      <w:r w:rsidR="00FD0BB9">
        <w:rPr>
          <w:rFonts w:ascii="Times New Roman" w:eastAsia="宋体" w:hAnsi="Times New Roman" w:cs="Times New Roman"/>
        </w:rPr>
        <w:t>5%</w:t>
      </w:r>
      <w:r w:rsidR="00FD0BB9">
        <w:rPr>
          <w:rFonts w:ascii="Times New Roman" w:eastAsia="宋体" w:hAnsi="Times New Roman" w:cs="Times New Roman" w:hint="eastAsia"/>
        </w:rPr>
        <w:t>至</w:t>
      </w:r>
      <w:r w:rsidR="00FD0BB9">
        <w:rPr>
          <w:rFonts w:ascii="Times New Roman" w:eastAsia="宋体" w:hAnsi="Times New Roman" w:cs="Times New Roman" w:hint="eastAsia"/>
        </w:rPr>
        <w:t>8</w:t>
      </w:r>
      <w:r w:rsidR="00FD0BB9">
        <w:rPr>
          <w:rFonts w:ascii="Times New Roman" w:eastAsia="宋体" w:hAnsi="Times New Roman" w:cs="Times New Roman"/>
        </w:rPr>
        <w:t>0%</w:t>
      </w:r>
      <w:r w:rsidR="00FD0BB9">
        <w:rPr>
          <w:rFonts w:ascii="Times New Roman" w:eastAsia="宋体" w:hAnsi="Times New Roman" w:cs="Times New Roman" w:hint="eastAsia"/>
        </w:rPr>
        <w:t>之间，</w:t>
      </w:r>
      <w:r w:rsidR="009849EE" w:rsidRPr="00F829A5">
        <w:rPr>
          <w:rFonts w:ascii="Times New Roman" w:eastAsia="宋体" w:hAnsi="Times New Roman" w:cs="Times New Roman"/>
        </w:rPr>
        <w:t>且</w:t>
      </w:r>
      <w:r w:rsidR="001B4D52" w:rsidRPr="00F829A5">
        <w:rPr>
          <w:rFonts w:ascii="Times New Roman" w:eastAsia="宋体" w:hAnsi="Times New Roman" w:cs="Times New Roman"/>
        </w:rPr>
        <w:t>出现预测错误和混淆的情况</w:t>
      </w:r>
      <w:r w:rsidR="007B4E35">
        <w:rPr>
          <w:rFonts w:ascii="Times New Roman" w:eastAsia="宋体" w:hAnsi="Times New Roman" w:cs="Times New Roman" w:hint="eastAsia"/>
        </w:rPr>
        <w:t>大部分在</w:t>
      </w:r>
      <w:r w:rsidRPr="00F829A5">
        <w:rPr>
          <w:rFonts w:ascii="Times New Roman" w:eastAsia="宋体" w:hAnsi="Times New Roman" w:cs="Times New Roman"/>
        </w:rPr>
        <w:t>第</w:t>
      </w:r>
      <w:r w:rsidRPr="00F829A5">
        <w:rPr>
          <w:rFonts w:ascii="Times New Roman" w:eastAsia="宋体" w:hAnsi="Times New Roman" w:cs="Times New Roman"/>
        </w:rPr>
        <w:t>0</w:t>
      </w:r>
      <w:r w:rsidRPr="00F829A5">
        <w:rPr>
          <w:rFonts w:ascii="Times New Roman" w:eastAsia="宋体" w:hAnsi="Times New Roman" w:cs="Times New Roman"/>
        </w:rPr>
        <w:t>类（</w:t>
      </w:r>
      <w:r w:rsidRPr="00F829A5">
        <w:rPr>
          <w:rFonts w:ascii="Times New Roman" w:eastAsia="宋体" w:hAnsi="Times New Roman" w:cs="Times New Roman"/>
        </w:rPr>
        <w:t>ALO1</w:t>
      </w:r>
      <w:r w:rsidRPr="00F829A5">
        <w:rPr>
          <w:rFonts w:ascii="Times New Roman" w:eastAsia="宋体" w:hAnsi="Times New Roman" w:cs="Times New Roman"/>
        </w:rPr>
        <w:t>）和第</w:t>
      </w:r>
      <w:r w:rsidRPr="00F829A5">
        <w:rPr>
          <w:rFonts w:ascii="Times New Roman" w:eastAsia="宋体" w:hAnsi="Times New Roman" w:cs="Times New Roman"/>
        </w:rPr>
        <w:t>1</w:t>
      </w:r>
      <w:r w:rsidRPr="00F829A5">
        <w:rPr>
          <w:rFonts w:ascii="Times New Roman" w:eastAsia="宋体" w:hAnsi="Times New Roman" w:cs="Times New Roman"/>
        </w:rPr>
        <w:t>类（</w:t>
      </w:r>
      <w:r w:rsidRPr="00F829A5">
        <w:rPr>
          <w:rFonts w:ascii="Times New Roman" w:eastAsia="宋体" w:hAnsi="Times New Roman" w:cs="Times New Roman"/>
        </w:rPr>
        <w:t>ALO2</w:t>
      </w:r>
      <w:r w:rsidRPr="00F829A5">
        <w:rPr>
          <w:rFonts w:ascii="Times New Roman" w:eastAsia="宋体" w:hAnsi="Times New Roman" w:cs="Times New Roman"/>
        </w:rPr>
        <w:t>）、第</w:t>
      </w:r>
      <w:r w:rsidRPr="00F829A5">
        <w:rPr>
          <w:rFonts w:ascii="Times New Roman" w:eastAsia="宋体" w:hAnsi="Times New Roman" w:cs="Times New Roman"/>
        </w:rPr>
        <w:t>8</w:t>
      </w:r>
      <w:r w:rsidRPr="00F829A5">
        <w:rPr>
          <w:rFonts w:ascii="Times New Roman" w:eastAsia="宋体" w:hAnsi="Times New Roman" w:cs="Times New Roman"/>
        </w:rPr>
        <w:t>类（</w:t>
      </w:r>
      <w:r w:rsidRPr="00F829A5">
        <w:rPr>
          <w:rFonts w:ascii="Times New Roman" w:eastAsia="宋体" w:hAnsi="Times New Roman" w:cs="Times New Roman"/>
        </w:rPr>
        <w:t>C</w:t>
      </w:r>
      <w:r w:rsidRPr="00F829A5">
        <w:rPr>
          <w:rFonts w:ascii="Times New Roman" w:eastAsia="宋体" w:hAnsi="Times New Roman" w:cs="Times New Roman"/>
        </w:rPr>
        <w:t>）和第</w:t>
      </w:r>
      <w:r w:rsidRPr="00F829A5">
        <w:rPr>
          <w:rFonts w:ascii="Times New Roman" w:eastAsia="宋体" w:hAnsi="Times New Roman" w:cs="Times New Roman"/>
        </w:rPr>
        <w:t>9</w:t>
      </w:r>
      <w:r w:rsidRPr="00F829A5">
        <w:rPr>
          <w:rFonts w:ascii="Times New Roman" w:eastAsia="宋体" w:hAnsi="Times New Roman" w:cs="Times New Roman"/>
        </w:rPr>
        <w:t>类（</w:t>
      </w:r>
      <w:r w:rsidRPr="00F829A5">
        <w:rPr>
          <w:rFonts w:ascii="Times New Roman" w:eastAsia="宋体" w:hAnsi="Times New Roman" w:cs="Times New Roman"/>
        </w:rPr>
        <w:t>Cu</w:t>
      </w:r>
      <w:r w:rsidRPr="00F829A5">
        <w:rPr>
          <w:rFonts w:ascii="Times New Roman" w:eastAsia="宋体" w:hAnsi="Times New Roman" w:cs="Times New Roman"/>
        </w:rPr>
        <w:t>）</w:t>
      </w:r>
      <w:r w:rsidR="00836773">
        <w:rPr>
          <w:rFonts w:ascii="Times New Roman" w:eastAsia="宋体" w:hAnsi="Times New Roman" w:cs="Times New Roman" w:hint="eastAsia"/>
        </w:rPr>
        <w:t>之间</w:t>
      </w:r>
      <w:r w:rsidRPr="00F829A5">
        <w:rPr>
          <w:rFonts w:ascii="Times New Roman" w:eastAsia="宋体" w:hAnsi="Times New Roman" w:cs="Times New Roman"/>
        </w:rPr>
        <w:t>，</w:t>
      </w:r>
      <w:r w:rsidR="00627B0C" w:rsidRPr="00F829A5">
        <w:rPr>
          <w:rFonts w:ascii="Times New Roman" w:eastAsia="宋体" w:hAnsi="Times New Roman" w:cs="Times New Roman"/>
        </w:rPr>
        <w:t>产生这一结果的原因可能是</w:t>
      </w:r>
      <w:r w:rsidRPr="00F829A5">
        <w:rPr>
          <w:rFonts w:ascii="Times New Roman" w:eastAsia="宋体" w:hAnsi="Times New Roman" w:cs="Times New Roman"/>
          <w:highlight w:val="yellow"/>
        </w:rPr>
        <w:t>这些类别。。。。</w:t>
      </w:r>
      <w:r w:rsidRPr="00F829A5">
        <w:rPr>
          <w:rFonts w:ascii="Times New Roman" w:eastAsia="宋体" w:hAnsi="Times New Roman" w:cs="Times New Roman"/>
        </w:rPr>
        <w:t>；</w:t>
      </w:r>
    </w:p>
    <w:p w14:paraId="5899B6F0" w14:textId="506D1501" w:rsidR="00384FB0" w:rsidRDefault="00CC3180" w:rsidP="00BF0522">
      <w:pPr>
        <w:ind w:firstLineChars="200" w:firstLine="480"/>
        <w:rPr>
          <w:rFonts w:ascii="Times New Roman" w:eastAsia="宋体" w:hAnsi="Times New Roman" w:cs="Times New Roman"/>
        </w:rPr>
      </w:pPr>
      <w:r w:rsidRPr="00F829A5">
        <w:rPr>
          <w:rFonts w:ascii="Times New Roman" w:eastAsia="宋体" w:hAnsi="Times New Roman" w:cs="Times New Roman"/>
        </w:rPr>
        <w:t>模型（</w:t>
      </w:r>
      <w:r w:rsidRPr="00F829A5">
        <w:rPr>
          <w:rFonts w:ascii="Times New Roman" w:eastAsia="宋体" w:hAnsi="Times New Roman" w:cs="Times New Roman"/>
        </w:rPr>
        <w:t>f</w:t>
      </w:r>
      <w:r w:rsidRPr="00F829A5">
        <w:rPr>
          <w:rFonts w:ascii="Times New Roman" w:eastAsia="宋体" w:hAnsi="Times New Roman" w:cs="Times New Roman"/>
        </w:rPr>
        <w:t>）（</w:t>
      </w:r>
      <w:r w:rsidRPr="00F829A5">
        <w:rPr>
          <w:rFonts w:ascii="Times New Roman" w:eastAsia="宋体" w:hAnsi="Times New Roman" w:cs="Times New Roman"/>
        </w:rPr>
        <w:t>g</w:t>
      </w:r>
      <w:r w:rsidRPr="00F829A5">
        <w:rPr>
          <w:rFonts w:ascii="Times New Roman" w:eastAsia="宋体" w:hAnsi="Times New Roman" w:cs="Times New Roman"/>
        </w:rPr>
        <w:t>）</w:t>
      </w:r>
      <w:r w:rsidR="00FA03AE" w:rsidRPr="00F829A5">
        <w:rPr>
          <w:rFonts w:ascii="Times New Roman" w:eastAsia="宋体" w:hAnsi="Times New Roman" w:cs="Times New Roman"/>
        </w:rPr>
        <w:t>的分类</w:t>
      </w:r>
      <w:r w:rsidRPr="00F829A5">
        <w:rPr>
          <w:rFonts w:ascii="Times New Roman" w:eastAsia="宋体" w:hAnsi="Times New Roman" w:cs="Times New Roman"/>
        </w:rPr>
        <w:t>效果最佳，</w:t>
      </w:r>
      <w:r w:rsidR="00B25F2B">
        <w:rPr>
          <w:rFonts w:ascii="Times New Roman" w:eastAsia="宋体" w:hAnsi="Times New Roman" w:cs="Times New Roman"/>
        </w:rPr>
        <w:t>这是因为</w:t>
      </w:r>
      <w:r w:rsidR="00B25F2B">
        <w:rPr>
          <w:rFonts w:ascii="Times New Roman" w:eastAsia="宋体" w:hAnsi="Times New Roman" w:cs="Times New Roman" w:hint="eastAsia"/>
        </w:rPr>
        <w:t>这两种</w:t>
      </w:r>
      <w:r w:rsidR="00FA03AE" w:rsidRPr="00F829A5">
        <w:rPr>
          <w:rFonts w:ascii="Times New Roman" w:eastAsia="宋体" w:hAnsi="Times New Roman" w:cs="Times New Roman"/>
        </w:rPr>
        <w:t>模型引入了残差块结构，</w:t>
      </w:r>
      <w:r w:rsidR="002B54BB" w:rsidRPr="00F829A5">
        <w:rPr>
          <w:rFonts w:ascii="Times New Roman" w:eastAsia="宋体" w:hAnsi="Times New Roman" w:cs="Times New Roman"/>
        </w:rPr>
        <w:t>其</w:t>
      </w:r>
      <w:r w:rsidR="001F08C7">
        <w:rPr>
          <w:rFonts w:ascii="Times New Roman" w:eastAsia="宋体" w:hAnsi="Times New Roman" w:cs="Times New Roman" w:hint="eastAsia"/>
        </w:rPr>
        <w:lastRenderedPageBreak/>
        <w:t>侧向</w:t>
      </w:r>
      <w:r w:rsidR="002B54BB" w:rsidRPr="00F829A5">
        <w:rPr>
          <w:rFonts w:ascii="Times New Roman" w:eastAsia="宋体" w:hAnsi="Times New Roman" w:cs="Times New Roman"/>
        </w:rPr>
        <w:t>连接处</w:t>
      </w:r>
      <w:r w:rsidR="00A2171F">
        <w:rPr>
          <w:rFonts w:ascii="Times New Roman" w:eastAsia="宋体" w:hAnsi="Times New Roman" w:cs="Times New Roman" w:hint="eastAsia"/>
        </w:rPr>
        <w:t>使得模型</w:t>
      </w:r>
      <w:r w:rsidR="00A91AED" w:rsidRPr="00F829A5">
        <w:rPr>
          <w:rFonts w:ascii="Times New Roman" w:eastAsia="宋体" w:hAnsi="Times New Roman" w:cs="Times New Roman"/>
        </w:rPr>
        <w:t>在不产生额外参数且不增加计算复杂度的情况下，</w:t>
      </w:r>
      <w:r w:rsidR="00A2171F">
        <w:rPr>
          <w:rFonts w:ascii="Times New Roman" w:eastAsia="宋体" w:hAnsi="Times New Roman" w:cs="Times New Roman" w:hint="eastAsia"/>
        </w:rPr>
        <w:t>相当于</w:t>
      </w:r>
      <w:r w:rsidR="00A2171F" w:rsidRPr="00F829A5">
        <w:rPr>
          <w:rFonts w:ascii="Times New Roman" w:eastAsia="宋体" w:hAnsi="Times New Roman" w:cs="Times New Roman"/>
        </w:rPr>
        <w:t>简单地执行了恒等映射，</w:t>
      </w:r>
      <w:r w:rsidR="002B54BB" w:rsidRPr="00F829A5">
        <w:rPr>
          <w:rFonts w:ascii="Times New Roman" w:eastAsia="宋体" w:hAnsi="Times New Roman" w:cs="Times New Roman"/>
        </w:rPr>
        <w:t>防止</w:t>
      </w:r>
      <w:r w:rsidR="00C23492">
        <w:rPr>
          <w:rFonts w:ascii="Times New Roman" w:eastAsia="宋体" w:hAnsi="Times New Roman" w:cs="Times New Roman" w:hint="eastAsia"/>
        </w:rPr>
        <w:t>在反向传播计算导数值时</w:t>
      </w:r>
      <w:r w:rsidR="002B54BB" w:rsidRPr="00F829A5">
        <w:rPr>
          <w:rFonts w:ascii="Times New Roman" w:eastAsia="宋体" w:hAnsi="Times New Roman" w:cs="Times New Roman"/>
        </w:rPr>
        <w:t>出现梯度消失现象，</w:t>
      </w:r>
      <w:r w:rsidR="00A91AED" w:rsidRPr="00F829A5">
        <w:rPr>
          <w:rFonts w:ascii="Times New Roman" w:eastAsia="宋体" w:hAnsi="Times New Roman" w:cs="Times New Roman"/>
        </w:rPr>
        <w:t>提升了对</w:t>
      </w:r>
      <w:r w:rsidR="00325390">
        <w:rPr>
          <w:rFonts w:ascii="Times New Roman" w:eastAsia="宋体" w:hAnsi="Times New Roman" w:cs="Times New Roman" w:hint="eastAsia"/>
        </w:rPr>
        <w:t>输入</w:t>
      </w:r>
      <w:r w:rsidR="00057B7E">
        <w:rPr>
          <w:rFonts w:ascii="Times New Roman" w:eastAsia="宋体" w:hAnsi="Times New Roman" w:cs="Times New Roman" w:hint="eastAsia"/>
        </w:rPr>
        <w:t>数据</w:t>
      </w:r>
      <w:r w:rsidR="00A91AED" w:rsidRPr="00F829A5">
        <w:rPr>
          <w:rFonts w:ascii="Times New Roman" w:eastAsia="宋体" w:hAnsi="Times New Roman" w:cs="Times New Roman"/>
        </w:rPr>
        <w:t>深层和浅层特征的提取效果。</w:t>
      </w:r>
    </w:p>
    <w:p w14:paraId="3E084CF3" w14:textId="72483EAF" w:rsidR="00A91AED" w:rsidRPr="00F829A5" w:rsidRDefault="00FA03AE" w:rsidP="00BF0522">
      <w:pPr>
        <w:ind w:firstLineChars="200" w:firstLine="480"/>
        <w:rPr>
          <w:rFonts w:ascii="Times New Roman" w:eastAsia="宋体" w:hAnsi="Times New Roman" w:cs="Times New Roman"/>
        </w:rPr>
      </w:pPr>
      <w:r w:rsidRPr="00F829A5">
        <w:rPr>
          <w:rFonts w:ascii="Times New Roman" w:eastAsia="宋体" w:hAnsi="Times New Roman" w:cs="Times New Roman"/>
        </w:rPr>
        <w:t>最终结果表明，</w:t>
      </w:r>
      <w:r w:rsidRPr="00F829A5">
        <w:rPr>
          <w:rFonts w:ascii="Times New Roman" w:eastAsia="宋体" w:hAnsi="Times New Roman" w:cs="Times New Roman"/>
        </w:rPr>
        <w:t>ResNet-128-256</w:t>
      </w:r>
      <w:r w:rsidRPr="00F829A5">
        <w:rPr>
          <w:rFonts w:ascii="Times New Roman" w:eastAsia="宋体" w:hAnsi="Times New Roman" w:cs="Times New Roman"/>
        </w:rPr>
        <w:t>神经网络</w:t>
      </w:r>
      <w:r w:rsidR="00712926" w:rsidRPr="00F829A5">
        <w:rPr>
          <w:rFonts w:ascii="Times New Roman" w:eastAsia="宋体" w:hAnsi="Times New Roman" w:cs="Times New Roman"/>
        </w:rPr>
        <w:t>是最优模型</w:t>
      </w:r>
      <w:r w:rsidR="0006183D" w:rsidRPr="00F829A5">
        <w:rPr>
          <w:rFonts w:ascii="Times New Roman" w:eastAsia="宋体" w:hAnsi="Times New Roman" w:cs="Times New Roman"/>
        </w:rPr>
        <w:t>，</w:t>
      </w:r>
      <w:r w:rsidR="000A2B24" w:rsidRPr="00F829A5">
        <w:rPr>
          <w:rFonts w:ascii="Times New Roman" w:eastAsia="宋体" w:hAnsi="Times New Roman" w:cs="Times New Roman"/>
        </w:rPr>
        <w:t>在测试集上达到了</w:t>
      </w:r>
      <w:r w:rsidR="000A2B24" w:rsidRPr="00F829A5">
        <w:rPr>
          <w:rFonts w:ascii="Times New Roman" w:eastAsia="宋体" w:hAnsi="Times New Roman" w:cs="Times New Roman"/>
        </w:rPr>
        <w:t>90%</w:t>
      </w:r>
      <w:r w:rsidR="000A2B24" w:rsidRPr="00F829A5">
        <w:rPr>
          <w:rFonts w:ascii="Times New Roman" w:eastAsia="宋体" w:hAnsi="Times New Roman" w:cs="Times New Roman"/>
        </w:rPr>
        <w:t>的准确率</w:t>
      </w:r>
      <w:r w:rsidR="0002108E" w:rsidRPr="00F829A5">
        <w:rPr>
          <w:rFonts w:ascii="Times New Roman" w:eastAsia="宋体" w:hAnsi="Times New Roman" w:cs="Times New Roman"/>
        </w:rPr>
        <w:t>，</w:t>
      </w:r>
      <w:r w:rsidR="0002108E" w:rsidRPr="00F829A5">
        <w:rPr>
          <w:rFonts w:ascii="Times New Roman" w:eastAsia="宋体" w:hAnsi="Times New Roman" w:cs="Times New Roman"/>
          <w:highlight w:val="yellow"/>
        </w:rPr>
        <w:t>考虑到该模型为十分类问题，已经属于</w:t>
      </w:r>
      <w:r w:rsidR="002E25A2" w:rsidRPr="00F829A5">
        <w:rPr>
          <w:rFonts w:ascii="Times New Roman" w:eastAsia="宋体" w:hAnsi="Times New Roman" w:cs="Times New Roman"/>
          <w:highlight w:val="yellow"/>
        </w:rPr>
        <w:t>相当不错的表现，</w:t>
      </w:r>
      <w:r w:rsidR="0006183D" w:rsidRPr="00F829A5">
        <w:rPr>
          <w:rFonts w:ascii="Times New Roman" w:eastAsia="宋体" w:hAnsi="Times New Roman" w:cs="Times New Roman"/>
          <w:highlight w:val="yellow"/>
        </w:rPr>
        <w:t>初步表明基于深度学习方法实现电容</w:t>
      </w:r>
      <w:r w:rsidR="0006183D" w:rsidRPr="00F829A5">
        <w:rPr>
          <w:rFonts w:ascii="Times New Roman" w:eastAsia="宋体" w:hAnsi="Times New Roman" w:cs="Times New Roman"/>
          <w:highlight w:val="yellow"/>
        </w:rPr>
        <w:t>xxx</w:t>
      </w:r>
      <w:r w:rsidR="0006183D" w:rsidRPr="00F829A5">
        <w:rPr>
          <w:rFonts w:ascii="Times New Roman" w:eastAsia="宋体" w:hAnsi="Times New Roman" w:cs="Times New Roman"/>
          <w:highlight w:val="yellow"/>
        </w:rPr>
        <w:t>模型预测具有可行性</w:t>
      </w:r>
      <w:r w:rsidR="00712926" w:rsidRPr="00F829A5">
        <w:rPr>
          <w:rFonts w:ascii="Times New Roman" w:eastAsia="宋体" w:hAnsi="Times New Roman" w:cs="Times New Roman"/>
        </w:rPr>
        <w:t>。</w:t>
      </w:r>
    </w:p>
    <w:sectPr w:rsidR="00A91AED" w:rsidRPr="00F829A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anghao yao" w:date="2024-01-03T11:29:00Z" w:initials="fy">
    <w:p w14:paraId="5BB2CA66" w14:textId="43A0B1D3" w:rsidR="00F829A5" w:rsidRPr="005E295F" w:rsidRDefault="00F829A5">
      <w:pPr>
        <w:pStyle w:val="af1"/>
      </w:pPr>
      <w:r>
        <w:rPr>
          <w:rStyle w:val="af0"/>
        </w:rPr>
        <w:annotationRef/>
      </w:r>
      <w:r>
        <w:rPr>
          <w:rStyle w:val="af0"/>
        </w:rPr>
        <w:annotationRef/>
      </w:r>
      <w:r w:rsidRPr="006F2022">
        <w:t>[1]</w:t>
      </w:r>
      <w:r>
        <w:rPr>
          <w:rFonts w:hint="eastAsia"/>
        </w:rPr>
        <w:t>李航</w:t>
      </w:r>
      <w:r w:rsidRPr="006F2022">
        <w:t>.统计学习方法[M].清华大学出版社,2012.</w:t>
      </w:r>
    </w:p>
  </w:comment>
  <w:comment w:id="1" w:author="fanghao yao" w:date="2024-01-03T10:21:00Z" w:initials="fy">
    <w:p w14:paraId="7F75C223" w14:textId="224F4AD2" w:rsidR="00F829A5" w:rsidRDefault="00F829A5">
      <w:pPr>
        <w:pStyle w:val="af1"/>
      </w:pPr>
      <w:r>
        <w:rPr>
          <w:rStyle w:val="af0"/>
        </w:rPr>
        <w:annotationRef/>
      </w:r>
      <w:r w:rsidRPr="00821F96">
        <w:t>[1] Cover T M , Hart P E .Nearest neighbor pattern classification[J].IEEE Trans.inf.theory, 1953, 13(1):21-27.DOI:10.1109/TIT.1967.1053964.</w:t>
      </w:r>
    </w:p>
  </w:comment>
  <w:comment w:id="2" w:author="fanghao yao" w:date="2024-01-03T11:16:00Z" w:initials="fy">
    <w:p w14:paraId="3DC4D482" w14:textId="0B02C451" w:rsidR="00F829A5" w:rsidRDefault="00F829A5">
      <w:pPr>
        <w:pStyle w:val="af1"/>
      </w:pPr>
      <w:r>
        <w:rPr>
          <w:rStyle w:val="af0"/>
        </w:rPr>
        <w:annotationRef/>
      </w:r>
      <w:r w:rsidRPr="00E70F21">
        <w:t>[1] Quinlan J R .Induction of decision trees" Machine Learning[J].Data Goals &amp; General Description of the in L.en System. &amp; 034 in, 1986.DOI:http://dx.doi.org/10.1023/A:1022643204877.</w:t>
      </w:r>
    </w:p>
  </w:comment>
  <w:comment w:id="4" w:author="fanghao yao" w:date="2024-01-03T09:59:00Z" w:initials="fy">
    <w:p w14:paraId="5C0BEE1E" w14:textId="2BF75AC8" w:rsidR="00F829A5" w:rsidRPr="004E1416" w:rsidRDefault="00F829A5" w:rsidP="004E1416">
      <w:pPr>
        <w:pStyle w:val="a7"/>
        <w:numPr>
          <w:ilvl w:val="0"/>
          <w:numId w:val="4"/>
        </w:numPr>
        <w:spacing w:line="400" w:lineRule="exact"/>
        <w:ind w:firstLineChars="0"/>
        <w:rPr>
          <w:rFonts w:ascii="Times New Roman" w:eastAsia="宋体" w:hAnsi="Times New Roman" w:cs="Times New Roman"/>
          <w:color w:val="000000"/>
          <w:szCs w:val="24"/>
        </w:rPr>
      </w:pPr>
      <w:r>
        <w:rPr>
          <w:rStyle w:val="af0"/>
        </w:rPr>
        <w:annotationRef/>
      </w:r>
      <w:r w:rsidRPr="003956F7">
        <w:rPr>
          <w:rFonts w:ascii="Times New Roman" w:eastAsia="宋体" w:hAnsi="Times New Roman" w:cs="Times New Roman"/>
          <w:color w:val="000000"/>
          <w:szCs w:val="24"/>
        </w:rPr>
        <w:t>LeCun Y, Bottou L, Bengio Y, et al. Gradient-based learning applied to document recognition[J]. Proceedings of the IEEE, 1998, 86(11): 2278-2324.</w:t>
      </w:r>
    </w:p>
  </w:comment>
  <w:comment w:id="5" w:author="fanghao yao" w:date="2024-01-03T11:26:00Z" w:initials="fy">
    <w:p w14:paraId="385E3AEB" w14:textId="77777777" w:rsidR="00F829A5" w:rsidRPr="003956F7" w:rsidRDefault="00F829A5" w:rsidP="004A27C4">
      <w:pPr>
        <w:pStyle w:val="a7"/>
        <w:spacing w:line="400" w:lineRule="exact"/>
        <w:ind w:firstLineChars="0" w:firstLine="0"/>
        <w:rPr>
          <w:rFonts w:ascii="Times New Roman" w:eastAsia="宋体" w:hAnsi="Times New Roman" w:cs="Times New Roman"/>
          <w:color w:val="000000"/>
          <w:szCs w:val="24"/>
        </w:rPr>
      </w:pPr>
      <w:r>
        <w:rPr>
          <w:rStyle w:val="af0"/>
        </w:rPr>
        <w:annotationRef/>
      </w:r>
      <w:r w:rsidRPr="003956F7">
        <w:rPr>
          <w:rFonts w:ascii="Times New Roman" w:eastAsia="宋体" w:hAnsi="Times New Roman" w:cs="Times New Roman"/>
          <w:color w:val="000000"/>
          <w:szCs w:val="24"/>
        </w:rPr>
        <w:t>He K, Zhang X, Ren S, et al. Deep residual learning for image recognition[C]//Proceedings of the IEEE conference on computer vision and pattern recognition. 2016: 770-778.</w:t>
      </w:r>
    </w:p>
    <w:p w14:paraId="5914D18B" w14:textId="0EB7B317" w:rsidR="00F829A5" w:rsidRDefault="00F829A5">
      <w:pPr>
        <w:pStyle w:val="af1"/>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B2CA66" w15:done="0"/>
  <w15:commentEx w15:paraId="7F75C223" w15:done="0"/>
  <w15:commentEx w15:paraId="3DC4D482" w15:done="0"/>
  <w15:commentEx w15:paraId="5C0BEE1E" w15:done="0"/>
  <w15:commentEx w15:paraId="5914D18B"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969189" w14:textId="77777777" w:rsidR="00363813" w:rsidRDefault="00363813" w:rsidP="005C720A">
      <w:pPr>
        <w:spacing w:line="240" w:lineRule="auto"/>
      </w:pPr>
      <w:r>
        <w:separator/>
      </w:r>
    </w:p>
  </w:endnote>
  <w:endnote w:type="continuationSeparator" w:id="0">
    <w:p w14:paraId="79904119" w14:textId="77777777" w:rsidR="00363813" w:rsidRDefault="00363813" w:rsidP="005C720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5090AD" w14:textId="77777777" w:rsidR="00363813" w:rsidRDefault="00363813" w:rsidP="005C720A">
      <w:pPr>
        <w:spacing w:line="240" w:lineRule="auto"/>
      </w:pPr>
      <w:r>
        <w:separator/>
      </w:r>
    </w:p>
  </w:footnote>
  <w:footnote w:type="continuationSeparator" w:id="0">
    <w:p w14:paraId="44379855" w14:textId="77777777" w:rsidR="00363813" w:rsidRDefault="00363813" w:rsidP="005C720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530584"/>
    <w:multiLevelType w:val="hybridMultilevel"/>
    <w:tmpl w:val="71646AD2"/>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F0202E7"/>
    <w:multiLevelType w:val="hybridMultilevel"/>
    <w:tmpl w:val="0B58879C"/>
    <w:lvl w:ilvl="0" w:tplc="9D08BD4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1657C83"/>
    <w:multiLevelType w:val="multilevel"/>
    <w:tmpl w:val="DE2E194C"/>
    <w:lvl w:ilvl="0">
      <w:start w:val="1"/>
      <w:numFmt w:val="decimal"/>
      <w:lvlText w:val="%1"/>
      <w:lvlJc w:val="left"/>
      <w:pPr>
        <w:ind w:left="645" w:hanging="645"/>
      </w:pPr>
      <w:rPr>
        <w:rFonts w:hint="default"/>
      </w:rPr>
    </w:lvl>
    <w:lvl w:ilvl="1">
      <w:start w:val="1"/>
      <w:numFmt w:val="decimal"/>
      <w:lvlText w:val="%1.%2"/>
      <w:lvlJc w:val="left"/>
      <w:pPr>
        <w:ind w:left="645" w:hanging="64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4E9732B2"/>
    <w:multiLevelType w:val="hybridMultilevel"/>
    <w:tmpl w:val="4478197E"/>
    <w:lvl w:ilvl="0" w:tplc="8B0E005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353575A"/>
    <w:multiLevelType w:val="hybridMultilevel"/>
    <w:tmpl w:val="9DA2E69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5B495978"/>
    <w:multiLevelType w:val="multilevel"/>
    <w:tmpl w:val="371A7246"/>
    <w:lvl w:ilvl="0">
      <w:start w:val="1"/>
      <w:numFmt w:val="decimal"/>
      <w:lvlText w:val="%1"/>
      <w:lvlJc w:val="left"/>
      <w:pPr>
        <w:ind w:left="450" w:hanging="450"/>
      </w:pPr>
      <w:rPr>
        <w:rFonts w:hint="default"/>
      </w:rPr>
    </w:lvl>
    <w:lvl w:ilvl="1">
      <w:start w:val="4"/>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5BC01B92"/>
    <w:multiLevelType w:val="hybridMultilevel"/>
    <w:tmpl w:val="BA304C80"/>
    <w:lvl w:ilvl="0" w:tplc="8B0E005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69F52088"/>
    <w:multiLevelType w:val="hybridMultilevel"/>
    <w:tmpl w:val="6AFEF7C8"/>
    <w:lvl w:ilvl="0" w:tplc="9D08BD42">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C402AF9"/>
    <w:multiLevelType w:val="hybridMultilevel"/>
    <w:tmpl w:val="830C0704"/>
    <w:lvl w:ilvl="0" w:tplc="8B0E005A">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B222D1E"/>
    <w:multiLevelType w:val="multilevel"/>
    <w:tmpl w:val="326A6AB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D417456"/>
    <w:multiLevelType w:val="hybridMultilevel"/>
    <w:tmpl w:val="B394DE52"/>
    <w:lvl w:ilvl="0" w:tplc="BE543A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F413CE3"/>
    <w:multiLevelType w:val="hybridMultilevel"/>
    <w:tmpl w:val="6F2A2E9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9"/>
  </w:num>
  <w:num w:numId="2">
    <w:abstractNumId w:val="5"/>
  </w:num>
  <w:num w:numId="3">
    <w:abstractNumId w:val="2"/>
  </w:num>
  <w:num w:numId="4">
    <w:abstractNumId w:val="10"/>
  </w:num>
  <w:num w:numId="5">
    <w:abstractNumId w:val="11"/>
  </w:num>
  <w:num w:numId="6">
    <w:abstractNumId w:val="4"/>
  </w:num>
  <w:num w:numId="7">
    <w:abstractNumId w:val="6"/>
  </w:num>
  <w:num w:numId="8">
    <w:abstractNumId w:val="8"/>
  </w:num>
  <w:num w:numId="9">
    <w:abstractNumId w:val="3"/>
  </w:num>
  <w:num w:numId="10">
    <w:abstractNumId w:val="1"/>
  </w:num>
  <w:num w:numId="11">
    <w:abstractNumId w:val="7"/>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anghao yao">
    <w15:presenceInfo w15:providerId="Windows Live" w15:userId="bbb4309389b37b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B56"/>
    <w:rsid w:val="00002ECA"/>
    <w:rsid w:val="000068C7"/>
    <w:rsid w:val="00011685"/>
    <w:rsid w:val="00017999"/>
    <w:rsid w:val="0002108E"/>
    <w:rsid w:val="00040DE4"/>
    <w:rsid w:val="00057B7E"/>
    <w:rsid w:val="0006183D"/>
    <w:rsid w:val="000627B3"/>
    <w:rsid w:val="0007522A"/>
    <w:rsid w:val="00075282"/>
    <w:rsid w:val="000907F3"/>
    <w:rsid w:val="000914AA"/>
    <w:rsid w:val="000934B0"/>
    <w:rsid w:val="0009524F"/>
    <w:rsid w:val="000A01B1"/>
    <w:rsid w:val="000A2B24"/>
    <w:rsid w:val="000B1CFB"/>
    <w:rsid w:val="000B46D2"/>
    <w:rsid w:val="000C0F6B"/>
    <w:rsid w:val="000C6EB9"/>
    <w:rsid w:val="000E2258"/>
    <w:rsid w:val="000E2484"/>
    <w:rsid w:val="00105DAA"/>
    <w:rsid w:val="00120CFF"/>
    <w:rsid w:val="001263DF"/>
    <w:rsid w:val="0014048B"/>
    <w:rsid w:val="0014208A"/>
    <w:rsid w:val="001560C8"/>
    <w:rsid w:val="00163F1E"/>
    <w:rsid w:val="00173A94"/>
    <w:rsid w:val="00177A8E"/>
    <w:rsid w:val="001B4D52"/>
    <w:rsid w:val="001E574F"/>
    <w:rsid w:val="001F08C7"/>
    <w:rsid w:val="00201419"/>
    <w:rsid w:val="0021540B"/>
    <w:rsid w:val="00231691"/>
    <w:rsid w:val="0024320E"/>
    <w:rsid w:val="00250712"/>
    <w:rsid w:val="0025218C"/>
    <w:rsid w:val="00264D13"/>
    <w:rsid w:val="00286EA0"/>
    <w:rsid w:val="002952D4"/>
    <w:rsid w:val="002A268C"/>
    <w:rsid w:val="002B287D"/>
    <w:rsid w:val="002B2D53"/>
    <w:rsid w:val="002B54BB"/>
    <w:rsid w:val="002D62B7"/>
    <w:rsid w:val="002E25A2"/>
    <w:rsid w:val="002F7414"/>
    <w:rsid w:val="003018F2"/>
    <w:rsid w:val="00302E6C"/>
    <w:rsid w:val="00325390"/>
    <w:rsid w:val="00335B08"/>
    <w:rsid w:val="003473D4"/>
    <w:rsid w:val="003628ED"/>
    <w:rsid w:val="00363813"/>
    <w:rsid w:val="00384FB0"/>
    <w:rsid w:val="00386338"/>
    <w:rsid w:val="0039164E"/>
    <w:rsid w:val="003A7100"/>
    <w:rsid w:val="003C65AC"/>
    <w:rsid w:val="003D57D4"/>
    <w:rsid w:val="003D70A9"/>
    <w:rsid w:val="00412A72"/>
    <w:rsid w:val="00412C7D"/>
    <w:rsid w:val="00424A25"/>
    <w:rsid w:val="004579E5"/>
    <w:rsid w:val="004641E2"/>
    <w:rsid w:val="00480310"/>
    <w:rsid w:val="004A27C4"/>
    <w:rsid w:val="004D0969"/>
    <w:rsid w:val="004E1416"/>
    <w:rsid w:val="004F48C9"/>
    <w:rsid w:val="00556ABC"/>
    <w:rsid w:val="00565EC7"/>
    <w:rsid w:val="00591F23"/>
    <w:rsid w:val="005A164B"/>
    <w:rsid w:val="005A538D"/>
    <w:rsid w:val="005B4EF6"/>
    <w:rsid w:val="005C1B81"/>
    <w:rsid w:val="005C720A"/>
    <w:rsid w:val="005D73C3"/>
    <w:rsid w:val="005E295F"/>
    <w:rsid w:val="005E2DBB"/>
    <w:rsid w:val="005F00C4"/>
    <w:rsid w:val="0060190E"/>
    <w:rsid w:val="00603C6F"/>
    <w:rsid w:val="0061755F"/>
    <w:rsid w:val="00624BFF"/>
    <w:rsid w:val="00627B0C"/>
    <w:rsid w:val="006525D6"/>
    <w:rsid w:val="0067119D"/>
    <w:rsid w:val="006929D9"/>
    <w:rsid w:val="006A0621"/>
    <w:rsid w:val="006A360A"/>
    <w:rsid w:val="006A5D7E"/>
    <w:rsid w:val="006F2022"/>
    <w:rsid w:val="006F4155"/>
    <w:rsid w:val="00700B82"/>
    <w:rsid w:val="00702D39"/>
    <w:rsid w:val="007037E1"/>
    <w:rsid w:val="00711D2C"/>
    <w:rsid w:val="00712926"/>
    <w:rsid w:val="00724770"/>
    <w:rsid w:val="00771C9E"/>
    <w:rsid w:val="00797B6E"/>
    <w:rsid w:val="007A0229"/>
    <w:rsid w:val="007A2659"/>
    <w:rsid w:val="007A2E68"/>
    <w:rsid w:val="007B4E35"/>
    <w:rsid w:val="007B675D"/>
    <w:rsid w:val="007E032C"/>
    <w:rsid w:val="007E4701"/>
    <w:rsid w:val="007E5A03"/>
    <w:rsid w:val="00815226"/>
    <w:rsid w:val="00821F96"/>
    <w:rsid w:val="00836773"/>
    <w:rsid w:val="00851429"/>
    <w:rsid w:val="00864B2A"/>
    <w:rsid w:val="00885CCF"/>
    <w:rsid w:val="008860C3"/>
    <w:rsid w:val="008A579F"/>
    <w:rsid w:val="009005BD"/>
    <w:rsid w:val="00926C92"/>
    <w:rsid w:val="00927589"/>
    <w:rsid w:val="0095036D"/>
    <w:rsid w:val="009536AA"/>
    <w:rsid w:val="0096193B"/>
    <w:rsid w:val="00971188"/>
    <w:rsid w:val="0097250D"/>
    <w:rsid w:val="009763CA"/>
    <w:rsid w:val="009849EE"/>
    <w:rsid w:val="00986295"/>
    <w:rsid w:val="00994911"/>
    <w:rsid w:val="00994CD3"/>
    <w:rsid w:val="009A3E1C"/>
    <w:rsid w:val="009B57A0"/>
    <w:rsid w:val="009D39FD"/>
    <w:rsid w:val="009E06DB"/>
    <w:rsid w:val="009E777D"/>
    <w:rsid w:val="00A00195"/>
    <w:rsid w:val="00A14424"/>
    <w:rsid w:val="00A1462A"/>
    <w:rsid w:val="00A2171F"/>
    <w:rsid w:val="00A47FB5"/>
    <w:rsid w:val="00A62552"/>
    <w:rsid w:val="00A73F72"/>
    <w:rsid w:val="00A80CC2"/>
    <w:rsid w:val="00A91AED"/>
    <w:rsid w:val="00AA0AC1"/>
    <w:rsid w:val="00AA59FC"/>
    <w:rsid w:val="00AD7FE0"/>
    <w:rsid w:val="00AE35CC"/>
    <w:rsid w:val="00AF6F2E"/>
    <w:rsid w:val="00B25F2B"/>
    <w:rsid w:val="00B276AE"/>
    <w:rsid w:val="00B43413"/>
    <w:rsid w:val="00B5309D"/>
    <w:rsid w:val="00B61AEB"/>
    <w:rsid w:val="00B7096C"/>
    <w:rsid w:val="00B7780D"/>
    <w:rsid w:val="00BB2D1A"/>
    <w:rsid w:val="00BB7B60"/>
    <w:rsid w:val="00BF0522"/>
    <w:rsid w:val="00BF0FD6"/>
    <w:rsid w:val="00C0095F"/>
    <w:rsid w:val="00C15D3F"/>
    <w:rsid w:val="00C21A3D"/>
    <w:rsid w:val="00C23492"/>
    <w:rsid w:val="00C2418C"/>
    <w:rsid w:val="00C25EDF"/>
    <w:rsid w:val="00C522AA"/>
    <w:rsid w:val="00C52775"/>
    <w:rsid w:val="00C74DC8"/>
    <w:rsid w:val="00C94433"/>
    <w:rsid w:val="00CC3180"/>
    <w:rsid w:val="00CE33A1"/>
    <w:rsid w:val="00D12B2B"/>
    <w:rsid w:val="00D27B59"/>
    <w:rsid w:val="00D42805"/>
    <w:rsid w:val="00D521D1"/>
    <w:rsid w:val="00D52B11"/>
    <w:rsid w:val="00D535D1"/>
    <w:rsid w:val="00D625AE"/>
    <w:rsid w:val="00D7179D"/>
    <w:rsid w:val="00D921E4"/>
    <w:rsid w:val="00D95672"/>
    <w:rsid w:val="00D95AD6"/>
    <w:rsid w:val="00D96B06"/>
    <w:rsid w:val="00DA63E7"/>
    <w:rsid w:val="00DB050D"/>
    <w:rsid w:val="00DB26C1"/>
    <w:rsid w:val="00DB4B3F"/>
    <w:rsid w:val="00DB7F59"/>
    <w:rsid w:val="00DC3A21"/>
    <w:rsid w:val="00DC6EB7"/>
    <w:rsid w:val="00DE325E"/>
    <w:rsid w:val="00E268D4"/>
    <w:rsid w:val="00E32411"/>
    <w:rsid w:val="00E611BD"/>
    <w:rsid w:val="00E62B56"/>
    <w:rsid w:val="00E646A9"/>
    <w:rsid w:val="00E70F21"/>
    <w:rsid w:val="00E72FC1"/>
    <w:rsid w:val="00E74180"/>
    <w:rsid w:val="00E75124"/>
    <w:rsid w:val="00EA08F6"/>
    <w:rsid w:val="00EC0E57"/>
    <w:rsid w:val="00EE4817"/>
    <w:rsid w:val="00F00D29"/>
    <w:rsid w:val="00F15AA4"/>
    <w:rsid w:val="00F32052"/>
    <w:rsid w:val="00F33CCA"/>
    <w:rsid w:val="00F414B8"/>
    <w:rsid w:val="00F60849"/>
    <w:rsid w:val="00F75547"/>
    <w:rsid w:val="00F82834"/>
    <w:rsid w:val="00F829A5"/>
    <w:rsid w:val="00F87EBE"/>
    <w:rsid w:val="00F93721"/>
    <w:rsid w:val="00FA03AE"/>
    <w:rsid w:val="00FB1A19"/>
    <w:rsid w:val="00FB1A1A"/>
    <w:rsid w:val="00FB48CD"/>
    <w:rsid w:val="00FD0BB9"/>
    <w:rsid w:val="00FF7A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F9476E"/>
  <w15:chartTrackingRefBased/>
  <w15:docId w15:val="{46B18C41-48FD-4084-A5F3-FA9C40259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A7100"/>
    <w:pPr>
      <w:widowControl w:val="0"/>
      <w:spacing w:line="360" w:lineRule="auto"/>
      <w:jc w:val="both"/>
    </w:pPr>
    <w:rPr>
      <w:sz w:val="24"/>
    </w:rPr>
  </w:style>
  <w:style w:type="paragraph" w:styleId="1">
    <w:name w:val="heading 1"/>
    <w:basedOn w:val="a"/>
    <w:next w:val="a"/>
    <w:link w:val="10"/>
    <w:uiPriority w:val="9"/>
    <w:qFormat/>
    <w:rsid w:val="00C9443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9443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C720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C720A"/>
    <w:rPr>
      <w:sz w:val="18"/>
      <w:szCs w:val="18"/>
    </w:rPr>
  </w:style>
  <w:style w:type="paragraph" w:styleId="a5">
    <w:name w:val="footer"/>
    <w:basedOn w:val="a"/>
    <w:link w:val="a6"/>
    <w:uiPriority w:val="99"/>
    <w:unhideWhenUsed/>
    <w:rsid w:val="005C720A"/>
    <w:pPr>
      <w:tabs>
        <w:tab w:val="center" w:pos="4153"/>
        <w:tab w:val="right" w:pos="8306"/>
      </w:tabs>
      <w:snapToGrid w:val="0"/>
      <w:jc w:val="left"/>
    </w:pPr>
    <w:rPr>
      <w:sz w:val="18"/>
      <w:szCs w:val="18"/>
    </w:rPr>
  </w:style>
  <w:style w:type="character" w:customStyle="1" w:styleId="a6">
    <w:name w:val="页脚 字符"/>
    <w:basedOn w:val="a0"/>
    <w:link w:val="a5"/>
    <w:uiPriority w:val="99"/>
    <w:rsid w:val="005C720A"/>
    <w:rPr>
      <w:sz w:val="18"/>
      <w:szCs w:val="18"/>
    </w:rPr>
  </w:style>
  <w:style w:type="paragraph" w:styleId="a7">
    <w:name w:val="List Paragraph"/>
    <w:basedOn w:val="a"/>
    <w:link w:val="a8"/>
    <w:uiPriority w:val="34"/>
    <w:qFormat/>
    <w:rsid w:val="005C720A"/>
    <w:pPr>
      <w:ind w:firstLineChars="200" w:firstLine="420"/>
    </w:pPr>
  </w:style>
  <w:style w:type="table" w:styleId="a9">
    <w:name w:val="Table Grid"/>
    <w:basedOn w:val="a1"/>
    <w:uiPriority w:val="39"/>
    <w:rsid w:val="00E61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C94433"/>
    <w:rPr>
      <w:b/>
      <w:bCs/>
      <w:kern w:val="44"/>
      <w:sz w:val="44"/>
      <w:szCs w:val="44"/>
    </w:rPr>
  </w:style>
  <w:style w:type="character" w:customStyle="1" w:styleId="20">
    <w:name w:val="标题 2 字符"/>
    <w:basedOn w:val="a0"/>
    <w:link w:val="2"/>
    <w:uiPriority w:val="9"/>
    <w:rsid w:val="00C94433"/>
    <w:rPr>
      <w:rFonts w:asciiTheme="majorHAnsi" w:eastAsiaTheme="majorEastAsia" w:hAnsiTheme="majorHAnsi" w:cstheme="majorBidi"/>
      <w:b/>
      <w:bCs/>
      <w:sz w:val="32"/>
      <w:szCs w:val="32"/>
    </w:rPr>
  </w:style>
  <w:style w:type="character" w:customStyle="1" w:styleId="a8">
    <w:name w:val="列出段落 字符"/>
    <w:link w:val="a7"/>
    <w:uiPriority w:val="34"/>
    <w:qFormat/>
    <w:rsid w:val="00DC6EB7"/>
    <w:rPr>
      <w:sz w:val="24"/>
    </w:rPr>
  </w:style>
  <w:style w:type="paragraph" w:styleId="aa">
    <w:name w:val="Balloon Text"/>
    <w:basedOn w:val="a"/>
    <w:link w:val="ab"/>
    <w:uiPriority w:val="99"/>
    <w:semiHidden/>
    <w:unhideWhenUsed/>
    <w:rsid w:val="0025218C"/>
    <w:pPr>
      <w:spacing w:line="240" w:lineRule="auto"/>
    </w:pPr>
    <w:rPr>
      <w:sz w:val="18"/>
      <w:szCs w:val="18"/>
    </w:rPr>
  </w:style>
  <w:style w:type="character" w:customStyle="1" w:styleId="ab">
    <w:name w:val="批注框文本 字符"/>
    <w:basedOn w:val="a0"/>
    <w:link w:val="aa"/>
    <w:uiPriority w:val="99"/>
    <w:semiHidden/>
    <w:rsid w:val="0025218C"/>
    <w:rPr>
      <w:sz w:val="18"/>
      <w:szCs w:val="18"/>
    </w:rPr>
  </w:style>
  <w:style w:type="character" w:styleId="ac">
    <w:name w:val="Placeholder Text"/>
    <w:basedOn w:val="a0"/>
    <w:uiPriority w:val="99"/>
    <w:semiHidden/>
    <w:rsid w:val="0060190E"/>
    <w:rPr>
      <w:color w:val="808080"/>
    </w:rPr>
  </w:style>
  <w:style w:type="paragraph" w:styleId="ad">
    <w:name w:val="footnote text"/>
    <w:basedOn w:val="a"/>
    <w:link w:val="ae"/>
    <w:uiPriority w:val="99"/>
    <w:semiHidden/>
    <w:unhideWhenUsed/>
    <w:rsid w:val="000E2258"/>
    <w:pPr>
      <w:snapToGrid w:val="0"/>
      <w:jc w:val="left"/>
    </w:pPr>
    <w:rPr>
      <w:sz w:val="18"/>
      <w:szCs w:val="18"/>
    </w:rPr>
  </w:style>
  <w:style w:type="character" w:customStyle="1" w:styleId="ae">
    <w:name w:val="脚注文本 字符"/>
    <w:basedOn w:val="a0"/>
    <w:link w:val="ad"/>
    <w:uiPriority w:val="99"/>
    <w:semiHidden/>
    <w:rsid w:val="000E2258"/>
    <w:rPr>
      <w:sz w:val="18"/>
      <w:szCs w:val="18"/>
    </w:rPr>
  </w:style>
  <w:style w:type="character" w:styleId="af">
    <w:name w:val="footnote reference"/>
    <w:basedOn w:val="a0"/>
    <w:uiPriority w:val="99"/>
    <w:semiHidden/>
    <w:unhideWhenUsed/>
    <w:rsid w:val="000E2258"/>
    <w:rPr>
      <w:vertAlign w:val="superscript"/>
    </w:rPr>
  </w:style>
  <w:style w:type="character" w:styleId="af0">
    <w:name w:val="annotation reference"/>
    <w:basedOn w:val="a0"/>
    <w:uiPriority w:val="99"/>
    <w:semiHidden/>
    <w:unhideWhenUsed/>
    <w:rsid w:val="006F2022"/>
    <w:rPr>
      <w:sz w:val="21"/>
      <w:szCs w:val="21"/>
    </w:rPr>
  </w:style>
  <w:style w:type="paragraph" w:styleId="af1">
    <w:name w:val="annotation text"/>
    <w:basedOn w:val="a"/>
    <w:link w:val="af2"/>
    <w:uiPriority w:val="99"/>
    <w:semiHidden/>
    <w:unhideWhenUsed/>
    <w:rsid w:val="006F2022"/>
    <w:pPr>
      <w:jc w:val="left"/>
    </w:pPr>
  </w:style>
  <w:style w:type="character" w:customStyle="1" w:styleId="af2">
    <w:name w:val="批注文字 字符"/>
    <w:basedOn w:val="a0"/>
    <w:link w:val="af1"/>
    <w:uiPriority w:val="99"/>
    <w:semiHidden/>
    <w:rsid w:val="006F2022"/>
    <w:rPr>
      <w:sz w:val="24"/>
    </w:rPr>
  </w:style>
  <w:style w:type="paragraph" w:styleId="af3">
    <w:name w:val="annotation subject"/>
    <w:basedOn w:val="af1"/>
    <w:next w:val="af1"/>
    <w:link w:val="af4"/>
    <w:uiPriority w:val="99"/>
    <w:semiHidden/>
    <w:unhideWhenUsed/>
    <w:rsid w:val="006F2022"/>
    <w:rPr>
      <w:b/>
      <w:bCs/>
    </w:rPr>
  </w:style>
  <w:style w:type="character" w:customStyle="1" w:styleId="af4">
    <w:name w:val="批注主题 字符"/>
    <w:basedOn w:val="af2"/>
    <w:link w:val="af3"/>
    <w:uiPriority w:val="99"/>
    <w:semiHidden/>
    <w:rsid w:val="006F2022"/>
    <w:rPr>
      <w:b/>
      <w:bCs/>
      <w:sz w:val="24"/>
    </w:rPr>
  </w:style>
  <w:style w:type="character" w:customStyle="1" w:styleId="mjxassistivemathml">
    <w:name w:val="mjx_assistive_mathml"/>
    <w:basedOn w:val="a0"/>
    <w:rsid w:val="00C25E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3726551">
      <w:bodyDiv w:val="1"/>
      <w:marLeft w:val="0"/>
      <w:marRight w:val="0"/>
      <w:marTop w:val="0"/>
      <w:marBottom w:val="0"/>
      <w:divBdr>
        <w:top w:val="none" w:sz="0" w:space="0" w:color="auto"/>
        <w:left w:val="none" w:sz="0" w:space="0" w:color="auto"/>
        <w:bottom w:val="none" w:sz="0" w:space="0" w:color="auto"/>
        <w:right w:val="none" w:sz="0" w:space="0" w:color="auto"/>
      </w:divBdr>
    </w:div>
    <w:div w:id="1023164690">
      <w:bodyDiv w:val="1"/>
      <w:marLeft w:val="0"/>
      <w:marRight w:val="0"/>
      <w:marTop w:val="0"/>
      <w:marBottom w:val="0"/>
      <w:divBdr>
        <w:top w:val="none" w:sz="0" w:space="0" w:color="auto"/>
        <w:left w:val="none" w:sz="0" w:space="0" w:color="auto"/>
        <w:bottom w:val="none" w:sz="0" w:space="0" w:color="auto"/>
        <w:right w:val="none" w:sz="0" w:space="0" w:color="auto"/>
      </w:divBdr>
    </w:div>
    <w:div w:id="1427386244">
      <w:bodyDiv w:val="1"/>
      <w:marLeft w:val="0"/>
      <w:marRight w:val="0"/>
      <w:marTop w:val="0"/>
      <w:marBottom w:val="0"/>
      <w:divBdr>
        <w:top w:val="none" w:sz="0" w:space="0" w:color="auto"/>
        <w:left w:val="none" w:sz="0" w:space="0" w:color="auto"/>
        <w:bottom w:val="none" w:sz="0" w:space="0" w:color="auto"/>
        <w:right w:val="none" w:sz="0" w:space="0" w:color="auto"/>
      </w:divBdr>
    </w:div>
    <w:div w:id="1889105976">
      <w:bodyDiv w:val="1"/>
      <w:marLeft w:val="0"/>
      <w:marRight w:val="0"/>
      <w:marTop w:val="0"/>
      <w:marBottom w:val="0"/>
      <w:divBdr>
        <w:top w:val="none" w:sz="0" w:space="0" w:color="auto"/>
        <w:left w:val="none" w:sz="0" w:space="0" w:color="auto"/>
        <w:bottom w:val="none" w:sz="0" w:space="0" w:color="auto"/>
        <w:right w:val="none" w:sz="0" w:space="0" w:color="auto"/>
      </w:divBdr>
    </w:div>
    <w:div w:id="2088920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49DD4-11B0-4D23-9E6B-E6361A21A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1941</TotalTime>
  <Pages>1</Pages>
  <Words>1202</Words>
  <Characters>6852</Characters>
  <Application>Microsoft Office Word</Application>
  <DocSecurity>0</DocSecurity>
  <Lines>57</Lines>
  <Paragraphs>16</Paragraphs>
  <ScaleCrop>false</ScaleCrop>
  <Company>HP</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fanghao yao</dc:creator>
  <cp:keywords/>
  <dc:description/>
  <cp:lastModifiedBy>fanghao yao</cp:lastModifiedBy>
  <cp:revision>189</cp:revision>
  <dcterms:created xsi:type="dcterms:W3CDTF">2024-01-02T02:05:00Z</dcterms:created>
  <dcterms:modified xsi:type="dcterms:W3CDTF">2024-01-04T09:13:00Z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id="urNqmfGg"/&gt;&lt;style id="http://www.zotero.org/styles/china-national-standard-gb-t-7714-2015-note" hasBibliography="1" bibliographyStyleHasBeenSet="0"/&gt;&lt;prefs&gt;&lt;pref name="fieldType" value="Field"/&gt;&lt;</vt:lpwstr>
  </property>
  <property fmtid="{D5CDD505-2E9C-101B-9397-08002B2CF9AE}" pid="3" name="ZOTERO_PREF_2">
    <vt:lpwstr>pref name="automaticJournalAbbreviations" value="true"/&gt;&lt;pref name="noteType" value="1"/&gt;&lt;/prefs&gt;&lt;/data&gt;</vt:lpwstr>
  </property>
</Properties>
</file>