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7D68AB51"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w:t>
      </w:r>
    </w:p>
    <w:p w14:paraId="641CEBD9" w14:textId="4490C3E4" w:rsidR="009637F4" w:rsidRPr="00E7327F" w:rsidRDefault="00E7327F" w:rsidP="00AE289F">
      <w:pPr>
        <w:pStyle w:val="1"/>
        <w:spacing w:before="156" w:after="156"/>
      </w:pPr>
      <w:r w:rsidRPr="00E7327F">
        <w:rPr>
          <w:rFonts w:hint="eastAsia"/>
        </w:rPr>
        <w:t>摘要</w:t>
      </w:r>
    </w:p>
    <w:p w14:paraId="7FB7F95A" w14:textId="5273EE6C"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w:t>
      </w:r>
      <w:proofErr w:type="gramStart"/>
      <w:r w:rsidRPr="00AA3D0A">
        <w:rPr>
          <w:rFonts w:ascii="Times New Roman" w:eastAsia="宋体" w:hAnsi="Times New Roman" w:cs="Times New Roman" w:hint="eastAsia"/>
          <w:bCs/>
          <w:szCs w:val="24"/>
        </w:rPr>
        <w:t>法试验</w:t>
      </w:r>
      <w:proofErr w:type="gramEnd"/>
      <w:r w:rsidRPr="00AA3D0A">
        <w:rPr>
          <w:rFonts w:ascii="Times New Roman" w:eastAsia="宋体" w:hAnsi="Times New Roman" w:cs="Times New Roman" w:hint="eastAsia"/>
          <w:bCs/>
          <w:szCs w:val="24"/>
        </w:rPr>
        <w:t>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proofErr w:type="gramStart"/>
      <w:r w:rsidR="00EB6032">
        <w:rPr>
          <w:rFonts w:ascii="Times New Roman" w:eastAsia="宋体" w:hAnsi="Times New Roman" w:cs="Times New Roman" w:hint="eastAsia"/>
          <w:bCs/>
          <w:szCs w:val="24"/>
        </w:rPr>
        <w:t>钱博文</w:t>
      </w:r>
      <w:proofErr w:type="gramEnd"/>
      <w:r w:rsidR="00EB6032">
        <w:rPr>
          <w:rFonts w:ascii="Times New Roman" w:eastAsia="宋体" w:hAnsi="Times New Roman" w:cs="Times New Roman" w:hint="eastAsia"/>
          <w:bCs/>
          <w:szCs w:val="24"/>
        </w:rPr>
        <w:t>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proofErr w:type="gramStart"/>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w:t>
      </w:r>
      <w:proofErr w:type="gramEnd"/>
      <w:r w:rsidR="00285169">
        <w:rPr>
          <w:rFonts w:ascii="Times New Roman" w:eastAsia="宋体" w:hAnsi="Times New Roman" w:cs="Times New Roman" w:hint="eastAsia"/>
          <w:bCs/>
          <w:szCs w:val="24"/>
        </w:rPr>
        <w:t>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proofErr w:type="gramStart"/>
      <w:r w:rsidR="00176EEC" w:rsidRPr="00176EEC">
        <w:t>’</w:t>
      </w:r>
      <w:proofErr w:type="gramEnd"/>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w:t>
      </w:r>
      <w:proofErr w:type="gramStart"/>
      <w:r w:rsidR="009F7081" w:rsidRPr="00A7775B">
        <w:rPr>
          <w:rFonts w:hint="eastAsia"/>
        </w:rPr>
        <w:t>集</w:t>
      </w:r>
      <w:r w:rsidR="007C697D">
        <w:rPr>
          <w:rFonts w:hint="eastAsia"/>
        </w:rPr>
        <w:t>评价</w:t>
      </w:r>
      <w:proofErr w:type="gramEnd"/>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3C558B">
        <w:rPr>
          <w:rFonts w:hint="eastAsia"/>
          <w:strike/>
        </w:rPr>
        <w:t>有多种机器学习</w:t>
      </w:r>
      <w:r w:rsidR="00C260D8" w:rsidRPr="003C558B">
        <w:rPr>
          <w:rFonts w:hint="eastAsia"/>
          <w:strike/>
        </w:rPr>
        <w:t>的</w:t>
      </w:r>
      <w:r w:rsidR="00515AD3" w:rsidRPr="003C558B">
        <w:rPr>
          <w:rFonts w:hint="eastAsia"/>
          <w:strike/>
        </w:rPr>
        <w:t>模型可以</w:t>
      </w:r>
      <w:r w:rsidR="00C260D8" w:rsidRPr="003C558B">
        <w:rPr>
          <w:rFonts w:hint="eastAsia"/>
          <w:strike/>
        </w:rPr>
        <w:t>处理</w:t>
      </w:r>
      <w:r w:rsidR="00515AD3" w:rsidRPr="003C558B">
        <w:rPr>
          <w:rFonts w:hint="eastAsia"/>
          <w:strike/>
        </w:rPr>
        <w:t>分类问题，如</w:t>
      </w:r>
      <w:r w:rsidR="00A55AA8" w:rsidRPr="003C558B">
        <w:rPr>
          <w:rFonts w:hint="eastAsia"/>
          <w:strike/>
        </w:rPr>
        <w:t>K</w:t>
      </w:r>
      <w:r w:rsidR="00A55AA8" w:rsidRPr="003C558B">
        <w:rPr>
          <w:rFonts w:hint="eastAsia"/>
          <w:strike/>
        </w:rPr>
        <w:t>近邻、支持向量机（</w:t>
      </w:r>
      <w:r w:rsidR="00A55AA8" w:rsidRPr="003C558B">
        <w:rPr>
          <w:rFonts w:hint="eastAsia"/>
          <w:strike/>
        </w:rPr>
        <w:t>S</w:t>
      </w:r>
      <w:r w:rsidR="00A55AA8" w:rsidRPr="003C558B">
        <w:rPr>
          <w:strike/>
        </w:rPr>
        <w:t>VM</w:t>
      </w:r>
      <w:r w:rsidR="00A55AA8" w:rsidRPr="003C558B">
        <w:rPr>
          <w:rFonts w:hint="eastAsia"/>
          <w:strike/>
        </w:rPr>
        <w:t>）、</w:t>
      </w:r>
      <w:r w:rsidR="003A1F10" w:rsidRPr="003C558B">
        <w:rPr>
          <w:rFonts w:hint="eastAsia"/>
          <w:strike/>
        </w:rPr>
        <w:t>逻辑回归、</w:t>
      </w:r>
      <w:r w:rsidR="00A55AA8" w:rsidRPr="003C558B">
        <w:rPr>
          <w:rFonts w:hint="eastAsia"/>
          <w:strike/>
        </w:rPr>
        <w:t>决策树</w:t>
      </w:r>
      <w:r w:rsidR="003A1F10" w:rsidRPr="003C558B">
        <w:rPr>
          <w:rFonts w:hint="eastAsia"/>
          <w:strike/>
        </w:rPr>
        <w:t>、朴素贝叶斯算法，以及深度学习中的</w:t>
      </w:r>
      <w:r w:rsidR="003A1F10" w:rsidRPr="003C558B">
        <w:rPr>
          <w:rFonts w:hint="eastAsia"/>
          <w:strike/>
        </w:rPr>
        <w:t>B</w:t>
      </w:r>
      <w:r w:rsidR="003A1F10" w:rsidRPr="003C558B">
        <w:rPr>
          <w:strike/>
        </w:rPr>
        <w:t>P</w:t>
      </w:r>
      <w:r w:rsidR="003A1F10" w:rsidRPr="003C558B">
        <w:rPr>
          <w:rFonts w:hint="eastAsia"/>
          <w:strike/>
        </w:rPr>
        <w:t>神经网络等方法</w:t>
      </w:r>
      <w:r w:rsidR="00A55AA8" w:rsidRPr="003C558B">
        <w:rPr>
          <w:rFonts w:hint="eastAsia"/>
          <w:strike/>
        </w:rPr>
        <w:t>。</w:t>
      </w:r>
      <w:r w:rsidR="00515AD3" w:rsidRPr="003C558B">
        <w:rPr>
          <w:rFonts w:hint="eastAsia"/>
          <w:strike/>
        </w:rPr>
        <w:t>针对二分类</w:t>
      </w:r>
      <w:r w:rsidR="00FC2F56" w:rsidRPr="003C558B">
        <w:rPr>
          <w:rFonts w:hint="eastAsia"/>
          <w:strike/>
        </w:rPr>
        <w:t>模型</w:t>
      </w:r>
      <w:r w:rsidR="00515AD3" w:rsidRPr="003C558B">
        <w:rPr>
          <w:rFonts w:hint="eastAsia"/>
          <w:strike/>
        </w:rPr>
        <w:t>的评价指标</w:t>
      </w:r>
      <w:r w:rsidR="008C364A" w:rsidRPr="003C558B">
        <w:rPr>
          <w:rFonts w:hint="eastAsia"/>
          <w:strike/>
        </w:rPr>
        <w:t>有</w:t>
      </w:r>
      <w:r w:rsidR="00515AD3" w:rsidRPr="003C558B">
        <w:rPr>
          <w:rFonts w:hint="eastAsia"/>
          <w:strike/>
        </w:rPr>
        <w:t>混淆矩阵、</w:t>
      </w:r>
      <w:r w:rsidR="004019B2" w:rsidRPr="003C558B">
        <w:rPr>
          <w:rFonts w:hint="eastAsia"/>
          <w:strike/>
        </w:rPr>
        <w:t>精度、召回率、</w:t>
      </w:r>
      <w:r w:rsidR="004019B2" w:rsidRPr="003C558B">
        <w:rPr>
          <w:rFonts w:hint="eastAsia"/>
          <w:strike/>
        </w:rPr>
        <w:t>F</w:t>
      </w:r>
      <w:r w:rsidR="004019B2" w:rsidRPr="003C558B">
        <w:rPr>
          <w:strike/>
        </w:rPr>
        <w:t>1</w:t>
      </w:r>
      <w:r w:rsidR="004019B2" w:rsidRPr="003C558B">
        <w:rPr>
          <w:rFonts w:hint="eastAsia"/>
          <w:strike/>
        </w:rPr>
        <w:t>-score</w:t>
      </w:r>
      <w:r w:rsidR="004019B2" w:rsidRPr="003C558B">
        <w:rPr>
          <w:rFonts w:hint="eastAsia"/>
          <w:strike/>
        </w:rPr>
        <w:t>、</w:t>
      </w:r>
      <w:r w:rsidR="004019B2" w:rsidRPr="003C558B">
        <w:rPr>
          <w:rFonts w:hint="eastAsia"/>
          <w:strike/>
        </w:rPr>
        <w:t>P</w:t>
      </w:r>
      <w:r w:rsidR="004019B2" w:rsidRPr="003C558B">
        <w:rPr>
          <w:strike/>
        </w:rPr>
        <w:t>-R</w:t>
      </w:r>
      <w:r w:rsidR="004019B2" w:rsidRPr="003C558B">
        <w:rPr>
          <w:rFonts w:hint="eastAsia"/>
          <w:strike/>
        </w:rPr>
        <w:t>曲线、</w:t>
      </w:r>
      <w:r w:rsidR="004019B2" w:rsidRPr="003C558B">
        <w:rPr>
          <w:rFonts w:hint="eastAsia"/>
          <w:strike/>
        </w:rPr>
        <w:t>R</w:t>
      </w:r>
      <w:r w:rsidR="004019B2" w:rsidRPr="003C558B">
        <w:rPr>
          <w:strike/>
        </w:rPr>
        <w:t>OC</w:t>
      </w:r>
      <w:r w:rsidR="004019B2" w:rsidRPr="003C558B">
        <w:rPr>
          <w:rFonts w:hint="eastAsia"/>
          <w:strike/>
        </w:rPr>
        <w:t>曲线下的面积</w:t>
      </w:r>
      <w:r w:rsidR="004019B2" w:rsidRPr="003C558B">
        <w:rPr>
          <w:rFonts w:hint="eastAsia"/>
          <w:strike/>
        </w:rPr>
        <w:t>A</w:t>
      </w:r>
      <w:r w:rsidR="004019B2" w:rsidRPr="003C558B">
        <w:rPr>
          <w:strike/>
        </w:rPr>
        <w:t>UC</w:t>
      </w:r>
      <w:r w:rsidR="008C364A" w:rsidRPr="003C558B">
        <w:rPr>
          <w:rFonts w:hint="eastAsia"/>
          <w:strike/>
        </w:rPr>
        <w:t>等</w:t>
      </w:r>
      <w:r w:rsidR="004019B2" w:rsidRPr="003C558B">
        <w:rPr>
          <w:rFonts w:hint="eastAsia"/>
          <w:strike/>
        </w:rPr>
        <w:t>。</w:t>
      </w:r>
      <w:commentRangeEnd w:id="2"/>
      <w:r w:rsidR="00192313" w:rsidRPr="003C558B">
        <w:rPr>
          <w:strike/>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val="0"/>
        </w:rPr>
      </w:pPr>
      <w:r>
        <w:t xml:space="preserve">2.1 </w:t>
      </w:r>
      <w:r w:rsidR="00B73A88" w:rsidRPr="004F5D37">
        <w:rPr>
          <w:rFonts w:hint="eastAsia"/>
        </w:rPr>
        <w:t>试验</w:t>
      </w:r>
      <w:r w:rsidR="006B4172">
        <w:rPr>
          <w:rFonts w:hint="eastAsia"/>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颗粒直径μ</w:t>
            </w:r>
            <w:r w:rsidRPr="003C558B">
              <w:rPr>
                <w:rFonts w:ascii="Times New Roman" w:eastAsia="宋体" w:hAnsi="Times New Roman" w:cs="Times New Roman" w:hint="eastAsia"/>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084B884" w14:textId="77777777" w:rsidR="00E80F59" w:rsidRPr="003C558B"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2</w:t>
            </w:r>
            <w:r w:rsidRPr="003C558B">
              <w:rPr>
                <w:rFonts w:ascii="Times New Roman" w:eastAsia="宋体" w:hAnsi="Times New Roman" w:cs="Times New Roman"/>
                <w:kern w:val="0"/>
                <w:szCs w:val="24"/>
                <w:lang w:val="zh-CN"/>
              </w:rPr>
              <w:t>00</w:t>
            </w:r>
            <w:r w:rsidRPr="003C558B">
              <w:rPr>
                <w:rFonts w:ascii="Times New Roman" w:eastAsia="宋体" w:hAnsi="Times New Roman" w:cs="Times New Roman" w:hint="eastAsia"/>
                <w:kern w:val="0"/>
                <w:szCs w:val="24"/>
                <w:lang w:val="zh-CN"/>
              </w:rPr>
              <w:t>至</w:t>
            </w:r>
            <w:r w:rsidRPr="003C558B">
              <w:rPr>
                <w:rFonts w:ascii="Times New Roman" w:eastAsia="宋体" w:hAnsi="Times New Roman" w:cs="Times New Roman" w:hint="eastAsia"/>
                <w:kern w:val="0"/>
                <w:szCs w:val="24"/>
                <w:lang w:val="zh-CN"/>
              </w:rPr>
              <w:t>4</w:t>
            </w:r>
            <w:r w:rsidRPr="003C558B">
              <w:rPr>
                <w:rFonts w:ascii="Times New Roman" w:eastAsia="宋体" w:hAnsi="Times New Roman" w:cs="Times New Roman"/>
                <w:kern w:val="0"/>
                <w:szCs w:val="24"/>
                <w:lang w:val="zh-CN"/>
              </w:rPr>
              <w:t>00</w:t>
            </w:r>
          </w:p>
          <w:p w14:paraId="4F92CEF2" w14:textId="11A6A13F" w:rsidR="008F5F9B" w:rsidRPr="00B3229F" w:rsidRDefault="00E80F59" w:rsidP="003C558B">
            <w:pPr>
              <w:autoSpaceDE w:val="0"/>
              <w:autoSpaceDN w:val="0"/>
              <w:adjustRightInd w:val="0"/>
              <w:jc w:val="center"/>
              <w:rPr>
                <w:rFonts w:ascii="Times New Roman" w:eastAsia="宋体" w:hAnsi="Times New Roman" w:cs="Times New Roman"/>
                <w:kern w:val="0"/>
                <w:szCs w:val="24"/>
                <w:lang w:val="zh-CN"/>
              </w:rPr>
            </w:pPr>
            <w:r w:rsidRPr="003C558B">
              <w:rPr>
                <w:rFonts w:ascii="Times New Roman" w:eastAsia="宋体" w:hAnsi="Times New Roman" w:cs="Times New Roman" w:hint="eastAsia"/>
                <w:kern w:val="0"/>
                <w:szCs w:val="24"/>
                <w:lang w:val="zh-CN"/>
              </w:rPr>
              <w:t>混合</w:t>
            </w: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proofErr w:type="gramStart"/>
      <w:r w:rsidRPr="00FC2F56">
        <w:t>滑柱套</w:t>
      </w:r>
      <w:proofErr w:type="gramEnd"/>
      <w:r w:rsidRPr="00FC2F56">
        <w:t>；</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6"/>
      <w:r w:rsidRPr="006D583B">
        <w:rPr>
          <w:rFonts w:hint="eastAsia"/>
          <w:color w:val="FF0000"/>
        </w:rPr>
        <w:t>炸药</w:t>
      </w:r>
      <w:commentRangeEnd w:id="6"/>
      <w:r w:rsidR="008A107C">
        <w:rPr>
          <w:rStyle w:val="ae"/>
        </w:rPr>
        <w:commentReference w:id="6"/>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w:t>
      </w:r>
      <w:proofErr w:type="gramStart"/>
      <w:r>
        <w:rPr>
          <w:rFonts w:hint="eastAsia"/>
        </w:rPr>
        <w:t>表压</w:t>
      </w:r>
      <w:proofErr w:type="gramEnd"/>
      <w:r>
        <w:rPr>
          <w:rFonts w:hint="eastAsia"/>
        </w:rPr>
        <w:t>—药量条件，击打待测火炸药的试样。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E80F59" w:rsidRDefault="00FC1D61" w:rsidP="00FC1D61">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0A7CE2" w:rsidRPr="00E80F59">
        <w:rPr>
          <w:rFonts w:ascii="Times New Roman" w:eastAsia="黑体" w:hAnsi="Times New Roman" w:cs="Times New Roman" w:hint="eastAsia"/>
          <w:color w:val="FF0000"/>
          <w:szCs w:val="21"/>
        </w:rPr>
        <w:t>2</w:t>
      </w:r>
      <w:r w:rsidRPr="00E80F59">
        <w:rPr>
          <w:rFonts w:ascii="Times New Roman" w:eastAsia="黑体" w:hAnsi="Times New Roman" w:cs="Times New Roman"/>
          <w:color w:val="FF0000"/>
          <w:szCs w:val="21"/>
        </w:rPr>
        <w:t xml:space="preserve"> </w:t>
      </w:r>
      <w:r w:rsidR="004B125B" w:rsidRPr="00E80F59">
        <w:rPr>
          <w:rFonts w:ascii="Times New Roman" w:eastAsia="黑体" w:hAnsi="Times New Roman" w:cs="Times New Roman" w:hint="eastAsia"/>
          <w:color w:val="FF0000"/>
          <w:szCs w:val="21"/>
        </w:rPr>
        <w:t>摩擦试验</w:t>
      </w:r>
      <w:r w:rsidRPr="00E80F59">
        <w:rPr>
          <w:rFonts w:ascii="Times New Roman" w:eastAsia="黑体" w:hAnsi="Times New Roman" w:cs="Times New Roman"/>
          <w:color w:val="FF0000"/>
          <w:szCs w:val="21"/>
        </w:rPr>
        <w:t>数据统计</w:t>
      </w:r>
      <w:r w:rsidR="00176EEC" w:rsidRPr="00E80F59">
        <w:rPr>
          <w:rFonts w:ascii="Times New Roman" w:eastAsia="黑体" w:hAnsi="Times New Roman" w:cs="Times New Roman" w:hint="eastAsia"/>
          <w:color w:val="FF0000"/>
          <w:szCs w:val="21"/>
        </w:rPr>
        <w:t>（共</w:t>
      </w:r>
      <w:r w:rsidR="00176EEC" w:rsidRPr="00E80F59">
        <w:rPr>
          <w:rFonts w:ascii="Times New Roman" w:eastAsia="黑体" w:hAnsi="Times New Roman" w:cs="Times New Roman" w:hint="eastAsia"/>
          <w:color w:val="FF0000"/>
          <w:szCs w:val="21"/>
        </w:rPr>
        <w:t>2</w:t>
      </w:r>
      <w:r w:rsidR="00176EEC" w:rsidRPr="00E80F59">
        <w:rPr>
          <w:rFonts w:ascii="Times New Roman" w:eastAsia="黑体" w:hAnsi="Times New Roman" w:cs="Times New Roman" w:hint="eastAsia"/>
          <w:color w:val="FF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2C4A6632" w14:textId="77777777" w:rsidR="00E80F59" w:rsidRDefault="00E80F59" w:rsidP="00E80F59">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hint="eastAsia"/>
                <w:color w:val="FF0000"/>
                <w:kern w:val="0"/>
                <w:szCs w:val="24"/>
                <w:lang w:val="zh-CN"/>
              </w:rPr>
              <w:t>2</w:t>
            </w:r>
            <w:r w:rsidRPr="00E80F59">
              <w:rPr>
                <w:rFonts w:ascii="Times New Roman" w:eastAsia="宋体" w:hAnsi="Times New Roman" w:cs="Times New Roman"/>
                <w:color w:val="FF0000"/>
                <w:kern w:val="0"/>
                <w:szCs w:val="24"/>
                <w:lang w:val="zh-CN"/>
              </w:rPr>
              <w:t>00</w:t>
            </w:r>
            <w:r w:rsidRPr="00E80F59">
              <w:rPr>
                <w:rFonts w:ascii="Times New Roman" w:eastAsia="宋体" w:hAnsi="Times New Roman" w:cs="Times New Roman" w:hint="eastAsia"/>
                <w:color w:val="FF0000"/>
                <w:kern w:val="0"/>
                <w:szCs w:val="24"/>
                <w:lang w:val="zh-CN"/>
              </w:rPr>
              <w:t>至</w:t>
            </w:r>
            <w:r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00</w:t>
            </w:r>
          </w:p>
          <w:p w14:paraId="33AF3872" w14:textId="3D3F4A0E" w:rsidR="004B125B" w:rsidRPr="00B3229F" w:rsidRDefault="00E80F59" w:rsidP="00E80F59">
            <w:pPr>
              <w:autoSpaceDE w:val="0"/>
              <w:autoSpaceDN w:val="0"/>
              <w:adjustRightInd w:val="0"/>
              <w:jc w:val="center"/>
              <w:rPr>
                <w:rFonts w:ascii="Times New Roman" w:eastAsia="宋体" w:hAnsi="Times New Roman" w:cs="Times New Roman"/>
                <w:kern w:val="0"/>
                <w:szCs w:val="24"/>
                <w:lang w:val="zh-CN"/>
              </w:rPr>
            </w:pPr>
            <w:r w:rsidRPr="00E80F59">
              <w:rPr>
                <w:rFonts w:ascii="Times New Roman" w:eastAsia="宋体" w:hAnsi="Times New Roman" w:cs="Times New Roman" w:hint="eastAsia"/>
                <w:color w:val="FF0000"/>
                <w:kern w:val="0"/>
                <w:szCs w:val="24"/>
                <w:lang w:val="zh-CN"/>
              </w:rPr>
              <w:t>混合</w:t>
            </w:r>
            <w:commentRangeStart w:id="7"/>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7"/>
            <w:r w:rsidR="009E572C">
              <w:rPr>
                <w:rStyle w:val="ae"/>
              </w:rPr>
              <w:commentReference w:id="7"/>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val="0"/>
        </w:rPr>
      </w:pPr>
      <w:r>
        <w:rPr>
          <w:rFonts w:hint="eastAsia"/>
        </w:rPr>
        <w:t xml:space="preserve"> </w:t>
      </w:r>
      <w:r w:rsidR="00AE289F">
        <w:t xml:space="preserve">2.2 </w:t>
      </w:r>
      <w:r w:rsidR="002E0459">
        <w:rPr>
          <w:rFonts w:hint="eastAsia"/>
        </w:rPr>
        <w:t>有限元</w:t>
      </w:r>
      <w:r w:rsidR="00B73A88" w:rsidRPr="004F5D37">
        <w:rPr>
          <w:rFonts w:hint="eastAsia"/>
        </w:rPr>
        <w:t>仿真</w:t>
      </w:r>
      <w:r w:rsidR="002E0459">
        <w:rPr>
          <w:rFonts w:hint="eastAsia"/>
        </w:rPr>
        <w:t>数据</w:t>
      </w:r>
    </w:p>
    <w:p w14:paraId="10D00A04" w14:textId="307CB1F6" w:rsidR="00683B25" w:rsidRPr="00E80F59" w:rsidRDefault="002E0459" w:rsidP="00A95DD0">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采用</w:t>
      </w:r>
      <w:r w:rsidRPr="00E80F59">
        <w:rPr>
          <w:rFonts w:ascii="Times New Roman" w:eastAsia="宋体" w:hAnsi="Times New Roman" w:cs="Times New Roman" w:hint="eastAsia"/>
          <w:kern w:val="0"/>
          <w:szCs w:val="24"/>
          <w:lang w:val="zh-CN"/>
        </w:rPr>
        <w:t>ANSYS AUTODYN</w:t>
      </w:r>
      <w:r w:rsidR="00A44052" w:rsidRPr="00E80F59">
        <w:rPr>
          <w:rFonts w:ascii="Times New Roman" w:eastAsia="宋体" w:hAnsi="Times New Roman" w:cs="Times New Roman" w:hint="eastAsia"/>
          <w:kern w:val="0"/>
          <w:szCs w:val="24"/>
          <w:lang w:val="zh-CN"/>
        </w:rPr>
        <w:t>软件</w:t>
      </w:r>
      <w:r w:rsidRPr="00E80F59">
        <w:rPr>
          <w:rFonts w:ascii="Times New Roman" w:eastAsia="宋体" w:hAnsi="Times New Roman" w:cs="Times New Roman" w:hint="eastAsia"/>
          <w:kern w:val="0"/>
          <w:szCs w:val="24"/>
          <w:lang w:val="zh-CN"/>
        </w:rPr>
        <w:t>对火炸药颗粒的</w:t>
      </w:r>
      <w:r w:rsidR="00683B25" w:rsidRPr="00E80F59">
        <w:rPr>
          <w:rFonts w:ascii="Times New Roman" w:eastAsia="宋体" w:hAnsi="Times New Roman" w:cs="Times New Roman" w:hint="eastAsia"/>
          <w:kern w:val="0"/>
          <w:szCs w:val="24"/>
          <w:lang w:val="zh-CN"/>
        </w:rPr>
        <w:t>机械感度试验</w:t>
      </w:r>
      <w:r w:rsidRPr="00E80F59">
        <w:rPr>
          <w:rFonts w:ascii="Times New Roman" w:eastAsia="宋体" w:hAnsi="Times New Roman" w:cs="Times New Roman" w:hint="eastAsia"/>
          <w:kern w:val="0"/>
          <w:szCs w:val="24"/>
          <w:lang w:val="zh-CN"/>
        </w:rPr>
        <w:t>进行模拟仿真。</w:t>
      </w:r>
      <w:commentRangeStart w:id="8"/>
      <w:r w:rsidR="00683B25" w:rsidRPr="00E80F59">
        <w:rPr>
          <w:rFonts w:ascii="Times New Roman" w:eastAsia="宋体" w:hAnsi="Times New Roman" w:cs="Times New Roman" w:hint="eastAsia"/>
          <w:kern w:val="0"/>
          <w:szCs w:val="24"/>
        </w:rPr>
        <w:t>仿真所用</w:t>
      </w:r>
      <w:r w:rsidR="00683B25" w:rsidRPr="00E80F59">
        <w:rPr>
          <w:rFonts w:ascii="Times New Roman" w:eastAsia="宋体" w:hAnsi="Times New Roman" w:cs="Times New Roman"/>
          <w:kern w:val="0"/>
          <w:szCs w:val="24"/>
        </w:rPr>
        <w:t>B</w:t>
      </w:r>
      <w:r w:rsidR="00683B25" w:rsidRPr="00E80F59">
        <w:rPr>
          <w:rFonts w:ascii="Times New Roman" w:eastAsia="宋体" w:hAnsi="Times New Roman" w:cs="Times New Roman"/>
          <w:kern w:val="0"/>
          <w:szCs w:val="24"/>
        </w:rPr>
        <w:t>炸药的三项式点火增长状态方程</w:t>
      </w:r>
      <w:r w:rsidR="00175606" w:rsidRPr="00E80F59">
        <w:rPr>
          <w:rFonts w:ascii="Times New Roman" w:eastAsia="宋体" w:hAnsi="Times New Roman" w:cs="Times New Roman" w:hint="eastAsia"/>
          <w:kern w:val="0"/>
          <w:szCs w:val="24"/>
        </w:rPr>
        <w:t>具体</w:t>
      </w:r>
      <w:r w:rsidR="00683B25" w:rsidRPr="00E80F59">
        <w:rPr>
          <w:rFonts w:ascii="Times New Roman" w:eastAsia="宋体" w:hAnsi="Times New Roman" w:cs="Times New Roman"/>
          <w:kern w:val="0"/>
          <w:szCs w:val="24"/>
        </w:rPr>
        <w:t>参数</w:t>
      </w:r>
      <w:r w:rsidR="00175606" w:rsidRPr="00E80F59">
        <w:rPr>
          <w:rFonts w:ascii="Times New Roman" w:eastAsia="宋体" w:hAnsi="Times New Roman" w:cs="Times New Roman" w:hint="eastAsia"/>
          <w:b/>
          <w:bCs/>
          <w:kern w:val="0"/>
          <w:szCs w:val="24"/>
        </w:rPr>
        <w:t>（</w:t>
      </w:r>
      <w:r w:rsidR="00175606" w:rsidRPr="00E80F59">
        <w:rPr>
          <w:rFonts w:ascii="Times New Roman" w:eastAsia="宋体" w:hAnsi="Times New Roman" w:cs="Times New Roman"/>
          <w:b/>
          <w:bCs/>
          <w:kern w:val="0"/>
          <w:szCs w:val="24"/>
        </w:rPr>
        <w:t>《破片撞击起爆战斗部影响因素及判据研究》</w:t>
      </w:r>
      <w:r w:rsidR="00175606" w:rsidRPr="00E80F59">
        <w:rPr>
          <w:rFonts w:ascii="Times New Roman" w:eastAsia="宋体" w:hAnsi="Times New Roman" w:cs="Times New Roman" w:hint="eastAsia"/>
          <w:b/>
          <w:bCs/>
          <w:kern w:val="0"/>
          <w:szCs w:val="24"/>
        </w:rPr>
        <w:t>）</w:t>
      </w:r>
      <w:r w:rsidR="00683B25" w:rsidRPr="00E80F59">
        <w:rPr>
          <w:rFonts w:ascii="Times New Roman" w:eastAsia="宋体" w:hAnsi="Times New Roman" w:cs="Times New Roman"/>
          <w:kern w:val="0"/>
          <w:szCs w:val="24"/>
        </w:rPr>
        <w:t>见表</w:t>
      </w:r>
      <w:r w:rsidR="00753D4A" w:rsidRPr="00E80F59">
        <w:rPr>
          <w:rFonts w:ascii="Times New Roman" w:eastAsia="宋体" w:hAnsi="Times New Roman" w:cs="Times New Roman" w:hint="eastAsia"/>
          <w:kern w:val="0"/>
          <w:szCs w:val="24"/>
        </w:rPr>
        <w:t>3</w:t>
      </w:r>
      <w:r w:rsidR="00683B25" w:rsidRPr="00E80F59">
        <w:rPr>
          <w:rFonts w:ascii="Times New Roman" w:eastAsia="宋体" w:hAnsi="Times New Roman" w:cs="Times New Roman"/>
          <w:kern w:val="0"/>
          <w:szCs w:val="24"/>
        </w:rPr>
        <w:t>。</w:t>
      </w:r>
    </w:p>
    <w:p w14:paraId="181CF048" w14:textId="71ADB81A" w:rsidR="00683B25" w:rsidRPr="00E80F59" w:rsidRDefault="00683B25" w:rsidP="00683B25">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表</w:t>
      </w:r>
      <w:r w:rsidR="00753D4A" w:rsidRPr="00E80F59">
        <w:rPr>
          <w:rFonts w:ascii="Times New Roman" w:eastAsia="黑体" w:hAnsi="Times New Roman" w:cs="Times New Roman" w:hint="eastAsia"/>
          <w:color w:val="FF0000"/>
          <w:szCs w:val="21"/>
        </w:rPr>
        <w:t>3</w:t>
      </w:r>
      <w:r w:rsidRPr="00E80F59">
        <w:rPr>
          <w:rFonts w:ascii="Times New Roman" w:eastAsia="黑体" w:hAnsi="Times New Roman" w:cs="Times New Roman"/>
          <w:color w:val="FF0000"/>
          <w:szCs w:val="21"/>
        </w:rPr>
        <w:t xml:space="preserve"> B</w:t>
      </w:r>
      <w:r w:rsidRPr="00E80F59">
        <w:rPr>
          <w:rFonts w:ascii="Times New Roman" w:eastAsia="黑体" w:hAnsi="Times New Roman" w:cs="Times New Roman"/>
          <w:color w:val="FF0000"/>
          <w:szCs w:val="21"/>
        </w:rPr>
        <w:t>炸药的</w:t>
      </w:r>
      <w:r w:rsidRPr="00E80F59">
        <w:rPr>
          <w:rFonts w:ascii="Times New Roman" w:eastAsia="黑体" w:hAnsi="Times New Roman" w:cs="Times New Roman"/>
          <w:color w:val="FF0000"/>
          <w:szCs w:val="21"/>
        </w:rPr>
        <w:t xml:space="preserve">Lee-Tarver </w:t>
      </w:r>
      <w:r w:rsidRPr="00E80F59">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E80F59" w:rsidRPr="00E80F59" w14:paraId="102445A6" w14:textId="77777777" w:rsidTr="00400140">
        <w:trPr>
          <w:jc w:val="center"/>
        </w:trPr>
        <w:tc>
          <w:tcPr>
            <w:tcW w:w="2405" w:type="dxa"/>
            <w:vAlign w:val="center"/>
          </w:tcPr>
          <w:p w14:paraId="293AAFC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UNREACTED JWL</w:t>
            </w:r>
          </w:p>
        </w:tc>
        <w:tc>
          <w:tcPr>
            <w:tcW w:w="1985" w:type="dxa"/>
            <w:vAlign w:val="center"/>
          </w:tcPr>
          <w:p w14:paraId="4B774DC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PRODUCT JWL</w:t>
            </w:r>
          </w:p>
        </w:tc>
        <w:tc>
          <w:tcPr>
            <w:tcW w:w="3906" w:type="dxa"/>
            <w:gridSpan w:val="2"/>
            <w:vAlign w:val="center"/>
          </w:tcPr>
          <w:p w14:paraId="3AEF79E6" w14:textId="77777777" w:rsidR="00683B25" w:rsidRPr="00E80F59" w:rsidRDefault="00683B25" w:rsidP="00400140">
            <w:pPr>
              <w:autoSpaceDE w:val="0"/>
              <w:autoSpaceDN w:val="0"/>
              <w:adjustRightInd w:val="0"/>
              <w:spacing w:line="400" w:lineRule="exact"/>
              <w:ind w:firstLine="600"/>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REACTION RATES</w:t>
            </w:r>
          </w:p>
        </w:tc>
      </w:tr>
      <w:tr w:rsidR="00E80F59" w:rsidRPr="00E80F59" w14:paraId="1C506F30" w14:textId="77777777" w:rsidTr="00400140">
        <w:trPr>
          <w:jc w:val="center"/>
        </w:trPr>
        <w:tc>
          <w:tcPr>
            <w:tcW w:w="2405" w:type="dxa"/>
            <w:vAlign w:val="center"/>
          </w:tcPr>
          <w:p w14:paraId="5A90A3A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A=5.242</w:t>
            </w:r>
          </w:p>
        </w:tc>
        <w:tc>
          <w:tcPr>
            <w:tcW w:w="1985" w:type="dxa"/>
            <w:vAlign w:val="center"/>
          </w:tcPr>
          <w:p w14:paraId="79E34044"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A=778.1</w:t>
            </w:r>
          </w:p>
        </w:tc>
        <w:tc>
          <w:tcPr>
            <w:tcW w:w="1832" w:type="dxa"/>
            <w:vAlign w:val="center"/>
          </w:tcPr>
          <w:p w14:paraId="1E25618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I=44</w:t>
            </w:r>
          </w:p>
        </w:tc>
        <w:tc>
          <w:tcPr>
            <w:tcW w:w="2074" w:type="dxa"/>
            <w:vAlign w:val="center"/>
          </w:tcPr>
          <w:p w14:paraId="1B1C009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x=4</w:t>
            </w:r>
          </w:p>
        </w:tc>
      </w:tr>
      <w:tr w:rsidR="00E80F59" w:rsidRPr="00E80F59" w14:paraId="57760FA9" w14:textId="77777777" w:rsidTr="00400140">
        <w:trPr>
          <w:jc w:val="center"/>
        </w:trPr>
        <w:tc>
          <w:tcPr>
            <w:tcW w:w="2405" w:type="dxa"/>
            <w:vAlign w:val="center"/>
          </w:tcPr>
          <w:p w14:paraId="54C64A5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B=0.07678</w:t>
            </w:r>
          </w:p>
        </w:tc>
        <w:tc>
          <w:tcPr>
            <w:tcW w:w="1985" w:type="dxa"/>
            <w:vAlign w:val="center"/>
          </w:tcPr>
          <w:p w14:paraId="561EFDDD"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B=-0.05031</w:t>
            </w:r>
          </w:p>
        </w:tc>
        <w:tc>
          <w:tcPr>
            <w:tcW w:w="1832" w:type="dxa"/>
            <w:vAlign w:val="center"/>
          </w:tcPr>
          <w:p w14:paraId="7DFDF6B3"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a=0.01</w:t>
            </w:r>
          </w:p>
        </w:tc>
        <w:tc>
          <w:tcPr>
            <w:tcW w:w="2074" w:type="dxa"/>
            <w:vAlign w:val="center"/>
          </w:tcPr>
          <w:p w14:paraId="12EE350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y=2.1</w:t>
            </w:r>
          </w:p>
        </w:tc>
      </w:tr>
      <w:tr w:rsidR="00E80F59" w:rsidRPr="00E80F59" w14:paraId="3AAB94B3" w14:textId="77777777" w:rsidTr="00400140">
        <w:trPr>
          <w:jc w:val="center"/>
        </w:trPr>
        <w:tc>
          <w:tcPr>
            <w:tcW w:w="2405" w:type="dxa"/>
            <w:vAlign w:val="center"/>
          </w:tcPr>
          <w:p w14:paraId="67439B5C"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w:t>
            </w:r>
            <w:r w:rsidRPr="00E80F59">
              <w:rPr>
                <w:rFonts w:ascii="Times New Roman" w:eastAsia="宋体" w:hAnsi="Times New Roman" w:cs="Times New Roman"/>
                <w:kern w:val="0"/>
                <w:szCs w:val="24"/>
                <w:vertAlign w:val="subscript"/>
                <w:lang w:val="zh-CN"/>
              </w:rPr>
              <w:t>1</w:t>
            </w:r>
            <w:r w:rsidRPr="00E80F59">
              <w:rPr>
                <w:rFonts w:ascii="Times New Roman" w:eastAsia="宋体" w:hAnsi="Times New Roman" w:cs="Times New Roman"/>
                <w:kern w:val="0"/>
                <w:szCs w:val="24"/>
                <w:lang w:val="zh-CN"/>
              </w:rPr>
              <w:t>=4.2</w:t>
            </w:r>
          </w:p>
        </w:tc>
        <w:tc>
          <w:tcPr>
            <w:tcW w:w="1985" w:type="dxa"/>
            <w:vAlign w:val="center"/>
          </w:tcPr>
          <w:p w14:paraId="27AC17E0"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R1=11.3</w:t>
            </w:r>
          </w:p>
        </w:tc>
        <w:tc>
          <w:tcPr>
            <w:tcW w:w="1832" w:type="dxa"/>
            <w:vAlign w:val="center"/>
          </w:tcPr>
          <w:p w14:paraId="101CC51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b=0.222</w:t>
            </w:r>
          </w:p>
        </w:tc>
        <w:tc>
          <w:tcPr>
            <w:tcW w:w="2074" w:type="dxa"/>
            <w:vAlign w:val="center"/>
          </w:tcPr>
          <w:p w14:paraId="3AC1DF9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z=0</w:t>
            </w:r>
          </w:p>
        </w:tc>
      </w:tr>
      <w:tr w:rsidR="00E80F59" w:rsidRPr="00E80F59" w14:paraId="120C5E14" w14:textId="77777777" w:rsidTr="00400140">
        <w:trPr>
          <w:jc w:val="center"/>
        </w:trPr>
        <w:tc>
          <w:tcPr>
            <w:tcW w:w="2405" w:type="dxa"/>
            <w:vAlign w:val="center"/>
          </w:tcPr>
          <w:p w14:paraId="63745FA2"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R2=1.1</w:t>
            </w:r>
          </w:p>
        </w:tc>
        <w:tc>
          <w:tcPr>
            <w:tcW w:w="1985" w:type="dxa"/>
            <w:vAlign w:val="center"/>
          </w:tcPr>
          <w:p w14:paraId="0285A412" w14:textId="77777777" w:rsidR="00683B25" w:rsidRPr="00E80F59" w:rsidRDefault="00683B25" w:rsidP="00400140">
            <w:pPr>
              <w:autoSpaceDE w:val="0"/>
              <w:autoSpaceDN w:val="0"/>
              <w:adjustRightInd w:val="0"/>
              <w:spacing w:line="400" w:lineRule="exact"/>
              <w:rPr>
                <w:rFonts w:ascii="Times New Roman" w:eastAsia="宋体" w:hAnsi="Times New Roman" w:cs="Times New Roman"/>
                <w:kern w:val="0"/>
                <w:szCs w:val="24"/>
                <w:lang w:val="zh-CN"/>
              </w:rPr>
            </w:pPr>
            <w:r w:rsidRPr="00E80F59">
              <w:rPr>
                <w:rFonts w:ascii="Times New Roman" w:eastAsia="宋体" w:hAnsi="Times New Roman" w:cs="Times New Roman"/>
                <w:kern w:val="0"/>
                <w:szCs w:val="24"/>
                <w:lang w:val="zh-CN"/>
              </w:rPr>
              <w:t>R2=11.3</w:t>
            </w:r>
          </w:p>
        </w:tc>
        <w:tc>
          <w:tcPr>
            <w:tcW w:w="1832" w:type="dxa"/>
            <w:vAlign w:val="center"/>
          </w:tcPr>
          <w:p w14:paraId="5BF3EE5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c=0.222</w:t>
            </w:r>
          </w:p>
        </w:tc>
        <w:tc>
          <w:tcPr>
            <w:tcW w:w="2074" w:type="dxa"/>
            <w:vAlign w:val="center"/>
          </w:tcPr>
          <w:p w14:paraId="380AD14E"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21.5pt" o:ole="">
                  <v:imagedata r:id="rId15" o:title=""/>
                </v:shape>
                <o:OLEObject Type="Embed" ProgID="Equation.DSMT4" ShapeID="_x0000_i1025" DrawAspect="Content" ObjectID="_1708531964" r:id="rId16"/>
              </w:object>
            </w:r>
            <w:r w:rsidRPr="00E80F59">
              <w:rPr>
                <w:rFonts w:ascii="Times New Roman" w:eastAsia="宋体" w:hAnsi="Times New Roman" w:cs="Times New Roman"/>
                <w:szCs w:val="24"/>
              </w:rPr>
              <w:t xml:space="preserve"> =0.3</w:t>
            </w:r>
          </w:p>
        </w:tc>
      </w:tr>
      <w:tr w:rsidR="00E80F59" w:rsidRPr="00E80F59" w14:paraId="46BC9BF0" w14:textId="77777777" w:rsidTr="00400140">
        <w:trPr>
          <w:jc w:val="center"/>
        </w:trPr>
        <w:tc>
          <w:tcPr>
            <w:tcW w:w="2405" w:type="dxa"/>
            <w:vAlign w:val="center"/>
          </w:tcPr>
          <w:p w14:paraId="7F81D65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W=0.34</w:t>
            </w:r>
          </w:p>
        </w:tc>
        <w:tc>
          <w:tcPr>
            <w:tcW w:w="1985" w:type="dxa"/>
            <w:vAlign w:val="center"/>
          </w:tcPr>
          <w:p w14:paraId="3308C6D6"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W=0.8938</w:t>
            </w:r>
          </w:p>
        </w:tc>
        <w:tc>
          <w:tcPr>
            <w:tcW w:w="1832" w:type="dxa"/>
            <w:vAlign w:val="center"/>
          </w:tcPr>
          <w:p w14:paraId="72C0C3B3"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kern w:val="0"/>
                <w:szCs w:val="24"/>
                <w:lang w:val="zh-CN"/>
              </w:rPr>
              <w:t>d=0.667</w:t>
            </w:r>
          </w:p>
        </w:tc>
        <w:tc>
          <w:tcPr>
            <w:tcW w:w="2074" w:type="dxa"/>
            <w:vAlign w:val="center"/>
          </w:tcPr>
          <w:p w14:paraId="6820A09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040" w:dyaOrig="360" w14:anchorId="71853354">
                <v:shape id="_x0000_i1026" type="#_x0000_t75" style="width:50.05pt;height:21.5pt" o:ole="">
                  <v:imagedata r:id="rId17" o:title=""/>
                </v:shape>
                <o:OLEObject Type="Embed" ProgID="Equation.DSMT4" ShapeID="_x0000_i1026" DrawAspect="Content" ObjectID="_1708531965" r:id="rId18"/>
              </w:object>
            </w:r>
            <w:r w:rsidRPr="00E80F59">
              <w:rPr>
                <w:rFonts w:ascii="Times New Roman" w:eastAsia="宋体" w:hAnsi="Times New Roman" w:cs="Times New Roman"/>
                <w:szCs w:val="24"/>
              </w:rPr>
              <w:t xml:space="preserve"> </w:t>
            </w:r>
          </w:p>
        </w:tc>
      </w:tr>
      <w:tr w:rsidR="00E80F59" w:rsidRPr="00E80F59" w14:paraId="615249E5" w14:textId="77777777" w:rsidTr="00400140">
        <w:trPr>
          <w:jc w:val="center"/>
        </w:trPr>
        <w:tc>
          <w:tcPr>
            <w:tcW w:w="2405" w:type="dxa"/>
            <w:vAlign w:val="center"/>
          </w:tcPr>
          <w:p w14:paraId="4CB7280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1100" w:dyaOrig="360" w14:anchorId="1E0F0272">
                <v:shape id="_x0000_i1027" type="#_x0000_t75" style="width:57.5pt;height:21.5pt" o:ole="">
                  <v:imagedata r:id="rId19" o:title=""/>
                </v:shape>
                <o:OLEObject Type="Embed" ProgID="Equation.DSMT4" ShapeID="_x0000_i1027" DrawAspect="Content" ObjectID="_1708531966" r:id="rId20"/>
              </w:object>
            </w:r>
            <w:r w:rsidRPr="00E80F59">
              <w:rPr>
                <w:rFonts w:ascii="Times New Roman" w:eastAsia="宋体" w:hAnsi="Times New Roman" w:cs="Times New Roman"/>
                <w:szCs w:val="24"/>
              </w:rPr>
              <w:t xml:space="preserve"> </w:t>
            </w:r>
          </w:p>
        </w:tc>
        <w:tc>
          <w:tcPr>
            <w:tcW w:w="1985" w:type="dxa"/>
            <w:vAlign w:val="center"/>
          </w:tcPr>
          <w:p w14:paraId="29881061"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63E91FAB"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e=0</w:t>
            </w:r>
          </w:p>
        </w:tc>
        <w:tc>
          <w:tcPr>
            <w:tcW w:w="2074" w:type="dxa"/>
            <w:vAlign w:val="center"/>
          </w:tcPr>
          <w:p w14:paraId="0170D970"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position w:val="-12"/>
                <w:szCs w:val="24"/>
              </w:rPr>
              <w:object w:dxaOrig="980" w:dyaOrig="360" w14:anchorId="40DD9CAA">
                <v:shape id="_x0000_i1028" type="#_x0000_t75" style="width:50.5pt;height:21.5pt" o:ole="">
                  <v:imagedata r:id="rId21" o:title=""/>
                </v:shape>
                <o:OLEObject Type="Embed" ProgID="Equation.DSMT4" ShapeID="_x0000_i1028" DrawAspect="Content" ObjectID="_1708531967" r:id="rId22"/>
              </w:object>
            </w:r>
            <w:r w:rsidRPr="00E80F59">
              <w:rPr>
                <w:rFonts w:ascii="Times New Roman" w:eastAsia="宋体" w:hAnsi="Times New Roman" w:cs="Times New Roman"/>
                <w:szCs w:val="24"/>
              </w:rPr>
              <w:t xml:space="preserve"> </w:t>
            </w:r>
          </w:p>
        </w:tc>
      </w:tr>
      <w:tr w:rsidR="00E80F59" w:rsidRPr="00E80F59" w14:paraId="489485FC" w14:textId="77777777" w:rsidTr="00400140">
        <w:trPr>
          <w:jc w:val="center"/>
        </w:trPr>
        <w:tc>
          <w:tcPr>
            <w:tcW w:w="2405" w:type="dxa"/>
            <w:vAlign w:val="center"/>
          </w:tcPr>
          <w:p w14:paraId="2CE9B67A"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1D0A34EC"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2B9D09F8"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g=0</w:t>
            </w:r>
          </w:p>
        </w:tc>
        <w:tc>
          <w:tcPr>
            <w:tcW w:w="2074" w:type="dxa"/>
            <w:vAlign w:val="center"/>
          </w:tcPr>
          <w:p w14:paraId="42942677"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G1=414</w:t>
            </w:r>
          </w:p>
        </w:tc>
      </w:tr>
      <w:tr w:rsidR="00683B25" w:rsidRPr="00E80F59" w14:paraId="56721089" w14:textId="77777777" w:rsidTr="00400140">
        <w:trPr>
          <w:jc w:val="center"/>
        </w:trPr>
        <w:tc>
          <w:tcPr>
            <w:tcW w:w="2405" w:type="dxa"/>
            <w:vAlign w:val="center"/>
          </w:tcPr>
          <w:p w14:paraId="04E4FDD3" w14:textId="77777777" w:rsidR="00683B25" w:rsidRPr="00E80F59" w:rsidRDefault="00683B25" w:rsidP="00400140">
            <w:pPr>
              <w:rPr>
                <w:rFonts w:ascii="Times New Roman" w:eastAsia="宋体" w:hAnsi="Times New Roman" w:cs="Times New Roman"/>
                <w:szCs w:val="24"/>
              </w:rPr>
            </w:pPr>
          </w:p>
        </w:tc>
        <w:tc>
          <w:tcPr>
            <w:tcW w:w="1985" w:type="dxa"/>
            <w:vAlign w:val="center"/>
          </w:tcPr>
          <w:p w14:paraId="5FEA42FE" w14:textId="77777777" w:rsidR="00683B25" w:rsidRPr="00E80F59" w:rsidRDefault="00683B25" w:rsidP="00400140">
            <w:pPr>
              <w:rPr>
                <w:rFonts w:ascii="Times New Roman" w:eastAsia="宋体" w:hAnsi="Times New Roman" w:cs="Times New Roman"/>
                <w:szCs w:val="24"/>
              </w:rPr>
            </w:pPr>
          </w:p>
        </w:tc>
        <w:tc>
          <w:tcPr>
            <w:tcW w:w="1832" w:type="dxa"/>
            <w:vAlign w:val="center"/>
          </w:tcPr>
          <w:p w14:paraId="39190515" w14:textId="77777777" w:rsidR="00683B25" w:rsidRPr="00E80F59" w:rsidRDefault="00683B25" w:rsidP="00400140">
            <w:pPr>
              <w:rPr>
                <w:rFonts w:ascii="Times New Roman" w:eastAsia="宋体" w:hAnsi="Times New Roman" w:cs="Times New Roman"/>
                <w:szCs w:val="24"/>
              </w:rPr>
            </w:pPr>
          </w:p>
        </w:tc>
        <w:tc>
          <w:tcPr>
            <w:tcW w:w="2074" w:type="dxa"/>
            <w:vAlign w:val="center"/>
          </w:tcPr>
          <w:p w14:paraId="0FE4C54F" w14:textId="77777777" w:rsidR="00683B25" w:rsidRPr="00E80F59" w:rsidRDefault="00683B25" w:rsidP="00400140">
            <w:pPr>
              <w:rPr>
                <w:rFonts w:ascii="Times New Roman" w:eastAsia="宋体" w:hAnsi="Times New Roman" w:cs="Times New Roman"/>
                <w:szCs w:val="24"/>
              </w:rPr>
            </w:pPr>
            <w:r w:rsidRPr="00E80F59">
              <w:rPr>
                <w:rFonts w:ascii="Times New Roman" w:eastAsia="宋体" w:hAnsi="Times New Roman" w:cs="Times New Roman"/>
                <w:szCs w:val="24"/>
              </w:rPr>
              <w:t>G2=0</w:t>
            </w:r>
          </w:p>
        </w:tc>
      </w:tr>
    </w:tbl>
    <w:p w14:paraId="787D8D0B" w14:textId="714ED447" w:rsidR="00683B25" w:rsidRPr="00E80F59" w:rsidRDefault="00683B25" w:rsidP="00723415">
      <w:pPr>
        <w:autoSpaceDE w:val="0"/>
        <w:autoSpaceDN w:val="0"/>
        <w:adjustRightInd w:val="0"/>
        <w:ind w:firstLineChars="200" w:firstLine="480"/>
        <w:rPr>
          <w:rFonts w:ascii="Times New Roman" w:eastAsia="宋体" w:hAnsi="Times New Roman" w:cs="Times New Roman"/>
          <w:kern w:val="0"/>
          <w:szCs w:val="24"/>
          <w:lang w:val="zh-CN"/>
        </w:rPr>
      </w:pPr>
    </w:p>
    <w:p w14:paraId="783293B0" w14:textId="38E62F34" w:rsidR="00A95DD0" w:rsidRPr="00E80F59" w:rsidRDefault="00A95DD0" w:rsidP="00723415">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撞击感度和摩擦感度仿真的有限元模型如图</w:t>
      </w:r>
      <w:r w:rsidR="00753D4A" w:rsidRPr="00E80F59">
        <w:rPr>
          <w:rFonts w:ascii="Times New Roman" w:eastAsia="宋体" w:hAnsi="Times New Roman" w:cs="Times New Roman" w:hint="eastAsia"/>
          <w:kern w:val="0"/>
          <w:szCs w:val="24"/>
          <w:lang w:val="zh-CN"/>
        </w:rPr>
        <w:t>4</w:t>
      </w:r>
      <w:r w:rsidRPr="00E80F59">
        <w:rPr>
          <w:rFonts w:ascii="Times New Roman" w:eastAsia="宋体" w:hAnsi="Times New Roman" w:cs="Times New Roman" w:hint="eastAsia"/>
          <w:kern w:val="0"/>
          <w:szCs w:val="24"/>
          <w:lang w:val="zh-CN"/>
        </w:rPr>
        <w:t>。</w:t>
      </w:r>
    </w:p>
    <w:p w14:paraId="64CE0D96" w14:textId="77777777" w:rsidR="00A95DD0" w:rsidRPr="00E80F59" w:rsidRDefault="00A95DD0" w:rsidP="00A95DD0">
      <w:pPr>
        <w:jc w:val="center"/>
        <w:rPr>
          <w:rFonts w:ascii="Times New Roman" w:eastAsia="宋体" w:hAnsi="Times New Roman" w:cs="Times New Roman"/>
          <w:color w:val="FF0000"/>
          <w:szCs w:val="24"/>
        </w:rPr>
      </w:pPr>
      <w:r w:rsidRPr="00E80F59">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1-</w:t>
      </w:r>
      <w:r w:rsidRPr="00E80F59">
        <w:rPr>
          <w:rFonts w:ascii="Times New Roman" w:eastAsia="宋体" w:hAnsi="Times New Roman" w:cs="Times New Roman"/>
          <w:color w:val="FF0000"/>
          <w:kern w:val="0"/>
          <w:szCs w:val="24"/>
          <w:lang w:val="zh-CN"/>
        </w:rPr>
        <w:t>上击柱；</w:t>
      </w:r>
      <w:r w:rsidRPr="00E80F59">
        <w:rPr>
          <w:rFonts w:ascii="Times New Roman" w:eastAsia="宋体" w:hAnsi="Times New Roman" w:cs="Times New Roman"/>
          <w:color w:val="FF0000"/>
          <w:kern w:val="0"/>
          <w:szCs w:val="24"/>
          <w:lang w:val="zh-CN"/>
        </w:rPr>
        <w:t>2-</w:t>
      </w:r>
      <w:r w:rsidRPr="00E80F59">
        <w:rPr>
          <w:rFonts w:ascii="Times New Roman" w:eastAsia="宋体" w:hAnsi="Times New Roman" w:cs="Times New Roman"/>
          <w:color w:val="FF0000"/>
          <w:kern w:val="0"/>
          <w:szCs w:val="24"/>
          <w:lang w:val="zh-CN"/>
        </w:rPr>
        <w:t>击柱套；</w:t>
      </w:r>
      <w:r w:rsidRPr="00E80F59">
        <w:rPr>
          <w:rFonts w:ascii="Times New Roman" w:eastAsia="宋体" w:hAnsi="Times New Roman" w:cs="Times New Roman"/>
          <w:color w:val="FF0000"/>
          <w:kern w:val="0"/>
          <w:szCs w:val="24"/>
          <w:lang w:val="zh-CN"/>
        </w:rPr>
        <w:t>3-</w:t>
      </w:r>
      <w:r w:rsidRPr="00E80F59">
        <w:rPr>
          <w:rFonts w:ascii="Times New Roman" w:eastAsia="宋体" w:hAnsi="Times New Roman" w:cs="Times New Roman"/>
          <w:color w:val="FF0000"/>
          <w:kern w:val="0"/>
          <w:szCs w:val="24"/>
          <w:lang w:val="zh-CN"/>
        </w:rPr>
        <w:t>下击柱；</w:t>
      </w:r>
      <w:r w:rsidRPr="00E80F59">
        <w:rPr>
          <w:rFonts w:ascii="Times New Roman" w:eastAsia="宋体" w:hAnsi="Times New Roman" w:cs="Times New Roman"/>
          <w:color w:val="FF0000"/>
          <w:kern w:val="0"/>
          <w:szCs w:val="24"/>
          <w:lang w:val="zh-CN"/>
        </w:rPr>
        <w:t>4-</w:t>
      </w:r>
      <w:r w:rsidRPr="00E80F59">
        <w:rPr>
          <w:rFonts w:ascii="Times New Roman" w:eastAsia="宋体" w:hAnsi="Times New Roman" w:cs="Times New Roman"/>
          <w:color w:val="FF0000"/>
          <w:kern w:val="0"/>
          <w:szCs w:val="24"/>
          <w:lang w:val="zh-CN"/>
        </w:rPr>
        <w:t>炸药；</w:t>
      </w:r>
    </w:p>
    <w:p w14:paraId="32D5CD5B"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w:t>
      </w:r>
      <w:r w:rsidRPr="00E80F59">
        <w:rPr>
          <w:rFonts w:ascii="Times New Roman" w:eastAsia="宋体" w:hAnsi="Times New Roman" w:cs="Times New Roman"/>
          <w:color w:val="FF0000"/>
          <w:kern w:val="0"/>
          <w:szCs w:val="24"/>
          <w:lang w:val="zh-CN"/>
        </w:rPr>
        <w:t>a</w:t>
      </w:r>
      <w:r w:rsidRPr="00E80F59">
        <w:rPr>
          <w:rFonts w:ascii="Times New Roman" w:eastAsia="宋体" w:hAnsi="Times New Roman" w:cs="Times New Roman"/>
          <w:color w:val="FF0000"/>
          <w:kern w:val="0"/>
          <w:szCs w:val="24"/>
          <w:lang w:val="zh-CN"/>
        </w:rPr>
        <w:t>）撞击装置简化模型</w:t>
      </w:r>
    </w:p>
    <w:p w14:paraId="4F33E869" w14:textId="77777777" w:rsidR="00A95DD0" w:rsidRPr="00E80F59" w:rsidRDefault="00A95DD0" w:rsidP="00A95DD0">
      <w:pPr>
        <w:jc w:val="center"/>
        <w:rPr>
          <w:rFonts w:ascii="Times New Roman" w:eastAsia="黑体" w:hAnsi="Times New Roman" w:cs="Times New Roman"/>
          <w:color w:val="FF0000"/>
          <w:szCs w:val="21"/>
        </w:rPr>
      </w:pPr>
      <w:r w:rsidRPr="00E80F59">
        <w:rPr>
          <w:rFonts w:ascii="Times New Roman" w:eastAsia="黑体" w:hAnsi="Times New Roman" w:cs="Times New Roman"/>
          <w:color w:val="FF0000"/>
          <w:szCs w:val="21"/>
        </w:rPr>
        <w:t xml:space="preserve">           </w:t>
      </w:r>
      <w:r w:rsidRPr="00E80F59">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(b)</w:t>
      </w:r>
      <w:r w:rsidRPr="00E80F59">
        <w:rPr>
          <w:rFonts w:ascii="Times New Roman" w:eastAsia="宋体" w:hAnsi="Times New Roman" w:cs="Times New Roman"/>
          <w:color w:val="FF0000"/>
          <w:kern w:val="0"/>
          <w:szCs w:val="24"/>
          <w:lang w:val="zh-CN"/>
        </w:rPr>
        <w:t>摩擦装置简化模型</w:t>
      </w:r>
    </w:p>
    <w:p w14:paraId="4D42F824" w14:textId="061A456E" w:rsidR="00A95DD0" w:rsidRPr="00E80F59"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E80F59">
        <w:rPr>
          <w:rFonts w:ascii="Times New Roman" w:eastAsia="宋体" w:hAnsi="Times New Roman" w:cs="Times New Roman"/>
          <w:color w:val="FF0000"/>
          <w:kern w:val="0"/>
          <w:szCs w:val="24"/>
          <w:lang w:val="zh-CN"/>
        </w:rPr>
        <w:t>图</w:t>
      </w:r>
      <w:r w:rsidR="00753D4A" w:rsidRPr="00E80F59">
        <w:rPr>
          <w:rFonts w:ascii="Times New Roman" w:eastAsia="宋体" w:hAnsi="Times New Roman" w:cs="Times New Roman" w:hint="eastAsia"/>
          <w:color w:val="FF0000"/>
          <w:kern w:val="0"/>
          <w:szCs w:val="24"/>
          <w:lang w:val="zh-CN"/>
        </w:rPr>
        <w:t>4</w:t>
      </w:r>
      <w:r w:rsidRPr="00E80F59">
        <w:rPr>
          <w:rFonts w:ascii="Times New Roman" w:eastAsia="宋体" w:hAnsi="Times New Roman" w:cs="Times New Roman"/>
          <w:color w:val="FF0000"/>
          <w:kern w:val="0"/>
          <w:szCs w:val="24"/>
          <w:lang w:val="zh-CN"/>
        </w:rPr>
        <w:t xml:space="preserve"> </w:t>
      </w:r>
      <w:r w:rsidRPr="00E80F59">
        <w:rPr>
          <w:rFonts w:ascii="Times New Roman" w:eastAsia="宋体" w:hAnsi="Times New Roman" w:cs="Times New Roman"/>
          <w:color w:val="FF0000"/>
          <w:kern w:val="0"/>
          <w:szCs w:val="24"/>
          <w:lang w:val="zh-CN"/>
        </w:rPr>
        <w:t>有限元模型</w:t>
      </w:r>
      <w:commentRangeEnd w:id="8"/>
      <w:r w:rsidR="00BF6A96" w:rsidRPr="00E80F59">
        <w:rPr>
          <w:rFonts w:ascii="Times New Roman" w:eastAsia="宋体" w:hAnsi="Times New Roman" w:cs="Times New Roman"/>
          <w:color w:val="FF0000"/>
          <w:kern w:val="0"/>
          <w:szCs w:val="24"/>
          <w:lang w:val="zh-CN"/>
        </w:rPr>
        <w:commentReference w:id="8"/>
      </w:r>
    </w:p>
    <w:p w14:paraId="68A3994F" w14:textId="1F2DD4BC" w:rsidR="0071467B" w:rsidRPr="00E80F59" w:rsidRDefault="007623F3" w:rsidP="0071467B">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建立</w:t>
      </w:r>
      <w:r w:rsidR="0071467B" w:rsidRPr="00E80F59">
        <w:rPr>
          <w:rFonts w:ascii="Times New Roman" w:eastAsia="宋体" w:hAnsi="Times New Roman" w:cs="Times New Roman" w:hint="eastAsia"/>
          <w:kern w:val="0"/>
          <w:szCs w:val="24"/>
          <w:lang w:val="zh-CN"/>
        </w:rPr>
        <w:t>落锤撞击</w:t>
      </w:r>
      <w:r w:rsidR="0071467B" w:rsidRPr="00E80F59">
        <w:rPr>
          <w:rFonts w:ascii="Times New Roman" w:eastAsia="宋体" w:hAnsi="Times New Roman" w:cs="Times New Roman"/>
          <w:kern w:val="0"/>
          <w:szCs w:val="24"/>
          <w:lang w:val="zh-CN"/>
        </w:rPr>
        <w:t>HMX</w:t>
      </w:r>
      <w:r w:rsidR="0071467B" w:rsidRPr="00E80F59">
        <w:rPr>
          <w:rFonts w:ascii="Times New Roman" w:eastAsia="宋体" w:hAnsi="Times New Roman" w:cs="Times New Roman" w:hint="eastAsia"/>
          <w:kern w:val="0"/>
          <w:szCs w:val="24"/>
          <w:lang w:val="zh-CN"/>
        </w:rPr>
        <w:t>炸药颗粒的二维和三维数值模型，模拟撞击感度试验</w:t>
      </w:r>
      <w:r w:rsidR="0081314E" w:rsidRPr="00E80F59">
        <w:rPr>
          <w:rFonts w:ascii="Times New Roman" w:eastAsia="宋体" w:hAnsi="Times New Roman" w:cs="Times New Roman" w:hint="eastAsia"/>
          <w:kern w:val="0"/>
          <w:szCs w:val="24"/>
          <w:lang w:val="zh-CN"/>
        </w:rPr>
        <w:t>的特性落高法</w:t>
      </w:r>
      <w:r w:rsidR="0071467B" w:rsidRPr="00E80F59">
        <w:rPr>
          <w:rFonts w:ascii="Times New Roman" w:eastAsia="宋体" w:hAnsi="Times New Roman" w:cs="Times New Roman" w:hint="eastAsia"/>
          <w:kern w:val="0"/>
          <w:szCs w:val="24"/>
          <w:lang w:val="zh-CN"/>
        </w:rPr>
        <w:t>。炸药颗粒及落锤装置材料模型采用弹塑性本构关系描述其力学行为。落锤撞击颗粒炸药的过程属于瞬态响应力学过程，撞击加载时间为微秒级。</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proofErr w:type="gramStart"/>
      <w:r w:rsidR="00A44052" w:rsidRPr="00E80F59">
        <w:rPr>
          <w:rFonts w:ascii="Times New Roman" w:eastAsia="宋体" w:hAnsi="Times New Roman" w:cs="Times New Roman" w:hint="eastAsia"/>
          <w:kern w:val="0"/>
          <w:szCs w:val="24"/>
          <w:lang w:val="zh-CN"/>
        </w:rPr>
        <w:t>落高</w:t>
      </w:r>
      <w:r w:rsidR="00A44052" w:rsidRPr="00E80F59">
        <w:rPr>
          <w:rFonts w:ascii="Times New Roman" w:eastAsia="宋体" w:hAnsi="Times New Roman" w:cs="Times New Roman" w:hint="eastAsia"/>
          <w:kern w:val="0"/>
          <w:szCs w:val="24"/>
          <w:lang w:val="zh-CN"/>
        </w:rPr>
        <w:t>1</w:t>
      </w:r>
      <w:r w:rsidR="00A44052" w:rsidRPr="00E80F59">
        <w:rPr>
          <w:rFonts w:ascii="Times New Roman" w:eastAsia="宋体" w:hAnsi="Times New Roman" w:cs="Times New Roman"/>
          <w:kern w:val="0"/>
          <w:szCs w:val="24"/>
          <w:lang w:val="zh-CN"/>
        </w:rPr>
        <w:t>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60</w:t>
      </w:r>
      <w:proofErr w:type="gramEnd"/>
      <w:r w:rsidR="00A44052" w:rsidRPr="00E80F59">
        <w:rPr>
          <w:rFonts w:ascii="Times New Roman" w:eastAsia="宋体" w:hAnsi="Times New Roman" w:cs="Times New Roman" w:hint="eastAsia"/>
          <w:kern w:val="0"/>
          <w:szCs w:val="24"/>
          <w:lang w:val="zh-CN"/>
        </w:rPr>
        <w:t>cm</w:t>
      </w:r>
      <w:r w:rsidR="006C386B" w:rsidRPr="00E80F59">
        <w:rPr>
          <w:rFonts w:ascii="Times New Roman" w:eastAsia="宋体" w:hAnsi="Times New Roman" w:cs="Times New Roman" w:hint="eastAsia"/>
          <w:kern w:val="0"/>
          <w:szCs w:val="24"/>
          <w:lang w:val="zh-CN"/>
        </w:rPr>
        <w:t>的条件下</w:t>
      </w:r>
      <w:r w:rsidR="00A44052" w:rsidRPr="00E80F59">
        <w:rPr>
          <w:rFonts w:ascii="Times New Roman" w:eastAsia="宋体" w:hAnsi="Times New Roman" w:cs="Times New Roman" w:hint="eastAsia"/>
          <w:kern w:val="0"/>
          <w:szCs w:val="24"/>
          <w:lang w:val="zh-CN"/>
        </w:rPr>
        <w:t>仿真，观察</w:t>
      </w:r>
      <w:r w:rsidR="006D583B" w:rsidRPr="00E80F59">
        <w:rPr>
          <w:rFonts w:ascii="Times New Roman" w:eastAsia="宋体" w:hAnsi="Times New Roman" w:cs="Times New Roman" w:hint="eastAsia"/>
          <w:kern w:val="0"/>
          <w:szCs w:val="24"/>
          <w:lang w:val="zh-CN"/>
        </w:rPr>
        <w:t>不同颗粒直径和落高（取对数）下的响应结果</w:t>
      </w:r>
      <w:r w:rsidR="00A44052" w:rsidRPr="00E80F59">
        <w:rPr>
          <w:rFonts w:ascii="Times New Roman" w:eastAsia="宋体" w:hAnsi="Times New Roman" w:cs="Times New Roman" w:hint="eastAsia"/>
          <w:kern w:val="0"/>
          <w:szCs w:val="24"/>
          <w:lang w:val="zh-CN"/>
        </w:rPr>
        <w:t>。</w:t>
      </w:r>
    </w:p>
    <w:p w14:paraId="68116959" w14:textId="423600BE" w:rsidR="0071467B" w:rsidRPr="00E80F59" w:rsidRDefault="00A95DD0" w:rsidP="0071467B">
      <w:pPr>
        <w:jc w:val="center"/>
        <w:rPr>
          <w:rFonts w:ascii="Times New Roman" w:eastAsia="宋体" w:hAnsi="Times New Roman" w:cs="Times New Roman"/>
          <w:bCs/>
          <w:szCs w:val="24"/>
        </w:rPr>
      </w:pPr>
      <w:r w:rsidRPr="00E80F59">
        <w:rPr>
          <w:rFonts w:ascii="Times New Roman" w:eastAsia="宋体" w:hAnsi="Times New Roman" w:cs="Times New Roman" w:hint="eastAsia"/>
          <w:bCs/>
          <w:szCs w:val="24"/>
        </w:rPr>
        <w:lastRenderedPageBreak/>
        <w:t xml:space="preserve"> </w:t>
      </w:r>
      <w:r w:rsidRPr="00E80F59">
        <w:rPr>
          <w:rFonts w:ascii="Times New Roman" w:eastAsia="宋体" w:hAnsi="Times New Roman" w:cs="Times New Roman"/>
          <w:bCs/>
          <w:szCs w:val="24"/>
        </w:rPr>
        <w:t xml:space="preserve"> </w:t>
      </w:r>
      <w:r w:rsidR="0071467B" w:rsidRPr="00E80F59">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09BD5B24" w:rsidR="0071467B" w:rsidRPr="00E80F59" w:rsidRDefault="0071467B" w:rsidP="0071467B">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5</w:t>
      </w:r>
      <w:r w:rsidRPr="00E80F59">
        <w:rPr>
          <w:rFonts w:ascii="Times New Roman" w:eastAsia="宋体" w:hAnsi="Times New Roman" w:cs="Times New Roman"/>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hint="eastAsia"/>
          <w:bCs/>
          <w:color w:val="FF0000"/>
          <w:szCs w:val="24"/>
        </w:rPr>
        <w:t>3</w:t>
      </w:r>
      <w:r w:rsidRPr="00E80F59">
        <w:rPr>
          <w:rFonts w:ascii="Times New Roman" w:eastAsia="宋体" w:hAnsi="Times New Roman" w:cs="Times New Roman"/>
          <w:bCs/>
          <w:color w:val="FF0000"/>
          <w:szCs w:val="24"/>
        </w:rPr>
        <w:t>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w:t>
      </w:r>
      <w:proofErr w:type="gramStart"/>
      <w:r w:rsidRPr="00E80F59">
        <w:rPr>
          <w:rFonts w:ascii="Times New Roman" w:eastAsia="宋体" w:hAnsi="Times New Roman" w:cs="Times New Roman" w:hint="eastAsia"/>
          <w:bCs/>
          <w:color w:val="FF0000"/>
          <w:szCs w:val="24"/>
        </w:rPr>
        <w:t>临界落高</w:t>
      </w:r>
      <w:proofErr w:type="gramEnd"/>
      <w:r w:rsidRPr="00E80F59">
        <w:rPr>
          <w:rFonts w:ascii="Times New Roman" w:eastAsia="宋体" w:hAnsi="Times New Roman" w:cs="Times New Roman" w:hint="eastAsia"/>
          <w:bCs/>
          <w:color w:val="FF0000"/>
          <w:szCs w:val="24"/>
        </w:rPr>
        <w:t>1</w:t>
      </w:r>
      <w:r w:rsidRPr="00E80F59">
        <w:rPr>
          <w:rFonts w:ascii="Times New Roman" w:eastAsia="宋体" w:hAnsi="Times New Roman" w:cs="Times New Roman"/>
          <w:bCs/>
          <w:color w:val="FF0000"/>
          <w:szCs w:val="24"/>
        </w:rPr>
        <w:t>0</w:t>
      </w:r>
      <w:r w:rsidRPr="00E80F59">
        <w:rPr>
          <w:rFonts w:ascii="Times New Roman" w:eastAsia="宋体" w:hAnsi="Times New Roman" w:cs="Times New Roman" w:hint="eastAsia"/>
          <w:bCs/>
          <w:color w:val="FF0000"/>
          <w:szCs w:val="24"/>
        </w:rPr>
        <w:t>-</w:t>
      </w:r>
      <w:r w:rsidRPr="00E80F59">
        <w:rPr>
          <w:rFonts w:ascii="Times New Roman" w:eastAsia="宋体" w:hAnsi="Times New Roman" w:cs="Times New Roman"/>
          <w:bCs/>
          <w:color w:val="FF0000"/>
          <w:szCs w:val="24"/>
        </w:rPr>
        <w:t>11</w:t>
      </w:r>
      <w:r w:rsidRPr="00E80F59">
        <w:rPr>
          <w:rFonts w:ascii="Times New Roman" w:eastAsia="宋体" w:hAnsi="Times New Roman" w:cs="Times New Roman" w:hint="eastAsia"/>
          <w:bCs/>
          <w:color w:val="FF0000"/>
          <w:szCs w:val="24"/>
        </w:rPr>
        <w:t>cm</w:t>
      </w:r>
      <w:r w:rsidRPr="00E80F59">
        <w:rPr>
          <w:rFonts w:ascii="Times New Roman" w:eastAsia="宋体" w:hAnsi="Times New Roman" w:cs="Times New Roman" w:hint="eastAsia"/>
          <w:bCs/>
          <w:color w:val="FF0000"/>
          <w:szCs w:val="24"/>
        </w:rPr>
        <w:t>的撞击仿真</w:t>
      </w:r>
    </w:p>
    <w:p w14:paraId="0B95AE3F" w14:textId="533E64F4" w:rsidR="00973B32" w:rsidRPr="00E80F59" w:rsidRDefault="0081314E" w:rsidP="00C77AD4">
      <w:pPr>
        <w:autoSpaceDE w:val="0"/>
        <w:autoSpaceDN w:val="0"/>
        <w:adjustRightInd w:val="0"/>
        <w:ind w:firstLineChars="200" w:firstLine="480"/>
        <w:rPr>
          <w:rFonts w:ascii="Times New Roman" w:eastAsia="宋体" w:hAnsi="Times New Roman" w:cs="Times New Roman"/>
          <w:kern w:val="0"/>
          <w:szCs w:val="24"/>
          <w:lang w:val="zh-CN"/>
        </w:rPr>
      </w:pPr>
      <w:r w:rsidRPr="00E80F59">
        <w:rPr>
          <w:rFonts w:ascii="Times New Roman" w:eastAsia="宋体" w:hAnsi="Times New Roman" w:cs="Times New Roman" w:hint="eastAsia"/>
          <w:kern w:val="0"/>
          <w:szCs w:val="24"/>
          <w:lang w:val="zh-CN"/>
        </w:rPr>
        <w:t>同理，</w:t>
      </w:r>
      <w:r w:rsidR="007623F3" w:rsidRPr="00E80F59">
        <w:rPr>
          <w:rFonts w:ascii="Times New Roman" w:eastAsia="宋体" w:hAnsi="Times New Roman" w:cs="Times New Roman" w:hint="eastAsia"/>
          <w:kern w:val="0"/>
          <w:szCs w:val="24"/>
          <w:lang w:val="zh-CN"/>
        </w:rPr>
        <w:t>建立摆锤</w:t>
      </w:r>
      <w:proofErr w:type="gramStart"/>
      <w:r w:rsidR="007623F3" w:rsidRPr="00E80F59">
        <w:rPr>
          <w:rFonts w:ascii="Times New Roman" w:eastAsia="宋体" w:hAnsi="Times New Roman" w:cs="Times New Roman" w:hint="eastAsia"/>
          <w:kern w:val="0"/>
          <w:szCs w:val="24"/>
          <w:lang w:val="zh-CN"/>
        </w:rPr>
        <w:t>击打滑柱</w:t>
      </w:r>
      <w:r w:rsidR="00C77AD4" w:rsidRPr="00E80F59">
        <w:rPr>
          <w:rFonts w:ascii="Times New Roman" w:eastAsia="宋体" w:hAnsi="Times New Roman" w:cs="Times New Roman" w:hint="eastAsia"/>
          <w:kern w:val="0"/>
          <w:szCs w:val="24"/>
          <w:lang w:val="zh-CN"/>
        </w:rPr>
        <w:t>的</w:t>
      </w:r>
      <w:proofErr w:type="gramEnd"/>
      <w:r w:rsidR="00C77AD4" w:rsidRPr="00E80F59">
        <w:rPr>
          <w:rFonts w:ascii="Times New Roman" w:eastAsia="宋体" w:hAnsi="Times New Roman" w:cs="Times New Roman" w:hint="eastAsia"/>
          <w:kern w:val="0"/>
          <w:szCs w:val="24"/>
          <w:lang w:val="zh-CN"/>
        </w:rPr>
        <w:t>物理模型，模拟摩擦感度试验的爆炸概率法，</w:t>
      </w:r>
      <w:r w:rsidRPr="00E80F59">
        <w:rPr>
          <w:rFonts w:ascii="Times New Roman" w:eastAsia="宋体" w:hAnsi="Times New Roman" w:cs="Times New Roman"/>
          <w:szCs w:val="24"/>
        </w:rPr>
        <w:t>在</w:t>
      </w:r>
      <w:r w:rsidRPr="00E80F59">
        <w:rPr>
          <w:rFonts w:ascii="Times New Roman" w:eastAsia="宋体" w:hAnsi="Times New Roman" w:cs="Times New Roman"/>
          <w:szCs w:val="24"/>
        </w:rPr>
        <w:t>1000</w:t>
      </w:r>
      <w:r w:rsidRPr="00E80F59">
        <w:rPr>
          <w:rFonts w:ascii="Times New Roman" w:eastAsia="宋体" w:hAnsi="Times New Roman" w:cs="Times New Roman"/>
          <w:szCs w:val="24"/>
        </w:rPr>
        <w:t>微秒时</w:t>
      </w:r>
      <w:r w:rsidR="00C77AD4" w:rsidRPr="00E80F59">
        <w:rPr>
          <w:rFonts w:ascii="Times New Roman" w:eastAsia="宋体" w:hAnsi="Times New Roman" w:cs="Times New Roman" w:hint="eastAsia"/>
          <w:szCs w:val="24"/>
        </w:rPr>
        <w:t>观察不同</w:t>
      </w:r>
      <w:r w:rsidRPr="00E80F59">
        <w:rPr>
          <w:rFonts w:ascii="Times New Roman" w:eastAsia="宋体" w:hAnsi="Times New Roman" w:cs="Times New Roman"/>
          <w:szCs w:val="24"/>
        </w:rPr>
        <w:t>颗粒</w:t>
      </w:r>
      <w:r w:rsidR="00C77AD4" w:rsidRPr="00E80F59">
        <w:rPr>
          <w:rFonts w:ascii="Times New Roman" w:eastAsia="宋体" w:hAnsi="Times New Roman" w:cs="Times New Roman" w:hint="eastAsia"/>
          <w:szCs w:val="24"/>
        </w:rPr>
        <w:t>直径的</w:t>
      </w:r>
      <w:r w:rsidRPr="00E80F59">
        <w:rPr>
          <w:rFonts w:ascii="Times New Roman" w:eastAsia="宋体" w:hAnsi="Times New Roman" w:cs="Times New Roman"/>
          <w:szCs w:val="24"/>
        </w:rPr>
        <w:t>炸药反应度</w:t>
      </w:r>
      <w:r w:rsidR="00C77AD4" w:rsidRPr="00E80F59">
        <w:rPr>
          <w:rFonts w:ascii="Times New Roman" w:eastAsia="宋体" w:hAnsi="Times New Roman" w:cs="Times New Roman" w:hint="eastAsia"/>
          <w:szCs w:val="24"/>
        </w:rPr>
        <w:t>，</w:t>
      </w:r>
      <w:r w:rsidRPr="00E80F59">
        <w:rPr>
          <w:rFonts w:ascii="Times New Roman" w:eastAsia="宋体" w:hAnsi="Times New Roman" w:cs="Times New Roman"/>
          <w:szCs w:val="24"/>
        </w:rPr>
        <w:t>判断是否发生反应。</w:t>
      </w:r>
      <w:r w:rsidR="00A44052" w:rsidRPr="00E80F59">
        <w:rPr>
          <w:rFonts w:ascii="Times New Roman" w:eastAsia="宋体" w:hAnsi="Times New Roman" w:cs="Times New Roman" w:hint="eastAsia"/>
          <w:kern w:val="0"/>
          <w:szCs w:val="24"/>
          <w:lang w:val="zh-CN"/>
        </w:rPr>
        <w:t>分别在颗粒直径</w:t>
      </w:r>
      <w:r w:rsidR="00A44052" w:rsidRPr="00E80F59">
        <w:rPr>
          <w:rFonts w:ascii="Times New Roman" w:eastAsia="宋体" w:hAnsi="Times New Roman" w:cs="Times New Roman" w:hint="eastAsia"/>
          <w:kern w:val="0"/>
          <w:szCs w:val="24"/>
          <w:lang w:val="zh-CN"/>
        </w:rPr>
        <w:t>2</w:t>
      </w:r>
      <w:r w:rsidR="00A44052" w:rsidRPr="00E80F59">
        <w:rPr>
          <w:rFonts w:ascii="Times New Roman" w:eastAsia="宋体" w:hAnsi="Times New Roman" w:cs="Times New Roman"/>
          <w:kern w:val="0"/>
          <w:szCs w:val="24"/>
          <w:lang w:val="zh-CN"/>
        </w:rPr>
        <w:t>00</w:t>
      </w:r>
      <w:r w:rsidR="00A44052" w:rsidRPr="00E80F59">
        <w:rPr>
          <w:rFonts w:ascii="Times New Roman" w:eastAsia="宋体" w:hAnsi="Times New Roman" w:cs="Times New Roman" w:hint="eastAsia"/>
          <w:kern w:val="0"/>
          <w:szCs w:val="24"/>
          <w:lang w:val="zh-CN"/>
        </w:rPr>
        <w:t>至</w:t>
      </w:r>
      <w:r w:rsidR="00E80F59" w:rsidRPr="00E80F59">
        <w:rPr>
          <w:rFonts w:ascii="Times New Roman" w:eastAsia="宋体" w:hAnsi="Times New Roman" w:cs="Times New Roman"/>
          <w:kern w:val="0"/>
          <w:szCs w:val="24"/>
          <w:lang w:val="zh-CN"/>
        </w:rPr>
        <w:t>400</w:t>
      </w:r>
      <w:r w:rsidR="00A44052" w:rsidRPr="00E80F59">
        <w:rPr>
          <w:rFonts w:ascii="Times New Roman" w:eastAsia="宋体" w:hAnsi="Times New Roman" w:cs="Times New Roman" w:hint="eastAsia"/>
          <w:kern w:val="0"/>
          <w:szCs w:val="24"/>
          <w:lang w:val="zh-CN"/>
        </w:rPr>
        <w:t>μ</w:t>
      </w:r>
      <w:r w:rsidR="00A44052" w:rsidRPr="00E80F59">
        <w:rPr>
          <w:rFonts w:ascii="Times New Roman" w:eastAsia="宋体" w:hAnsi="Times New Roman" w:cs="Times New Roman" w:hint="eastAsia"/>
          <w:kern w:val="0"/>
          <w:szCs w:val="24"/>
          <w:lang w:val="zh-CN"/>
        </w:rPr>
        <w:t>m</w:t>
      </w:r>
      <w:r w:rsidR="006C386B"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hint="eastAsia"/>
          <w:kern w:val="0"/>
          <w:szCs w:val="24"/>
          <w:lang w:val="zh-CN"/>
        </w:rPr>
        <w:t>试样实际压力</w:t>
      </w:r>
      <w:r w:rsidR="00A44052" w:rsidRPr="00E80F59">
        <w:rPr>
          <w:rFonts w:ascii="Times New Roman" w:eastAsia="宋体" w:hAnsi="Times New Roman" w:cs="Times New Roman" w:hint="eastAsia"/>
          <w:kern w:val="0"/>
          <w:szCs w:val="24"/>
          <w:lang w:val="zh-CN"/>
        </w:rPr>
        <w:t>8</w:t>
      </w:r>
      <w:r w:rsidR="00A44052" w:rsidRPr="00E80F59">
        <w:rPr>
          <w:rFonts w:ascii="Times New Roman" w:eastAsia="宋体" w:hAnsi="Times New Roman" w:cs="Times New Roman"/>
          <w:kern w:val="0"/>
          <w:szCs w:val="24"/>
          <w:lang w:val="zh-CN"/>
        </w:rPr>
        <w:t>5</w:t>
      </w:r>
      <w:r w:rsidR="00A44052" w:rsidRPr="00E80F59">
        <w:rPr>
          <w:rFonts w:ascii="Times New Roman" w:eastAsia="宋体" w:hAnsi="Times New Roman" w:cs="Times New Roman" w:hint="eastAsia"/>
          <w:kern w:val="0"/>
          <w:szCs w:val="24"/>
          <w:lang w:val="zh-CN"/>
        </w:rPr>
        <w:t>-</w:t>
      </w:r>
      <w:r w:rsidR="00A44052" w:rsidRPr="00E80F59">
        <w:rPr>
          <w:rFonts w:ascii="Times New Roman" w:eastAsia="宋体" w:hAnsi="Times New Roman" w:cs="Times New Roman"/>
          <w:kern w:val="0"/>
          <w:szCs w:val="24"/>
          <w:lang w:val="zh-CN"/>
        </w:rPr>
        <w:t>480</w:t>
      </w:r>
      <w:r w:rsidR="00756202" w:rsidRPr="00E80F59">
        <w:rPr>
          <w:rFonts w:ascii="Times New Roman" w:eastAsia="宋体" w:hAnsi="Times New Roman" w:cs="Times New Roman"/>
          <w:kern w:val="0"/>
          <w:szCs w:val="24"/>
          <w:lang w:val="zh-CN"/>
        </w:rPr>
        <w:t>MP</w:t>
      </w:r>
      <w:r w:rsidR="00756202" w:rsidRPr="00E80F59">
        <w:rPr>
          <w:rFonts w:ascii="Times New Roman" w:eastAsia="宋体" w:hAnsi="Times New Roman" w:cs="Times New Roman" w:hint="eastAsia"/>
          <w:kern w:val="0"/>
          <w:szCs w:val="24"/>
          <w:lang w:val="zh-CN"/>
        </w:rPr>
        <w:t>a</w:t>
      </w:r>
      <w:r w:rsidR="006C386B" w:rsidRPr="00E80F59">
        <w:rPr>
          <w:rFonts w:ascii="Times New Roman" w:eastAsia="宋体" w:hAnsi="Times New Roman" w:cs="Times New Roman" w:hint="eastAsia"/>
          <w:kern w:val="0"/>
          <w:szCs w:val="24"/>
          <w:lang w:val="zh-CN"/>
        </w:rPr>
        <w:t>、</w:t>
      </w:r>
      <w:r w:rsidR="00756202" w:rsidRPr="00E80F59">
        <w:rPr>
          <w:rFonts w:ascii="Times New Roman" w:eastAsia="宋体" w:hAnsi="Times New Roman" w:cs="Times New Roman" w:hint="eastAsia"/>
          <w:kern w:val="0"/>
          <w:szCs w:val="24"/>
          <w:lang w:val="zh-CN"/>
        </w:rPr>
        <w:t>摆锤摆角</w:t>
      </w:r>
      <w:r w:rsidR="00756202" w:rsidRPr="00E80F59">
        <w:rPr>
          <w:rFonts w:ascii="Times New Roman" w:eastAsia="宋体" w:hAnsi="Times New Roman" w:cs="Times New Roman" w:hint="eastAsia"/>
          <w:kern w:val="0"/>
          <w:szCs w:val="24"/>
          <w:lang w:val="zh-CN"/>
        </w:rPr>
        <w:t>3</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至</w:t>
      </w:r>
      <w:r w:rsidR="00756202" w:rsidRPr="00E80F59">
        <w:rPr>
          <w:rFonts w:ascii="Times New Roman" w:eastAsia="宋体" w:hAnsi="Times New Roman" w:cs="Times New Roman" w:hint="eastAsia"/>
          <w:kern w:val="0"/>
          <w:szCs w:val="24"/>
          <w:lang w:val="zh-CN"/>
        </w:rPr>
        <w:t>9</w:t>
      </w:r>
      <w:r w:rsidR="00756202" w:rsidRPr="00E80F59">
        <w:rPr>
          <w:rFonts w:ascii="Times New Roman" w:eastAsia="宋体" w:hAnsi="Times New Roman" w:cs="Times New Roman"/>
          <w:kern w:val="0"/>
          <w:szCs w:val="24"/>
          <w:lang w:val="zh-CN"/>
        </w:rPr>
        <w:t>0</w:t>
      </w:r>
      <w:r w:rsidR="00756202" w:rsidRPr="00E80F59">
        <w:rPr>
          <w:rFonts w:ascii="Times New Roman" w:eastAsia="宋体" w:hAnsi="Times New Roman" w:cs="Times New Roman" w:hint="eastAsia"/>
          <w:kern w:val="0"/>
          <w:szCs w:val="24"/>
          <w:lang w:val="zh-CN"/>
        </w:rPr>
        <w:t>°</w:t>
      </w:r>
      <w:r w:rsidR="000B0226" w:rsidRPr="00E80F59">
        <w:rPr>
          <w:rFonts w:ascii="Times New Roman" w:eastAsia="宋体" w:hAnsi="Times New Roman" w:cs="Times New Roman" w:hint="eastAsia"/>
          <w:kern w:val="0"/>
          <w:szCs w:val="24"/>
          <w:lang w:val="zh-CN"/>
        </w:rPr>
        <w:t>的情况下</w:t>
      </w:r>
      <w:r w:rsidR="006C386B" w:rsidRPr="00E80F59">
        <w:rPr>
          <w:rFonts w:ascii="Times New Roman" w:eastAsia="宋体" w:hAnsi="Times New Roman" w:cs="Times New Roman" w:hint="eastAsia"/>
          <w:kern w:val="0"/>
          <w:szCs w:val="24"/>
          <w:lang w:val="zh-CN"/>
        </w:rPr>
        <w:t>进行爆炸概率法</w:t>
      </w:r>
      <w:r w:rsidR="00A44052" w:rsidRPr="00E80F59">
        <w:rPr>
          <w:rFonts w:ascii="Times New Roman" w:eastAsia="宋体" w:hAnsi="Times New Roman" w:cs="Times New Roman" w:hint="eastAsia"/>
          <w:kern w:val="0"/>
          <w:szCs w:val="24"/>
          <w:lang w:val="zh-CN"/>
        </w:rPr>
        <w:t>仿真，</w:t>
      </w:r>
      <w:r w:rsidR="000B0226" w:rsidRPr="00E80F59">
        <w:rPr>
          <w:rFonts w:ascii="Times New Roman" w:eastAsia="宋体" w:hAnsi="Times New Roman" w:cs="Times New Roman" w:hint="eastAsia"/>
          <w:kern w:val="0"/>
          <w:szCs w:val="24"/>
          <w:lang w:val="zh-CN"/>
        </w:rPr>
        <w:t>观察</w:t>
      </w:r>
      <w:r w:rsidR="006D583B" w:rsidRPr="00E80F59">
        <w:rPr>
          <w:rFonts w:ascii="Times New Roman" w:eastAsia="宋体" w:hAnsi="Times New Roman" w:cs="Times New Roman" w:hint="eastAsia"/>
          <w:kern w:val="0"/>
          <w:szCs w:val="24"/>
          <w:lang w:val="zh-CN"/>
        </w:rPr>
        <w:t>不同颗粒直径和</w:t>
      </w:r>
      <w:r w:rsidR="00756202" w:rsidRPr="00E80F59">
        <w:rPr>
          <w:rFonts w:ascii="Times New Roman" w:eastAsia="宋体" w:hAnsi="Times New Roman" w:cs="Times New Roman" w:hint="eastAsia"/>
          <w:kern w:val="0"/>
          <w:szCs w:val="24"/>
          <w:lang w:val="zh-CN"/>
        </w:rPr>
        <w:t>压力—</w:t>
      </w:r>
      <w:proofErr w:type="gramStart"/>
      <w:r w:rsidR="00756202" w:rsidRPr="00E80F59">
        <w:rPr>
          <w:rFonts w:ascii="Times New Roman" w:eastAsia="宋体" w:hAnsi="Times New Roman" w:cs="Times New Roman" w:hint="eastAsia"/>
          <w:kern w:val="0"/>
          <w:szCs w:val="24"/>
          <w:lang w:val="zh-CN"/>
        </w:rPr>
        <w:t>摆角值</w:t>
      </w:r>
      <w:r w:rsidR="006D583B" w:rsidRPr="00E80F59">
        <w:rPr>
          <w:rFonts w:ascii="Times New Roman" w:eastAsia="宋体" w:hAnsi="Times New Roman" w:cs="Times New Roman" w:hint="eastAsia"/>
          <w:kern w:val="0"/>
          <w:szCs w:val="24"/>
          <w:lang w:val="zh-CN"/>
        </w:rPr>
        <w:t>下</w:t>
      </w:r>
      <w:proofErr w:type="gramEnd"/>
      <w:r w:rsidR="006D583B" w:rsidRPr="00E80F59">
        <w:rPr>
          <w:rFonts w:ascii="Times New Roman" w:eastAsia="宋体" w:hAnsi="Times New Roman" w:cs="Times New Roman" w:hint="eastAsia"/>
          <w:kern w:val="0"/>
          <w:szCs w:val="24"/>
          <w:lang w:val="zh-CN"/>
        </w:rPr>
        <w:t>的</w:t>
      </w:r>
      <w:r w:rsidR="000B0226" w:rsidRPr="00E80F59">
        <w:rPr>
          <w:rFonts w:ascii="Times New Roman" w:eastAsia="宋体" w:hAnsi="Times New Roman" w:cs="Times New Roman" w:hint="eastAsia"/>
          <w:kern w:val="0"/>
          <w:szCs w:val="24"/>
          <w:lang w:val="zh-CN"/>
        </w:rPr>
        <w:t>反应度</w:t>
      </w:r>
      <w:r w:rsidR="005A626A" w:rsidRPr="00E80F59">
        <w:rPr>
          <w:rFonts w:ascii="Times New Roman" w:eastAsia="宋体" w:hAnsi="Times New Roman" w:cs="Times New Roman" w:hint="eastAsia"/>
          <w:kern w:val="0"/>
          <w:szCs w:val="24"/>
          <w:lang w:val="zh-CN"/>
        </w:rPr>
        <w:t>。</w:t>
      </w:r>
    </w:p>
    <w:p w14:paraId="2E902765" w14:textId="6B441A6A" w:rsidR="00756202" w:rsidRPr="00E80F59" w:rsidRDefault="00756202" w:rsidP="000E2D14">
      <w:pPr>
        <w:jc w:val="center"/>
        <w:rPr>
          <w:rFonts w:ascii="Times New Roman" w:eastAsia="宋体" w:hAnsi="Times New Roman" w:cs="Times New Roman"/>
          <w:bCs/>
          <w:szCs w:val="24"/>
        </w:rPr>
      </w:pPr>
      <w:r w:rsidRPr="00E80F59">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781FFDC" w:rsidR="00756202" w:rsidRPr="00E80F59" w:rsidRDefault="00756202" w:rsidP="000E2D14">
      <w:pPr>
        <w:jc w:val="center"/>
        <w:rPr>
          <w:rFonts w:ascii="Times New Roman" w:eastAsia="宋体" w:hAnsi="Times New Roman" w:cs="Times New Roman"/>
          <w:bCs/>
          <w:color w:val="FF0000"/>
          <w:szCs w:val="24"/>
        </w:rPr>
      </w:pPr>
      <w:r w:rsidRPr="00E80F59">
        <w:rPr>
          <w:rFonts w:ascii="Times New Roman" w:eastAsia="宋体" w:hAnsi="Times New Roman" w:cs="Times New Roman" w:hint="eastAsia"/>
          <w:bCs/>
          <w:color w:val="FF0000"/>
          <w:szCs w:val="24"/>
        </w:rPr>
        <w:t>图</w:t>
      </w:r>
      <w:r w:rsidR="00753D4A" w:rsidRPr="00E80F59">
        <w:rPr>
          <w:rFonts w:ascii="Times New Roman" w:eastAsia="宋体" w:hAnsi="Times New Roman" w:cs="Times New Roman"/>
          <w:bCs/>
          <w:color w:val="FF0000"/>
          <w:szCs w:val="24"/>
        </w:rPr>
        <w:t>6</w:t>
      </w:r>
      <w:r w:rsidR="000E2D14" w:rsidRPr="00E80F59">
        <w:rPr>
          <w:rFonts w:ascii="Times New Roman" w:eastAsia="宋体" w:hAnsi="Times New Roman" w:cs="Times New Roman" w:hint="eastAsia"/>
          <w:bCs/>
          <w:color w:val="FF0000"/>
          <w:szCs w:val="24"/>
        </w:rPr>
        <w:t xml:space="preserve"> </w:t>
      </w:r>
      <w:r w:rsidRPr="00E80F59">
        <w:rPr>
          <w:rFonts w:ascii="Times New Roman" w:eastAsia="宋体" w:hAnsi="Times New Roman" w:cs="Times New Roman" w:hint="eastAsia"/>
          <w:bCs/>
          <w:color w:val="FF0000"/>
          <w:szCs w:val="24"/>
        </w:rPr>
        <w:t>颗粒直径</w:t>
      </w:r>
      <w:r w:rsidRPr="00E80F59">
        <w:rPr>
          <w:rFonts w:ascii="Times New Roman" w:eastAsia="宋体" w:hAnsi="Times New Roman" w:cs="Times New Roman"/>
          <w:bCs/>
          <w:color w:val="FF0000"/>
          <w:szCs w:val="24"/>
        </w:rPr>
        <w:t>500</w:t>
      </w:r>
      <w:r w:rsidRPr="00E80F59">
        <w:rPr>
          <w:rFonts w:ascii="Times New Roman" w:eastAsia="宋体" w:hAnsi="Times New Roman" w:cs="Times New Roman" w:hint="eastAsia"/>
          <w:bCs/>
          <w:color w:val="FF0000"/>
          <w:szCs w:val="24"/>
        </w:rPr>
        <w:t>μ</w:t>
      </w:r>
      <w:r w:rsidRPr="00E80F59">
        <w:rPr>
          <w:rFonts w:ascii="Times New Roman" w:eastAsia="宋体" w:hAnsi="Times New Roman" w:cs="Times New Roman" w:hint="eastAsia"/>
          <w:bCs/>
          <w:color w:val="FF0000"/>
          <w:szCs w:val="24"/>
        </w:rPr>
        <w:t>m</w:t>
      </w:r>
      <w:r w:rsidRPr="00E80F59">
        <w:rPr>
          <w:rFonts w:ascii="Times New Roman" w:eastAsia="宋体" w:hAnsi="Times New Roman" w:cs="Times New Roman" w:hint="eastAsia"/>
          <w:bCs/>
          <w:color w:val="FF0000"/>
          <w:szCs w:val="24"/>
        </w:rPr>
        <w:t>，临界压力</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7 MP</w:t>
      </w:r>
      <w:r w:rsidRPr="00E80F59">
        <w:rPr>
          <w:rFonts w:ascii="Times New Roman" w:eastAsia="宋体" w:hAnsi="Times New Roman" w:cs="Times New Roman" w:hint="eastAsia"/>
          <w:bCs/>
          <w:color w:val="FF0000"/>
          <w:szCs w:val="24"/>
        </w:rPr>
        <w:t>a</w:t>
      </w:r>
      <w:r w:rsidRPr="00E80F59">
        <w:rPr>
          <w:rFonts w:ascii="Times New Roman" w:eastAsia="宋体" w:hAnsi="Times New Roman" w:cs="Times New Roman" w:hint="eastAsia"/>
          <w:bCs/>
          <w:color w:val="FF0000"/>
          <w:szCs w:val="24"/>
        </w:rPr>
        <w:t>，摆角</w:t>
      </w:r>
      <w:r w:rsidRPr="00E80F59">
        <w:rPr>
          <w:rFonts w:ascii="Times New Roman" w:eastAsia="宋体" w:hAnsi="Times New Roman" w:cs="Times New Roman" w:hint="eastAsia"/>
          <w:bCs/>
          <w:color w:val="FF0000"/>
          <w:szCs w:val="24"/>
        </w:rPr>
        <w:t>9</w:t>
      </w:r>
      <w:r w:rsidRPr="00E80F59">
        <w:rPr>
          <w:rFonts w:ascii="Times New Roman" w:eastAsia="宋体" w:hAnsi="Times New Roman" w:cs="Times New Roman"/>
          <w:bCs/>
          <w:color w:val="FF0000"/>
          <w:szCs w:val="24"/>
        </w:rPr>
        <w:t>0</w:t>
      </w:r>
      <w:r w:rsidR="000E2D14" w:rsidRPr="00E80F59">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val="0"/>
        </w:rPr>
      </w:pPr>
      <w:r>
        <w:t xml:space="preserve">2.3 </w:t>
      </w:r>
      <w:r w:rsidR="006E7EFD" w:rsidRPr="007E580F">
        <w:rPr>
          <w:rFonts w:hint="eastAsia"/>
        </w:rPr>
        <w:t>Monte</w:t>
      </w:r>
      <w:r w:rsidR="006E7EFD" w:rsidRPr="007E580F">
        <w:t xml:space="preserve"> C</w:t>
      </w:r>
      <w:r w:rsidR="006E7EFD" w:rsidRPr="007E580F">
        <w:rPr>
          <w:rFonts w:hint="eastAsia"/>
        </w:rPr>
        <w:t>arlo</w:t>
      </w:r>
      <w:r w:rsidR="00B73A88" w:rsidRPr="004F5D37">
        <w:rPr>
          <w:rFonts w:hint="eastAsia"/>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8271AC"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5F2282E"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8271AC">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w:t>
      </w:r>
      <w:proofErr w:type="gramStart"/>
      <w:r w:rsidR="008D4114" w:rsidRPr="00C81AB8">
        <w:rPr>
          <w:rFonts w:ascii="Times New Roman" w:eastAsia="宋体" w:hAnsi="Times New Roman" w:cs="Times New Roman" w:hint="eastAsia"/>
          <w:bCs/>
          <w:color w:val="FF0000"/>
          <w:szCs w:val="24"/>
        </w:rPr>
        <w:t>法程序</w:t>
      </w:r>
      <w:proofErr w:type="gramEnd"/>
      <w:r w:rsidR="00186A8D" w:rsidRPr="00C81AB8">
        <w:rPr>
          <w:rFonts w:ascii="Times New Roman" w:eastAsia="宋体" w:hAnsi="Times New Roman" w:cs="Times New Roman" w:hint="eastAsia"/>
          <w:bCs/>
          <w:color w:val="FF0000"/>
          <w:szCs w:val="24"/>
        </w:rPr>
        <w:t>流程见图</w:t>
      </w:r>
      <w:r w:rsidR="00753D4A">
        <w:rPr>
          <w:rFonts w:ascii="Times New Roman" w:eastAsia="宋体" w:hAnsi="Times New Roman" w:cs="Times New Roman"/>
          <w:bCs/>
          <w:color w:val="FF0000"/>
          <w:szCs w:val="24"/>
        </w:rPr>
        <w:t>7</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59179857"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7</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3396ECAE"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40C02D88"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753D4A">
        <w:rPr>
          <w:rFonts w:ascii="Times New Roman" w:eastAsia="宋体" w:hAnsi="Times New Roman" w:cs="Times New Roman"/>
          <w:bCs/>
          <w:color w:val="FF0000"/>
          <w:szCs w:val="24"/>
        </w:rPr>
        <w:t>8</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3E68D0B4" w:rsidR="00A55AA8" w:rsidRPr="00111271" w:rsidRDefault="00111271" w:rsidP="00111271">
      <w:pPr>
        <w:ind w:firstLineChars="200" w:firstLine="480"/>
        <w:rPr>
          <w:color w:val="FF0000"/>
        </w:rPr>
      </w:pPr>
      <w:r>
        <w:rPr>
          <w:rFonts w:hint="eastAsia"/>
        </w:rPr>
        <w:t>将有限元仿真和</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hint="eastAsia"/>
        </w:rPr>
        <w:t>模拟生成的两部分数据结合，</w:t>
      </w:r>
      <w:r w:rsidRPr="006D4925">
        <w:rPr>
          <w:rFonts w:hint="eastAsia"/>
          <w:color w:val="FF0000"/>
        </w:rPr>
        <w:t>随机打乱并按适当的比例划分为训练集</w:t>
      </w:r>
      <w:r w:rsidR="00763BAA">
        <w:rPr>
          <w:rFonts w:hint="eastAsia"/>
          <w:color w:val="FF0000"/>
        </w:rPr>
        <w:t>、</w:t>
      </w:r>
      <w:r w:rsidRPr="006D4925">
        <w:rPr>
          <w:rFonts w:hint="eastAsia"/>
          <w:color w:val="FF0000"/>
        </w:rPr>
        <w:t>验证集</w:t>
      </w:r>
      <w:r w:rsidR="00763BAA">
        <w:rPr>
          <w:rFonts w:hint="eastAsia"/>
          <w:color w:val="FF0000"/>
        </w:rPr>
        <w:t>和测试集</w:t>
      </w:r>
      <w:r>
        <w:rPr>
          <w:rFonts w:hint="eastAsia"/>
          <w:color w:val="FF0000"/>
        </w:rPr>
        <w:t>。将真实感度试验数据</w:t>
      </w:r>
      <w:r w:rsidR="00763BAA">
        <w:rPr>
          <w:rFonts w:hint="eastAsia"/>
          <w:color w:val="FF0000"/>
        </w:rPr>
        <w:t>保留用于最后的预测</w:t>
      </w:r>
      <w:r>
        <w:rPr>
          <w:rFonts w:hint="eastAsia"/>
          <w:color w:val="FF0000"/>
        </w:rPr>
        <w:t>。</w:t>
      </w:r>
      <w:r w:rsidR="008D4114">
        <w:rPr>
          <w:rFonts w:hint="eastAsia"/>
        </w:rPr>
        <w:t>模型所需的</w:t>
      </w:r>
      <w:r w:rsidR="007A0600">
        <w:rPr>
          <w:rFonts w:hint="eastAsia"/>
        </w:rPr>
        <w:t>数据集的构成</w:t>
      </w:r>
      <w:r w:rsidR="009B3510" w:rsidRPr="009B3510">
        <w:rPr>
          <w:rFonts w:hint="eastAsia"/>
          <w:color w:val="FF0000"/>
        </w:rPr>
        <w:t>见表</w:t>
      </w:r>
      <w:r w:rsidR="00753D4A">
        <w:rPr>
          <w:color w:val="FF0000"/>
        </w:rPr>
        <w:t>4</w:t>
      </w:r>
      <w:r w:rsidR="00A55AA8">
        <w:rPr>
          <w:rFonts w:hint="eastAsia"/>
        </w:rPr>
        <w:t>。</w:t>
      </w:r>
    </w:p>
    <w:p w14:paraId="405FC242" w14:textId="6891C5B0" w:rsidR="00E41A66" w:rsidRPr="003F09BA" w:rsidRDefault="00E41A66" w:rsidP="00176EEC">
      <w:pPr>
        <w:jc w:val="center"/>
        <w:rPr>
          <w:color w:val="FF0000"/>
        </w:rPr>
      </w:pPr>
      <w:r w:rsidRPr="003F09BA">
        <w:rPr>
          <w:rFonts w:hint="eastAsia"/>
          <w:color w:val="FF0000"/>
        </w:rPr>
        <w:t>表</w:t>
      </w:r>
      <w:r w:rsidR="00753D4A">
        <w:rPr>
          <w:color w:val="FF0000"/>
        </w:rPr>
        <w:t>4</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20DADA41" w:rsidR="008F5F9B" w:rsidRPr="009B3510" w:rsidRDefault="005E662D" w:rsidP="00715E22">
            <w:pPr>
              <w:pStyle w:val="a5"/>
              <w:ind w:firstLineChars="0" w:firstLine="0"/>
              <w:jc w:val="center"/>
              <w:rPr>
                <w:color w:val="FF0000"/>
                <w:sz w:val="21"/>
                <w:szCs w:val="21"/>
              </w:rPr>
            </w:pPr>
            <w:r>
              <w:rPr>
                <w:color w:val="FF0000"/>
                <w:sz w:val="21"/>
                <w:szCs w:val="21"/>
              </w:rPr>
              <w:t>250</w:t>
            </w:r>
          </w:p>
        </w:tc>
        <w:tc>
          <w:tcPr>
            <w:tcW w:w="895" w:type="pct"/>
            <w:tcBorders>
              <w:left w:val="nil"/>
              <w:bottom w:val="nil"/>
              <w:right w:val="nil"/>
            </w:tcBorders>
          </w:tcPr>
          <w:p w14:paraId="04871037" w14:textId="62C5BDC5" w:rsidR="008F5F9B" w:rsidRPr="009B3510" w:rsidRDefault="00562B32"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00</w:t>
            </w:r>
          </w:p>
        </w:tc>
        <w:tc>
          <w:tcPr>
            <w:tcW w:w="303" w:type="pct"/>
            <w:tcBorders>
              <w:left w:val="nil"/>
              <w:bottom w:val="nil"/>
              <w:right w:val="nil"/>
            </w:tcBorders>
          </w:tcPr>
          <w:p w14:paraId="4C85BFE2" w14:textId="164F2402" w:rsidR="008F5F9B" w:rsidRPr="009B3510" w:rsidRDefault="00562B32" w:rsidP="00715E22">
            <w:pPr>
              <w:pStyle w:val="a5"/>
              <w:ind w:firstLineChars="0" w:firstLine="0"/>
              <w:jc w:val="center"/>
              <w:rPr>
                <w:color w:val="FF0000"/>
                <w:sz w:val="21"/>
                <w:szCs w:val="21"/>
              </w:rPr>
            </w:pPr>
            <w:r>
              <w:rPr>
                <w:rFonts w:hint="eastAsia"/>
                <w:color w:val="FF0000"/>
                <w:sz w:val="21"/>
                <w:szCs w:val="21"/>
              </w:rPr>
              <w:t>8</w:t>
            </w:r>
            <w:r>
              <w:rPr>
                <w:color w:val="FF0000"/>
                <w:sz w:val="21"/>
                <w:szCs w:val="21"/>
              </w:rPr>
              <w:t>75</w:t>
            </w: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w:t>
            </w:r>
            <w:proofErr w:type="gramStart"/>
            <w:r w:rsidRPr="003C1047">
              <w:rPr>
                <w:rFonts w:hint="eastAsia"/>
                <w:sz w:val="21"/>
                <w:szCs w:val="21"/>
              </w:rPr>
              <w:t>落高</w:t>
            </w:r>
            <w:proofErr w:type="gramEnd"/>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20F69F5E" w:rsidR="008F5F9B" w:rsidRPr="009B3510" w:rsidRDefault="006B68A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682279F0" w:rsidR="008F5F9B" w:rsidRPr="009B3510" w:rsidRDefault="006B68AB"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1C1E3CA1" w:rsidR="008F5F9B" w:rsidRPr="009B3510" w:rsidRDefault="006B68A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1A94CA07" w:rsidR="008F5F9B" w:rsidRPr="009B3510" w:rsidRDefault="006B68AB"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p w14:paraId="29502AE3" w14:textId="088176F2" w:rsidR="00624AF9" w:rsidRPr="00AC17AE" w:rsidRDefault="00AE289F" w:rsidP="00AE289F">
      <w:pPr>
        <w:pStyle w:val="2"/>
        <w:spacing w:before="156" w:after="156"/>
      </w:pPr>
      <w:r>
        <w:t xml:space="preserve">3.2 </w:t>
      </w:r>
      <w:r w:rsidR="009B3510">
        <w:rPr>
          <w:rFonts w:hint="eastAsia"/>
        </w:rPr>
        <w:t>模型</w:t>
      </w:r>
      <w:r w:rsidR="003F09BA">
        <w:rPr>
          <w:rFonts w:hint="eastAsia"/>
        </w:rPr>
        <w:t>训练</w:t>
      </w:r>
    </w:p>
    <w:p w14:paraId="57842EEC" w14:textId="4AE3E940"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3D4A">
        <w:rPr>
          <w:color w:val="FF0000"/>
        </w:rPr>
        <w:t>5</w:t>
      </w:r>
      <w:r w:rsidR="001259DA">
        <w:rPr>
          <w:rFonts w:hint="eastAsia"/>
          <w:color w:val="FF0000"/>
        </w:rPr>
        <w:t>。</w:t>
      </w:r>
    </w:p>
    <w:p w14:paraId="0DDB0462" w14:textId="2B989D30" w:rsidR="00715E22" w:rsidRPr="001259DA" w:rsidRDefault="00715E22" w:rsidP="00715E22">
      <w:pPr>
        <w:jc w:val="center"/>
      </w:pPr>
      <w:r>
        <w:rPr>
          <w:rFonts w:hint="eastAsia"/>
        </w:rPr>
        <w:t>表</w:t>
      </w:r>
      <w:r w:rsidR="00753D4A">
        <w:t>5</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proofErr w:type="gramStart"/>
            <w:r w:rsidR="00741802">
              <w:rPr>
                <w:rFonts w:hint="eastAsia"/>
              </w:rPr>
              <w:t>个</w:t>
            </w:r>
            <w:proofErr w:type="gramEnd"/>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F540C8">
        <w:tc>
          <w:tcPr>
            <w:tcW w:w="2235" w:type="dxa"/>
            <w:tcBorders>
              <w:top w:val="nil"/>
              <w:left w:val="nil"/>
              <w:bottom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bottom w:val="nil"/>
              <w:right w:val="nil"/>
            </w:tcBorders>
          </w:tcPr>
          <w:p w14:paraId="06A53C61" w14:textId="27879EC7" w:rsidR="00E15E1D" w:rsidRPr="001259DA" w:rsidRDefault="00E15E1D" w:rsidP="00756179">
            <w:pPr>
              <w:jc w:val="left"/>
            </w:pPr>
            <w:r>
              <w:rPr>
                <w:rFonts w:hint="eastAsia"/>
              </w:rPr>
              <w:t>集成学习</w:t>
            </w:r>
            <w:r w:rsidR="00F540C8">
              <w:rPr>
                <w:rFonts w:hint="eastAsia"/>
              </w:rPr>
              <w:t>方法</w:t>
            </w:r>
            <w:r>
              <w:rPr>
                <w:rFonts w:hint="eastAsia"/>
              </w:rPr>
              <w:t>，对非平衡数据的表现比较稳健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，速度较慢</w:t>
            </w:r>
          </w:p>
        </w:tc>
      </w:tr>
      <w:tr w:rsidR="00F540C8" w14:paraId="05DA02C7" w14:textId="77777777" w:rsidTr="00176EEC">
        <w:tc>
          <w:tcPr>
            <w:tcW w:w="2235" w:type="dxa"/>
            <w:tcBorders>
              <w:top w:val="nil"/>
              <w:left w:val="nil"/>
              <w:right w:val="nil"/>
            </w:tcBorders>
          </w:tcPr>
          <w:p w14:paraId="5058B746" w14:textId="36C93E0E" w:rsidR="00F540C8" w:rsidRPr="00562B32" w:rsidRDefault="00F540C8" w:rsidP="00756179">
            <w:pPr>
              <w:jc w:val="left"/>
            </w:pPr>
            <w:r w:rsidRPr="00562B32">
              <w:rPr>
                <w:rFonts w:hint="eastAsia"/>
              </w:rPr>
              <w:t>B</w:t>
            </w:r>
            <w:r w:rsidRPr="00562B32">
              <w:t>P</w:t>
            </w:r>
            <w:r w:rsidRPr="00562B32">
              <w:rPr>
                <w:rFonts w:hint="eastAsia"/>
              </w:rPr>
              <w:t>神经网络</w:t>
            </w:r>
          </w:p>
        </w:tc>
        <w:tc>
          <w:tcPr>
            <w:tcW w:w="7512" w:type="dxa"/>
            <w:tcBorders>
              <w:top w:val="nil"/>
              <w:left w:val="nil"/>
              <w:right w:val="nil"/>
            </w:tcBorders>
          </w:tcPr>
          <w:p w14:paraId="767BC8F9" w14:textId="557E6A99" w:rsidR="00F540C8" w:rsidRPr="00562B32" w:rsidRDefault="00A12776" w:rsidP="00756179">
            <w:pPr>
              <w:jc w:val="left"/>
            </w:pPr>
            <w:r w:rsidRPr="00562B32">
              <w:rPr>
                <w:rFonts w:hint="eastAsia"/>
              </w:rPr>
              <w:t>基于</w:t>
            </w:r>
            <w:r w:rsidR="00F540C8" w:rsidRPr="00562B32">
              <w:rPr>
                <w:rFonts w:hint="eastAsia"/>
              </w:rPr>
              <w:t>反向传播</w:t>
            </w:r>
            <w:r w:rsidRPr="00562B32">
              <w:rPr>
                <w:rFonts w:hint="eastAsia"/>
              </w:rPr>
              <w:t>原理</w:t>
            </w:r>
            <w:r w:rsidR="00F540C8" w:rsidRPr="00562B32">
              <w:rPr>
                <w:rFonts w:hint="eastAsia"/>
              </w:rPr>
              <w:t>优化模型，速度快，准确度较高</w:t>
            </w:r>
          </w:p>
        </w:tc>
      </w:tr>
    </w:tbl>
    <w:p w14:paraId="7820C149" w14:textId="451A7499" w:rsidR="00131602" w:rsidRPr="00753D4A" w:rsidRDefault="00A12776" w:rsidP="00753D4A">
      <w:pPr>
        <w:jc w:val="center"/>
        <w:rPr>
          <w:color w:val="FF0000"/>
        </w:rPr>
      </w:pPr>
      <w:r>
        <w:rPr>
          <w:noProof/>
          <w:color w:val="FF0000"/>
        </w:rPr>
        <w:lastRenderedPageBreak/>
        <w:drawing>
          <wp:inline distT="0" distB="0" distL="0" distR="0" wp14:anchorId="7D6F906B" wp14:editId="4C5865A2">
            <wp:extent cx="3220278" cy="217103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30019" cy="2177598"/>
                    </a:xfrm>
                    <a:prstGeom prst="rect">
                      <a:avLst/>
                    </a:prstGeom>
                    <a:noFill/>
                    <a:ln>
                      <a:noFill/>
                    </a:ln>
                  </pic:spPr>
                </pic:pic>
              </a:graphicData>
            </a:graphic>
          </wp:inline>
        </w:drawing>
      </w:r>
    </w:p>
    <w:p w14:paraId="07E9E3F1" w14:textId="4C0EADB3" w:rsidR="00753D4A" w:rsidRPr="00A12776" w:rsidRDefault="00753D4A" w:rsidP="00753D4A">
      <w:pPr>
        <w:jc w:val="center"/>
        <w:rPr>
          <w:color w:val="FF0000"/>
        </w:rPr>
      </w:pPr>
      <w:r w:rsidRPr="00A12776">
        <w:rPr>
          <w:rFonts w:hint="eastAsia"/>
          <w:color w:val="FF0000"/>
        </w:rPr>
        <w:t>图</w:t>
      </w:r>
      <w:r w:rsidRPr="00A12776">
        <w:rPr>
          <w:color w:val="FF0000"/>
        </w:rPr>
        <w:t>9 BP</w:t>
      </w:r>
      <w:r w:rsidRPr="00A12776">
        <w:rPr>
          <w:rFonts w:hint="eastAsia"/>
          <w:color w:val="FF0000"/>
        </w:rPr>
        <w:t>神经网络拓扑结构</w:t>
      </w:r>
    </w:p>
    <w:p w14:paraId="7891A2AA" w14:textId="2F42B7FA" w:rsidR="00753D4A" w:rsidRPr="00562B32" w:rsidRDefault="00753D4A" w:rsidP="00562B32">
      <w:pPr>
        <w:ind w:firstLine="420"/>
      </w:pPr>
      <w:r w:rsidRPr="00562B32">
        <w:rPr>
          <w:rFonts w:hint="eastAsia"/>
        </w:rPr>
        <w:t>B</w:t>
      </w:r>
      <w:r w:rsidRPr="00562B32">
        <w:t>P</w:t>
      </w:r>
      <w:r w:rsidRPr="00562B32">
        <w:rPr>
          <w:rFonts w:hint="eastAsia"/>
        </w:rPr>
        <w:t>神经网络</w:t>
      </w:r>
      <w:r w:rsidR="00A12776" w:rsidRPr="00562B32">
        <w:rPr>
          <w:rFonts w:hint="eastAsia"/>
        </w:rPr>
        <w:t>包含输入层、隐藏层（中间层）、输出层三部分</w:t>
      </w:r>
      <w:r w:rsidR="00453559" w:rsidRPr="00562B32">
        <w:rPr>
          <w:rFonts w:hint="eastAsia"/>
        </w:rPr>
        <w:t>。通过</w:t>
      </w:r>
      <w:r w:rsidR="0032568C" w:rsidRPr="00562B32">
        <w:rPr>
          <w:rFonts w:hint="eastAsia"/>
        </w:rPr>
        <w:t>反向传播算法收集模型产生的误差，调整神经元的权重</w:t>
      </w:r>
      <w:r w:rsidR="00453559" w:rsidRPr="00562B32">
        <w:rPr>
          <w:rFonts w:hint="eastAsia"/>
        </w:rPr>
        <w:t>。观察模型不断迭代后的训练结果，输出误差收敛后即可停止训练，导出模型。</w:t>
      </w:r>
    </w:p>
    <w:p w14:paraId="12F99729" w14:textId="1B17B8FF"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（即纯随机的基准概率），则该模型</w:t>
      </w:r>
      <w:proofErr w:type="gramStart"/>
      <w:r w:rsidRPr="00EE0730">
        <w:rPr>
          <w:rFonts w:hint="eastAsia"/>
        </w:rPr>
        <w:t>视具有</w:t>
      </w:r>
      <w:proofErr w:type="gramEnd"/>
      <w:r w:rsidRPr="00EE0730">
        <w:rPr>
          <w:rFonts w:hint="eastAsia"/>
        </w:rPr>
        <w:t>统计功效。</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proofErr w:type="gramStart"/>
      <w:r>
        <w:rPr>
          <w:rFonts w:hint="eastAsia"/>
        </w:rPr>
        <w:t>判断正</w:t>
      </w:r>
      <w:proofErr w:type="gramEnd"/>
      <w:r>
        <w:rPr>
          <w:rFonts w:hint="eastAsia"/>
        </w:rPr>
        <w:t>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Pr="009236D1" w:rsidRDefault="00BD1911" w:rsidP="00BD1911">
      <w:pPr>
        <w:ind w:firstLine="420"/>
      </w:pPr>
      <w:commentRangeStart w:id="9"/>
      <w:r w:rsidRPr="009236D1">
        <w:rPr>
          <w:rFonts w:hint="eastAsia"/>
        </w:rPr>
        <w:t>F</w:t>
      </w:r>
      <w:r w:rsidRPr="009236D1">
        <w:t>1</w:t>
      </w:r>
      <w:r w:rsidRPr="009236D1">
        <w:rPr>
          <w:rFonts w:hint="eastAsia"/>
        </w:rPr>
        <w:t>分数为精确率和召回率的调和平均值，代表了二者的权衡：</w:t>
      </w:r>
    </w:p>
    <w:p w14:paraId="5CF3A433" w14:textId="132E25A6" w:rsidR="00BD1911" w:rsidRPr="009236D1" w:rsidRDefault="008271AC"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9"/>
      <w:r w:rsidR="00E745E1" w:rsidRPr="009236D1">
        <w:rPr>
          <w:rStyle w:val="ae"/>
          <w:sz w:val="30"/>
          <w:szCs w:val="30"/>
        </w:rPr>
        <w:commentReference w:id="9"/>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14:paraId="4AA62744" w14:textId="23EEB590" w:rsidR="003C3370" w:rsidRDefault="003C3370" w:rsidP="00BF338F">
      <w:pPr>
        <w:ind w:firstLine="420"/>
      </w:pPr>
      <w:r>
        <w:rPr>
          <w:rFonts w:hint="eastAsia"/>
        </w:rPr>
        <w:t>二元</w:t>
      </w:r>
      <w:proofErr w:type="gramStart"/>
      <w:r>
        <w:rPr>
          <w:rFonts w:hint="eastAsia"/>
        </w:rPr>
        <w:t>交叉熵是二</w:t>
      </w:r>
      <w:proofErr w:type="gramEnd"/>
      <w:r>
        <w:rPr>
          <w:rFonts w:hint="eastAsia"/>
        </w:rPr>
        <w:t>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lastRenderedPageBreak/>
        <w:t>撞击试验</w:t>
      </w:r>
    </w:p>
    <w:p w14:paraId="682F4BAC" w14:textId="535B980E"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w:t>
      </w:r>
      <w:r w:rsidR="00763BAA">
        <w:rPr>
          <w:rFonts w:hint="eastAsia"/>
        </w:rPr>
        <w:t>有限元仿真和蒙特卡洛模拟数据</w:t>
      </w:r>
      <w:r w:rsidR="00476C05" w:rsidRPr="00476C05">
        <w:rPr>
          <w:rFonts w:hint="eastAsia"/>
        </w:rPr>
        <w:t>）</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47806A05"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proofErr w:type="spellStart"/>
      <w:r w:rsidR="00374E98" w:rsidRPr="002D22C4">
        <w:rPr>
          <w:rFonts w:hint="eastAsia"/>
          <w:color w:val="FF0000"/>
        </w:rPr>
        <w:t>R</w:t>
      </w:r>
      <w:r w:rsidR="00374E98" w:rsidRPr="002D22C4">
        <w:rPr>
          <w:color w:val="FF0000"/>
        </w:rPr>
        <w:t>USB</w:t>
      </w:r>
      <w:r w:rsidR="00374E98" w:rsidRPr="002D22C4">
        <w:rPr>
          <w:rFonts w:hint="eastAsia"/>
          <w:color w:val="FF0000"/>
        </w:rPr>
        <w:t>oosted</w:t>
      </w:r>
      <w:proofErr w:type="spellEnd"/>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53D4A">
        <w:rPr>
          <w:color w:val="FF0000"/>
        </w:rPr>
        <w:t>6</w:t>
      </w:r>
      <w:r w:rsidR="00476C05">
        <w:rPr>
          <w:rFonts w:hint="eastAsia"/>
          <w:color w:val="FF0000"/>
        </w:rPr>
        <w:t>和图</w:t>
      </w:r>
      <w:r w:rsidR="00753D4A">
        <w:rPr>
          <w:color w:val="FF0000"/>
        </w:rPr>
        <w:t>10</w:t>
      </w:r>
      <w:r w:rsidR="007E580F">
        <w:rPr>
          <w:rFonts w:hint="eastAsia"/>
        </w:rPr>
        <w:t>。</w:t>
      </w:r>
    </w:p>
    <w:p w14:paraId="14A77114" w14:textId="7222D777" w:rsidR="003F09BA" w:rsidRDefault="003F09BA" w:rsidP="003F09BA">
      <w:pPr>
        <w:jc w:val="center"/>
      </w:pPr>
      <w:r>
        <w:rPr>
          <w:rFonts w:hint="eastAsia"/>
        </w:rPr>
        <w:t>表</w:t>
      </w:r>
      <w:r w:rsidR="00753D4A">
        <w:t>6</w:t>
      </w:r>
      <w:r>
        <w:t xml:space="preserve"> </w:t>
      </w:r>
      <w:r>
        <w:rPr>
          <w:rFonts w:hint="eastAsia"/>
        </w:rPr>
        <w:t>撞击试验</w:t>
      </w:r>
      <w:r w:rsidR="001B6F24">
        <w:rPr>
          <w:rFonts w:hint="eastAsia"/>
        </w:rPr>
        <w:t>模型</w:t>
      </w:r>
      <w:r>
        <w:rPr>
          <w:rFonts w:hint="eastAsia"/>
        </w:rPr>
        <w:t>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64457BCA" w:rsidR="00385A87" w:rsidRPr="00F43233" w:rsidRDefault="00705086" w:rsidP="0044351E">
            <w:pPr>
              <w:rPr>
                <w:sz w:val="21"/>
                <w:szCs w:val="21"/>
              </w:rPr>
            </w:pPr>
            <w:r>
              <w:rPr>
                <w:sz w:val="21"/>
                <w:szCs w:val="21"/>
              </w:rPr>
              <w:t>71.9</w:t>
            </w:r>
          </w:p>
        </w:tc>
        <w:tc>
          <w:tcPr>
            <w:tcW w:w="1416" w:type="dxa"/>
            <w:tcBorders>
              <w:bottom w:val="nil"/>
            </w:tcBorders>
            <w:noWrap/>
          </w:tcPr>
          <w:p w14:paraId="02A31B0E" w14:textId="270F1252" w:rsidR="00385A87" w:rsidRPr="00F43233" w:rsidRDefault="00661742" w:rsidP="0044351E">
            <w:pPr>
              <w:rPr>
                <w:sz w:val="21"/>
                <w:szCs w:val="21"/>
              </w:rPr>
            </w:pPr>
            <w:r>
              <w:rPr>
                <w:sz w:val="21"/>
                <w:szCs w:val="21"/>
              </w:rPr>
              <w:t>72.6</w:t>
            </w:r>
          </w:p>
        </w:tc>
        <w:tc>
          <w:tcPr>
            <w:tcW w:w="1104" w:type="dxa"/>
            <w:tcBorders>
              <w:bottom w:val="nil"/>
            </w:tcBorders>
            <w:noWrap/>
          </w:tcPr>
          <w:p w14:paraId="4651933F" w14:textId="57B96141" w:rsidR="00385A87" w:rsidRPr="00F43233" w:rsidRDefault="00661742" w:rsidP="0044351E">
            <w:pPr>
              <w:rPr>
                <w:sz w:val="21"/>
                <w:szCs w:val="21"/>
              </w:rPr>
            </w:pPr>
            <w:r>
              <w:rPr>
                <w:sz w:val="21"/>
                <w:szCs w:val="21"/>
              </w:rPr>
              <w:t>68.6</w:t>
            </w:r>
          </w:p>
        </w:tc>
        <w:tc>
          <w:tcPr>
            <w:tcW w:w="642" w:type="dxa"/>
            <w:tcBorders>
              <w:bottom w:val="nil"/>
            </w:tcBorders>
          </w:tcPr>
          <w:p w14:paraId="428AA358" w14:textId="4F80A9BF" w:rsidR="00385A87" w:rsidRPr="00F43233" w:rsidRDefault="002105FD" w:rsidP="0044351E">
            <w:pPr>
              <w:rPr>
                <w:sz w:val="21"/>
                <w:szCs w:val="21"/>
              </w:rPr>
            </w:pPr>
            <w:r>
              <w:rPr>
                <w:rFonts w:hint="eastAsia"/>
                <w:sz w:val="21"/>
                <w:szCs w:val="21"/>
              </w:rPr>
              <w:t>0</w:t>
            </w:r>
            <w:r>
              <w:rPr>
                <w:sz w:val="21"/>
                <w:szCs w:val="21"/>
              </w:rPr>
              <w:t>.</w:t>
            </w:r>
            <w:r w:rsidR="00661742">
              <w:rPr>
                <w:sz w:val="21"/>
                <w:szCs w:val="21"/>
              </w:rPr>
              <w:t>79</w:t>
            </w:r>
          </w:p>
        </w:tc>
        <w:tc>
          <w:tcPr>
            <w:tcW w:w="1374" w:type="dxa"/>
            <w:tcBorders>
              <w:bottom w:val="nil"/>
            </w:tcBorders>
            <w:noWrap/>
          </w:tcPr>
          <w:p w14:paraId="5BA92E13" w14:textId="36451AFE" w:rsidR="00385A87" w:rsidRPr="00F43233" w:rsidRDefault="002105FD" w:rsidP="0044351E">
            <w:pPr>
              <w:rPr>
                <w:sz w:val="21"/>
                <w:szCs w:val="21"/>
              </w:rPr>
            </w:pPr>
            <w:r>
              <w:rPr>
                <w:rFonts w:hint="eastAsia"/>
                <w:sz w:val="21"/>
                <w:szCs w:val="21"/>
              </w:rPr>
              <w:t>1</w:t>
            </w:r>
            <w:r>
              <w:rPr>
                <w:sz w:val="21"/>
                <w:szCs w:val="21"/>
              </w:rPr>
              <w:t>.4936</w:t>
            </w:r>
          </w:p>
        </w:tc>
        <w:tc>
          <w:tcPr>
            <w:tcW w:w="2569" w:type="dxa"/>
            <w:tcBorders>
              <w:bottom w:val="nil"/>
            </w:tcBorders>
            <w:noWrap/>
            <w:hideMark/>
          </w:tcPr>
          <w:p w14:paraId="04597735" w14:textId="77777777"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 xml:space="preserve">:100 </w:t>
            </w:r>
          </w:p>
          <w:p w14:paraId="773ED9BB" w14:textId="78491A64" w:rsidR="00385A87" w:rsidRPr="00C50A94" w:rsidRDefault="00385A87" w:rsidP="0044351E">
            <w:pPr>
              <w:rPr>
                <w:sz w:val="21"/>
                <w:szCs w:val="21"/>
              </w:rPr>
            </w:pPr>
            <w:r w:rsidRPr="00C50A94">
              <w:rPr>
                <w:rFonts w:hint="eastAsia"/>
                <w:sz w:val="21"/>
                <w:szCs w:val="21"/>
              </w:rPr>
              <w:t>分裂准则</w:t>
            </w:r>
            <w:r w:rsidRPr="00C50A94">
              <w:rPr>
                <w:rFonts w:hint="eastAsia"/>
                <w:sz w:val="21"/>
                <w:szCs w:val="21"/>
              </w:rPr>
              <w:t>:</w:t>
            </w:r>
            <w:r w:rsidR="00830D93" w:rsidRPr="00C50A94">
              <w:rPr>
                <w:rFonts w:hint="eastAsia"/>
                <w:sz w:val="21"/>
                <w:szCs w:val="21"/>
              </w:rPr>
              <w:t>基尼</w:t>
            </w:r>
            <w:proofErr w:type="gramStart"/>
            <w:r w:rsidR="00830D93" w:rsidRPr="00C50A94">
              <w:rPr>
                <w:rFonts w:hint="eastAsia"/>
                <w:sz w:val="21"/>
                <w:szCs w:val="21"/>
              </w:rPr>
              <w:t>不</w:t>
            </w:r>
            <w:proofErr w:type="gramEnd"/>
            <w:r w:rsidR="00830D93" w:rsidRPr="00C50A94">
              <w:rPr>
                <w:rFonts w:hint="eastAsia"/>
                <w:sz w:val="21"/>
                <w:szCs w:val="21"/>
              </w:rPr>
              <w:t>纯度</w:t>
            </w:r>
          </w:p>
        </w:tc>
      </w:tr>
      <w:tr w:rsidR="002105FD" w:rsidRPr="00782E9B" w14:paraId="451ABC2F" w14:textId="77777777" w:rsidTr="00385A87">
        <w:trPr>
          <w:trHeight w:val="315"/>
        </w:trPr>
        <w:tc>
          <w:tcPr>
            <w:tcW w:w="1985" w:type="dxa"/>
            <w:tcBorders>
              <w:top w:val="nil"/>
              <w:bottom w:val="nil"/>
            </w:tcBorders>
            <w:noWrap/>
            <w:hideMark/>
          </w:tcPr>
          <w:p w14:paraId="7EE32E97" w14:textId="5011392F" w:rsidR="002105FD" w:rsidRPr="00374E98" w:rsidRDefault="002105FD" w:rsidP="002105FD">
            <w:pPr>
              <w:ind w:firstLine="420"/>
              <w:jc w:val="left"/>
            </w:pPr>
            <w:r w:rsidRPr="00374E98">
              <w:rPr>
                <w:rFonts w:hint="eastAsia"/>
              </w:rPr>
              <w:t>B</w:t>
            </w:r>
          </w:p>
        </w:tc>
        <w:tc>
          <w:tcPr>
            <w:tcW w:w="1417" w:type="dxa"/>
            <w:tcBorders>
              <w:top w:val="nil"/>
              <w:bottom w:val="nil"/>
            </w:tcBorders>
          </w:tcPr>
          <w:p w14:paraId="6C7F61C5" w14:textId="5C38FA9B" w:rsidR="002105FD" w:rsidRPr="00F43233" w:rsidRDefault="00661742" w:rsidP="002105FD">
            <w:pPr>
              <w:rPr>
                <w:sz w:val="21"/>
                <w:szCs w:val="21"/>
              </w:rPr>
            </w:pPr>
            <w:r w:rsidRPr="00C50A94">
              <w:rPr>
                <w:sz w:val="21"/>
                <w:szCs w:val="21"/>
              </w:rPr>
              <w:t>71.4</w:t>
            </w:r>
          </w:p>
        </w:tc>
        <w:tc>
          <w:tcPr>
            <w:tcW w:w="1416" w:type="dxa"/>
            <w:tcBorders>
              <w:top w:val="nil"/>
              <w:bottom w:val="nil"/>
            </w:tcBorders>
            <w:noWrap/>
          </w:tcPr>
          <w:p w14:paraId="6DD6B9C6" w14:textId="4E96F92B" w:rsidR="002105FD" w:rsidRPr="00F43233" w:rsidRDefault="00661742" w:rsidP="002105FD">
            <w:pPr>
              <w:rPr>
                <w:sz w:val="21"/>
                <w:szCs w:val="21"/>
              </w:rPr>
            </w:pPr>
            <w:r w:rsidRPr="00C50A94">
              <w:rPr>
                <w:sz w:val="21"/>
                <w:szCs w:val="21"/>
              </w:rPr>
              <w:t>67.9</w:t>
            </w:r>
          </w:p>
        </w:tc>
        <w:tc>
          <w:tcPr>
            <w:tcW w:w="1104" w:type="dxa"/>
            <w:tcBorders>
              <w:top w:val="nil"/>
              <w:bottom w:val="nil"/>
            </w:tcBorders>
            <w:noWrap/>
          </w:tcPr>
          <w:p w14:paraId="61A1E0D5" w14:textId="72E00E6A" w:rsidR="002105FD" w:rsidRPr="00F43233" w:rsidRDefault="00661742" w:rsidP="002105FD">
            <w:pPr>
              <w:rPr>
                <w:sz w:val="21"/>
                <w:szCs w:val="21"/>
              </w:rPr>
            </w:pPr>
            <w:r w:rsidRPr="00C50A94">
              <w:rPr>
                <w:sz w:val="21"/>
                <w:szCs w:val="21"/>
              </w:rPr>
              <w:t>73.7</w:t>
            </w:r>
          </w:p>
        </w:tc>
        <w:tc>
          <w:tcPr>
            <w:tcW w:w="642" w:type="dxa"/>
            <w:tcBorders>
              <w:top w:val="nil"/>
              <w:bottom w:val="nil"/>
            </w:tcBorders>
          </w:tcPr>
          <w:p w14:paraId="1A3B279E" w14:textId="6C210CDF" w:rsidR="002105FD" w:rsidRPr="00F43233" w:rsidRDefault="002105FD" w:rsidP="002105FD">
            <w:pPr>
              <w:rPr>
                <w:sz w:val="21"/>
                <w:szCs w:val="21"/>
              </w:rPr>
            </w:pPr>
            <w:r w:rsidRPr="00C50A94">
              <w:rPr>
                <w:sz w:val="21"/>
                <w:szCs w:val="21"/>
              </w:rPr>
              <w:t>0.</w:t>
            </w:r>
            <w:r w:rsidR="00661742" w:rsidRPr="00C50A94">
              <w:rPr>
                <w:sz w:val="21"/>
                <w:szCs w:val="21"/>
              </w:rPr>
              <w:t>80</w:t>
            </w:r>
          </w:p>
        </w:tc>
        <w:tc>
          <w:tcPr>
            <w:tcW w:w="1374" w:type="dxa"/>
            <w:tcBorders>
              <w:top w:val="nil"/>
              <w:bottom w:val="nil"/>
            </w:tcBorders>
            <w:noWrap/>
          </w:tcPr>
          <w:p w14:paraId="6A6BA2E0" w14:textId="6D74F254" w:rsidR="002105FD" w:rsidRPr="00F43233" w:rsidRDefault="00661742" w:rsidP="002105FD">
            <w:pPr>
              <w:rPr>
                <w:sz w:val="21"/>
                <w:szCs w:val="21"/>
              </w:rPr>
            </w:pPr>
            <w:r w:rsidRPr="00C50A94">
              <w:rPr>
                <w:sz w:val="21"/>
                <w:szCs w:val="21"/>
              </w:rPr>
              <w:t>11.213</w:t>
            </w:r>
          </w:p>
        </w:tc>
        <w:tc>
          <w:tcPr>
            <w:tcW w:w="2569" w:type="dxa"/>
            <w:tcBorders>
              <w:top w:val="nil"/>
              <w:bottom w:val="nil"/>
            </w:tcBorders>
            <w:noWrap/>
            <w:hideMark/>
          </w:tcPr>
          <w:p w14:paraId="3E545A58" w14:textId="77777777" w:rsidR="002105FD" w:rsidRPr="00C50A94" w:rsidRDefault="002105FD" w:rsidP="002105FD">
            <w:pPr>
              <w:rPr>
                <w:sz w:val="21"/>
                <w:szCs w:val="21"/>
              </w:rPr>
            </w:pPr>
            <w:r w:rsidRPr="00C50A94">
              <w:rPr>
                <w:rFonts w:hint="eastAsia"/>
                <w:sz w:val="21"/>
                <w:szCs w:val="21"/>
              </w:rPr>
              <w:t>评价指标</w:t>
            </w:r>
            <w:r w:rsidRPr="00C50A94">
              <w:rPr>
                <w:rFonts w:hint="eastAsia"/>
                <w:sz w:val="21"/>
                <w:szCs w:val="21"/>
              </w:rPr>
              <w:t>:</w:t>
            </w:r>
            <w:r w:rsidRPr="00C50A94">
              <w:rPr>
                <w:rFonts w:hint="eastAsia"/>
                <w:sz w:val="21"/>
                <w:szCs w:val="21"/>
              </w:rPr>
              <w:t>二元交叉熵</w:t>
            </w:r>
          </w:p>
        </w:tc>
      </w:tr>
      <w:tr w:rsidR="002105FD" w:rsidRPr="00782E9B" w14:paraId="48190699" w14:textId="77777777" w:rsidTr="0032694A">
        <w:trPr>
          <w:trHeight w:val="315"/>
        </w:trPr>
        <w:tc>
          <w:tcPr>
            <w:tcW w:w="1985" w:type="dxa"/>
            <w:tcBorders>
              <w:top w:val="nil"/>
              <w:bottom w:val="nil"/>
            </w:tcBorders>
            <w:noWrap/>
            <w:hideMark/>
          </w:tcPr>
          <w:p w14:paraId="2DB2253A" w14:textId="01411328" w:rsidR="002105FD" w:rsidRPr="00374E98" w:rsidRDefault="002105FD" w:rsidP="002105FD">
            <w:pPr>
              <w:ind w:firstLine="420"/>
              <w:jc w:val="left"/>
            </w:pPr>
            <w:r w:rsidRPr="00374E98">
              <w:rPr>
                <w:rFonts w:hint="eastAsia"/>
              </w:rPr>
              <w:t>C</w:t>
            </w:r>
          </w:p>
        </w:tc>
        <w:tc>
          <w:tcPr>
            <w:tcW w:w="1417" w:type="dxa"/>
            <w:tcBorders>
              <w:top w:val="nil"/>
              <w:bottom w:val="nil"/>
            </w:tcBorders>
            <w:vAlign w:val="center"/>
          </w:tcPr>
          <w:p w14:paraId="264AE6DB" w14:textId="1A30943F" w:rsidR="002105FD" w:rsidRPr="00F43233" w:rsidRDefault="00661742" w:rsidP="002105FD">
            <w:pPr>
              <w:rPr>
                <w:sz w:val="21"/>
                <w:szCs w:val="21"/>
              </w:rPr>
            </w:pPr>
            <w:r w:rsidRPr="00C50A94">
              <w:rPr>
                <w:sz w:val="21"/>
                <w:szCs w:val="21"/>
              </w:rPr>
              <w:t>71.4</w:t>
            </w:r>
          </w:p>
        </w:tc>
        <w:tc>
          <w:tcPr>
            <w:tcW w:w="1416" w:type="dxa"/>
            <w:tcBorders>
              <w:top w:val="nil"/>
              <w:bottom w:val="nil"/>
            </w:tcBorders>
            <w:noWrap/>
            <w:vAlign w:val="bottom"/>
          </w:tcPr>
          <w:p w14:paraId="22872FA9" w14:textId="19EFB106"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373C208A" w14:textId="1BE0A883"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18B9262D" w14:textId="5BB83140" w:rsidR="002105FD" w:rsidRPr="00F43233" w:rsidRDefault="002105FD" w:rsidP="002105FD">
            <w:pPr>
              <w:rPr>
                <w:sz w:val="21"/>
                <w:szCs w:val="21"/>
              </w:rPr>
            </w:pPr>
            <w:r w:rsidRPr="00C50A94">
              <w:rPr>
                <w:sz w:val="21"/>
                <w:szCs w:val="21"/>
              </w:rPr>
              <w:t>0.7</w:t>
            </w:r>
            <w:r w:rsidR="00661742" w:rsidRPr="00C50A94">
              <w:rPr>
                <w:sz w:val="21"/>
                <w:szCs w:val="21"/>
              </w:rPr>
              <w:t>8</w:t>
            </w:r>
          </w:p>
        </w:tc>
        <w:tc>
          <w:tcPr>
            <w:tcW w:w="1374" w:type="dxa"/>
            <w:tcBorders>
              <w:top w:val="nil"/>
              <w:bottom w:val="nil"/>
            </w:tcBorders>
            <w:noWrap/>
            <w:vAlign w:val="bottom"/>
          </w:tcPr>
          <w:p w14:paraId="11FA503C" w14:textId="041B8C5B" w:rsidR="002105FD" w:rsidRPr="00F43233" w:rsidRDefault="00661742" w:rsidP="002105FD">
            <w:pPr>
              <w:rPr>
                <w:sz w:val="21"/>
                <w:szCs w:val="21"/>
              </w:rPr>
            </w:pPr>
            <w:r w:rsidRPr="00C50A94">
              <w:rPr>
                <w:sz w:val="21"/>
                <w:szCs w:val="21"/>
              </w:rPr>
              <w:t>9.3413</w:t>
            </w:r>
          </w:p>
        </w:tc>
        <w:tc>
          <w:tcPr>
            <w:tcW w:w="2569" w:type="dxa"/>
            <w:tcBorders>
              <w:top w:val="nil"/>
              <w:bottom w:val="nil"/>
            </w:tcBorders>
            <w:noWrap/>
            <w:hideMark/>
          </w:tcPr>
          <w:p w14:paraId="4AE4D700" w14:textId="25C0C44D" w:rsidR="002105FD" w:rsidRPr="00C50A94" w:rsidRDefault="002105FD" w:rsidP="002105FD">
            <w:pPr>
              <w:rPr>
                <w:sz w:val="21"/>
                <w:szCs w:val="21"/>
              </w:rPr>
            </w:pPr>
            <w:r w:rsidRPr="00C50A94">
              <w:rPr>
                <w:rFonts w:hint="eastAsia"/>
                <w:sz w:val="21"/>
                <w:szCs w:val="21"/>
              </w:rPr>
              <w:t>使用高斯核</w:t>
            </w:r>
          </w:p>
        </w:tc>
      </w:tr>
      <w:tr w:rsidR="002105FD" w:rsidRPr="00782E9B" w14:paraId="7CF70BE0" w14:textId="77777777" w:rsidTr="006360E9">
        <w:trPr>
          <w:trHeight w:val="315"/>
        </w:trPr>
        <w:tc>
          <w:tcPr>
            <w:tcW w:w="1985" w:type="dxa"/>
            <w:tcBorders>
              <w:top w:val="nil"/>
              <w:bottom w:val="nil"/>
            </w:tcBorders>
            <w:noWrap/>
            <w:hideMark/>
          </w:tcPr>
          <w:p w14:paraId="031EEF22" w14:textId="60A03CA6" w:rsidR="002105FD" w:rsidRPr="00374E98" w:rsidRDefault="002105FD" w:rsidP="002105FD">
            <w:pPr>
              <w:ind w:firstLine="420"/>
              <w:jc w:val="left"/>
            </w:pPr>
            <w:r w:rsidRPr="00374E98">
              <w:t>D</w:t>
            </w:r>
          </w:p>
        </w:tc>
        <w:tc>
          <w:tcPr>
            <w:tcW w:w="1417" w:type="dxa"/>
            <w:tcBorders>
              <w:top w:val="nil"/>
              <w:bottom w:val="nil"/>
            </w:tcBorders>
            <w:vAlign w:val="center"/>
          </w:tcPr>
          <w:p w14:paraId="54C88CC5" w14:textId="69F1194F" w:rsidR="002105FD" w:rsidRPr="00F43233" w:rsidRDefault="00661742" w:rsidP="002105FD">
            <w:pPr>
              <w:rPr>
                <w:sz w:val="21"/>
                <w:szCs w:val="21"/>
              </w:rPr>
            </w:pPr>
            <w:r w:rsidRPr="00C50A94">
              <w:rPr>
                <w:rFonts w:hint="eastAsia"/>
                <w:sz w:val="21"/>
                <w:szCs w:val="21"/>
              </w:rPr>
              <w:t>7</w:t>
            </w:r>
            <w:r w:rsidRPr="00C50A94">
              <w:rPr>
                <w:sz w:val="21"/>
                <w:szCs w:val="21"/>
              </w:rPr>
              <w:t>1.4</w:t>
            </w:r>
          </w:p>
        </w:tc>
        <w:tc>
          <w:tcPr>
            <w:tcW w:w="1416" w:type="dxa"/>
            <w:tcBorders>
              <w:top w:val="nil"/>
              <w:bottom w:val="nil"/>
            </w:tcBorders>
            <w:noWrap/>
            <w:vAlign w:val="bottom"/>
          </w:tcPr>
          <w:p w14:paraId="2CCD3BDC" w14:textId="4A800645" w:rsidR="002105FD" w:rsidRPr="00F43233" w:rsidRDefault="00661742" w:rsidP="002105FD">
            <w:pPr>
              <w:rPr>
                <w:sz w:val="21"/>
                <w:szCs w:val="21"/>
              </w:rPr>
            </w:pPr>
            <w:r w:rsidRPr="00C50A94">
              <w:rPr>
                <w:sz w:val="21"/>
                <w:szCs w:val="21"/>
              </w:rPr>
              <w:t>70.3</w:t>
            </w:r>
          </w:p>
        </w:tc>
        <w:tc>
          <w:tcPr>
            <w:tcW w:w="1104" w:type="dxa"/>
            <w:tcBorders>
              <w:top w:val="nil"/>
              <w:bottom w:val="nil"/>
            </w:tcBorders>
            <w:noWrap/>
            <w:vAlign w:val="bottom"/>
          </w:tcPr>
          <w:p w14:paraId="587E2CAE" w14:textId="59086292" w:rsidR="002105FD" w:rsidRPr="00F43233" w:rsidRDefault="00661742" w:rsidP="002105FD">
            <w:pPr>
              <w:rPr>
                <w:sz w:val="21"/>
                <w:szCs w:val="21"/>
              </w:rPr>
            </w:pPr>
            <w:r w:rsidRPr="00C50A94">
              <w:rPr>
                <w:sz w:val="21"/>
                <w:szCs w:val="21"/>
              </w:rPr>
              <w:t>73.7</w:t>
            </w:r>
          </w:p>
        </w:tc>
        <w:tc>
          <w:tcPr>
            <w:tcW w:w="642" w:type="dxa"/>
            <w:tcBorders>
              <w:top w:val="nil"/>
              <w:bottom w:val="nil"/>
            </w:tcBorders>
            <w:vAlign w:val="center"/>
          </w:tcPr>
          <w:p w14:paraId="7B84ED2B" w14:textId="67956B41" w:rsidR="002105FD" w:rsidRPr="00F43233" w:rsidRDefault="002105FD" w:rsidP="002105FD">
            <w:pPr>
              <w:rPr>
                <w:sz w:val="21"/>
                <w:szCs w:val="21"/>
              </w:rPr>
            </w:pPr>
            <w:r w:rsidRPr="00C50A94">
              <w:rPr>
                <w:sz w:val="21"/>
                <w:szCs w:val="21"/>
              </w:rPr>
              <w:t>0</w:t>
            </w:r>
            <w:r w:rsidR="00661742" w:rsidRPr="00C50A94">
              <w:rPr>
                <w:sz w:val="21"/>
                <w:szCs w:val="21"/>
              </w:rPr>
              <w:t>.79</w:t>
            </w:r>
          </w:p>
        </w:tc>
        <w:tc>
          <w:tcPr>
            <w:tcW w:w="1374" w:type="dxa"/>
            <w:tcBorders>
              <w:top w:val="nil"/>
              <w:bottom w:val="nil"/>
            </w:tcBorders>
            <w:noWrap/>
            <w:vAlign w:val="bottom"/>
          </w:tcPr>
          <w:p w14:paraId="358B8248" w14:textId="23CE280A" w:rsidR="002105FD" w:rsidRPr="00F43233" w:rsidRDefault="00661742" w:rsidP="002105FD">
            <w:pPr>
              <w:rPr>
                <w:sz w:val="21"/>
                <w:szCs w:val="21"/>
              </w:rPr>
            </w:pPr>
            <w:r w:rsidRPr="00C50A94">
              <w:rPr>
                <w:sz w:val="21"/>
                <w:szCs w:val="21"/>
              </w:rPr>
              <w:t>21.475</w:t>
            </w:r>
          </w:p>
        </w:tc>
        <w:tc>
          <w:tcPr>
            <w:tcW w:w="2569" w:type="dxa"/>
            <w:tcBorders>
              <w:top w:val="nil"/>
              <w:bottom w:val="nil"/>
            </w:tcBorders>
            <w:noWrap/>
            <w:hideMark/>
          </w:tcPr>
          <w:p w14:paraId="4411E124" w14:textId="6F37842E" w:rsidR="002105FD" w:rsidRPr="00C50A94" w:rsidRDefault="002105FD" w:rsidP="002105FD">
            <w:pPr>
              <w:rPr>
                <w:sz w:val="21"/>
                <w:szCs w:val="21"/>
              </w:rPr>
            </w:pPr>
            <w:r w:rsidRPr="00C50A94">
              <w:rPr>
                <w:rFonts w:hint="eastAsia"/>
                <w:sz w:val="21"/>
                <w:szCs w:val="21"/>
              </w:rPr>
              <w:t>使用二次核函数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FE64E3E" w:rsidR="00385A87" w:rsidRPr="00F43233" w:rsidRDefault="002105FD" w:rsidP="0044351E">
            <w:pPr>
              <w:rPr>
                <w:sz w:val="21"/>
                <w:szCs w:val="21"/>
              </w:rPr>
            </w:pPr>
            <w:r>
              <w:rPr>
                <w:rFonts w:hint="eastAsia"/>
                <w:sz w:val="21"/>
                <w:szCs w:val="21"/>
              </w:rPr>
              <w:t>7</w:t>
            </w:r>
            <w:r>
              <w:rPr>
                <w:sz w:val="21"/>
                <w:szCs w:val="21"/>
              </w:rPr>
              <w:t>2.8</w:t>
            </w:r>
          </w:p>
        </w:tc>
        <w:tc>
          <w:tcPr>
            <w:tcW w:w="1416" w:type="dxa"/>
            <w:tcBorders>
              <w:top w:val="nil"/>
              <w:bottom w:val="nil"/>
            </w:tcBorders>
            <w:noWrap/>
          </w:tcPr>
          <w:p w14:paraId="21025A41" w14:textId="11A7AA71" w:rsidR="00385A87" w:rsidRPr="00F43233" w:rsidRDefault="002105FD" w:rsidP="0044351E">
            <w:pPr>
              <w:rPr>
                <w:sz w:val="21"/>
                <w:szCs w:val="21"/>
              </w:rPr>
            </w:pPr>
            <w:r>
              <w:rPr>
                <w:rFonts w:hint="eastAsia"/>
                <w:sz w:val="21"/>
                <w:szCs w:val="21"/>
              </w:rPr>
              <w:t>7</w:t>
            </w:r>
            <w:r>
              <w:rPr>
                <w:sz w:val="21"/>
                <w:szCs w:val="21"/>
              </w:rPr>
              <w:t>3.5</w:t>
            </w:r>
          </w:p>
        </w:tc>
        <w:tc>
          <w:tcPr>
            <w:tcW w:w="1104" w:type="dxa"/>
            <w:tcBorders>
              <w:top w:val="nil"/>
              <w:bottom w:val="nil"/>
            </w:tcBorders>
            <w:noWrap/>
          </w:tcPr>
          <w:p w14:paraId="724D220A" w14:textId="56064027" w:rsidR="00385A87" w:rsidRPr="00F43233" w:rsidRDefault="002105FD" w:rsidP="0044351E">
            <w:pPr>
              <w:rPr>
                <w:sz w:val="21"/>
                <w:szCs w:val="21"/>
              </w:rPr>
            </w:pPr>
            <w:r>
              <w:rPr>
                <w:rFonts w:hint="eastAsia"/>
                <w:sz w:val="21"/>
                <w:szCs w:val="21"/>
              </w:rPr>
              <w:t>7</w:t>
            </w:r>
            <w:r>
              <w:rPr>
                <w:sz w:val="21"/>
                <w:szCs w:val="21"/>
              </w:rPr>
              <w:t>4.9</w:t>
            </w:r>
          </w:p>
        </w:tc>
        <w:tc>
          <w:tcPr>
            <w:tcW w:w="642" w:type="dxa"/>
            <w:tcBorders>
              <w:top w:val="nil"/>
              <w:bottom w:val="nil"/>
            </w:tcBorders>
          </w:tcPr>
          <w:p w14:paraId="141FBCD7" w14:textId="1B5B661A" w:rsidR="00385A87" w:rsidRPr="00F43233" w:rsidRDefault="002105FD" w:rsidP="0044351E">
            <w:pPr>
              <w:rPr>
                <w:sz w:val="21"/>
                <w:szCs w:val="21"/>
              </w:rPr>
            </w:pPr>
            <w:r>
              <w:rPr>
                <w:rFonts w:hint="eastAsia"/>
                <w:sz w:val="21"/>
                <w:szCs w:val="21"/>
              </w:rPr>
              <w:t>0</w:t>
            </w:r>
            <w:r>
              <w:rPr>
                <w:sz w:val="21"/>
                <w:szCs w:val="21"/>
              </w:rPr>
              <w:t>.78</w:t>
            </w:r>
          </w:p>
        </w:tc>
        <w:tc>
          <w:tcPr>
            <w:tcW w:w="1374" w:type="dxa"/>
            <w:tcBorders>
              <w:top w:val="nil"/>
              <w:bottom w:val="nil"/>
            </w:tcBorders>
            <w:noWrap/>
          </w:tcPr>
          <w:p w14:paraId="209C4A77" w14:textId="35ADB377" w:rsidR="00385A87" w:rsidRPr="00F43233" w:rsidRDefault="002105FD" w:rsidP="0044351E">
            <w:pPr>
              <w:rPr>
                <w:sz w:val="21"/>
                <w:szCs w:val="21"/>
              </w:rPr>
            </w:pPr>
            <w:r>
              <w:rPr>
                <w:rFonts w:hint="eastAsia"/>
                <w:sz w:val="21"/>
                <w:szCs w:val="21"/>
              </w:rPr>
              <w:t>0</w:t>
            </w:r>
            <w:r>
              <w:rPr>
                <w:sz w:val="21"/>
                <w:szCs w:val="21"/>
              </w:rPr>
              <w:t>.563</w:t>
            </w:r>
          </w:p>
        </w:tc>
        <w:tc>
          <w:tcPr>
            <w:tcW w:w="2569" w:type="dxa"/>
            <w:tcBorders>
              <w:top w:val="nil"/>
              <w:bottom w:val="nil"/>
            </w:tcBorders>
            <w:noWrap/>
            <w:hideMark/>
          </w:tcPr>
          <w:p w14:paraId="26E18036" w14:textId="3442827F"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sidR="002105FD" w:rsidRPr="00C50A94">
              <w:rPr>
                <w:sz w:val="21"/>
                <w:szCs w:val="21"/>
              </w:rPr>
              <w:t>1</w:t>
            </w:r>
            <w:r w:rsidRPr="00C50A94">
              <w:rPr>
                <w:rFonts w:hint="eastAsia"/>
                <w:sz w:val="21"/>
                <w:szCs w:val="21"/>
              </w:rPr>
              <w:t xml:space="preserve"> </w:t>
            </w:r>
          </w:p>
          <w:p w14:paraId="34006E4F"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4D13B5B6" w:rsidR="00385A87" w:rsidRPr="00F43233" w:rsidRDefault="002105FD" w:rsidP="0044351E">
            <w:pPr>
              <w:rPr>
                <w:sz w:val="21"/>
                <w:szCs w:val="21"/>
              </w:rPr>
            </w:pPr>
            <w:r>
              <w:rPr>
                <w:rFonts w:hint="eastAsia"/>
                <w:sz w:val="21"/>
                <w:szCs w:val="21"/>
              </w:rPr>
              <w:t>7</w:t>
            </w:r>
            <w:r>
              <w:rPr>
                <w:sz w:val="21"/>
                <w:szCs w:val="21"/>
              </w:rPr>
              <w:t>3.7</w:t>
            </w:r>
          </w:p>
        </w:tc>
        <w:tc>
          <w:tcPr>
            <w:tcW w:w="1416" w:type="dxa"/>
            <w:tcBorders>
              <w:top w:val="nil"/>
              <w:bottom w:val="nil"/>
            </w:tcBorders>
            <w:noWrap/>
          </w:tcPr>
          <w:p w14:paraId="0D13ACB9" w14:textId="64E01D82" w:rsidR="00385A87" w:rsidRPr="00F43233" w:rsidRDefault="002105FD" w:rsidP="0044351E">
            <w:pPr>
              <w:rPr>
                <w:sz w:val="21"/>
                <w:szCs w:val="21"/>
              </w:rPr>
            </w:pPr>
            <w:r>
              <w:rPr>
                <w:rFonts w:hint="eastAsia"/>
                <w:sz w:val="21"/>
                <w:szCs w:val="21"/>
              </w:rPr>
              <w:t>7</w:t>
            </w:r>
            <w:r>
              <w:rPr>
                <w:sz w:val="21"/>
                <w:szCs w:val="21"/>
              </w:rPr>
              <w:t>2.4</w:t>
            </w:r>
          </w:p>
        </w:tc>
        <w:tc>
          <w:tcPr>
            <w:tcW w:w="1104" w:type="dxa"/>
            <w:tcBorders>
              <w:top w:val="nil"/>
              <w:bottom w:val="nil"/>
            </w:tcBorders>
            <w:noWrap/>
          </w:tcPr>
          <w:p w14:paraId="46D5F040" w14:textId="06BF365C" w:rsidR="00385A87" w:rsidRPr="00F43233" w:rsidRDefault="002105FD" w:rsidP="0044351E">
            <w:pPr>
              <w:rPr>
                <w:sz w:val="21"/>
                <w:szCs w:val="21"/>
              </w:rPr>
            </w:pPr>
            <w:r>
              <w:rPr>
                <w:rFonts w:hint="eastAsia"/>
                <w:sz w:val="21"/>
                <w:szCs w:val="21"/>
              </w:rPr>
              <w:t>7</w:t>
            </w:r>
            <w:r>
              <w:rPr>
                <w:sz w:val="21"/>
                <w:szCs w:val="21"/>
              </w:rPr>
              <w:t>7.8</w:t>
            </w:r>
          </w:p>
        </w:tc>
        <w:tc>
          <w:tcPr>
            <w:tcW w:w="642" w:type="dxa"/>
            <w:tcBorders>
              <w:top w:val="nil"/>
              <w:bottom w:val="nil"/>
            </w:tcBorders>
          </w:tcPr>
          <w:p w14:paraId="186EA630" w14:textId="4E00EEE2" w:rsidR="00385A87" w:rsidRPr="00F43233" w:rsidRDefault="002105FD" w:rsidP="0044351E">
            <w:pPr>
              <w:rPr>
                <w:sz w:val="21"/>
                <w:szCs w:val="21"/>
              </w:rPr>
            </w:pPr>
            <w:r>
              <w:rPr>
                <w:rFonts w:hint="eastAsia"/>
                <w:sz w:val="21"/>
                <w:szCs w:val="21"/>
              </w:rPr>
              <w:t>0</w:t>
            </w:r>
            <w:r>
              <w:rPr>
                <w:sz w:val="21"/>
                <w:szCs w:val="21"/>
              </w:rPr>
              <w:t>.80</w:t>
            </w:r>
          </w:p>
        </w:tc>
        <w:tc>
          <w:tcPr>
            <w:tcW w:w="1374" w:type="dxa"/>
            <w:tcBorders>
              <w:top w:val="nil"/>
              <w:bottom w:val="nil"/>
            </w:tcBorders>
            <w:noWrap/>
          </w:tcPr>
          <w:p w14:paraId="67EA383B" w14:textId="36AB5440" w:rsidR="00385A87" w:rsidRPr="00F43233" w:rsidRDefault="002105FD" w:rsidP="0044351E">
            <w:pPr>
              <w:rPr>
                <w:sz w:val="21"/>
                <w:szCs w:val="21"/>
              </w:rPr>
            </w:pPr>
            <w:r>
              <w:rPr>
                <w:rFonts w:hint="eastAsia"/>
                <w:sz w:val="21"/>
                <w:szCs w:val="21"/>
              </w:rPr>
              <w:t>0</w:t>
            </w:r>
            <w:r>
              <w:rPr>
                <w:sz w:val="21"/>
                <w:szCs w:val="21"/>
              </w:rPr>
              <w:t>.72878</w:t>
            </w:r>
          </w:p>
        </w:tc>
        <w:tc>
          <w:tcPr>
            <w:tcW w:w="2569" w:type="dxa"/>
            <w:tcBorders>
              <w:top w:val="nil"/>
              <w:bottom w:val="nil"/>
            </w:tcBorders>
            <w:noWrap/>
            <w:hideMark/>
          </w:tcPr>
          <w:p w14:paraId="1F7C2380" w14:textId="589DF208" w:rsidR="00385A87" w:rsidRPr="00C50A94" w:rsidRDefault="00385A87" w:rsidP="0044351E">
            <w:pPr>
              <w:rPr>
                <w:sz w:val="21"/>
                <w:szCs w:val="21"/>
              </w:rPr>
            </w:pPr>
            <w:r w:rsidRPr="00C50A94">
              <w:rPr>
                <w:rFonts w:hint="eastAsia"/>
                <w:sz w:val="21"/>
                <w:szCs w:val="21"/>
              </w:rPr>
              <w:t>邻近点个数</w:t>
            </w:r>
            <w:r w:rsidRPr="00C50A94">
              <w:rPr>
                <w:rFonts w:hint="eastAsia"/>
                <w:sz w:val="21"/>
                <w:szCs w:val="21"/>
              </w:rPr>
              <w:t>K</w:t>
            </w:r>
            <w:r w:rsidRPr="00C50A94">
              <w:rPr>
                <w:sz w:val="21"/>
                <w:szCs w:val="21"/>
              </w:rPr>
              <w:t>=</w:t>
            </w:r>
            <w:r w:rsidRPr="00C50A94">
              <w:rPr>
                <w:rFonts w:hint="eastAsia"/>
                <w:sz w:val="21"/>
                <w:szCs w:val="21"/>
              </w:rPr>
              <w:t>1</w:t>
            </w:r>
            <w:r w:rsidR="002105FD" w:rsidRPr="00C50A94">
              <w:rPr>
                <w:sz w:val="21"/>
                <w:szCs w:val="21"/>
              </w:rPr>
              <w:t>5</w:t>
            </w:r>
            <w:r w:rsidRPr="00C50A94">
              <w:rPr>
                <w:rFonts w:hint="eastAsia"/>
                <w:sz w:val="21"/>
                <w:szCs w:val="21"/>
              </w:rPr>
              <w:t xml:space="preserve"> </w:t>
            </w:r>
          </w:p>
          <w:p w14:paraId="786AA6D6" w14:textId="77777777" w:rsidR="00385A87" w:rsidRPr="00C50A94" w:rsidRDefault="00385A87" w:rsidP="0044351E">
            <w:pPr>
              <w:rPr>
                <w:sz w:val="21"/>
                <w:szCs w:val="21"/>
              </w:rPr>
            </w:pPr>
            <w:r w:rsidRPr="00C50A94">
              <w:rPr>
                <w:rFonts w:hint="eastAsia"/>
                <w:sz w:val="21"/>
                <w:szCs w:val="21"/>
              </w:rPr>
              <w:t>度量标准</w:t>
            </w:r>
            <w:r w:rsidRPr="00C50A94">
              <w:rPr>
                <w:rFonts w:hint="eastAsia"/>
                <w:sz w:val="21"/>
                <w:szCs w:val="21"/>
              </w:rPr>
              <w:t>:</w:t>
            </w:r>
            <w:r w:rsidRPr="00C50A94">
              <w:rPr>
                <w:rFonts w:hint="eastAsia"/>
                <w:sz w:val="21"/>
                <w:szCs w:val="21"/>
              </w:rPr>
              <w:t>欧式距离</w:t>
            </w:r>
          </w:p>
        </w:tc>
      </w:tr>
      <w:tr w:rsidR="00385A87" w:rsidRPr="00782E9B" w14:paraId="607BADBA" w14:textId="77777777" w:rsidTr="00F540C8">
        <w:trPr>
          <w:trHeight w:val="315"/>
        </w:trPr>
        <w:tc>
          <w:tcPr>
            <w:tcW w:w="1985" w:type="dxa"/>
            <w:tcBorders>
              <w:top w:val="nil"/>
              <w:bottom w:val="nil"/>
            </w:tcBorders>
            <w:noWrap/>
            <w:hideMark/>
          </w:tcPr>
          <w:p w14:paraId="49DFC103" w14:textId="6BE97008" w:rsidR="00385A87" w:rsidRPr="00374E98" w:rsidRDefault="00374E98" w:rsidP="00374E98">
            <w:pPr>
              <w:ind w:firstLine="420"/>
              <w:jc w:val="left"/>
            </w:pPr>
            <w:r w:rsidRPr="00374E98">
              <w:rPr>
                <w:rFonts w:hint="eastAsia"/>
              </w:rPr>
              <w:t>G</w:t>
            </w:r>
          </w:p>
        </w:tc>
        <w:tc>
          <w:tcPr>
            <w:tcW w:w="1417" w:type="dxa"/>
            <w:tcBorders>
              <w:top w:val="nil"/>
              <w:bottom w:val="nil"/>
            </w:tcBorders>
          </w:tcPr>
          <w:p w14:paraId="27FC5DDE" w14:textId="1B040450" w:rsidR="00385A87" w:rsidRPr="00055BB7" w:rsidRDefault="002105FD" w:rsidP="0044351E">
            <w:pPr>
              <w:rPr>
                <w:sz w:val="21"/>
                <w:szCs w:val="21"/>
              </w:rPr>
            </w:pPr>
            <w:r>
              <w:rPr>
                <w:rFonts w:hint="eastAsia"/>
                <w:sz w:val="21"/>
                <w:szCs w:val="21"/>
              </w:rPr>
              <w:t>7</w:t>
            </w:r>
            <w:r w:rsidR="00710516">
              <w:rPr>
                <w:sz w:val="21"/>
                <w:szCs w:val="21"/>
              </w:rPr>
              <w:t>2.7</w:t>
            </w:r>
          </w:p>
        </w:tc>
        <w:tc>
          <w:tcPr>
            <w:tcW w:w="1416" w:type="dxa"/>
            <w:tcBorders>
              <w:top w:val="nil"/>
              <w:bottom w:val="nil"/>
            </w:tcBorders>
            <w:noWrap/>
          </w:tcPr>
          <w:p w14:paraId="17A9D5F5" w14:textId="682BD6C2" w:rsidR="00385A87" w:rsidRPr="00055BB7" w:rsidRDefault="00710516" w:rsidP="0044351E">
            <w:pPr>
              <w:rPr>
                <w:sz w:val="21"/>
                <w:szCs w:val="21"/>
              </w:rPr>
            </w:pPr>
            <w:r>
              <w:rPr>
                <w:sz w:val="21"/>
                <w:szCs w:val="21"/>
              </w:rPr>
              <w:t>69.8</w:t>
            </w:r>
          </w:p>
        </w:tc>
        <w:tc>
          <w:tcPr>
            <w:tcW w:w="1104" w:type="dxa"/>
            <w:tcBorders>
              <w:top w:val="nil"/>
              <w:bottom w:val="nil"/>
            </w:tcBorders>
            <w:noWrap/>
          </w:tcPr>
          <w:p w14:paraId="6981D658" w14:textId="513E68C1" w:rsidR="00385A87" w:rsidRPr="00055BB7" w:rsidRDefault="00710516" w:rsidP="0044351E">
            <w:pPr>
              <w:rPr>
                <w:sz w:val="21"/>
                <w:szCs w:val="21"/>
              </w:rPr>
            </w:pPr>
            <w:r>
              <w:rPr>
                <w:rFonts w:hint="eastAsia"/>
                <w:sz w:val="21"/>
                <w:szCs w:val="21"/>
              </w:rPr>
              <w:t>7</w:t>
            </w:r>
            <w:r>
              <w:rPr>
                <w:sz w:val="21"/>
                <w:szCs w:val="21"/>
              </w:rPr>
              <w:t>8.6</w:t>
            </w:r>
          </w:p>
        </w:tc>
        <w:tc>
          <w:tcPr>
            <w:tcW w:w="642" w:type="dxa"/>
            <w:tcBorders>
              <w:top w:val="nil"/>
              <w:bottom w:val="nil"/>
            </w:tcBorders>
          </w:tcPr>
          <w:p w14:paraId="3508CC9B" w14:textId="4870FB7E" w:rsidR="00385A87" w:rsidRPr="00055BB7" w:rsidRDefault="002105FD" w:rsidP="0044351E">
            <w:pPr>
              <w:rPr>
                <w:sz w:val="21"/>
                <w:szCs w:val="21"/>
              </w:rPr>
            </w:pPr>
            <w:r>
              <w:rPr>
                <w:rFonts w:hint="eastAsia"/>
                <w:sz w:val="21"/>
                <w:szCs w:val="21"/>
              </w:rPr>
              <w:t>0</w:t>
            </w:r>
            <w:r>
              <w:rPr>
                <w:sz w:val="21"/>
                <w:szCs w:val="21"/>
              </w:rPr>
              <w:t>.8</w:t>
            </w:r>
            <w:r w:rsidR="00710516">
              <w:rPr>
                <w:sz w:val="21"/>
                <w:szCs w:val="21"/>
              </w:rPr>
              <w:t>1</w:t>
            </w:r>
          </w:p>
        </w:tc>
        <w:tc>
          <w:tcPr>
            <w:tcW w:w="1374" w:type="dxa"/>
            <w:tcBorders>
              <w:top w:val="nil"/>
              <w:bottom w:val="nil"/>
            </w:tcBorders>
            <w:noWrap/>
          </w:tcPr>
          <w:p w14:paraId="2D9E1998" w14:textId="4F878FD9" w:rsidR="00385A87" w:rsidRPr="00055BB7" w:rsidRDefault="00710516" w:rsidP="0044351E">
            <w:pPr>
              <w:rPr>
                <w:sz w:val="21"/>
                <w:szCs w:val="21"/>
              </w:rPr>
            </w:pPr>
            <w:r>
              <w:rPr>
                <w:rFonts w:hint="eastAsia"/>
                <w:sz w:val="21"/>
                <w:szCs w:val="21"/>
              </w:rPr>
              <w:t>5</w:t>
            </w:r>
            <w:r>
              <w:rPr>
                <w:sz w:val="21"/>
                <w:szCs w:val="21"/>
              </w:rPr>
              <w:t>.6921</w:t>
            </w:r>
          </w:p>
        </w:tc>
        <w:tc>
          <w:tcPr>
            <w:tcW w:w="2569" w:type="dxa"/>
            <w:tcBorders>
              <w:top w:val="nil"/>
              <w:bottom w:val="nil"/>
            </w:tcBorders>
            <w:noWrap/>
            <w:hideMark/>
          </w:tcPr>
          <w:p w14:paraId="7223E79E" w14:textId="26971AEC" w:rsidR="00385A87" w:rsidRPr="00C50A94" w:rsidRDefault="00385A87" w:rsidP="0044351E">
            <w:pPr>
              <w:rPr>
                <w:sz w:val="21"/>
                <w:szCs w:val="21"/>
              </w:rPr>
            </w:pPr>
            <w:r w:rsidRPr="00C50A94">
              <w:rPr>
                <w:rFonts w:hint="eastAsia"/>
                <w:sz w:val="21"/>
                <w:szCs w:val="21"/>
              </w:rPr>
              <w:t>最大分裂数</w:t>
            </w:r>
            <w:r w:rsidRPr="00C50A94">
              <w:rPr>
                <w:rFonts w:hint="eastAsia"/>
                <w:sz w:val="21"/>
                <w:szCs w:val="21"/>
              </w:rPr>
              <w:t>:</w:t>
            </w:r>
            <w:r w:rsidR="002105FD" w:rsidRPr="00C50A94">
              <w:rPr>
                <w:sz w:val="21"/>
                <w:szCs w:val="21"/>
              </w:rPr>
              <w:t>50</w:t>
            </w:r>
            <w:r w:rsidRPr="00C50A94">
              <w:rPr>
                <w:rFonts w:hint="eastAsia"/>
                <w:sz w:val="21"/>
                <w:szCs w:val="21"/>
              </w:rPr>
              <w:t xml:space="preserve"> </w:t>
            </w:r>
          </w:p>
          <w:p w14:paraId="66798F4F" w14:textId="77777777" w:rsidR="00385A87" w:rsidRPr="00C50A94" w:rsidRDefault="00385A87" w:rsidP="0044351E">
            <w:pPr>
              <w:rPr>
                <w:sz w:val="21"/>
                <w:szCs w:val="21"/>
              </w:rPr>
            </w:pPr>
            <w:r w:rsidRPr="00C50A94">
              <w:rPr>
                <w:rFonts w:hint="eastAsia"/>
                <w:sz w:val="21"/>
                <w:szCs w:val="21"/>
              </w:rPr>
              <w:t>学习率</w:t>
            </w:r>
            <w:r w:rsidRPr="00C50A94">
              <w:rPr>
                <w:rFonts w:hint="eastAsia"/>
                <w:sz w:val="21"/>
                <w:szCs w:val="21"/>
              </w:rPr>
              <w:t>:0.1</w:t>
            </w:r>
          </w:p>
        </w:tc>
      </w:tr>
      <w:tr w:rsidR="00F540C8" w:rsidRPr="00782E9B" w14:paraId="7E2FDE96" w14:textId="77777777" w:rsidTr="00385A87">
        <w:trPr>
          <w:trHeight w:val="315"/>
        </w:trPr>
        <w:tc>
          <w:tcPr>
            <w:tcW w:w="1985" w:type="dxa"/>
            <w:tcBorders>
              <w:top w:val="nil"/>
            </w:tcBorders>
            <w:noWrap/>
          </w:tcPr>
          <w:p w14:paraId="199FEE76" w14:textId="0D7B25F1" w:rsidR="00F540C8" w:rsidRPr="00374E98" w:rsidRDefault="00F540C8" w:rsidP="00374E98">
            <w:pPr>
              <w:ind w:firstLine="420"/>
              <w:jc w:val="left"/>
            </w:pPr>
            <w:r>
              <w:rPr>
                <w:rFonts w:hint="eastAsia"/>
              </w:rPr>
              <w:t>H</w:t>
            </w:r>
          </w:p>
        </w:tc>
        <w:tc>
          <w:tcPr>
            <w:tcW w:w="1417" w:type="dxa"/>
            <w:tcBorders>
              <w:top w:val="nil"/>
            </w:tcBorders>
          </w:tcPr>
          <w:p w14:paraId="278BF26B" w14:textId="43EBE5A5" w:rsidR="00F540C8" w:rsidRPr="00055BB7" w:rsidRDefault="00C50A94" w:rsidP="0044351E">
            <w:pPr>
              <w:rPr>
                <w:sz w:val="21"/>
                <w:szCs w:val="21"/>
              </w:rPr>
            </w:pPr>
            <w:r>
              <w:rPr>
                <w:rFonts w:hint="eastAsia"/>
                <w:sz w:val="21"/>
                <w:szCs w:val="21"/>
              </w:rPr>
              <w:t>8</w:t>
            </w:r>
            <w:r>
              <w:rPr>
                <w:sz w:val="21"/>
                <w:szCs w:val="21"/>
              </w:rPr>
              <w:t>8.0</w:t>
            </w:r>
          </w:p>
        </w:tc>
        <w:tc>
          <w:tcPr>
            <w:tcW w:w="1416" w:type="dxa"/>
            <w:tcBorders>
              <w:top w:val="nil"/>
            </w:tcBorders>
            <w:noWrap/>
          </w:tcPr>
          <w:p w14:paraId="3EDFCCA3" w14:textId="7F9144F1" w:rsidR="00F540C8" w:rsidRPr="00055BB7" w:rsidRDefault="00C50A94" w:rsidP="0044351E">
            <w:pPr>
              <w:rPr>
                <w:sz w:val="21"/>
                <w:szCs w:val="21"/>
              </w:rPr>
            </w:pPr>
            <w:r>
              <w:rPr>
                <w:rFonts w:hint="eastAsia"/>
                <w:sz w:val="21"/>
                <w:szCs w:val="21"/>
              </w:rPr>
              <w:t>8</w:t>
            </w:r>
            <w:r>
              <w:rPr>
                <w:sz w:val="21"/>
                <w:szCs w:val="21"/>
              </w:rPr>
              <w:t>4.6</w:t>
            </w:r>
          </w:p>
        </w:tc>
        <w:tc>
          <w:tcPr>
            <w:tcW w:w="1104" w:type="dxa"/>
            <w:tcBorders>
              <w:top w:val="nil"/>
            </w:tcBorders>
            <w:noWrap/>
          </w:tcPr>
          <w:p w14:paraId="2ABA53EC" w14:textId="22564280" w:rsidR="00F540C8" w:rsidRPr="00055BB7" w:rsidRDefault="00C50A94" w:rsidP="0044351E">
            <w:pPr>
              <w:rPr>
                <w:sz w:val="21"/>
                <w:szCs w:val="21"/>
              </w:rPr>
            </w:pPr>
            <w:r>
              <w:rPr>
                <w:rFonts w:hint="eastAsia"/>
                <w:sz w:val="21"/>
                <w:szCs w:val="21"/>
              </w:rPr>
              <w:t>9</w:t>
            </w:r>
            <w:r>
              <w:rPr>
                <w:sz w:val="21"/>
                <w:szCs w:val="21"/>
              </w:rPr>
              <w:t>1.7</w:t>
            </w:r>
          </w:p>
        </w:tc>
        <w:tc>
          <w:tcPr>
            <w:tcW w:w="642" w:type="dxa"/>
            <w:tcBorders>
              <w:top w:val="nil"/>
            </w:tcBorders>
          </w:tcPr>
          <w:p w14:paraId="49323BE2" w14:textId="3043CDD3" w:rsidR="00F540C8" w:rsidRPr="00055BB7" w:rsidRDefault="00C50A94" w:rsidP="0044351E">
            <w:pPr>
              <w:rPr>
                <w:sz w:val="21"/>
                <w:szCs w:val="21"/>
              </w:rPr>
            </w:pPr>
            <w:r>
              <w:rPr>
                <w:rFonts w:hint="eastAsia"/>
                <w:sz w:val="21"/>
                <w:szCs w:val="21"/>
              </w:rPr>
              <w:t>0</w:t>
            </w:r>
            <w:r>
              <w:rPr>
                <w:sz w:val="21"/>
                <w:szCs w:val="21"/>
              </w:rPr>
              <w:t>.90</w:t>
            </w:r>
          </w:p>
        </w:tc>
        <w:tc>
          <w:tcPr>
            <w:tcW w:w="1374" w:type="dxa"/>
            <w:tcBorders>
              <w:top w:val="nil"/>
            </w:tcBorders>
            <w:noWrap/>
          </w:tcPr>
          <w:p w14:paraId="27301AF4" w14:textId="10E476C9" w:rsidR="00F540C8" w:rsidRPr="00055BB7" w:rsidRDefault="00AD5C43" w:rsidP="0044351E">
            <w:pPr>
              <w:rPr>
                <w:sz w:val="21"/>
                <w:szCs w:val="21"/>
              </w:rPr>
            </w:pPr>
            <w:r>
              <w:rPr>
                <w:rFonts w:hint="eastAsia"/>
                <w:sz w:val="21"/>
                <w:szCs w:val="21"/>
              </w:rPr>
              <w:t>0</w:t>
            </w:r>
            <w:r>
              <w:rPr>
                <w:sz w:val="21"/>
                <w:szCs w:val="21"/>
              </w:rPr>
              <w:t>.</w:t>
            </w:r>
            <w:r w:rsidR="00346B80">
              <w:rPr>
                <w:sz w:val="21"/>
                <w:szCs w:val="21"/>
              </w:rPr>
              <w:t>07</w:t>
            </w:r>
          </w:p>
        </w:tc>
        <w:tc>
          <w:tcPr>
            <w:tcW w:w="2569" w:type="dxa"/>
            <w:tcBorders>
              <w:top w:val="nil"/>
            </w:tcBorders>
            <w:noWrap/>
          </w:tcPr>
          <w:p w14:paraId="30914C2A" w14:textId="46FC84E1" w:rsidR="00F540C8" w:rsidRPr="00C50A94" w:rsidRDefault="00F540C8" w:rsidP="0044351E">
            <w:pPr>
              <w:rPr>
                <w:rFonts w:hint="eastAsia"/>
                <w:sz w:val="21"/>
                <w:szCs w:val="21"/>
              </w:rPr>
            </w:pPr>
            <w:r w:rsidRPr="00C50A94">
              <w:rPr>
                <w:rFonts w:hint="eastAsia"/>
                <w:sz w:val="21"/>
                <w:szCs w:val="21"/>
              </w:rPr>
              <w:t>隐藏层个数</w:t>
            </w:r>
            <w:r w:rsidR="001E5FD3" w:rsidRPr="00C50A94">
              <w:rPr>
                <w:rFonts w:hint="eastAsia"/>
                <w:sz w:val="21"/>
                <w:szCs w:val="21"/>
              </w:rPr>
              <w:t>:</w:t>
            </w:r>
            <w:r w:rsidR="00C50A94" w:rsidRPr="00C50A94">
              <w:rPr>
                <w:sz w:val="21"/>
                <w:szCs w:val="21"/>
              </w:rPr>
              <w:t>10</w:t>
            </w:r>
          </w:p>
          <w:p w14:paraId="00758253" w14:textId="1D272FFC" w:rsidR="00655252" w:rsidRPr="00C50A94" w:rsidRDefault="00655252" w:rsidP="0044351E">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1A868A28" w14:textId="350554F8" w:rsidR="00A60013" w:rsidRPr="00C50A94" w:rsidRDefault="00A60013" w:rsidP="0044351E">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28997461" w14:textId="0C8196F7" w:rsidR="0079464F" w:rsidRPr="00C50A94" w:rsidRDefault="0079464F" w:rsidP="0044351E">
            <w:pPr>
              <w:rPr>
                <w:sz w:val="21"/>
                <w:szCs w:val="21"/>
              </w:rPr>
            </w:pPr>
            <w:r w:rsidRPr="00C50A94">
              <w:rPr>
                <w:rFonts w:hint="eastAsia"/>
                <w:sz w:val="21"/>
                <w:szCs w:val="21"/>
              </w:rPr>
              <w:t>迭代次数</w:t>
            </w:r>
            <w:r w:rsidRPr="00C50A94">
              <w:rPr>
                <w:rFonts w:hint="eastAsia"/>
                <w:sz w:val="21"/>
                <w:szCs w:val="21"/>
              </w:rPr>
              <w:t>:</w:t>
            </w:r>
            <w:r w:rsidR="00C50A94" w:rsidRPr="00C50A94">
              <w:rPr>
                <w:sz w:val="21"/>
                <w:szCs w:val="21"/>
              </w:rPr>
              <w:t>14</w:t>
            </w:r>
          </w:p>
          <w:p w14:paraId="7B86D1E9" w14:textId="673345B0" w:rsidR="0079464F" w:rsidRPr="00C50A94" w:rsidRDefault="0079464F" w:rsidP="0044351E">
            <w:pPr>
              <w:rPr>
                <w:sz w:val="21"/>
                <w:szCs w:val="21"/>
              </w:rPr>
            </w:pPr>
            <w:r w:rsidRPr="00C50A94">
              <w:rPr>
                <w:rFonts w:hint="eastAsia"/>
                <w:sz w:val="21"/>
                <w:szCs w:val="21"/>
              </w:rPr>
              <w:t>贝叶斯正则化</w:t>
            </w:r>
          </w:p>
        </w:tc>
      </w:tr>
    </w:tbl>
    <w:p w14:paraId="0A3B742F" w14:textId="374F25BB" w:rsidR="00384F08" w:rsidRDefault="00384F08" w:rsidP="00384F08">
      <w:pPr>
        <w:jc w:val="left"/>
        <w:rPr>
          <w:color w:val="FF0000"/>
        </w:rPr>
      </w:pPr>
    </w:p>
    <w:p w14:paraId="72673F76" w14:textId="61B7D1AA" w:rsidR="00384F08" w:rsidRDefault="00690856" w:rsidP="00CE4A1A">
      <w:pPr>
        <w:jc w:val="center"/>
        <w:rPr>
          <w:color w:val="FF0000"/>
        </w:rPr>
      </w:pPr>
      <w:r>
        <w:rPr>
          <w:noProof/>
        </w:rPr>
        <w:lastRenderedPageBreak/>
        <w:drawing>
          <wp:inline distT="0" distB="0" distL="0" distR="0" wp14:anchorId="64192FBC" wp14:editId="3F7D7E24">
            <wp:extent cx="3782291" cy="2521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7862" cy="2525090"/>
                    </a:xfrm>
                    <a:prstGeom prst="rect">
                      <a:avLst/>
                    </a:prstGeom>
                    <a:noFill/>
                    <a:ln>
                      <a:noFill/>
                    </a:ln>
                  </pic:spPr>
                </pic:pic>
              </a:graphicData>
            </a:graphic>
          </wp:inline>
        </w:drawing>
      </w:r>
      <w:r>
        <w:rPr>
          <w:noProof/>
        </w:rPr>
        <w:t xml:space="preserve"> </w:t>
      </w:r>
    </w:p>
    <w:p w14:paraId="75983C18" w14:textId="1DBCBEDB" w:rsidR="00384F08" w:rsidRDefault="00384F08" w:rsidP="00384F08">
      <w:pPr>
        <w:jc w:val="center"/>
        <w:rPr>
          <w:color w:val="FF0000"/>
        </w:rPr>
      </w:pPr>
      <w:r>
        <w:rPr>
          <w:rFonts w:hint="eastAsia"/>
          <w:color w:val="FF0000"/>
        </w:rPr>
        <w:t>图</w:t>
      </w:r>
      <w:r w:rsidR="00753D4A">
        <w:rPr>
          <w:color w:val="FF0000"/>
        </w:rPr>
        <w:t>10</w:t>
      </w:r>
      <w:r w:rsidR="00EE6AB9">
        <w:rPr>
          <w:color w:val="FF0000"/>
        </w:rPr>
        <w:t xml:space="preserve"> </w:t>
      </w:r>
      <w:r w:rsidR="006074C4">
        <w:rPr>
          <w:rFonts w:hint="eastAsia"/>
          <w:color w:val="FF0000"/>
        </w:rPr>
        <w:t>撞击试验模型对比</w:t>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7D391DF" w14:textId="735791F8"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。选用同</w:t>
      </w:r>
      <w:r w:rsidR="00763BAA">
        <w:rPr>
          <w:rFonts w:hint="eastAsia"/>
        </w:rPr>
        <w:t>上的八种分类模型</w:t>
      </w:r>
      <w:r>
        <w:rPr>
          <w:rFonts w:hint="eastAsia"/>
        </w:rPr>
        <w:t>。训练结果</w:t>
      </w:r>
      <w:r w:rsidRPr="00403F03">
        <w:rPr>
          <w:rFonts w:hint="eastAsia"/>
          <w:color w:val="FF0000"/>
        </w:rPr>
        <w:t>见表</w:t>
      </w:r>
      <w:r w:rsidR="00753D4A">
        <w:rPr>
          <w:color w:val="FF0000"/>
        </w:rPr>
        <w:t>7</w:t>
      </w:r>
      <w:r>
        <w:rPr>
          <w:rFonts w:hint="eastAsia"/>
          <w:color w:val="FF0000"/>
        </w:rPr>
        <w:t>和图</w:t>
      </w:r>
      <w:r w:rsidR="00753D4A">
        <w:rPr>
          <w:color w:val="FF0000"/>
        </w:rPr>
        <w:t>11</w:t>
      </w:r>
      <w:r>
        <w:rPr>
          <w:rFonts w:hint="eastAsia"/>
        </w:rPr>
        <w:t>。</w:t>
      </w:r>
    </w:p>
    <w:p w14:paraId="082E806F" w14:textId="096EE198" w:rsidR="003F09BA" w:rsidRDefault="003F09BA" w:rsidP="003F09BA">
      <w:pPr>
        <w:jc w:val="center"/>
      </w:pPr>
      <w:r>
        <w:rPr>
          <w:rFonts w:hint="eastAsia"/>
        </w:rPr>
        <w:t>表</w:t>
      </w:r>
      <w:r w:rsidR="00753D4A">
        <w:t>7</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proofErr w:type="gramStart"/>
            <w:r w:rsidRPr="00F43233">
              <w:rPr>
                <w:rFonts w:hint="eastAsia"/>
                <w:sz w:val="21"/>
                <w:szCs w:val="21"/>
              </w:rPr>
              <w:t>Precision(</w:t>
            </w:r>
            <w:proofErr w:type="gramEnd"/>
            <w:r w:rsidRPr="00F43233">
              <w:rPr>
                <w:rFonts w:hint="eastAsia"/>
                <w:sz w:val="21"/>
                <w:szCs w:val="21"/>
              </w:rPr>
              <w:t>%)</w:t>
            </w:r>
          </w:p>
        </w:tc>
        <w:tc>
          <w:tcPr>
            <w:tcW w:w="1104" w:type="dxa"/>
            <w:tcBorders>
              <w:bottom w:val="single" w:sz="4" w:space="0" w:color="auto"/>
            </w:tcBorders>
            <w:noWrap/>
            <w:hideMark/>
          </w:tcPr>
          <w:p w14:paraId="2761D0B1" w14:textId="77777777" w:rsidR="00715E22" w:rsidRPr="00F43233" w:rsidRDefault="00715E22">
            <w:pPr>
              <w:rPr>
                <w:sz w:val="21"/>
                <w:szCs w:val="21"/>
              </w:rPr>
            </w:pPr>
            <w:proofErr w:type="gramStart"/>
            <w:r w:rsidRPr="00F43233">
              <w:rPr>
                <w:rFonts w:hint="eastAsia"/>
                <w:sz w:val="21"/>
                <w:szCs w:val="21"/>
              </w:rPr>
              <w:t>Recall(</w:t>
            </w:r>
            <w:proofErr w:type="gramEnd"/>
            <w:r w:rsidRPr="00F43233">
              <w:rPr>
                <w:rFonts w:hint="eastAsia"/>
                <w:sz w:val="21"/>
                <w:szCs w:val="21"/>
              </w:rPr>
              <w:t>%)</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w:t>
            </w:r>
            <w:proofErr w:type="gramStart"/>
            <w:r w:rsidR="00830D93" w:rsidRPr="00830D93">
              <w:rPr>
                <w:rFonts w:hint="eastAsia"/>
                <w:sz w:val="21"/>
                <w:szCs w:val="21"/>
              </w:rPr>
              <w:t>不</w:t>
            </w:r>
            <w:proofErr w:type="gramEnd"/>
            <w:r w:rsidR="00830D93" w:rsidRPr="00830D93">
              <w:rPr>
                <w:rFonts w:hint="eastAsia"/>
                <w:sz w:val="21"/>
                <w:szCs w:val="21"/>
              </w:rPr>
              <w:t>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04D99E66" w:rsidR="00374E98" w:rsidRPr="00F43233" w:rsidRDefault="0064062E" w:rsidP="00374E98">
            <w:pPr>
              <w:rPr>
                <w:sz w:val="21"/>
                <w:szCs w:val="21"/>
              </w:rPr>
            </w:pPr>
            <w:r>
              <w:rPr>
                <w:sz w:val="21"/>
                <w:szCs w:val="21"/>
              </w:rPr>
              <w:t>43.26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475DF72D" w:rsidR="00374E98" w:rsidRPr="00F43233" w:rsidRDefault="0064062E" w:rsidP="00374E98">
            <w:pPr>
              <w:rPr>
                <w:sz w:val="21"/>
                <w:szCs w:val="21"/>
              </w:rPr>
            </w:pPr>
            <w:r>
              <w:rPr>
                <w:sz w:val="21"/>
                <w:szCs w:val="21"/>
              </w:rPr>
              <w:t>83.1</w:t>
            </w:r>
          </w:p>
        </w:tc>
        <w:tc>
          <w:tcPr>
            <w:tcW w:w="1416" w:type="dxa"/>
            <w:tcBorders>
              <w:top w:val="nil"/>
              <w:bottom w:val="nil"/>
            </w:tcBorders>
            <w:noWrap/>
            <w:hideMark/>
          </w:tcPr>
          <w:p w14:paraId="2D60C3CF" w14:textId="2C2BCB22" w:rsidR="00374E98" w:rsidRPr="00F43233" w:rsidRDefault="0064062E" w:rsidP="00374E98">
            <w:pPr>
              <w:rPr>
                <w:sz w:val="21"/>
                <w:szCs w:val="21"/>
              </w:rPr>
            </w:pPr>
            <w:r>
              <w:rPr>
                <w:sz w:val="21"/>
                <w:szCs w:val="21"/>
              </w:rPr>
              <w:t>87.2</w:t>
            </w:r>
          </w:p>
        </w:tc>
        <w:tc>
          <w:tcPr>
            <w:tcW w:w="1104" w:type="dxa"/>
            <w:tcBorders>
              <w:top w:val="nil"/>
              <w:bottom w:val="nil"/>
            </w:tcBorders>
            <w:noWrap/>
            <w:hideMark/>
          </w:tcPr>
          <w:p w14:paraId="744499B6" w14:textId="41643451" w:rsidR="00374E98" w:rsidRPr="00F43233" w:rsidRDefault="0064062E" w:rsidP="00374E98">
            <w:pPr>
              <w:rPr>
                <w:sz w:val="21"/>
                <w:szCs w:val="21"/>
              </w:rPr>
            </w:pPr>
            <w:r>
              <w:rPr>
                <w:sz w:val="21"/>
                <w:szCs w:val="21"/>
              </w:rPr>
              <w:t>83.1</w:t>
            </w:r>
          </w:p>
        </w:tc>
        <w:tc>
          <w:tcPr>
            <w:tcW w:w="642" w:type="dxa"/>
            <w:tcBorders>
              <w:top w:val="nil"/>
              <w:bottom w:val="nil"/>
            </w:tcBorders>
            <w:hideMark/>
          </w:tcPr>
          <w:p w14:paraId="06C9E032" w14:textId="4514D308" w:rsidR="00374E98" w:rsidRPr="00F43233" w:rsidRDefault="00374E98" w:rsidP="00374E98">
            <w:pPr>
              <w:rPr>
                <w:sz w:val="21"/>
                <w:szCs w:val="21"/>
              </w:rPr>
            </w:pPr>
            <w:r w:rsidRPr="00F43233">
              <w:rPr>
                <w:sz w:val="21"/>
                <w:szCs w:val="21"/>
              </w:rPr>
              <w:t>0.8</w:t>
            </w:r>
            <w:r w:rsidR="0064062E">
              <w:rPr>
                <w:sz w:val="21"/>
                <w:szCs w:val="21"/>
              </w:rPr>
              <w:t>7</w:t>
            </w:r>
          </w:p>
        </w:tc>
        <w:tc>
          <w:tcPr>
            <w:tcW w:w="1374" w:type="dxa"/>
            <w:tcBorders>
              <w:top w:val="nil"/>
              <w:bottom w:val="nil"/>
            </w:tcBorders>
            <w:noWrap/>
            <w:hideMark/>
          </w:tcPr>
          <w:p w14:paraId="09AA820F" w14:textId="0A759B12" w:rsidR="00374E98" w:rsidRPr="00F43233" w:rsidRDefault="0064062E" w:rsidP="00374E98">
            <w:pPr>
              <w:rPr>
                <w:sz w:val="21"/>
                <w:szCs w:val="21"/>
              </w:rPr>
            </w:pPr>
            <w:r>
              <w:rPr>
                <w:sz w:val="21"/>
                <w:szCs w:val="21"/>
              </w:rPr>
              <w:t>46.738</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53253A9D" w:rsidR="00374E98" w:rsidRPr="00F43233" w:rsidRDefault="00374E98" w:rsidP="00374E98">
            <w:pPr>
              <w:rPr>
                <w:sz w:val="21"/>
                <w:szCs w:val="21"/>
              </w:rPr>
            </w:pPr>
            <w:r w:rsidRPr="00F43233">
              <w:rPr>
                <w:rFonts w:hint="eastAsia"/>
                <w:sz w:val="21"/>
                <w:szCs w:val="21"/>
              </w:rPr>
              <w:t>8</w:t>
            </w:r>
            <w:r w:rsidR="0064062E">
              <w:rPr>
                <w:sz w:val="21"/>
                <w:szCs w:val="21"/>
              </w:rPr>
              <w:t>9.8</w:t>
            </w:r>
          </w:p>
        </w:tc>
        <w:tc>
          <w:tcPr>
            <w:tcW w:w="1104" w:type="dxa"/>
            <w:tcBorders>
              <w:top w:val="nil"/>
              <w:bottom w:val="nil"/>
            </w:tcBorders>
            <w:noWrap/>
            <w:hideMark/>
          </w:tcPr>
          <w:p w14:paraId="0919E4C0" w14:textId="28B6F048" w:rsidR="00374E98" w:rsidRPr="00F43233" w:rsidRDefault="00374E98" w:rsidP="00374E98">
            <w:pPr>
              <w:rPr>
                <w:sz w:val="21"/>
                <w:szCs w:val="21"/>
              </w:rPr>
            </w:pPr>
            <w:r w:rsidRPr="00F43233">
              <w:rPr>
                <w:rFonts w:hint="eastAsia"/>
                <w:sz w:val="21"/>
                <w:szCs w:val="21"/>
              </w:rPr>
              <w:t>8</w:t>
            </w:r>
            <w:r w:rsidR="0064062E">
              <w:rPr>
                <w:sz w:val="21"/>
                <w:szCs w:val="21"/>
              </w:rPr>
              <w:t>3.1</w:t>
            </w:r>
          </w:p>
        </w:tc>
        <w:tc>
          <w:tcPr>
            <w:tcW w:w="642" w:type="dxa"/>
            <w:tcBorders>
              <w:top w:val="nil"/>
              <w:bottom w:val="nil"/>
            </w:tcBorders>
            <w:hideMark/>
          </w:tcPr>
          <w:p w14:paraId="416956F7" w14:textId="09218E17" w:rsidR="00374E98" w:rsidRPr="00F43233" w:rsidRDefault="00374E98" w:rsidP="00374E98">
            <w:pPr>
              <w:rPr>
                <w:sz w:val="21"/>
                <w:szCs w:val="21"/>
              </w:rPr>
            </w:pPr>
            <w:r w:rsidRPr="00F43233">
              <w:rPr>
                <w:sz w:val="21"/>
                <w:szCs w:val="21"/>
              </w:rPr>
              <w:t>0.9</w:t>
            </w:r>
            <w:r w:rsidR="0064062E">
              <w:rPr>
                <w:sz w:val="21"/>
                <w:szCs w:val="21"/>
              </w:rPr>
              <w:t>1</w:t>
            </w:r>
          </w:p>
        </w:tc>
        <w:tc>
          <w:tcPr>
            <w:tcW w:w="1374" w:type="dxa"/>
            <w:tcBorders>
              <w:top w:val="nil"/>
              <w:bottom w:val="nil"/>
            </w:tcBorders>
            <w:noWrap/>
            <w:hideMark/>
          </w:tcPr>
          <w:p w14:paraId="013A2AEF" w14:textId="7864B2E9" w:rsidR="00374E98" w:rsidRPr="00F43233" w:rsidRDefault="0064062E" w:rsidP="00374E98">
            <w:pPr>
              <w:rPr>
                <w:sz w:val="21"/>
                <w:szCs w:val="21"/>
              </w:rPr>
            </w:pPr>
            <w:r>
              <w:rPr>
                <w:rFonts w:hint="eastAsia"/>
                <w:sz w:val="21"/>
                <w:szCs w:val="21"/>
              </w:rPr>
              <w:t>1</w:t>
            </w:r>
            <w:r>
              <w:rPr>
                <w:sz w:val="21"/>
                <w:szCs w:val="21"/>
              </w:rPr>
              <w:t>.047</w:t>
            </w:r>
          </w:p>
        </w:tc>
        <w:tc>
          <w:tcPr>
            <w:tcW w:w="2569" w:type="dxa"/>
            <w:tcBorders>
              <w:top w:val="nil"/>
              <w:bottom w:val="nil"/>
            </w:tcBorders>
            <w:noWrap/>
            <w:hideMark/>
          </w:tcPr>
          <w:p w14:paraId="220D060D" w14:textId="49E11AF4"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1</w:t>
            </w:r>
            <w:r w:rsidR="0064062E">
              <w:rPr>
                <w:sz w:val="21"/>
                <w:szCs w:val="21"/>
              </w:rPr>
              <w:t>4</w:t>
            </w:r>
            <w:r w:rsidRPr="008C6645">
              <w:rPr>
                <w:rFonts w:hint="eastAsia"/>
                <w:sz w:val="21"/>
                <w:szCs w:val="21"/>
              </w:rPr>
              <w:t xml:space="preserve">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1E5FD3">
        <w:trPr>
          <w:trHeight w:val="315"/>
        </w:trPr>
        <w:tc>
          <w:tcPr>
            <w:tcW w:w="1985" w:type="dxa"/>
            <w:tcBorders>
              <w:top w:val="nil"/>
              <w:bottom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6A4C8326" w14:textId="1CB08C2C" w:rsidR="00374E98" w:rsidRPr="00055BB7" w:rsidRDefault="00374E98" w:rsidP="00374E98">
            <w:pPr>
              <w:rPr>
                <w:sz w:val="21"/>
                <w:szCs w:val="21"/>
              </w:rPr>
            </w:pPr>
            <w:r w:rsidRPr="00055BB7">
              <w:rPr>
                <w:rFonts w:hint="eastAsia"/>
                <w:sz w:val="21"/>
                <w:szCs w:val="21"/>
              </w:rPr>
              <w:t>8</w:t>
            </w:r>
            <w:r w:rsidR="0064062E">
              <w:rPr>
                <w:sz w:val="21"/>
                <w:szCs w:val="21"/>
              </w:rPr>
              <w:t>9.9</w:t>
            </w:r>
          </w:p>
        </w:tc>
        <w:tc>
          <w:tcPr>
            <w:tcW w:w="1104" w:type="dxa"/>
            <w:tcBorders>
              <w:top w:val="nil"/>
              <w:bottom w:val="nil"/>
            </w:tcBorders>
            <w:noWrap/>
            <w:hideMark/>
          </w:tcPr>
          <w:p w14:paraId="14502D96" w14:textId="7BA2CC2C" w:rsidR="00374E98" w:rsidRPr="00055BB7" w:rsidRDefault="0064062E" w:rsidP="00374E98">
            <w:pPr>
              <w:rPr>
                <w:sz w:val="21"/>
                <w:szCs w:val="21"/>
              </w:rPr>
            </w:pPr>
            <w:r>
              <w:rPr>
                <w:sz w:val="21"/>
                <w:szCs w:val="21"/>
              </w:rPr>
              <w:t>83.8</w:t>
            </w:r>
          </w:p>
        </w:tc>
        <w:tc>
          <w:tcPr>
            <w:tcW w:w="642" w:type="dxa"/>
            <w:tcBorders>
              <w:top w:val="nil"/>
              <w:bottom w:val="nil"/>
            </w:tcBorders>
            <w:hideMark/>
          </w:tcPr>
          <w:p w14:paraId="62F192BB" w14:textId="510828FE" w:rsidR="00374E98" w:rsidRPr="00055BB7" w:rsidRDefault="00374E98" w:rsidP="00374E98">
            <w:pPr>
              <w:rPr>
                <w:sz w:val="21"/>
                <w:szCs w:val="21"/>
              </w:rPr>
            </w:pPr>
            <w:r w:rsidRPr="00055BB7">
              <w:rPr>
                <w:sz w:val="21"/>
                <w:szCs w:val="21"/>
              </w:rPr>
              <w:t>0.9</w:t>
            </w:r>
            <w:r w:rsidR="0064062E">
              <w:rPr>
                <w:sz w:val="21"/>
                <w:szCs w:val="21"/>
              </w:rPr>
              <w:t>1</w:t>
            </w:r>
          </w:p>
        </w:tc>
        <w:tc>
          <w:tcPr>
            <w:tcW w:w="1374" w:type="dxa"/>
            <w:tcBorders>
              <w:top w:val="nil"/>
              <w:bottom w:val="nil"/>
            </w:tcBorders>
            <w:noWrap/>
            <w:hideMark/>
          </w:tcPr>
          <w:p w14:paraId="6896F576" w14:textId="780EB270" w:rsidR="00374E98" w:rsidRPr="00055BB7" w:rsidRDefault="0064062E" w:rsidP="00374E98">
            <w:pPr>
              <w:rPr>
                <w:sz w:val="21"/>
                <w:szCs w:val="21"/>
              </w:rPr>
            </w:pPr>
            <w:r>
              <w:rPr>
                <w:sz w:val="21"/>
                <w:szCs w:val="21"/>
              </w:rPr>
              <w:t>5.5128</w:t>
            </w:r>
          </w:p>
        </w:tc>
        <w:tc>
          <w:tcPr>
            <w:tcW w:w="2569" w:type="dxa"/>
            <w:tcBorders>
              <w:top w:val="nil"/>
              <w:bottom w:val="nil"/>
            </w:tcBorders>
            <w:noWrap/>
            <w:hideMark/>
          </w:tcPr>
          <w:p w14:paraId="0805E5EE" w14:textId="11086883"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w:t>
            </w:r>
            <w:r w:rsidR="0064062E">
              <w:rPr>
                <w:sz w:val="21"/>
                <w:szCs w:val="21"/>
              </w:rPr>
              <w:t>40</w:t>
            </w:r>
            <w:r w:rsidRPr="008C6645">
              <w:rPr>
                <w:rFonts w:hint="eastAsia"/>
                <w:sz w:val="21"/>
                <w:szCs w:val="21"/>
              </w:rPr>
              <w:t xml:space="preserve">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07CC50E" w14:textId="77777777" w:rsidTr="00055BB7">
        <w:trPr>
          <w:trHeight w:val="315"/>
        </w:trPr>
        <w:tc>
          <w:tcPr>
            <w:tcW w:w="1985" w:type="dxa"/>
            <w:tcBorders>
              <w:top w:val="nil"/>
            </w:tcBorders>
            <w:noWrap/>
          </w:tcPr>
          <w:p w14:paraId="3A3695E1" w14:textId="5B294CF9" w:rsidR="001E5FD3" w:rsidRPr="00C50A94" w:rsidRDefault="001E5FD3" w:rsidP="00661EDE">
            <w:pPr>
              <w:ind w:firstLine="420"/>
              <w:jc w:val="left"/>
              <w:rPr>
                <w:sz w:val="21"/>
                <w:szCs w:val="21"/>
              </w:rPr>
            </w:pPr>
            <w:r w:rsidRPr="00661EDE">
              <w:rPr>
                <w:rFonts w:hint="eastAsia"/>
              </w:rPr>
              <w:t>H</w:t>
            </w:r>
          </w:p>
        </w:tc>
        <w:tc>
          <w:tcPr>
            <w:tcW w:w="1417" w:type="dxa"/>
            <w:tcBorders>
              <w:top w:val="nil"/>
            </w:tcBorders>
          </w:tcPr>
          <w:p w14:paraId="5B20B892" w14:textId="397877CA" w:rsidR="001E5FD3" w:rsidRPr="00C50A94" w:rsidRDefault="00AD5C43" w:rsidP="00C50A94">
            <w:pPr>
              <w:rPr>
                <w:sz w:val="21"/>
                <w:szCs w:val="21"/>
              </w:rPr>
            </w:pPr>
            <w:r>
              <w:rPr>
                <w:sz w:val="21"/>
                <w:szCs w:val="21"/>
              </w:rPr>
              <w:t>88.2</w:t>
            </w:r>
          </w:p>
        </w:tc>
        <w:tc>
          <w:tcPr>
            <w:tcW w:w="1416" w:type="dxa"/>
            <w:tcBorders>
              <w:top w:val="nil"/>
            </w:tcBorders>
            <w:noWrap/>
          </w:tcPr>
          <w:p w14:paraId="11559F18" w14:textId="749A1537" w:rsidR="001E5FD3" w:rsidRPr="00C50A94" w:rsidRDefault="00466B88" w:rsidP="00C50A94">
            <w:pPr>
              <w:rPr>
                <w:sz w:val="21"/>
                <w:szCs w:val="21"/>
              </w:rPr>
            </w:pPr>
            <w:r>
              <w:rPr>
                <w:sz w:val="21"/>
                <w:szCs w:val="21"/>
              </w:rPr>
              <w:t>91.4</w:t>
            </w:r>
          </w:p>
        </w:tc>
        <w:tc>
          <w:tcPr>
            <w:tcW w:w="1104" w:type="dxa"/>
            <w:tcBorders>
              <w:top w:val="nil"/>
            </w:tcBorders>
            <w:noWrap/>
          </w:tcPr>
          <w:p w14:paraId="1CC51E55" w14:textId="1A3C14CC" w:rsidR="001E5FD3" w:rsidRPr="00C50A94" w:rsidRDefault="00466B88" w:rsidP="00C50A94">
            <w:pPr>
              <w:rPr>
                <w:sz w:val="21"/>
                <w:szCs w:val="21"/>
              </w:rPr>
            </w:pPr>
            <w:r>
              <w:rPr>
                <w:sz w:val="21"/>
                <w:szCs w:val="21"/>
              </w:rPr>
              <w:t>91.4</w:t>
            </w:r>
          </w:p>
        </w:tc>
        <w:tc>
          <w:tcPr>
            <w:tcW w:w="642" w:type="dxa"/>
            <w:tcBorders>
              <w:top w:val="nil"/>
            </w:tcBorders>
          </w:tcPr>
          <w:p w14:paraId="512968B6" w14:textId="2F246B82" w:rsidR="001E5FD3" w:rsidRPr="00C50A94" w:rsidRDefault="00F85664" w:rsidP="00C50A94">
            <w:pPr>
              <w:rPr>
                <w:sz w:val="21"/>
                <w:szCs w:val="21"/>
              </w:rPr>
            </w:pPr>
            <w:r w:rsidRPr="00C50A94">
              <w:rPr>
                <w:rFonts w:hint="eastAsia"/>
                <w:sz w:val="21"/>
                <w:szCs w:val="21"/>
              </w:rPr>
              <w:t>0</w:t>
            </w:r>
            <w:r w:rsidRPr="00C50A94">
              <w:rPr>
                <w:sz w:val="21"/>
                <w:szCs w:val="21"/>
              </w:rPr>
              <w:t>.9</w:t>
            </w:r>
            <w:r w:rsidR="00AD5C43">
              <w:rPr>
                <w:sz w:val="21"/>
                <w:szCs w:val="21"/>
              </w:rPr>
              <w:t>2</w:t>
            </w:r>
          </w:p>
        </w:tc>
        <w:tc>
          <w:tcPr>
            <w:tcW w:w="1374" w:type="dxa"/>
            <w:tcBorders>
              <w:top w:val="nil"/>
            </w:tcBorders>
            <w:noWrap/>
          </w:tcPr>
          <w:p w14:paraId="3CA2F30C" w14:textId="72F2FE86" w:rsidR="001E5FD3" w:rsidRPr="00C50A94" w:rsidRDefault="00346B80" w:rsidP="00C50A94">
            <w:pPr>
              <w:rPr>
                <w:sz w:val="21"/>
                <w:szCs w:val="21"/>
              </w:rPr>
            </w:pPr>
            <w:r>
              <w:rPr>
                <w:rFonts w:hint="eastAsia"/>
                <w:sz w:val="21"/>
                <w:szCs w:val="21"/>
              </w:rPr>
              <w:t>0</w:t>
            </w:r>
            <w:r>
              <w:rPr>
                <w:sz w:val="21"/>
                <w:szCs w:val="21"/>
              </w:rPr>
              <w:t>.31</w:t>
            </w:r>
          </w:p>
        </w:tc>
        <w:tc>
          <w:tcPr>
            <w:tcW w:w="2569" w:type="dxa"/>
            <w:tcBorders>
              <w:top w:val="nil"/>
            </w:tcBorders>
            <w:noWrap/>
          </w:tcPr>
          <w:p w14:paraId="66868C27" w14:textId="320D1EAB" w:rsidR="00602DA8" w:rsidRPr="00C50A94" w:rsidRDefault="00602DA8" w:rsidP="00C50A94">
            <w:pPr>
              <w:rPr>
                <w:sz w:val="21"/>
                <w:szCs w:val="21"/>
              </w:rPr>
            </w:pPr>
            <w:r w:rsidRPr="00C50A94">
              <w:rPr>
                <w:rFonts w:hint="eastAsia"/>
                <w:sz w:val="21"/>
                <w:szCs w:val="21"/>
              </w:rPr>
              <w:t>隐藏层个数</w:t>
            </w:r>
            <w:r w:rsidRPr="00C50A94">
              <w:rPr>
                <w:rFonts w:hint="eastAsia"/>
                <w:sz w:val="21"/>
                <w:szCs w:val="21"/>
              </w:rPr>
              <w:t>:</w:t>
            </w:r>
            <w:r w:rsidR="00466B88">
              <w:rPr>
                <w:sz w:val="21"/>
                <w:szCs w:val="21"/>
              </w:rPr>
              <w:t>30</w:t>
            </w:r>
          </w:p>
          <w:p w14:paraId="52BBB040" w14:textId="5E4445AD" w:rsidR="00602DA8" w:rsidRPr="00C50A94" w:rsidRDefault="00602DA8" w:rsidP="00C50A94">
            <w:pPr>
              <w:rPr>
                <w:sz w:val="21"/>
                <w:szCs w:val="21"/>
              </w:rPr>
            </w:pPr>
            <w:r w:rsidRPr="00C50A94">
              <w:rPr>
                <w:rFonts w:hint="eastAsia"/>
                <w:sz w:val="21"/>
                <w:szCs w:val="21"/>
              </w:rPr>
              <w:t>输出激活函数</w:t>
            </w:r>
            <w:r w:rsidRPr="00C50A94">
              <w:rPr>
                <w:rFonts w:hint="eastAsia"/>
                <w:sz w:val="21"/>
                <w:szCs w:val="21"/>
              </w:rPr>
              <w:t>:</w:t>
            </w:r>
            <w:r w:rsidR="00DF131A" w:rsidRPr="00C50A94">
              <w:rPr>
                <w:sz w:val="21"/>
                <w:szCs w:val="21"/>
              </w:rPr>
              <w:t>S</w:t>
            </w:r>
            <w:r w:rsidRPr="00C50A94">
              <w:rPr>
                <w:sz w:val="21"/>
                <w:szCs w:val="21"/>
              </w:rPr>
              <w:t>igmoid</w:t>
            </w:r>
          </w:p>
          <w:p w14:paraId="59F7C960" w14:textId="77777777" w:rsidR="00A60013" w:rsidRPr="00C50A94" w:rsidRDefault="00602DA8" w:rsidP="00C50A94">
            <w:pPr>
              <w:rPr>
                <w:sz w:val="21"/>
                <w:szCs w:val="21"/>
              </w:rPr>
            </w:pPr>
            <w:r w:rsidRPr="00C50A94">
              <w:rPr>
                <w:rFonts w:hint="eastAsia"/>
                <w:sz w:val="21"/>
                <w:szCs w:val="21"/>
              </w:rPr>
              <w:t>损失函数</w:t>
            </w:r>
            <w:r w:rsidRPr="00C50A94">
              <w:rPr>
                <w:rFonts w:hint="eastAsia"/>
                <w:sz w:val="21"/>
                <w:szCs w:val="21"/>
              </w:rPr>
              <w:t>:</w:t>
            </w:r>
            <w:r w:rsidRPr="00C50A94">
              <w:rPr>
                <w:sz w:val="21"/>
                <w:szCs w:val="21"/>
              </w:rPr>
              <w:t>MSE</w:t>
            </w:r>
          </w:p>
          <w:p w14:paraId="11F55F9D" w14:textId="7253AB33" w:rsidR="008C6449" w:rsidRPr="00C50A94" w:rsidRDefault="008C6449" w:rsidP="00C50A94">
            <w:pPr>
              <w:rPr>
                <w:sz w:val="21"/>
                <w:szCs w:val="21"/>
              </w:rPr>
            </w:pPr>
            <w:r w:rsidRPr="00C50A94">
              <w:rPr>
                <w:rFonts w:hint="eastAsia"/>
                <w:sz w:val="21"/>
                <w:szCs w:val="21"/>
              </w:rPr>
              <w:t>迭代次数</w:t>
            </w:r>
            <w:r w:rsidRPr="00C50A94">
              <w:rPr>
                <w:rFonts w:hint="eastAsia"/>
                <w:sz w:val="21"/>
                <w:szCs w:val="21"/>
              </w:rPr>
              <w:t>:</w:t>
            </w:r>
            <w:r w:rsidR="00466B88">
              <w:rPr>
                <w:sz w:val="21"/>
                <w:szCs w:val="21"/>
              </w:rPr>
              <w:t>62</w:t>
            </w:r>
          </w:p>
          <w:p w14:paraId="5252E089" w14:textId="0D61C78E" w:rsidR="008C6449" w:rsidRPr="00C50A94" w:rsidRDefault="008C6449" w:rsidP="00C50A94">
            <w:pPr>
              <w:rPr>
                <w:sz w:val="21"/>
                <w:szCs w:val="21"/>
              </w:rPr>
            </w:pPr>
            <w:r w:rsidRPr="00C50A94">
              <w:rPr>
                <w:rFonts w:hint="eastAsia"/>
                <w:sz w:val="21"/>
                <w:szCs w:val="21"/>
              </w:rPr>
              <w:lastRenderedPageBreak/>
              <w:t>贝叶斯正则化</w:t>
            </w:r>
          </w:p>
        </w:tc>
      </w:tr>
    </w:tbl>
    <w:p w14:paraId="7BD4D173" w14:textId="73CCC8E1" w:rsidR="001E5FD3" w:rsidRDefault="001E5FD3" w:rsidP="00384F08">
      <w:pPr>
        <w:jc w:val="center"/>
        <w:rPr>
          <w:noProof/>
        </w:rPr>
      </w:pPr>
    </w:p>
    <w:p w14:paraId="1243632A" w14:textId="08DE7E9B" w:rsidR="0064062E" w:rsidRPr="00384F08" w:rsidRDefault="00690856" w:rsidP="00384F08">
      <w:pPr>
        <w:jc w:val="center"/>
        <w:rPr>
          <w:color w:val="FF0000"/>
        </w:rPr>
      </w:pPr>
      <w:r>
        <w:rPr>
          <w:noProof/>
        </w:rPr>
        <w:drawing>
          <wp:inline distT="0" distB="0" distL="0" distR="0" wp14:anchorId="06587708" wp14:editId="5C2593AB">
            <wp:extent cx="3780000"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a:noFill/>
                    </a:ln>
                  </pic:spPr>
                </pic:pic>
              </a:graphicData>
            </a:graphic>
          </wp:inline>
        </w:drawing>
      </w:r>
    </w:p>
    <w:p w14:paraId="0DD8CAFF" w14:textId="06363799" w:rsidR="00384F08" w:rsidRPr="00384F08" w:rsidRDefault="00384F08" w:rsidP="00384F08">
      <w:pPr>
        <w:ind w:firstLineChars="200" w:firstLine="480"/>
        <w:jc w:val="center"/>
        <w:rPr>
          <w:color w:val="FF0000"/>
        </w:rPr>
      </w:pPr>
      <w:r w:rsidRPr="00384F08">
        <w:rPr>
          <w:rFonts w:hint="eastAsia"/>
          <w:color w:val="FF0000"/>
        </w:rPr>
        <w:t>图</w:t>
      </w:r>
      <w:r w:rsidR="00753D4A">
        <w:rPr>
          <w:color w:val="FF0000"/>
        </w:rPr>
        <w:t>11</w:t>
      </w:r>
      <w:r w:rsidRPr="00384F08">
        <w:rPr>
          <w:color w:val="FF0000"/>
        </w:rPr>
        <w:t xml:space="preserve"> </w:t>
      </w:r>
      <w:r w:rsidR="006074C4">
        <w:rPr>
          <w:rFonts w:hint="eastAsia"/>
          <w:color w:val="FF0000"/>
        </w:rPr>
        <w:t>摩擦试验模型对比</w:t>
      </w:r>
    </w:p>
    <w:p w14:paraId="0EE28FE9" w14:textId="6C16B9BC" w:rsidR="00B73A88" w:rsidRPr="00EB30D7" w:rsidRDefault="00EE53D8" w:rsidP="00CA70AF">
      <w:pPr>
        <w:ind w:firstLineChars="200" w:firstLine="480"/>
        <w:rPr>
          <w:color w:val="FF0000"/>
        </w:rPr>
      </w:pPr>
      <w:r>
        <w:rPr>
          <w:rFonts w:hint="eastAsia"/>
        </w:rPr>
        <w:t>表</w:t>
      </w:r>
      <w:r>
        <w:rPr>
          <w:rFonts w:hint="eastAsia"/>
        </w:rPr>
        <w:t>6</w:t>
      </w:r>
      <w:r>
        <w:rPr>
          <w:rFonts w:hint="eastAsia"/>
        </w:rPr>
        <w:t>和</w:t>
      </w:r>
      <w:r>
        <w:rPr>
          <w:rFonts w:hint="eastAsia"/>
        </w:rPr>
        <w:t>7</w:t>
      </w:r>
      <w:r>
        <w:rPr>
          <w:rFonts w:hint="eastAsia"/>
        </w:rPr>
        <w:t>、图</w:t>
      </w:r>
      <w:r>
        <w:rPr>
          <w:rFonts w:hint="eastAsia"/>
        </w:rPr>
        <w:t>1</w:t>
      </w:r>
      <w:r>
        <w:t>0</w:t>
      </w:r>
      <w:r>
        <w:rPr>
          <w:rFonts w:hint="eastAsia"/>
        </w:rPr>
        <w:t>和</w:t>
      </w:r>
      <w:r>
        <w:rPr>
          <w:rFonts w:hint="eastAsia"/>
        </w:rPr>
        <w:t>1</w:t>
      </w:r>
      <w:r>
        <w:t>1</w:t>
      </w:r>
      <w:r>
        <w:rPr>
          <w:rFonts w:hint="eastAsia"/>
        </w:rPr>
        <w:t>中对比的</w:t>
      </w:r>
      <w:r w:rsidR="00CA70AF">
        <w:rPr>
          <w:rFonts w:hint="eastAsia"/>
        </w:rPr>
        <w:t>训练结果初步表明</w:t>
      </w:r>
      <w:r w:rsidR="006C3C1E">
        <w:rPr>
          <w:rFonts w:hint="eastAsia"/>
        </w:rPr>
        <w:t>：</w:t>
      </w:r>
      <w:r w:rsidRPr="00EB30D7">
        <w:rPr>
          <w:rFonts w:hint="eastAsia"/>
        </w:rPr>
        <w:t>常规机器学习方法中的</w:t>
      </w:r>
      <w:r w:rsidRPr="00EB30D7">
        <w:t>SVM</w:t>
      </w:r>
      <w:r w:rsidRPr="00EB30D7">
        <w:rPr>
          <w:rFonts w:hint="eastAsia"/>
        </w:rPr>
        <w:t>、</w:t>
      </w:r>
      <w:r w:rsidRPr="00EB30D7">
        <w:rPr>
          <w:rFonts w:hint="eastAsia"/>
        </w:rPr>
        <w:t>K</w:t>
      </w:r>
      <w:r w:rsidRPr="00EB30D7">
        <w:t>NN</w:t>
      </w:r>
      <w:r w:rsidRPr="00EB30D7">
        <w:rPr>
          <w:rFonts w:hint="eastAsia"/>
        </w:rPr>
        <w:t>等模型效果不错，但存在训练时间过长的问题；</w:t>
      </w:r>
      <w:r w:rsidRPr="00EB30D7">
        <w:rPr>
          <w:rFonts w:hint="eastAsia"/>
          <w:color w:val="FF0000"/>
        </w:rPr>
        <w:t>B</w:t>
      </w:r>
      <w:r w:rsidRPr="00EB30D7">
        <w:rPr>
          <w:color w:val="FF0000"/>
        </w:rPr>
        <w:t>P</w:t>
      </w:r>
      <w:r w:rsidRPr="00EB30D7">
        <w:rPr>
          <w:rFonts w:hint="eastAsia"/>
          <w:color w:val="FF0000"/>
        </w:rPr>
        <w:t>神经网络</w:t>
      </w:r>
      <w:r w:rsidR="00EB30D7">
        <w:rPr>
          <w:rFonts w:hint="eastAsia"/>
          <w:color w:val="FF0000"/>
        </w:rPr>
        <w:t>这一深度学习方法</w:t>
      </w:r>
      <w:r w:rsidRPr="00EB30D7">
        <w:rPr>
          <w:rFonts w:hint="eastAsia"/>
          <w:color w:val="FF0000"/>
        </w:rPr>
        <w:t>表现优异，速度最快且分类效果最佳。</w:t>
      </w:r>
    </w:p>
    <w:p w14:paraId="126741AB" w14:textId="6C615EC4" w:rsidR="00BA13BD" w:rsidRDefault="00AE289F" w:rsidP="00753D4A">
      <w:pPr>
        <w:pStyle w:val="2"/>
        <w:spacing w:before="156" w:after="156"/>
      </w:pPr>
      <w:r>
        <w:rPr>
          <w:rFonts w:hint="eastAsia"/>
        </w:rPr>
        <w:t>3</w:t>
      </w:r>
      <w:r>
        <w:t xml:space="preserve">.3 </w:t>
      </w:r>
      <w:r w:rsidR="009B3510">
        <w:rPr>
          <w:rFonts w:hint="eastAsia"/>
        </w:rPr>
        <w:t>预测结果</w:t>
      </w:r>
    </w:p>
    <w:p w14:paraId="79A1D392" w14:textId="369B9534" w:rsidR="00BF398F" w:rsidRPr="003F5B5D" w:rsidRDefault="00CA70AF" w:rsidP="003F5B5D">
      <w:pPr>
        <w:ind w:firstLineChars="200" w:firstLine="480"/>
      </w:pPr>
      <w:r w:rsidRPr="003F5B5D">
        <w:rPr>
          <w:rFonts w:hint="eastAsia"/>
          <w:color w:val="FF0000"/>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00EB30D7">
        <w:rPr>
          <w:rFonts w:hint="eastAsia"/>
          <w:color w:val="FF0000"/>
        </w:rPr>
        <w:t>预测</w:t>
      </w:r>
      <w:r w:rsidRPr="003F5B5D">
        <w:rPr>
          <w:rFonts w:hint="eastAsia"/>
        </w:rPr>
        <w:t>撞击</w:t>
      </w:r>
      <w:r w:rsidR="00EB30D7">
        <w:rPr>
          <w:rFonts w:hint="eastAsia"/>
        </w:rPr>
        <w:t>感度和摩擦</w:t>
      </w:r>
      <w:r w:rsidRPr="003F5B5D">
        <w:rPr>
          <w:rFonts w:hint="eastAsia"/>
        </w:rPr>
        <w:t>感度试验响应。以</w:t>
      </w:r>
      <w:r w:rsidR="00EB30D7">
        <w:rPr>
          <w:rFonts w:hint="eastAsia"/>
        </w:rPr>
        <w:t>真实试验的数据</w:t>
      </w:r>
      <w:r w:rsidR="000D71FC" w:rsidRPr="003F5B5D">
        <w:rPr>
          <w:rFonts w:hint="eastAsia"/>
        </w:rPr>
        <w:t>评定</w:t>
      </w:r>
      <w:r w:rsidR="00054745" w:rsidRPr="003F5B5D">
        <w:rPr>
          <w:rFonts w:hint="eastAsia"/>
        </w:rPr>
        <w:t>模型效果</w:t>
      </w:r>
      <w:r w:rsidRPr="003F5B5D">
        <w:rPr>
          <w:rFonts w:hint="eastAsia"/>
        </w:rPr>
        <w:t>。预测</w:t>
      </w:r>
      <w:r w:rsidR="00054745" w:rsidRPr="003F5B5D">
        <w:rPr>
          <w:rFonts w:hint="eastAsia"/>
        </w:rPr>
        <w:t>结果</w:t>
      </w:r>
      <w:r w:rsidR="00E46943" w:rsidRPr="00753D4A">
        <w:rPr>
          <w:rFonts w:hint="eastAsia"/>
          <w:color w:val="FF0000"/>
        </w:rPr>
        <w:t>总结见表</w:t>
      </w:r>
      <w:r w:rsidR="00111271">
        <w:rPr>
          <w:color w:val="FF0000"/>
        </w:rPr>
        <w:t>8</w:t>
      </w:r>
      <w:r w:rsidR="00E46943" w:rsidRPr="003F5B5D">
        <w:rPr>
          <w:rFonts w:hint="eastAsia"/>
        </w:rPr>
        <w:t>。</w:t>
      </w:r>
    </w:p>
    <w:p w14:paraId="354B288E" w14:textId="24F4F51E" w:rsidR="00A60013" w:rsidRPr="00054745" w:rsidRDefault="00A60013" w:rsidP="00A60013">
      <w:pPr>
        <w:jc w:val="center"/>
        <w:rPr>
          <w:color w:val="FF0000"/>
        </w:rPr>
      </w:pPr>
      <w:r w:rsidRPr="00054745">
        <w:rPr>
          <w:rFonts w:hint="eastAsia"/>
          <w:color w:val="FF0000"/>
        </w:rPr>
        <w:t>表</w:t>
      </w:r>
      <w:r w:rsidR="00111271">
        <w:rPr>
          <w:color w:val="FF0000"/>
        </w:rPr>
        <w:t>8</w:t>
      </w:r>
      <w:r w:rsidRPr="00054745">
        <w:rPr>
          <w:color w:val="FF0000"/>
        </w:rPr>
        <w:t xml:space="preserve"> </w:t>
      </w:r>
      <w:r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50193AD6" w14:textId="77777777" w:rsidTr="00733AE4">
        <w:trPr>
          <w:trHeight w:val="290"/>
        </w:trPr>
        <w:tc>
          <w:tcPr>
            <w:tcW w:w="1277" w:type="dxa"/>
            <w:tcBorders>
              <w:left w:val="nil"/>
              <w:bottom w:val="single" w:sz="4" w:space="0" w:color="auto"/>
              <w:right w:val="nil"/>
            </w:tcBorders>
          </w:tcPr>
          <w:p w14:paraId="1F5F8F0D"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FFFB9CB"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008772F2"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516B5A"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99059CD" w14:textId="77777777" w:rsidR="00A60013" w:rsidRPr="00054745" w:rsidRDefault="00A60013" w:rsidP="00733AE4">
            <w:pPr>
              <w:jc w:val="center"/>
              <w:rPr>
                <w:color w:val="FF0000"/>
              </w:rPr>
            </w:pPr>
            <w:proofErr w:type="gramStart"/>
            <w:r w:rsidRPr="00054745">
              <w:rPr>
                <w:rFonts w:hint="eastAsia"/>
                <w:color w:val="FF0000"/>
                <w:sz w:val="21"/>
                <w:szCs w:val="21"/>
              </w:rPr>
              <w:t>Precision(</w:t>
            </w:r>
            <w:proofErr w:type="gramEnd"/>
            <w:r w:rsidRPr="00054745">
              <w:rPr>
                <w:rFonts w:hint="eastAsia"/>
                <w:color w:val="FF0000"/>
                <w:sz w:val="21"/>
                <w:szCs w:val="21"/>
              </w:rPr>
              <w:t>%)</w:t>
            </w:r>
          </w:p>
        </w:tc>
        <w:tc>
          <w:tcPr>
            <w:tcW w:w="1123" w:type="dxa"/>
            <w:tcBorders>
              <w:left w:val="nil"/>
              <w:bottom w:val="single" w:sz="4" w:space="0" w:color="auto"/>
              <w:right w:val="nil"/>
            </w:tcBorders>
          </w:tcPr>
          <w:p w14:paraId="71D1E74F" w14:textId="77777777" w:rsidR="00A60013" w:rsidRPr="00054745" w:rsidRDefault="00A60013" w:rsidP="00733AE4">
            <w:pPr>
              <w:jc w:val="center"/>
              <w:rPr>
                <w:color w:val="FF0000"/>
              </w:rPr>
            </w:pPr>
            <w:proofErr w:type="gramStart"/>
            <w:r w:rsidRPr="00054745">
              <w:rPr>
                <w:rFonts w:hint="eastAsia"/>
                <w:color w:val="FF0000"/>
                <w:sz w:val="21"/>
                <w:szCs w:val="21"/>
              </w:rPr>
              <w:t>Recall(</w:t>
            </w:r>
            <w:proofErr w:type="gramEnd"/>
            <w:r w:rsidRPr="00054745">
              <w:rPr>
                <w:rFonts w:hint="eastAsia"/>
                <w:color w:val="FF0000"/>
                <w:sz w:val="21"/>
                <w:szCs w:val="21"/>
              </w:rPr>
              <w:t>%)</w:t>
            </w:r>
          </w:p>
        </w:tc>
        <w:tc>
          <w:tcPr>
            <w:tcW w:w="1597" w:type="dxa"/>
            <w:tcBorders>
              <w:left w:val="nil"/>
              <w:bottom w:val="single" w:sz="4" w:space="0" w:color="auto"/>
              <w:right w:val="nil"/>
            </w:tcBorders>
          </w:tcPr>
          <w:p w14:paraId="1CA3B9B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54D950B9" w14:textId="77777777" w:rsidTr="00733AE4">
        <w:trPr>
          <w:trHeight w:val="297"/>
        </w:trPr>
        <w:tc>
          <w:tcPr>
            <w:tcW w:w="1277" w:type="dxa"/>
            <w:tcBorders>
              <w:left w:val="nil"/>
              <w:bottom w:val="nil"/>
              <w:right w:val="nil"/>
            </w:tcBorders>
          </w:tcPr>
          <w:p w14:paraId="72F2FFE7"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6F502ACA" w14:textId="1FD5BDBA" w:rsidR="00A60013" w:rsidRPr="00054745" w:rsidRDefault="00111271" w:rsidP="00733AE4">
            <w:pPr>
              <w:jc w:val="center"/>
              <w:rPr>
                <w:color w:val="FF0000"/>
              </w:rPr>
            </w:pPr>
            <w:r>
              <w:rPr>
                <w:color w:val="FF0000"/>
              </w:rPr>
              <w:t>125</w:t>
            </w:r>
          </w:p>
        </w:tc>
        <w:tc>
          <w:tcPr>
            <w:tcW w:w="1843" w:type="dxa"/>
            <w:tcBorders>
              <w:left w:val="nil"/>
              <w:bottom w:val="nil"/>
              <w:right w:val="nil"/>
            </w:tcBorders>
          </w:tcPr>
          <w:p w14:paraId="71867A8B" w14:textId="0B4CA7D3" w:rsidR="00A60013" w:rsidRPr="00054745" w:rsidRDefault="00B139F4"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left w:val="nil"/>
              <w:bottom w:val="nil"/>
              <w:right w:val="nil"/>
            </w:tcBorders>
          </w:tcPr>
          <w:p w14:paraId="4F182DBE" w14:textId="0DA8DD8F" w:rsidR="00A60013" w:rsidRPr="00054745" w:rsidRDefault="00321CA1" w:rsidP="00733AE4">
            <w:pPr>
              <w:jc w:val="center"/>
              <w:rPr>
                <w:color w:val="FF0000"/>
              </w:rPr>
            </w:pPr>
            <w:r>
              <w:rPr>
                <w:rFonts w:hint="eastAsia"/>
                <w:color w:val="FF0000"/>
              </w:rPr>
              <w:t>8</w:t>
            </w:r>
            <w:r>
              <w:rPr>
                <w:color w:val="FF0000"/>
              </w:rPr>
              <w:t xml:space="preserve">8.0 </w:t>
            </w:r>
          </w:p>
        </w:tc>
        <w:tc>
          <w:tcPr>
            <w:tcW w:w="1432" w:type="dxa"/>
            <w:tcBorders>
              <w:left w:val="nil"/>
              <w:bottom w:val="nil"/>
              <w:right w:val="nil"/>
            </w:tcBorders>
          </w:tcPr>
          <w:p w14:paraId="6D9FA69D" w14:textId="403444BA" w:rsidR="00A60013" w:rsidRPr="00054745" w:rsidRDefault="00321CA1" w:rsidP="00733AE4">
            <w:pPr>
              <w:jc w:val="center"/>
              <w:rPr>
                <w:color w:val="FF0000"/>
              </w:rPr>
            </w:pPr>
            <w:r>
              <w:rPr>
                <w:rFonts w:hint="eastAsia"/>
                <w:color w:val="FF0000"/>
              </w:rPr>
              <w:t>9</w:t>
            </w:r>
            <w:r>
              <w:rPr>
                <w:color w:val="FF0000"/>
              </w:rPr>
              <w:t>0.5</w:t>
            </w:r>
          </w:p>
        </w:tc>
        <w:tc>
          <w:tcPr>
            <w:tcW w:w="1123" w:type="dxa"/>
            <w:tcBorders>
              <w:left w:val="nil"/>
              <w:bottom w:val="nil"/>
              <w:right w:val="nil"/>
            </w:tcBorders>
          </w:tcPr>
          <w:p w14:paraId="20C7D803" w14:textId="1BFA235B" w:rsidR="00A60013" w:rsidRPr="00054745" w:rsidRDefault="00321CA1" w:rsidP="00733AE4">
            <w:pPr>
              <w:jc w:val="center"/>
              <w:rPr>
                <w:color w:val="FF0000"/>
              </w:rPr>
            </w:pPr>
            <w:r>
              <w:rPr>
                <w:rFonts w:hint="eastAsia"/>
                <w:color w:val="FF0000"/>
              </w:rPr>
              <w:t>8</w:t>
            </w:r>
            <w:r>
              <w:rPr>
                <w:color w:val="FF0000"/>
              </w:rPr>
              <w:t>9.3</w:t>
            </w:r>
          </w:p>
        </w:tc>
        <w:tc>
          <w:tcPr>
            <w:tcW w:w="1597" w:type="dxa"/>
            <w:tcBorders>
              <w:left w:val="nil"/>
              <w:bottom w:val="nil"/>
              <w:right w:val="nil"/>
            </w:tcBorders>
          </w:tcPr>
          <w:p w14:paraId="2DB6B20C" w14:textId="681D04AA" w:rsidR="00A60013" w:rsidRPr="00054745" w:rsidRDefault="00321CA1" w:rsidP="00733AE4">
            <w:pPr>
              <w:jc w:val="center"/>
              <w:rPr>
                <w:color w:val="FF0000"/>
              </w:rPr>
            </w:pPr>
            <w:r>
              <w:rPr>
                <w:rFonts w:hint="eastAsia"/>
                <w:color w:val="FF0000"/>
              </w:rPr>
              <w:t>0</w:t>
            </w:r>
            <w:r>
              <w:rPr>
                <w:color w:val="FF0000"/>
              </w:rPr>
              <w:t>.0490</w:t>
            </w:r>
          </w:p>
        </w:tc>
      </w:tr>
      <w:tr w:rsidR="00A60013" w:rsidRPr="00054745" w14:paraId="4DEFCED8" w14:textId="77777777" w:rsidTr="00733AE4">
        <w:trPr>
          <w:trHeight w:val="290"/>
        </w:trPr>
        <w:tc>
          <w:tcPr>
            <w:tcW w:w="1277" w:type="dxa"/>
            <w:tcBorders>
              <w:top w:val="nil"/>
              <w:left w:val="nil"/>
              <w:right w:val="nil"/>
            </w:tcBorders>
          </w:tcPr>
          <w:p w14:paraId="2FFAA54C"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DA41127"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A32D604" w14:textId="14A7218E"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6B4930EA"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71E67C90"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32458E62" w14:textId="42006552" w:rsidR="00A60013" w:rsidRPr="00054745" w:rsidRDefault="003C26D4" w:rsidP="00733AE4">
            <w:pPr>
              <w:jc w:val="center"/>
              <w:rPr>
                <w:color w:val="FF0000"/>
              </w:rPr>
            </w:pPr>
            <w:r>
              <w:rPr>
                <w:color w:val="FF0000"/>
              </w:rPr>
              <w:t>90.2</w:t>
            </w:r>
          </w:p>
        </w:tc>
        <w:tc>
          <w:tcPr>
            <w:tcW w:w="1597" w:type="dxa"/>
            <w:tcBorders>
              <w:top w:val="nil"/>
              <w:left w:val="nil"/>
              <w:right w:val="nil"/>
            </w:tcBorders>
          </w:tcPr>
          <w:p w14:paraId="317418FF" w14:textId="77777777" w:rsidR="00A60013" w:rsidRPr="00054745" w:rsidRDefault="00A60013" w:rsidP="00733AE4">
            <w:pPr>
              <w:jc w:val="center"/>
              <w:rPr>
                <w:color w:val="FF0000"/>
              </w:rPr>
            </w:pPr>
            <w:r>
              <w:rPr>
                <w:rFonts w:hint="eastAsia"/>
                <w:color w:val="FF0000"/>
              </w:rPr>
              <w:t>0</w:t>
            </w:r>
            <w:r>
              <w:rPr>
                <w:color w:val="FF0000"/>
              </w:rPr>
              <w:t>.0446</w:t>
            </w:r>
          </w:p>
        </w:tc>
      </w:tr>
    </w:tbl>
    <w:p w14:paraId="4D5278BF" w14:textId="03DF1701" w:rsidR="006B686E" w:rsidRDefault="00EA1A8F" w:rsidP="00753D4A">
      <w:pPr>
        <w:pStyle w:val="1"/>
        <w:spacing w:before="156" w:after="156"/>
      </w:pPr>
      <w:commentRangeStart w:id="10"/>
      <w:commentRangeEnd w:id="10"/>
      <w:r>
        <w:rPr>
          <w:rStyle w:val="ae"/>
        </w:rPr>
        <w:commentReference w:id="10"/>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proofErr w:type="gramStart"/>
      <w:r w:rsidRPr="00641CBD">
        <w:rPr>
          <w:rFonts w:hint="eastAsia"/>
          <w:szCs w:val="24"/>
        </w:rPr>
        <w:t>裕度与</w:t>
      </w:r>
      <w:proofErr w:type="gramEnd"/>
      <w:r w:rsidRPr="00641CBD">
        <w:rPr>
          <w:rFonts w:hint="eastAsia"/>
          <w:szCs w:val="24"/>
        </w:rPr>
        <w:t>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w:lastRenderedPageBreak/>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0027A468"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sidR="00753D4A">
        <w:rPr>
          <w:rFonts w:ascii="Times New Roman" w:eastAsia="宋体" w:hAnsi="Times New Roman" w:cs="Times New Roman"/>
          <w:color w:val="FF0000"/>
          <w:szCs w:val="24"/>
        </w:rPr>
        <w:t>12</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proofErr w:type="gramStart"/>
      <w:r w:rsidR="00616CAE" w:rsidRPr="008C0062">
        <w:rPr>
          <w:rFonts w:hint="eastAsia"/>
          <w:szCs w:val="24"/>
        </w:rPr>
        <w:t>即裕量</w:t>
      </w:r>
      <w:proofErr w:type="gramEnd"/>
      <w:r w:rsidR="00616CAE" w:rsidRPr="008C0062">
        <w:rPr>
          <w:rFonts w:hint="eastAsia"/>
          <w:szCs w:val="24"/>
        </w:rPr>
        <w:t>，为性能</w:t>
      </w:r>
      <w:proofErr w:type="gramStart"/>
      <w:r w:rsidR="00616CAE" w:rsidRPr="008C0062">
        <w:rPr>
          <w:rFonts w:hint="eastAsia"/>
          <w:szCs w:val="24"/>
        </w:rPr>
        <w:t>参数裕度的</w:t>
      </w:r>
      <w:proofErr w:type="gramEnd"/>
      <w:r w:rsidR="00616CAE" w:rsidRPr="008C0062">
        <w:rPr>
          <w:rFonts w:hint="eastAsia"/>
          <w:szCs w:val="24"/>
        </w:rPr>
        <w:t>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proofErr w:type="gramStart"/>
      <w:r w:rsidR="00616CAE">
        <w:rPr>
          <w:rFonts w:ascii="Times New Roman" w:eastAsia="宋体" w:hAnsi="Times New Roman" w:cs="Times New Roman" w:hint="eastAsia"/>
          <w:szCs w:val="24"/>
        </w:rPr>
        <w:t>性能裕量中</w:t>
      </w:r>
      <w:proofErr w:type="gramEnd"/>
      <w:r w:rsidR="00616CAE">
        <w:rPr>
          <w:rFonts w:ascii="Times New Roman" w:eastAsia="宋体" w:hAnsi="Times New Roman" w:cs="Times New Roman" w:hint="eastAsia"/>
          <w:szCs w:val="24"/>
        </w:rPr>
        <w:t>，</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11"/>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271B759C"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753D4A">
        <w:rPr>
          <w:rFonts w:ascii="Times New Roman" w:eastAsia="宋体" w:hAnsi="Times New Roman" w:cs="Times New Roman"/>
          <w:color w:val="FF0000"/>
          <w:szCs w:val="24"/>
        </w:rPr>
        <w:t>12</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11"/>
      <w:r w:rsidR="008C0062" w:rsidRPr="00C65C3B">
        <w:rPr>
          <w:rFonts w:ascii="Times New Roman" w:eastAsia="宋体" w:hAnsi="Times New Roman" w:cs="Times New Roman"/>
          <w:color w:val="FF0000"/>
          <w:szCs w:val="24"/>
        </w:rPr>
        <w:commentReference w:id="11"/>
      </w:r>
    </w:p>
    <w:p w14:paraId="18F82031" w14:textId="2147DECF" w:rsidR="005A309F" w:rsidRPr="00144783" w:rsidRDefault="005A309F" w:rsidP="00144783">
      <w:pPr>
        <w:autoSpaceDE w:val="0"/>
        <w:autoSpaceDN w:val="0"/>
        <w:adjustRightInd w:val="0"/>
        <w:ind w:firstLineChars="200" w:firstLine="480"/>
        <w:rPr>
          <w:color w:val="FF0000"/>
        </w:rPr>
      </w:pPr>
      <w:commentRangeStart w:id="12"/>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12"/>
      <w:r w:rsidR="00AE289F">
        <w:rPr>
          <w:rStyle w:val="ae"/>
        </w:rPr>
        <w:commentReference w:id="12"/>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13"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13"/>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w:t>
      </w:r>
      <w:r w:rsidR="00C260D8" w:rsidRPr="00AF45B2">
        <w:rPr>
          <w:rFonts w:hint="eastAsia"/>
        </w:rPr>
        <w:lastRenderedPageBreak/>
        <w:t>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7" w:author="yao fanghao" w:date="2022-03-02T21:15:00Z" w:initials="yf">
    <w:p w14:paraId="6A8C6BFA" w14:textId="77777777" w:rsidR="003C558B"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p>
    <w:p w14:paraId="1EB41F3D" w14:textId="77777777" w:rsidR="003C558B" w:rsidRDefault="003C558B">
      <w:pPr>
        <w:pStyle w:val="af"/>
      </w:pPr>
    </w:p>
    <w:p w14:paraId="28FD80C4" w14:textId="28173E0C" w:rsidR="009E572C" w:rsidRDefault="009E572C">
      <w:pPr>
        <w:pStyle w:val="af"/>
      </w:pPr>
      <w:r>
        <w:rPr>
          <w:rFonts w:hint="eastAsia"/>
        </w:rPr>
        <w:t>颗粒直径</w:t>
      </w:r>
      <w:r w:rsidR="00E80F59">
        <w:rPr>
          <w:rFonts w:hint="eastAsia"/>
        </w:rPr>
        <w:t xml:space="preserve"> </w:t>
      </w:r>
      <w:r>
        <w:rPr>
          <w:rFonts w:hint="eastAsia"/>
        </w:rPr>
        <w:t>摆</w:t>
      </w:r>
      <w:proofErr w:type="gramStart"/>
      <w:r>
        <w:rPr>
          <w:rFonts w:hint="eastAsia"/>
        </w:rPr>
        <w:t>角压力</w:t>
      </w:r>
      <w:proofErr w:type="gramEnd"/>
      <w:r>
        <w:rPr>
          <w:rFonts w:hint="eastAsia"/>
        </w:rPr>
        <w:t>是否正确？</w:t>
      </w:r>
    </w:p>
  </w:comment>
  <w:comment w:id="8"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9"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0"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43FD8620" w:rsidR="00EA1A8F" w:rsidRDefault="002D002B">
      <w:pPr>
        <w:pStyle w:val="af"/>
      </w:pPr>
      <w:r>
        <w:rPr>
          <w:rFonts w:hint="eastAsia"/>
        </w:rPr>
        <w:t>混淆矩阵</w:t>
      </w:r>
    </w:p>
    <w:p w14:paraId="26BE8BE2" w14:textId="4761C2D5" w:rsidR="00321CA1" w:rsidRDefault="00321CA1">
      <w:pPr>
        <w:pStyle w:val="af"/>
      </w:pPr>
      <w:r>
        <w:rPr>
          <w:rFonts w:hint="eastAsia"/>
        </w:rPr>
        <w:t>4</w:t>
      </w:r>
      <w:r>
        <w:t>3 7</w:t>
      </w:r>
    </w:p>
    <w:p w14:paraId="5F6AEE3A" w14:textId="7B906705" w:rsidR="002D002B" w:rsidRDefault="00321CA1">
      <w:pPr>
        <w:pStyle w:val="af"/>
      </w:pPr>
      <w:r>
        <w:rPr>
          <w:rFonts w:hint="eastAsia"/>
        </w:rPr>
        <w:t>8</w:t>
      </w:r>
      <w:r>
        <w:t xml:space="preserve"> 67</w:t>
      </w:r>
    </w:p>
    <w:p w14:paraId="1D86F006" w14:textId="77777777" w:rsidR="00B139F4" w:rsidRDefault="00B139F4">
      <w:pPr>
        <w:pStyle w:val="af"/>
        <w:rPr>
          <w:rFonts w:hint="eastAsia"/>
        </w:rPr>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Pr="00661742" w:rsidRDefault="003E05E1">
      <w:pPr>
        <w:pStyle w:val="af"/>
        <w:rPr>
          <w:lang w:val="es-ES"/>
        </w:rPr>
      </w:pPr>
      <w:r w:rsidRPr="00661742">
        <w:rPr>
          <w:rFonts w:hint="eastAsia"/>
          <w:lang w:val="es-ES"/>
        </w:rPr>
        <w:t>6</w:t>
      </w:r>
      <w:r w:rsidRPr="00661742">
        <w:rPr>
          <w:lang w:val="es-ES"/>
        </w:rP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w:t>
      </w:r>
      <w:proofErr w:type="gramStart"/>
      <w:r w:rsidRPr="003F5B5D">
        <w:rPr>
          <w:rFonts w:hint="eastAsia"/>
          <w:color w:val="FF0000"/>
        </w:rPr>
        <w:t>熵</w:t>
      </w:r>
      <w:proofErr w:type="gramEnd"/>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3D168BB7" w:rsidR="009D52B1" w:rsidRPr="002B26A1" w:rsidRDefault="002B26A1">
      <w:pPr>
        <w:pStyle w:val="af"/>
        <w:rPr>
          <w:color w:val="FF0000"/>
          <w:lang w:val="es-ES"/>
        </w:rPr>
      </w:pPr>
      <w:proofErr w:type="spellStart"/>
      <w:r w:rsidRPr="002B26A1">
        <w:rPr>
          <w:color w:val="FF0000"/>
          <w:lang w:val="es-ES"/>
        </w:rPr>
        <w:t>loss</w:t>
      </w:r>
      <w:proofErr w:type="spellEnd"/>
      <w:r w:rsidRPr="002B26A1">
        <w:rPr>
          <w:color w:val="FF0000"/>
          <w:lang w:val="es-ES"/>
        </w:rPr>
        <w:t>=</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11"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12"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530F31CE" w15:done="0"/>
  <w15:commentEx w15:paraId="28FD80C4" w15:done="0"/>
  <w15:commentEx w15:paraId="51E453F2" w15:done="0"/>
  <w15:commentEx w15:paraId="7E7C1BF3"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9CDE" w16cex:dateUtc="2022-03-07T07:01: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530F31CE" w16cid:durableId="25CA5C9E"/>
  <w16cid:commentId w16cid:paraId="28FD80C4" w16cid:durableId="25CA5CFF"/>
  <w16cid:commentId w16cid:paraId="51E453F2" w16cid:durableId="25CCB9BA"/>
  <w16cid:commentId w16cid:paraId="7E7C1BF3" w16cid:durableId="25D09CDE"/>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7992" w14:textId="77777777" w:rsidR="008271AC" w:rsidRDefault="008271AC" w:rsidP="00431EED">
      <w:pPr>
        <w:spacing w:line="240" w:lineRule="auto"/>
      </w:pPr>
      <w:r>
        <w:separator/>
      </w:r>
    </w:p>
  </w:endnote>
  <w:endnote w:type="continuationSeparator" w:id="0">
    <w:p w14:paraId="6F4DD3DF" w14:textId="77777777" w:rsidR="008271AC" w:rsidRDefault="008271AC"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4E3FD" w14:textId="77777777" w:rsidR="008271AC" w:rsidRDefault="008271AC" w:rsidP="00431EED">
      <w:pPr>
        <w:spacing w:line="240" w:lineRule="auto"/>
      </w:pPr>
      <w:r>
        <w:separator/>
      </w:r>
    </w:p>
  </w:footnote>
  <w:footnote w:type="continuationSeparator" w:id="0">
    <w:p w14:paraId="2C301734" w14:textId="77777777" w:rsidR="008271AC" w:rsidRDefault="008271AC"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55F"/>
    <w:rsid w:val="00054745"/>
    <w:rsid w:val="00055BB7"/>
    <w:rsid w:val="0006443D"/>
    <w:rsid w:val="0007149A"/>
    <w:rsid w:val="00083CEA"/>
    <w:rsid w:val="00086D58"/>
    <w:rsid w:val="000871AC"/>
    <w:rsid w:val="0009006E"/>
    <w:rsid w:val="000925CA"/>
    <w:rsid w:val="00095780"/>
    <w:rsid w:val="000A585F"/>
    <w:rsid w:val="000A67C9"/>
    <w:rsid w:val="000A7CE2"/>
    <w:rsid w:val="000B0226"/>
    <w:rsid w:val="000C01D3"/>
    <w:rsid w:val="000C5B0E"/>
    <w:rsid w:val="000D0F50"/>
    <w:rsid w:val="000D2706"/>
    <w:rsid w:val="000D71FC"/>
    <w:rsid w:val="000E2D14"/>
    <w:rsid w:val="000E79FF"/>
    <w:rsid w:val="000F2CC3"/>
    <w:rsid w:val="000F6221"/>
    <w:rsid w:val="00103B47"/>
    <w:rsid w:val="00106CD1"/>
    <w:rsid w:val="001071FD"/>
    <w:rsid w:val="00110DCE"/>
    <w:rsid w:val="00111271"/>
    <w:rsid w:val="001259DA"/>
    <w:rsid w:val="00131602"/>
    <w:rsid w:val="0013414E"/>
    <w:rsid w:val="0013448D"/>
    <w:rsid w:val="0013779D"/>
    <w:rsid w:val="00144783"/>
    <w:rsid w:val="001468FF"/>
    <w:rsid w:val="001519D4"/>
    <w:rsid w:val="00154D62"/>
    <w:rsid w:val="00163647"/>
    <w:rsid w:val="0016603B"/>
    <w:rsid w:val="00175606"/>
    <w:rsid w:val="00176EEC"/>
    <w:rsid w:val="001770D1"/>
    <w:rsid w:val="00186A8D"/>
    <w:rsid w:val="00190CED"/>
    <w:rsid w:val="00192313"/>
    <w:rsid w:val="001A2073"/>
    <w:rsid w:val="001A49D8"/>
    <w:rsid w:val="001B6F24"/>
    <w:rsid w:val="001C45A0"/>
    <w:rsid w:val="001D6CC8"/>
    <w:rsid w:val="001E1EA8"/>
    <w:rsid w:val="001E2E54"/>
    <w:rsid w:val="001E5FD3"/>
    <w:rsid w:val="001F3BFE"/>
    <w:rsid w:val="001F78D2"/>
    <w:rsid w:val="00202EF1"/>
    <w:rsid w:val="002105FD"/>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4249"/>
    <w:rsid w:val="002B7A03"/>
    <w:rsid w:val="002C280C"/>
    <w:rsid w:val="002C6F34"/>
    <w:rsid w:val="002C7A59"/>
    <w:rsid w:val="002C7CCC"/>
    <w:rsid w:val="002D002B"/>
    <w:rsid w:val="002D22C4"/>
    <w:rsid w:val="002D6F5A"/>
    <w:rsid w:val="002E0459"/>
    <w:rsid w:val="002E6AC6"/>
    <w:rsid w:val="00315453"/>
    <w:rsid w:val="00321CA1"/>
    <w:rsid w:val="003228B3"/>
    <w:rsid w:val="00322D42"/>
    <w:rsid w:val="0032568C"/>
    <w:rsid w:val="003319C1"/>
    <w:rsid w:val="00340334"/>
    <w:rsid w:val="00346B80"/>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26D4"/>
    <w:rsid w:val="003C3370"/>
    <w:rsid w:val="003C558B"/>
    <w:rsid w:val="003C6264"/>
    <w:rsid w:val="003E05E1"/>
    <w:rsid w:val="003E0C6D"/>
    <w:rsid w:val="003E44E2"/>
    <w:rsid w:val="003E54F3"/>
    <w:rsid w:val="003F09BA"/>
    <w:rsid w:val="003F0DAB"/>
    <w:rsid w:val="003F411B"/>
    <w:rsid w:val="003F5B5D"/>
    <w:rsid w:val="004019B2"/>
    <w:rsid w:val="00403F03"/>
    <w:rsid w:val="00412399"/>
    <w:rsid w:val="00413914"/>
    <w:rsid w:val="00426964"/>
    <w:rsid w:val="00431EED"/>
    <w:rsid w:val="00436282"/>
    <w:rsid w:val="00450C48"/>
    <w:rsid w:val="00451621"/>
    <w:rsid w:val="00451BE6"/>
    <w:rsid w:val="00453559"/>
    <w:rsid w:val="00455388"/>
    <w:rsid w:val="004641CA"/>
    <w:rsid w:val="0046567A"/>
    <w:rsid w:val="00466B88"/>
    <w:rsid w:val="00471578"/>
    <w:rsid w:val="00474FC4"/>
    <w:rsid w:val="00476A91"/>
    <w:rsid w:val="00476C05"/>
    <w:rsid w:val="00480540"/>
    <w:rsid w:val="00491E86"/>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62B32"/>
    <w:rsid w:val="005705D2"/>
    <w:rsid w:val="005761D1"/>
    <w:rsid w:val="0058024A"/>
    <w:rsid w:val="00583A86"/>
    <w:rsid w:val="005A309F"/>
    <w:rsid w:val="005A626A"/>
    <w:rsid w:val="005B6477"/>
    <w:rsid w:val="005C3647"/>
    <w:rsid w:val="005D073C"/>
    <w:rsid w:val="005E2584"/>
    <w:rsid w:val="005E2CE5"/>
    <w:rsid w:val="005E3BC8"/>
    <w:rsid w:val="005E662D"/>
    <w:rsid w:val="00602DA8"/>
    <w:rsid w:val="006074C4"/>
    <w:rsid w:val="0060785C"/>
    <w:rsid w:val="00616CAE"/>
    <w:rsid w:val="00624AF9"/>
    <w:rsid w:val="0064062E"/>
    <w:rsid w:val="00641CBD"/>
    <w:rsid w:val="006422D3"/>
    <w:rsid w:val="006511DF"/>
    <w:rsid w:val="00655252"/>
    <w:rsid w:val="006600E0"/>
    <w:rsid w:val="00661742"/>
    <w:rsid w:val="00661EDE"/>
    <w:rsid w:val="00673EEA"/>
    <w:rsid w:val="00681D69"/>
    <w:rsid w:val="00683B25"/>
    <w:rsid w:val="0068518F"/>
    <w:rsid w:val="00690856"/>
    <w:rsid w:val="006919E9"/>
    <w:rsid w:val="00694C9B"/>
    <w:rsid w:val="006B4172"/>
    <w:rsid w:val="006B686E"/>
    <w:rsid w:val="006B68AB"/>
    <w:rsid w:val="006C1D55"/>
    <w:rsid w:val="006C230E"/>
    <w:rsid w:val="006C386B"/>
    <w:rsid w:val="006C3C1E"/>
    <w:rsid w:val="006D4925"/>
    <w:rsid w:val="006D583B"/>
    <w:rsid w:val="006E0D0C"/>
    <w:rsid w:val="006E7EFD"/>
    <w:rsid w:val="006F3078"/>
    <w:rsid w:val="006F694C"/>
    <w:rsid w:val="00705086"/>
    <w:rsid w:val="00710516"/>
    <w:rsid w:val="0071467B"/>
    <w:rsid w:val="00715E22"/>
    <w:rsid w:val="00723415"/>
    <w:rsid w:val="00725144"/>
    <w:rsid w:val="0073016E"/>
    <w:rsid w:val="0073471C"/>
    <w:rsid w:val="00734EA0"/>
    <w:rsid w:val="007372D8"/>
    <w:rsid w:val="00741802"/>
    <w:rsid w:val="0074486F"/>
    <w:rsid w:val="00752D1F"/>
    <w:rsid w:val="00753D4A"/>
    <w:rsid w:val="00756179"/>
    <w:rsid w:val="00756202"/>
    <w:rsid w:val="007623F3"/>
    <w:rsid w:val="00763BAA"/>
    <w:rsid w:val="00774030"/>
    <w:rsid w:val="007828FE"/>
    <w:rsid w:val="00782E9B"/>
    <w:rsid w:val="00794590"/>
    <w:rsid w:val="0079464F"/>
    <w:rsid w:val="00797E0C"/>
    <w:rsid w:val="007A0600"/>
    <w:rsid w:val="007A2F68"/>
    <w:rsid w:val="007B13EB"/>
    <w:rsid w:val="007B385E"/>
    <w:rsid w:val="007C3595"/>
    <w:rsid w:val="007C37BF"/>
    <w:rsid w:val="007C697D"/>
    <w:rsid w:val="007D4D8A"/>
    <w:rsid w:val="007E0129"/>
    <w:rsid w:val="007E580F"/>
    <w:rsid w:val="007F3CC1"/>
    <w:rsid w:val="0081314E"/>
    <w:rsid w:val="00813266"/>
    <w:rsid w:val="00813B79"/>
    <w:rsid w:val="008236B2"/>
    <w:rsid w:val="008271AC"/>
    <w:rsid w:val="00830D93"/>
    <w:rsid w:val="008420CF"/>
    <w:rsid w:val="00855FB8"/>
    <w:rsid w:val="008710AE"/>
    <w:rsid w:val="008873E4"/>
    <w:rsid w:val="008A107C"/>
    <w:rsid w:val="008C0062"/>
    <w:rsid w:val="008C364A"/>
    <w:rsid w:val="008C6449"/>
    <w:rsid w:val="008C6645"/>
    <w:rsid w:val="008C7448"/>
    <w:rsid w:val="008D4114"/>
    <w:rsid w:val="008F5F9B"/>
    <w:rsid w:val="00900D2D"/>
    <w:rsid w:val="00911A10"/>
    <w:rsid w:val="009146B8"/>
    <w:rsid w:val="0092035F"/>
    <w:rsid w:val="009236D1"/>
    <w:rsid w:val="0093797C"/>
    <w:rsid w:val="00943DFF"/>
    <w:rsid w:val="00945F28"/>
    <w:rsid w:val="00946152"/>
    <w:rsid w:val="009504B6"/>
    <w:rsid w:val="009637F4"/>
    <w:rsid w:val="009675A2"/>
    <w:rsid w:val="00973B32"/>
    <w:rsid w:val="00980613"/>
    <w:rsid w:val="009871DA"/>
    <w:rsid w:val="009A4B89"/>
    <w:rsid w:val="009A51B5"/>
    <w:rsid w:val="009B04C5"/>
    <w:rsid w:val="009B3510"/>
    <w:rsid w:val="009C44AA"/>
    <w:rsid w:val="009D52B1"/>
    <w:rsid w:val="009E0FFC"/>
    <w:rsid w:val="009E572C"/>
    <w:rsid w:val="009F0E4F"/>
    <w:rsid w:val="009F5BFB"/>
    <w:rsid w:val="009F7081"/>
    <w:rsid w:val="00A03AD0"/>
    <w:rsid w:val="00A12776"/>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5033"/>
    <w:rsid w:val="00AD5C43"/>
    <w:rsid w:val="00AE289F"/>
    <w:rsid w:val="00AE49A9"/>
    <w:rsid w:val="00AE4B24"/>
    <w:rsid w:val="00AF182A"/>
    <w:rsid w:val="00AF45B2"/>
    <w:rsid w:val="00B02C8B"/>
    <w:rsid w:val="00B139F4"/>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65E8"/>
    <w:rsid w:val="00BD77B2"/>
    <w:rsid w:val="00BE23FE"/>
    <w:rsid w:val="00BE517F"/>
    <w:rsid w:val="00BF338F"/>
    <w:rsid w:val="00BF398F"/>
    <w:rsid w:val="00BF6A96"/>
    <w:rsid w:val="00C00266"/>
    <w:rsid w:val="00C0263C"/>
    <w:rsid w:val="00C03BA8"/>
    <w:rsid w:val="00C045DE"/>
    <w:rsid w:val="00C14A8B"/>
    <w:rsid w:val="00C16790"/>
    <w:rsid w:val="00C203C0"/>
    <w:rsid w:val="00C25601"/>
    <w:rsid w:val="00C260D8"/>
    <w:rsid w:val="00C31224"/>
    <w:rsid w:val="00C358F8"/>
    <w:rsid w:val="00C37634"/>
    <w:rsid w:val="00C5009B"/>
    <w:rsid w:val="00C50452"/>
    <w:rsid w:val="00C50A94"/>
    <w:rsid w:val="00C50AC4"/>
    <w:rsid w:val="00C5686B"/>
    <w:rsid w:val="00C65C3B"/>
    <w:rsid w:val="00C73460"/>
    <w:rsid w:val="00C77AD4"/>
    <w:rsid w:val="00C81AB8"/>
    <w:rsid w:val="00C936E1"/>
    <w:rsid w:val="00C97660"/>
    <w:rsid w:val="00CA556B"/>
    <w:rsid w:val="00CA70AF"/>
    <w:rsid w:val="00CB4CDE"/>
    <w:rsid w:val="00CC14D4"/>
    <w:rsid w:val="00CE4A1A"/>
    <w:rsid w:val="00CF1CB9"/>
    <w:rsid w:val="00CF2EB4"/>
    <w:rsid w:val="00CF742D"/>
    <w:rsid w:val="00D11BDA"/>
    <w:rsid w:val="00D14370"/>
    <w:rsid w:val="00D15087"/>
    <w:rsid w:val="00D17CF3"/>
    <w:rsid w:val="00D211B0"/>
    <w:rsid w:val="00D26EB3"/>
    <w:rsid w:val="00D33F36"/>
    <w:rsid w:val="00D40B7C"/>
    <w:rsid w:val="00D42553"/>
    <w:rsid w:val="00D45BDD"/>
    <w:rsid w:val="00D8028D"/>
    <w:rsid w:val="00D82E02"/>
    <w:rsid w:val="00D83870"/>
    <w:rsid w:val="00D865D9"/>
    <w:rsid w:val="00D878EF"/>
    <w:rsid w:val="00D90943"/>
    <w:rsid w:val="00DA7771"/>
    <w:rsid w:val="00DC0AE3"/>
    <w:rsid w:val="00DD6068"/>
    <w:rsid w:val="00DF0CAB"/>
    <w:rsid w:val="00DF131A"/>
    <w:rsid w:val="00DF3CC6"/>
    <w:rsid w:val="00DF5392"/>
    <w:rsid w:val="00E15E1D"/>
    <w:rsid w:val="00E41A66"/>
    <w:rsid w:val="00E46231"/>
    <w:rsid w:val="00E46943"/>
    <w:rsid w:val="00E478FE"/>
    <w:rsid w:val="00E52508"/>
    <w:rsid w:val="00E601C9"/>
    <w:rsid w:val="00E60C58"/>
    <w:rsid w:val="00E6137A"/>
    <w:rsid w:val="00E6383F"/>
    <w:rsid w:val="00E63E73"/>
    <w:rsid w:val="00E7327F"/>
    <w:rsid w:val="00E745E1"/>
    <w:rsid w:val="00E80F59"/>
    <w:rsid w:val="00E87CE8"/>
    <w:rsid w:val="00EA1776"/>
    <w:rsid w:val="00EA1A8F"/>
    <w:rsid w:val="00EA6EFE"/>
    <w:rsid w:val="00EB2EE6"/>
    <w:rsid w:val="00EB3072"/>
    <w:rsid w:val="00EB30D7"/>
    <w:rsid w:val="00EB6032"/>
    <w:rsid w:val="00EC1B8D"/>
    <w:rsid w:val="00EC7F8E"/>
    <w:rsid w:val="00ED2ECA"/>
    <w:rsid w:val="00ED5E4F"/>
    <w:rsid w:val="00ED7FAE"/>
    <w:rsid w:val="00EE0730"/>
    <w:rsid w:val="00EE31C0"/>
    <w:rsid w:val="00EE53D8"/>
    <w:rsid w:val="00EE69FE"/>
    <w:rsid w:val="00EE6AB9"/>
    <w:rsid w:val="00EF3D9E"/>
    <w:rsid w:val="00F165FE"/>
    <w:rsid w:val="00F324AF"/>
    <w:rsid w:val="00F36354"/>
    <w:rsid w:val="00F43233"/>
    <w:rsid w:val="00F540C8"/>
    <w:rsid w:val="00F57621"/>
    <w:rsid w:val="00F647B5"/>
    <w:rsid w:val="00F66E4E"/>
    <w:rsid w:val="00F749EB"/>
    <w:rsid w:val="00F85664"/>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753D4A"/>
    <w:pPr>
      <w:keepNext/>
      <w:keepLines/>
      <w:spacing w:beforeLines="50" w:before="50" w:afterLines="50" w:after="50"/>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753D4A"/>
    <w:rPr>
      <w:rFonts w:asciiTheme="majorHAnsi" w:eastAsia="宋体" w:hAnsiTheme="majorHAnsi" w:cstheme="majorBidi"/>
      <w:b/>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343829395">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 Id="rId35"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1</Pages>
  <Words>3178</Words>
  <Characters>18117</Characters>
  <Application>Microsoft Office Word</Application>
  <DocSecurity>0</DocSecurity>
  <Lines>150</Lines>
  <Paragraphs>42</Paragraphs>
  <ScaleCrop>false</ScaleCrop>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242</cp:revision>
  <dcterms:created xsi:type="dcterms:W3CDTF">2022-01-20T04:23:00Z</dcterms:created>
  <dcterms:modified xsi:type="dcterms:W3CDTF">2022-03-11T11:25:00Z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