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0.png" ContentType="image/png"/>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9.png" ContentType="image/png"/>
  <Override PartName="/word/media/image8.png" ContentType="image/png"/>
  <Override PartName="/word/media/image11.png" ContentType="image/png"/>
  <Override PartName="/word/media/image1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readitlater-15-26-38"/>
    <w:p>
      <w:pPr>
        <w:pStyle w:val="Heading1"/>
      </w:pPr>
      <w:r>
        <w:t xml:space="preserve">ReadItLater 15-26-38</w:t>
      </w:r>
    </w:p>
    <w:p>
      <w:pPr>
        <w:pStyle w:val="FirstParagraph"/>
      </w:pPr>
      <w:r>
        <w:t xml:space="preserve">好的，这是为您生成的简体中文语音文字稿。</w:t>
      </w:r>
    </w:p>
    <w:p>
      <w:r>
        <w:pict>
          <v:rect style="width:0;height:1.5pt" o:hralign="center" o:hrstd="t" o:hr="t"/>
        </w:pict>
      </w:r>
    </w:p>
    <w:bookmarkStart w:id="20" w:name="十年回顾与新的挑战"/>
    <w:p>
      <w:pPr>
        <w:pStyle w:val="Heading2"/>
      </w:pPr>
      <w:r>
        <w:t xml:space="preserve">十年回顾与新的挑战</w:t>
      </w:r>
    </w:p>
    <w:p>
      <w:pPr>
        <w:pStyle w:val="FirstParagraph"/>
      </w:pPr>
      <w:r>
        <w:t xml:space="preserve">哈喽，哈喽。</w:t>
      </w:r>
    </w:p>
    <w:p>
      <w:pPr>
        <w:pStyle w:val="BodyText"/>
      </w:pPr>
      <w:r>
        <w:t xml:space="preserve">好的，我的幻灯片已经显示出来了，你们都能看到，对吧？是我。</w:t>
      </w:r>
    </w:p>
    <w:p>
      <w:pPr>
        <w:pStyle w:val="BodyText"/>
      </w:pPr>
      <w:r>
        <w:t xml:space="preserve">好的，这对我来说是一个非常特殊的时刻，因为我昨天走进这里时才意识到，这正是我十年前，几乎是同一天，站上的同一个地方、同一个舞台，为 DockerCon 2015 拉开序幕。我觉得这很有趣，不知道当时是否有人在场？或许这里的观众太年轻了，我不知道。</w:t>
      </w:r>
    </w:p>
    <w:p>
      <w:pPr>
        <w:pStyle w:val="BodyText"/>
      </w:pPr>
      <w:r>
        <w:t xml:space="preserve">好的，我今天来这里是为了谈论“混乱”，特别是当你尝试使用编码智能体时出现的那种混乱。我想从我们 Dagger 社区的视角来谈论这种混乱，我们是平台工程师。不知道在座有没有平台工程师？好的，只有我和这位女士。</w:t>
      </w:r>
    </w:p>
    <w:p>
      <w:pPr>
        <w:pStyle w:val="BodyText"/>
      </w:pPr>
      <w:r>
        <w:t xml:space="preserve">好吧，众所周知，平台工程师有时也被称为其他名字，但基本上，平台工程师的工作非常艰难。因为他们不是去构建和交付酷炫的软件，而是去赋能你们所有人，让你们能够以最高效的方式构建和交付酷炫的软件。这是一项非常艰巨的工作，需要广博的知识、丰富的经验和极大的耐心。</w:t>
      </w:r>
    </w:p>
    <w:p>
      <w:pPr>
        <w:pStyle w:val="BodyText"/>
      </w:pPr>
      <w:r>
        <w:t xml:space="preserve">但我们这么做，是为了那无尽的满足感，你知道，就是从开发者那里获得的感激。开玩笑的，从来没人说过谢谢。不过没关系，总得有人做这份艰难的工作。</w:t>
      </w:r>
    </w:p>
    <w:bookmarkEnd w:id="20"/>
    <w:bookmarkStart w:id="21" w:name="平台工程师的新工作服务于机器人"/>
    <w:p>
      <w:pPr>
        <w:pStyle w:val="Heading2"/>
      </w:pPr>
      <w:r>
        <w:t xml:space="preserve">平台工程师的新工作：服务于机器人</w:t>
      </w:r>
    </w:p>
    <w:p>
      <w:pPr>
        <w:pStyle w:val="FirstParagraph"/>
      </w:pPr>
      <w:r>
        <w:t xml:space="preserve">说到赋能，这里有人使用编码智能体吗？我们是少数派。</w:t>
      </w:r>
    </w:p>
    <w:p>
      <w:pPr>
        <w:pStyle w:val="BodyText"/>
      </w:pPr>
      <w:r>
        <w:t xml:space="preserve">好吧，我想对你们说，恭喜你们，欢迎加入平台工程领域。是啊，我的意思是，你们现在的工作就是赋能机器人去交付出色的软件，而你们自己则花费越来越多的时间去帮助它们高效地完成工作。这工作很艰难。我为你们鼓掌，因为你们放弃了这份工作中真正最有趣、最有回报的部分，你们真是无私啊。</w:t>
      </w:r>
    </w:p>
    <w:p>
      <w:pPr>
        <w:pStyle w:val="BodyText"/>
      </w:pPr>
      <w:r>
        <w:t xml:space="preserve">当然，这还不完全是现实。我们还没有一个智能体团队在那里嗡嗡作响地工作，而我们则坐在一旁为它们修复环境。但你已经能预见到这一天的到来，对吧？你们中的一些人肯定已经在尝试和实现这一点了，网上有很多很酷的帖子、脚本和工具。</w:t>
      </w:r>
    </w:p>
    <w:p>
      <w:pPr>
        <w:pStyle w:val="BodyText"/>
      </w:pPr>
      <w:r>
        <w:t xml:space="preserve">所以我们知道它终将到来。问题是，我们如何让这件事不仅为这群极其酷炫和走在技术最前沿的人实现，而是为所有人，为每一个交付软件的人实现，通过赋能智能体为他们工作，最终取代他们的工作，来创造最大的价值。这才是梦想，对吧？</w:t>
      </w:r>
    </w:p>
    <w:bookmarkEnd w:id="21"/>
    <w:bookmarkStart w:id="22" w:name="当前的困境两种糟糕的选择"/>
    <w:p>
      <w:pPr>
        <w:pStyle w:val="Heading2"/>
      </w:pPr>
      <w:r>
        <w:t xml:space="preserve">当前的困境：两种糟糕的选择</w:t>
      </w:r>
    </w:p>
    <w:p>
      <w:pPr>
        <w:pStyle w:val="FirstParagraph"/>
      </w:pPr>
      <w:r>
        <w:t xml:space="preserve">好的，那么我们该如何做到这一点，并且让过程不那么痛苦呢？</w:t>
      </w:r>
    </w:p>
    <w:p>
      <w:pPr>
        <w:pStyle w:val="BodyText"/>
      </w:pPr>
      <w:r>
        <w:t xml:space="preserve">我想回到基础，什么是智能体？当然，著名的定义是：一个代表人类，在循环中把一切搞得一团糟的大语言模型（LLM）。哦天，这本该是个动画的，有动画效果会更好。没关系。</w:t>
      </w:r>
    </w:p>
    <w:p>
      <w:pPr>
        <w:pStyle w:val="BodyText"/>
      </w:pPr>
      <w:r>
        <w:t xml:space="preserve">你有一个智能体，它在你的环境中，也就是你的电脑上，做着各种事情。它能做出很棒的工作，也可能做一些非常疯狂的事情。所以你必须密切关注它，不断批准、批准，“不，别那么做，那太疯狂了”，“是的，这个可以”。</w:t>
      </w:r>
    </w:p>
    <w:p>
      <w:pPr>
        <w:pStyle w:val="BodyText"/>
      </w:pPr>
      <w:r>
        <w:t xml:space="preserve">这差不多是今天的现状。但我们当然想扩展它，我们想要一个团队。那我们该怎么做呢？</w:t>
      </w:r>
    </w:p>
    <w:p>
      <w:pPr>
        <w:pStyle w:val="BodyText"/>
      </w:pPr>
      <w:r>
        <w:t xml:space="preserve">我认为目前有两种选择，都同样美妙和有趣。</w:t>
      </w:r>
    </w:p>
    <w:p>
      <w:pPr>
        <w:pStyle w:val="BodyText"/>
      </w:pPr>
      <w:r>
        <w:t xml:space="preserve">第一种，我称之为“YOLO 模式”（You Only Live Once）。我就直接运行十个，能出什么事？神奇的是，这张图还不是最坏的情况。但你懂的，那种密切监视的方法很快就失效了，因为它们会互相干扰，共享同一个环境。</w:t>
      </w:r>
    </w:p>
    <w:p>
      <w:pPr>
        <w:pStyle w:val="BodyText"/>
      </w:pPr>
      <w:r>
        <w:t xml:space="preserve">好的，于是出现了第二种选择。“哦，别担心，我们来运行这些智能体。”我们会搞定一切。我们有后台模式，我们有模型，有工具，有环境，有计算资源，有密钥，我们什么都有。你只需要提个 issue，然后等着 PR 就行了，放轻松。直到，它当然会出问题，然后你就会说：“不，我不是这个意思。”</w:t>
      </w:r>
    </w:p>
    <w:p>
      <w:pPr>
        <w:pStyle w:val="BodyText"/>
      </w:pPr>
      <w:r>
        <w:t xml:space="preserve">这些方案其实效果很好，我觉得光是今天和昨天就发布了十几个。它们很棒，只是有时候，你就是想亲自上手，“好吧，把键盘给我”。有时候你就是想在自己的机器上，或者在你喜欢的计算服务商上运行它，使用你喜欢的模型，你想混合搭配。所以这种一体化的模式有其局限性。</w:t>
      </w:r>
    </w:p>
    <w:bookmarkEnd w:id="22"/>
    <w:bookmarkStart w:id="23" w:name="我们真正需要的是什么"/>
    <w:p>
      <w:pPr>
        <w:pStyle w:val="Heading2"/>
      </w:pPr>
      <w:r>
        <w:t xml:space="preserve">我们真正需要的是什么？</w:t>
      </w:r>
    </w:p>
    <w:p>
      <w:pPr>
        <w:pStyle w:val="FirstParagraph"/>
      </w:pPr>
      <w:r>
        <w:t xml:space="preserve">问题是，有没有更好的方案？有没有一种场景，我就是拥有一个团队，他们在工作，我可以随时介入，也可以让他们自己干，我们一起把事情搞定？</w:t>
      </w:r>
    </w:p>
    <w:p>
      <w:pPr>
        <w:pStyle w:val="BodyText"/>
      </w:pPr>
      <w:r>
        <w:t xml:space="preserve">我会这样总结我想要的东西，基本上是四点：</w:t>
      </w:r>
    </w:p>
    <w:p>
      <w:pPr>
        <w:pStyle w:val="BodyText"/>
      </w:pPr>
      <w:r>
        <w:t xml:space="preserve">第一，我想要</w:t>
      </w:r>
      <w:r>
        <w:rPr>
          <w:bCs/>
          <w:b/>
        </w:rPr>
        <w:t xml:space="preserve">后台工作</w:t>
      </w:r>
      <w:r>
        <w:t xml:space="preserve">。我不想守在那里看着每一个动作，这很明显。</w:t>
      </w:r>
    </w:p>
    <w:p>
      <w:pPr>
        <w:pStyle w:val="BodyText"/>
      </w:pPr>
      <w:r>
        <w:t xml:space="preserve">第二，我想要</w:t>
      </w:r>
      <w:r>
        <w:rPr>
          <w:bCs/>
          <w:b/>
        </w:rPr>
        <w:t xml:space="preserve">护栏（Rails）</w:t>
      </w:r>
      <w:r>
        <w:t xml:space="preserve">。这意味着我希望能够约束智能体，不让它做那些我已经知道没必要做的事情。比如一些显而易见的东西：项目的上下文、我们的编码风格、要用什么工具，还包括如何构建、如何测试、我们使用的基础镜像是什么，你可以访问这个密钥，可以访问那个。我需要一种简单的方式来设置这些，否则我会在不断纠正它的过程中浪费无数的 token。</w:t>
      </w:r>
    </w:p>
    <w:p>
      <w:pPr>
        <w:pStyle w:val="BodyText"/>
      </w:pPr>
      <w:r>
        <w:t xml:space="preserve">第三，当我真的需要介入时，我需要一种非常高效和</w:t>
      </w:r>
      <w:r>
        <w:rPr>
          <w:bCs/>
          <w:b/>
        </w:rPr>
        <w:t xml:space="preserve">无缝的介入方式</w:t>
      </w:r>
      <w:r>
        <w:t xml:space="preserve">。它不能是监视每一个动作，也不能是只等着 PR 然后做代码审查。我需要一个中间地带。</w:t>
      </w:r>
    </w:p>
    <w:p>
      <w:pPr>
        <w:pStyle w:val="BodyText"/>
      </w:pPr>
      <w:r>
        <w:t xml:space="preserve">第四，我想要</w:t>
      </w:r>
      <w:r>
        <w:rPr>
          <w:bCs/>
          <w:b/>
        </w:rPr>
        <w:t xml:space="preserve">可选性（Optionality）</w:t>
      </w:r>
      <w:r>
        <w:t xml:space="preserve">。因为就像我之前说的，这是一个疯狂的市场。有很棒的模型，很棒的计算资源，很棒的基础设施，智能体本身也非常酷。而且，就算它们现在已经很酷了，可能你们中的某一位现在就在发布一个新的。明天又会有一个新的。所以我真的不想在今天就把自己锁定在一个完整的方案里，提前对明天可能出现的一切说“不”。尤其是在这个市场里。</w:t>
      </w:r>
    </w:p>
    <w:p>
      <w:pPr>
        <w:pStyle w:val="BodyText"/>
      </w:pPr>
      <w:r>
        <w:t xml:space="preserve">为了得到这些，我需要一个具备相应特性的环境。它需要是</w:t>
      </w:r>
      <w:r>
        <w:rPr>
          <w:bCs/>
          <w:b/>
        </w:rPr>
        <w:t xml:space="preserve">隔离的</w:t>
      </w:r>
      <w:r>
        <w:t xml:space="preserve">，这样后台工作才能正常进行。它需要是</w:t>
      </w:r>
      <w:r>
        <w:rPr>
          <w:bCs/>
          <w:b/>
        </w:rPr>
        <w:t xml:space="preserve">可定制的</w:t>
      </w:r>
      <w:r>
        <w:t xml:space="preserve">，这样我才能设置那些护栏。它需要支持</w:t>
      </w:r>
      <w:r>
        <w:rPr>
          <w:bCs/>
          <w:b/>
        </w:rPr>
        <w:t xml:space="preserve">多人协作</w:t>
      </w:r>
      <w:r>
        <w:t xml:space="preserve">，这样我才能说：“好了，让我来，我来修一下”，或者检查一下：“你真的做了吗？”当模型说“我做完了”，你真的做了吗？最后，它应该是</w:t>
      </w:r>
      <w:r>
        <w:rPr>
          <w:bCs/>
          <w:b/>
        </w:rPr>
        <w:t xml:space="preserve">开放的</w:t>
      </w:r>
      <w:r>
        <w:t xml:space="preserve">。不是说赚钱和扩展一个巨大的云服务有什么不好，那很棒，我们自己也有一个，它们都很棒。但我只是想要选择权。我希望能够为每项工作选择最好的商品化组件。甚至它可能是开源的，谁知道呢，我们可以在这上面合作。</w:t>
      </w:r>
    </w:p>
    <w:bookmarkEnd w:id="23"/>
    <w:bookmarkStart w:id="24" w:name="答案容器的力量与-container-use"/>
    <w:p>
      <w:pPr>
        <w:pStyle w:val="Heading2"/>
      </w:pPr>
      <w:r>
        <w:t xml:space="preserve">答案：容器的力量与 “Container Use”</w:t>
      </w:r>
    </w:p>
    <w:p>
      <w:pPr>
        <w:pStyle w:val="FirstParagraph"/>
      </w:pPr>
      <w:r>
        <w:t xml:space="preserve">所以，也许不出所料，我现在要谈谈容器了。有人还提醒我，“你应该确认一下他们懂不懂 Docker，懂不懂容器”。好的，谁知道什么是容器？谁用过容器？好的，酷，酷。这让我自信心提升了一点。</w:t>
      </w:r>
    </w:p>
    <w:p>
      <w:pPr>
        <w:pStyle w:val="BodyText"/>
      </w:pPr>
      <w:r>
        <w:t xml:space="preserve">但重点是，我们已经拥有了这项技术。它不仅仅是关于容器，但容器确实扮演着至关重要的角色，因为它是一项基础技术，而且它没有被充分利用。我们没有完全发挥这项技术的潜力，因为我们习惯了为人类设计的第一代工具。Git 也是一样，我看到很多利用 git worktree 来完成工作的奇技淫巧。有人玩过 git worktree 吗？好的，你们懂我说的。</w:t>
      </w:r>
    </w:p>
    <w:p>
      <w:pPr>
        <w:pStyle w:val="BodyText"/>
      </w:pPr>
      <w:r>
        <w:t xml:space="preserve">这就是关于这个的。当然，我们还有越来越聪明的模型，它们能够非常充分地运用这些技术。我们只需要以一种原生的方式将它们集成起来，这样我们才能真正解决手头的问题，也就是为这些智能体提供优秀的环境。</w:t>
      </w:r>
    </w:p>
    <w:p>
      <w:pPr>
        <w:pStyle w:val="BodyText"/>
      </w:pPr>
      <w:r>
        <w:t xml:space="preserve">那么，如果我们构建了这种原生集成，它会是什么样子？</w:t>
      </w:r>
    </w:p>
    <w:p>
      <w:pPr>
        <w:pStyle w:val="BodyText"/>
      </w:pPr>
      <w:r>
        <w:t xml:space="preserve">嗯，我们有一个想法。抱歉，在 Dagger 公司，我完全忘了提我的公司名字了，没关系。它很棒，去看看吧。我们对这个问题有一个看法，我们称之为 “Container Use”。你知道有“computer use”（计算机使用），“browser use”（浏览器使用），这些智能体需要 “Container Use”（容器使用）。它们需要一种使用容器来创建环境并在其中工作的方式。这和沙箱（sandboxing）不是一回事。有很多方法可以在一个安全的沙箱里执行智能体的输出，这非常有用，非常酷。但这和让智能体完全在容器内部进行开发是两回事。这才是我们正在谈论的。</w:t>
      </w:r>
    </w:p>
    <w:bookmarkEnd w:id="24"/>
    <w:bookmarkStart w:id="25" w:name="现场演示风险自负"/>
    <w:p>
      <w:pPr>
        <w:pStyle w:val="Heading2"/>
      </w:pPr>
      <w:r>
        <w:t xml:space="preserve">现场演示（风险自负）</w:t>
      </w:r>
    </w:p>
    <w:p>
      <w:pPr>
        <w:pStyle w:val="FirstParagraph"/>
      </w:pPr>
      <w:r>
        <w:t xml:space="preserve">所以我问我的团队，“嘿，我们一直在开发这个东西，它是开源的，但还没完全开源，因为它还没完成。但我应该展示一下吧？”他们说，“绝对不行，还没准备好。”</w:t>
      </w:r>
    </w:p>
    <w:p>
      <w:pPr>
        <w:pStyle w:val="BodyText"/>
      </w:pPr>
      <w:r>
        <w:t xml:space="preserve">所以，你们想看演示吗？好的。</w:t>
      </w:r>
    </w:p>
    <w:p>
      <w:pPr>
        <w:pStyle w:val="BodyText"/>
      </w:pPr>
      <w:r>
        <w:t xml:space="preserve">好吧，我们说清楚，这代表你们同意看我磕磕绊绊地演示一个未完成软件的有问题的 demo，对吧？好的，现在任何事情都可能出错。</w:t>
      </w:r>
    </w:p>
    <w:p>
      <w:pPr>
        <w:pStyle w:val="BodyText"/>
      </w:pPr>
      <w:r>
        <w:t xml:space="preserve">这是我的终端，你们能看到吗？出于技术原因，我不会全屏，当我到屏幕边缘时你们提醒我一下。哦等等，我能看到，没事了。好的，老派做法。我们以前总是这么干的。</w:t>
      </w:r>
    </w:p>
    <w:p>
      <w:pPr>
        <w:pStyle w:val="BodyText"/>
      </w:pPr>
      <w:r>
        <w:t xml:space="preserve">好的，我要做的就是尝试开发一个非常简单的东西。我这里有一个空目录，我打算为我这个超赞的 “Container Use” 项目做一个小主页。我准备用 Claude Code，并且尝试用好几个。我希望把一件事说清楚：</w:t>
      </w:r>
      <w:r>
        <w:rPr>
          <w:bCs/>
          <w:b/>
        </w:rPr>
        <w:t xml:space="preserve">这不是一个编码智能体，而是可移植的环境，你可以把它附加到任何编码智能体上。</w:t>
      </w:r>
      <w:r>
        <w:t xml:space="preserve"> </w:t>
      </w:r>
      <w:r>
        <w:t xml:space="preserve">这才是重点。所以你喜欢 Claude 就用 Claude，喜欢 Codex 就用 Codex 等等。在 IDE 里，在命令行里，怎么都行。当然也可以在云端，在 CI 里。一旦你实现了异步，就可以做很多很酷的事情。</w:t>
      </w:r>
    </w:p>
    <w:p>
      <w:pPr>
        <w:pStyle w:val="BodyText"/>
      </w:pPr>
      <w:r>
        <w:t xml:space="preserve">好的，团队不让我做演示的原因之一是，我用 Claude 真的很烂。我有个别名，用来记住那个禁用所有权限的参数，我老是记不住。我这里有一个提示词，我待会读给你们听，但基本上就是：给我做一个主页，用 Go 写一个 Web 应用，这样我能看懂发生了什么，因为我不是写 TypeScript 的酷小孩。然后写完之后运行这个应用。</w:t>
      </w:r>
    </w:p>
    <w:p>
      <w:pPr>
        <w:pStyle w:val="BodyText"/>
      </w:pPr>
      <w:r>
        <w:t xml:space="preserve">在它运行的时候，或者说，希望它能运行的时候。好的，酷。</w:t>
      </w:r>
    </w:p>
    <w:p>
      <w:pPr>
        <w:pStyle w:val="BodyText"/>
      </w:pPr>
      <w:r>
        <w:t xml:space="preserve">现在发生的是，我配置了 Claude Code，通过 MCP（Model-driven Command Protocol）来使用 “Container Use”，也就是真正地使用容器。这是一个 MCP 的集成，我们还在做其他的集成，但 MCP 是一个显而易见的起点。所以现在它拥有了所有常规工具，这是原生的 Claude Code，但它现在可以为自己创建一个环境了。现在它正在那个环境里编辑文件，就像在一个小沙箱里。它还可以运行命令来构建、测试，当然还有在临时容器里运行它。这里不是一个一直存在的 Docker 容器，而是每当需要执行一个动作时，就会有一个临时的容器运行，然后被快照，然后返回。所以它就在那里做自己的事。</w:t>
      </w:r>
    </w:p>
    <w:p>
      <w:pPr>
        <w:pStyle w:val="BodyText"/>
      </w:pPr>
      <w:r>
        <w:t xml:space="preserve">我想给你们看的是……好的，首先我展示一下，我的工作区没有被任何东西污染。一切都发生在一个小沙箱里。这个沙箱的工作原理是，这些文件的状态和运行的容器，实际上都持久化在 Git 里。它们是一堆特殊的 Git 对象，和代码仓库并存。所以如果我需要，它就在那里，全都在本地。但默认情况下，它不会污染我的工作区。</w:t>
      </w:r>
    </w:p>
    <w:p>
      <w:pPr>
        <w:pStyle w:val="BodyText"/>
      </w:pPr>
      <w:r>
        <w:t xml:space="preserve">希望它很快能产出点东西。在它工作的时候，我用这个小命令行工具，这个能看清吗？好的。这个小命令行工具叫</w:t>
      </w:r>
      <w:r>
        <w:t xml:space="preserve"> </w:t>
      </w:r>
      <w:r>
        <w:rPr>
          <w:rStyle w:val="VerbatimChar"/>
        </w:rPr>
        <w:t xml:space="preserve">cu</w:t>
      </w:r>
      <w:r>
        <w:t xml:space="preserve">，就像“see you later”，但不是，它其实是“Container Use”的缩写。我可以用它列出环境，你可以看到这里创建了一个新环境，带有一个随机的名字。我能做几件事，其中之一是打开一个终端。好的，这部分是由 Dagger 驱动的，但我们把 Dagger 当作一个工具箱，它有你需要的所有原语。</w:t>
      </w:r>
    </w:p>
    <w:p>
      <w:pPr>
        <w:pStyle w:val="BodyText"/>
      </w:pPr>
      <w:r>
        <w:t xml:space="preserve">所以在这里，我能看到和智能体完全一样的东西。文件，还有工具。我能看到，“你给自己配置了哪个 Go 版本？”好的。因为模型，也就是智能体，被赋予了能力去判断自己需要什么样的环境，然后以一种可重复的、容器化的方式来配置它。所以我在这里可以看看，它能构建吗？好的，能构建。所以你已经完成了？怎么回事？</w:t>
      </w:r>
    </w:p>
    <w:p>
      <w:pPr>
        <w:pStyle w:val="BodyText"/>
      </w:pPr>
      <w:r>
        <w:t xml:space="preserve">好的，与此同时，我还要展示另外两件事。第一，一个我不会展示的超酷功能是密钥（secrets）。你可以直接从像 1Password 这样的工具里接入密钥。我用 1Password，我不想用 AI 公司提供的另一个密码管理器，没有冒犯的意思。我只想用我自己的密码管理器。所以我可以直接接入，然后说“这个环境可以获得这个密钥”，然后它就可以用了。然后团队说：“求你了，别展示那个，那个肯定会崩。”所以我就不展示了。</w:t>
      </w:r>
    </w:p>
    <w:p>
      <w:pPr>
        <w:pStyle w:val="BodyText"/>
      </w:pPr>
      <w:r>
        <w:t xml:space="preserve">另一件我想说的是，因为它完全由 Dagger 驱动，重点是它是容器化的，是开源的，所以它其实是在我的机器上运行。哦不，它不是在我的机器上运行，因为我们现在在开会，如果你在现场运行容器、下载镜像，可能会有很多问题。所以我把它放在了我家地下室的家庭服务器上运行，大概离这里一英里远。它就是无缝地工作，文件流式上传、下载，一切都很顺畅。</w:t>
      </w:r>
    </w:p>
    <w:p>
      <w:pPr>
        <w:pStyle w:val="BodyText"/>
      </w:pPr>
      <w:r>
        <w:t xml:space="preserve">好的，这部分是我无法控制的，你们懂的。</w:t>
      </w:r>
    </w:p>
    <w:p>
      <w:pPr>
        <w:pStyle w:val="BodyText"/>
      </w:pPr>
      <w:r>
        <w:t xml:space="preserve">我再展示一个东西，你可以</w:t>
      </w:r>
      <w:r>
        <w:t xml:space="preserve"> </w:t>
      </w:r>
      <w:r>
        <w:rPr>
          <w:rStyle w:val="VerbatimChar"/>
        </w:rPr>
        <w:t xml:space="preserve">watch</w:t>
      </w:r>
      <w:r>
        <w:t xml:space="preserve">。这里我能看到历史记录。在幕后，每一次状态的快照都像是一个</w:t>
      </w:r>
      <w:r>
        <w:t xml:space="preserve"> </w:t>
      </w:r>
      <w:r>
        <w:rPr>
          <w:rStyle w:val="VerbatimChar"/>
        </w:rPr>
        <w:t xml:space="preserve">git log</w:t>
      </w:r>
      <w:r>
        <w:t xml:space="preserve">，它底层就是用的 Git。所以如果我对结果满意，我就可以去把它拿过来。这就像一个恰到好处的协作循环。它不是监视每一个工具的调用然后破坏共享环境，也不是等待一个 Pull Request 然后进行漫长的来回沟通。它就在中间，我能看到发生的一切，然后说：“好的，给我那个历史版本，我想要那个。”</w:t>
      </w:r>
    </w:p>
    <w:p>
      <w:pPr>
        <w:pStyle w:val="BodyText"/>
      </w:pPr>
      <w:r>
        <w:t xml:space="preserve">它说已经上线了，正在运行。哦，很漂亮，酷。</w:t>
      </w:r>
    </w:p>
    <w:p>
      <w:pPr>
        <w:pStyle w:val="BodyText"/>
      </w:pPr>
      <w:r>
        <w:t xml:space="preserve">好的，现在……我感谢大家的掌声，但你们可以诚实点，这有点无聊。这个设计很无聊。让它“亮眼一点”，我想给一位工程师留下深刻印象。</w:t>
      </w:r>
    </w:p>
    <w:p>
      <w:pPr>
        <w:pStyle w:val="BodyText"/>
      </w:pPr>
      <w:r>
        <w:t xml:space="preserve">我这么做是为了创造一种需要大量并行实验的场景。“让它亮眼一点”是什么意思？可以是任何意思。如果我想并行尝试几个实验呢？所以我就说……等等，在我做这个之前，我要先合并这个。这里虽然还是空的，但我要说我喜欢它。所以我说，合并那个环境。现在我就有了它，这是我的历史记录，我可以开一个 Pull Request，可以清理一下，怎么都行。这是一个我能接受的工作循环。</w:t>
      </w:r>
    </w:p>
    <w:p>
      <w:pPr>
        <w:pStyle w:val="BodyText"/>
      </w:pPr>
      <w:r>
        <w:t xml:space="preserve">现在我可以说，“不行，太无聊了”。然后因为环境现在处于这个状态，我可以向其他几个智能体求助。我可以对 Claude 说，“YOLO，这个 web 应用看起来有点无聊，能让它亮眼一点吗？”然后对其他智能体也一样。</w:t>
      </w:r>
    </w:p>
    <w:p>
      <w:pPr>
        <w:pStyle w:val="BodyText"/>
      </w:pPr>
      <w:r>
        <w:t xml:space="preserve">好的，这就是事情开始真正出问题的地方。但正如团队指出的，他们说：“总会有东西出错的，对吧？”他们说：“是的，但你正好可以展示，如果出错了，你可以直接扔掉那个环境，一切都好，可以重新开始。”我说：“好的，这很酷。”</w:t>
      </w:r>
    </w:p>
    <w:p>
      <w:pPr>
        <w:pStyle w:val="BodyText"/>
      </w:pPr>
      <w:r>
        <w:t xml:space="preserve">所以，比如说我不喜欢这一个，我就说：“不要了，再见。”就这样，我不需要去收拾残局，这就是重点。</w:t>
      </w:r>
    </w:p>
    <w:p>
      <w:pPr>
        <w:pStyle w:val="BodyText"/>
      </w:pPr>
      <w:r>
        <w:t xml:space="preserve">好的，这开始有点乱了。哦，我还想展示 Goose，Goose 是一个很酷的开源智能体。哎呀，等等。Goose YOLO，同样的话。每个人都有复杂的参数来禁用所有这些安全措施，而我现在已经不需要它们了，因为它……好的，好的。这真的是在冒险。</w:t>
      </w:r>
    </w:p>
    <w:p>
      <w:pPr>
        <w:pStyle w:val="BodyText"/>
      </w:pPr>
      <w:r>
        <w:t xml:space="preserve">在它运行的时候，有一件事我们一直在做，但还在开发中，就是我之前展示过的</w:t>
      </w:r>
      <w:r>
        <w:t xml:space="preserve"> </w:t>
      </w:r>
      <w:r>
        <w:rPr>
          <w:rStyle w:val="VerbatimChar"/>
        </w:rPr>
        <w:t xml:space="preserve">watch</w:t>
      </w:r>
      <w:r>
        <w:t xml:space="preserve"> </w:t>
      </w:r>
      <w:r>
        <w:t xml:space="preserve">命令。当这些智能体工作时，这是一个 Git 命令，只是简单包装了一下。我们的用户体验，我真的无法用言语表达它有多么不成熟。但它会快速迭代，因为它的底层基础很扎实，是 Git，是 Dagger，而且是你已有的智能体。然后再加上一点胶水代码。所以，举个例子，这里，这真的是一个可以复制粘贴的 Git 命令。当智能体工作时，你会看到状态被快照，你会看到这些分支不断分叉，然后我可以对它们进行 diff、应用、合并，做任何我想做的事。</w:t>
      </w:r>
    </w:p>
    <w:p>
      <w:pPr>
        <w:pStyle w:val="BodyText"/>
      </w:pPr>
      <w:r>
        <w:t xml:space="preserve">我真正想展示的，然后我就结束了，就是我想看到其中一个运行起来。这样你们就能看到，当智能体运行一个服务，比如这里的</w:t>
      </w:r>
      <w:r>
        <w:t xml:space="preserve"> </w:t>
      </w:r>
      <w:r>
        <w:rPr>
          <w:rStyle w:val="VerbatimChar"/>
        </w:rPr>
        <w:t xml:space="preserve">go run</w:t>
      </w:r>
      <w:r>
        <w:t xml:space="preserve"> </w:t>
      </w:r>
      <w:r>
        <w:t xml:space="preserve">或者</w:t>
      </w:r>
      <w:r>
        <w:t xml:space="preserve"> </w:t>
      </w:r>
      <w:r>
        <w:rPr>
          <w:rStyle w:val="VerbatimChar"/>
        </w:rPr>
        <w:t xml:space="preserve">npm run</w:t>
      </w:r>
      <w:r>
        <w:t xml:space="preserve">，它是在自己的容器化环境中做的。这会无缝地隧道连接到我的机器上，在一个不同的端口上，没有任何冲突。所以当我说环境是隔离的，它指的是文件、上下文、配置和它的执行环境。更酷的是，所有这些技术上其实都在我的地下室运行。所以你可以在基础设施层面玩出各种花样，比如你可以在一个集群上运行它，我们喜欢在 CI 里运行这些东西。有很多好玩的事情可以做。</w:t>
      </w:r>
    </w:p>
    <w:p>
      <w:pPr>
        <w:pStyle w:val="BodyText"/>
      </w:pPr>
      <w:r>
        <w:t xml:space="preserve">我还有 30 秒。哦，Goose 正在运行，太棒了！我们还没解决提示词工程的问题。“做吧！”还没完，还没完。哦天哪。</w:t>
      </w:r>
    </w:p>
    <w:p>
      <w:pPr>
        <w:pStyle w:val="BodyText"/>
      </w:pPr>
      <w:r>
        <w:t xml:space="preserve">好吧，你们就想象一下吧。</w:t>
      </w:r>
    </w:p>
    <w:p>
      <w:pPr>
        <w:pStyle w:val="BodyText"/>
      </w:pPr>
      <w:r>
        <w:t xml:space="preserve">好的，既然我只剩 30 秒了，我就说，谢谢大家。还有最后一件事我想说，关于十年前的 DockerCon。我们以前经常在舞台上开源东西。所以如果你们愿意，我现在就可以把它开源。</w:t>
      </w:r>
    </w:p>
    <w:p>
      <w:pPr>
        <w:pStyle w:val="BodyText"/>
      </w:pPr>
      <w:r>
        <w:t xml:space="preserve">好的，不过我已经警告过你们它还没完成，对吧？好的。</w:t>
      </w:r>
    </w:p>
    <w:p>
      <w:pPr>
        <w:pStyle w:val="BodyText"/>
      </w:pPr>
      <w:r>
        <w:t xml:space="preserve">哦，我想如果演示在点击 GitHub 按钮的时候失败了，那就太搞笑了。好的。再见了，再见了。我保证下次它能行。好久没干这个了，等等。哦，我快完成了，我的承诺。加油，你之前表现得那么好。更改可见性。是的，我想要……是的，我已阅读并理解……天哪，天哪。是的，在 Dagger，我们非常重视安全。</w:t>
      </w:r>
    </w:p>
    <w:p>
      <w:pPr>
        <w:pStyle w:val="BodyText"/>
      </w:pPr>
      <w:r>
        <w:t xml:space="preserve">好的，我想它……等等，我想它完成了。</w:t>
      </w:r>
    </w:p>
    <w:p>
      <w:pPr>
        <w:pStyle w:val="BodyText"/>
      </w:pPr>
      <w:r>
        <w:t xml:space="preserve">是的！好的。非常感谢大家。它的地址是</w:t>
      </w:r>
      <w:r>
        <w:t xml:space="preserve"> </w:t>
      </w:r>
      <w:r>
        <w:rPr>
          <w:rStyle w:val="VerbatimChar"/>
        </w:rPr>
        <w:t xml:space="preserve">github.com/dagger/container-use</w:t>
      </w:r>
      <w:r>
        <w:t xml:space="preserve">。欢迎来打个招呼，参与进来。非常感谢你们的邀请！</w:t>
      </w:r>
    </w:p>
    <w:p>
      <w:r>
        <w:pict>
          <v:rect style="width:0;height:1.5pt" o:hralign="center" o:hrstd="t" o:hr="t"/>
        </w:pict>
      </w:r>
    </w:p>
    <w:bookmarkEnd w:id="25"/>
    <w:bookmarkEnd w:id="26"/>
    <w:bookmarkStart w:id="32" w:name="readitlater-15-26-43"/>
    <w:p>
      <w:pPr>
        <w:pStyle w:val="Heading1"/>
      </w:pPr>
      <w:r>
        <w:t xml:space="preserve">ReadItLater 15-26-43</w:t>
      </w:r>
    </w:p>
    <w:p>
      <w:pPr>
        <w:pStyle w:val="FirstParagraph"/>
      </w:pPr>
      <w:r>
        <w:t xml:space="preserve">好的，这是为您生成的简体中文语音文字稿。</w:t>
      </w:r>
    </w:p>
    <w:p>
      <w:r>
        <w:pict>
          <v:rect style="width:0;height:1.5pt" o:hralign="center" o:hrstd="t" o:hr="t"/>
        </w:pict>
      </w:r>
    </w:p>
    <w:bookmarkStart w:id="27" w:name="智能体访问权限与机器身份的未来"/>
    <w:p>
      <w:pPr>
        <w:pStyle w:val="Heading3"/>
      </w:pPr>
      <w:r>
        <w:t xml:space="preserve">智能体、访问权限与机器身份的未来</w:t>
      </w:r>
    </w:p>
    <w:p>
      <w:pPr>
        <w:pStyle w:val="FirstParagraph"/>
      </w:pPr>
      <w:r>
        <w:t xml:space="preserve">大家好，我是 Lizzie，Cloudflare 的一名开发者大使。</w:t>
      </w:r>
      <w:r>
        <w:t xml:space="preserve"> </w:t>
      </w:r>
      <w:r>
        <w:t xml:space="preserve">我是 Nick，WorkOS 的一名开发者体验工程师。</w:t>
      </w:r>
      <w:r>
        <w:t xml:space="preserve"> </w:t>
      </w:r>
      <w:r>
        <w:t xml:space="preserve">是的，在 Cloudflare，我制作了许多 AI 演示和 AI MCP 服务器。在座有谁也在做类似的东西吗？</w:t>
      </w:r>
    </w:p>
    <w:p>
      <w:pPr>
        <w:pStyle w:val="BodyText"/>
      </w:pPr>
      <w:r>
        <w:t xml:space="preserve">有！智能体！当然了，我早该猜到，毕竟这是个技术会议。</w:t>
      </w:r>
    </w:p>
    <w:p>
      <w:pPr>
        <w:pStyle w:val="BodyText"/>
      </w:pPr>
      <w:r>
        <w:t xml:space="preserve">我一直很喜欢制作能代表我行事的智能体和 MCP 服务器。我写过一个智能体帮我在 NBA 总决赛中自动投票，结果最后被封了。还有，比如在旧金山预订网球场，天知道这事有多难。所以我觉得这是一个很棒的智能体用例——一个能代表我，将我生活中一些繁琐、但又想做的事情自动化的智能体。</w:t>
      </w:r>
    </w:p>
    <w:p>
      <w:pPr>
        <w:pStyle w:val="BodyText"/>
      </w:pPr>
      <w:r>
        <w:t xml:space="preserve">然而，这也引出了一个问题：你如何控制它们被允许做什么？</w:t>
      </w:r>
    </w:p>
    <w:p>
      <w:pPr>
        <w:pStyle w:val="BodyText"/>
      </w:pPr>
      <w:r>
        <w:t xml:space="preserve">是啊，我们在这个领域发展得太快了，玩得也很开心，让它做各种事情。比如 GitHub MCP 是我最喜欢的工具之一，因为我可以直接启动它，让它帮我阅读代码审查、阅读代码差异，帮助我管理 GitHub，这真的很棒。但它非常以开发者为中心，毕竟是 GitHub 嘛。但总的来说，要使用 MCP，你必须去编辑一个 JSON 文件之类的东西，这对于非开发者来说真的很难。</w:t>
      </w:r>
    </w:p>
    <w:p>
      <w:pPr>
        <w:pStyle w:val="BodyText"/>
      </w:pPr>
      <w:r>
        <w:t xml:space="preserve">我必须给它一个 PAT (个人访问令牌)，你知道，这对于非开发者来说是一个高级用例。所以我们真的需要一种方式，让这些工具能代表我们行事，但是要用一种更传统、让最终用户也能轻松设置的方式。</w:t>
      </w:r>
    </w:p>
    <w:p>
      <w:pPr>
        <w:pStyle w:val="BodyText"/>
      </w:pPr>
      <w:r>
        <w:t xml:space="preserve">所以，这就是我们 WorkOS 所做的事情。我们做授权和用户管理。这次演讲的核心观点是，我们想推广这样一个理念：我们需要为智能体提供与面向用户的项目相同的凭证和授权机制，以此作为起点。然后，随着我们实现更细粒度的控制，我们还有很多可以探索的方向。</w:t>
      </w:r>
    </w:p>
    <w:p>
      <w:pPr>
        <w:pStyle w:val="BodyText"/>
      </w:pPr>
      <w:r>
        <w:t xml:space="preserve">但重点是，OAuth 真的不再仅仅是为人类设计的了，它也是为那些代表我们行事的智能体设计的。</w:t>
      </w:r>
    </w:p>
    <w:bookmarkEnd w:id="27"/>
    <w:bookmarkStart w:id="28" w:name="智能体的基础设施cloudflare"/>
    <w:p>
      <w:pPr>
        <w:pStyle w:val="Heading3"/>
      </w:pPr>
      <w:r>
        <w:t xml:space="preserve">智能体的基础设施：Cloudflare</w:t>
      </w:r>
    </w:p>
    <w:p>
      <w:pPr>
        <w:pStyle w:val="FirstParagraph"/>
      </w:pPr>
      <w:r>
        <w:t xml:space="preserve">大家猜猜，智能体还需要什么？内存，持久化存储。</w:t>
      </w:r>
    </w:p>
    <w:p>
      <w:pPr>
        <w:pStyle w:val="BodyText"/>
      </w:pPr>
      <w:r>
        <w:t xml:space="preserve">在座有用 Cloudflare 的吗？你以为你知道 Cloudflare 是做什么的？不，我今天就要告诉你，你并不知道。人们会说：“哦，你们做安全、CDN、DDoS 防护、机器人管理。”我们做的远不止这些。我们有计算服务 Cloudflare Workers，你可以在边缘托管你的代码。我们托管 AI 模型，你可以在上面运行推理。我们有 Vectorize，一个向量数据库，一个 SQL 数据库，还有 Durable Objects——我们在我们的智能体框架中用它来维持内存，这非常重要。还有视频流、图像优化等等，功能非常多。</w:t>
      </w:r>
    </w:p>
    <w:p>
      <w:pPr>
        <w:pStyle w:val="BodyText"/>
      </w:pPr>
      <w:r>
        <w:t xml:space="preserve">如果你使用 Cloudflare Workers，我们有“绑定 (Bindings)”功能。绑定让你能从你的 Web 应用、网站，甚至是智能体中，与其他 Cloudflare 产品进行交互。当然，你也可以使用其他公司的产品。而且，我们现在有免费套餐了。Durable Objects 过去不是免费的，现在你可以免费使用了。我知道有些创业公司在使用 Cloudflare，他们不付钱给我们，但却能赚钱。我有点跑题了。</w:t>
      </w:r>
    </w:p>
    <w:p>
      <w:pPr>
        <w:pStyle w:val="BodyText"/>
      </w:pPr>
      <w:r>
        <w:t xml:space="preserve">但说真的，所有这些组件都非常自然地契合了构建这些智能体的需求。因为它们会将代码部署到离你最近的地方，你可以使用 Durable Objects 来为它们存储持久化数据。你还可以使用像授权这样的功能来确保安全。Cloudflare 的智能体框架中有一整套 OAuth 框架，可以让你轻松设置授权，从而清楚地知道这个 Worker 或智能体是代表谁在行动。</w:t>
      </w:r>
    </w:p>
    <w:bookmarkEnd w:id="28"/>
    <w:bookmarkStart w:id="29" w:name="现场演示构建一个智能体商店"/>
    <w:p>
      <w:pPr>
        <w:pStyle w:val="Heading3"/>
      </w:pPr>
      <w:r>
        <w:t xml:space="preserve">现场演示：构建一个智能体商店</w:t>
      </w:r>
    </w:p>
    <w:p>
      <w:pPr>
        <w:pStyle w:val="FirstParagraph"/>
      </w:pPr>
      <w:r>
        <w:t xml:space="preserve">好的，这个议程的 GitHub 仓库链接最后会提供，它是一个 Markdown 文件。我们确实用 Cloudflare 和 WorkOS 构建了一个 MCP 服务器。它非常基础，你们可以去看看，今天就可以运行它，这非常酷。</w:t>
      </w:r>
    </w:p>
    <w:p>
      <w:pPr>
        <w:pStyle w:val="BodyText"/>
      </w:pPr>
      <w:r>
        <w:t xml:space="preserve">我们现在快速部署一下。我运行</w:t>
      </w:r>
      <w:r>
        <w:t xml:space="preserve"> </w:t>
      </w:r>
      <w:r>
        <w:rPr>
          <w:rStyle w:val="VerbatimChar"/>
        </w:rPr>
        <w:t xml:space="preserve">npm run deploy</w:t>
      </w:r>
      <w:r>
        <w:t xml:space="preserve">，它会通过 Wrangler 进行部署。一旦部署完成，我们就能在我的计算服务中看到它。</w:t>
      </w:r>
    </w:p>
    <w:p>
      <w:pPr>
        <w:pStyle w:val="BodyText"/>
      </w:pPr>
      <w:r>
        <w:t xml:space="preserve">这就是 Cloudflare 的仪表板，在本地运行也非常简单，用</w:t>
      </w:r>
      <w:r>
        <w:t xml:space="preserve"> </w:t>
      </w:r>
      <w:r>
        <w:rPr>
          <w:rStyle w:val="VerbatimChar"/>
        </w:rPr>
        <w:t xml:space="preserve">npm run</w:t>
      </w:r>
      <w:r>
        <w:t xml:space="preserve"> </w:t>
      </w:r>
      <w:r>
        <w:t xml:space="preserve">或者 Wrangler 的类似命令就行。</w:t>
      </w:r>
    </w:p>
    <w:p>
      <w:pPr>
        <w:pStyle w:val="BodyText"/>
      </w:pPr>
      <w:r>
        <w:t xml:space="preserve">几秒钟前，我们已经部署好了。回到终端，它给了我一个 URL。我复制这个 workers URL，然后去我的客户端 Claude。我点击这个按钮说“添加集成”。它会弹出一个窗口，我放大一点。然后我点“添加集成”，输入</w:t>
      </w:r>
      <w:r>
        <w:t xml:space="preserve"> </w:t>
      </w:r>
      <w:r>
        <w:rPr>
          <w:rStyle w:val="VerbatimChar"/>
        </w:rPr>
        <w:t xml:space="preserve">MCP.shop</w:t>
      </w:r>
      <w:r>
        <w:t xml:space="preserve">。起名字真的很难，就是在后面加上</w:t>
      </w:r>
      <w:r>
        <w:t xml:space="preserve"> </w:t>
      </w:r>
      <w:r>
        <w:rPr>
          <w:rStyle w:val="VerbatimChar"/>
        </w:rPr>
        <w:t xml:space="preserve">mcp</w:t>
      </w:r>
      <w:r>
        <w:t xml:space="preserve"> </w:t>
      </w:r>
      <w:r>
        <w:t xml:space="preserve">就行了。</w:t>
      </w:r>
    </w:p>
    <w:p>
      <w:pPr>
        <w:pStyle w:val="BodyText"/>
      </w:pPr>
      <w:r>
        <w:t xml:space="preserve">现在我有了 MCP.shop，我点击“连接”。连接后，它会弹出一个界面，让我告诉智能体要代表谁来行动。在这里，我用 GitHub 登录。它会完成一系列操作，然后 Claude 刷新了，现在它可以代表我行事了。</w:t>
      </w:r>
    </w:p>
    <w:p>
      <w:pPr>
        <w:pStyle w:val="BodyText"/>
      </w:pPr>
      <w:r>
        <w:t xml:space="preserve">我们能看看它有哪些工具吗？我们该问它什么呢？订一件 T 恤吧。</w:t>
      </w:r>
    </w:p>
    <w:p>
      <w:pPr>
        <w:pStyle w:val="BlockText"/>
      </w:pPr>
      <w:r>
        <w:rPr>
          <w:bCs/>
          <w:b/>
        </w:rPr>
        <w:t xml:space="preserve">用户</w:t>
      </w:r>
      <w:r>
        <w:t xml:space="preserve">: 嘿，听说我能从你这儿弄件 T 恤。</w:t>
      </w:r>
    </w:p>
    <w:p>
      <w:pPr>
        <w:pStyle w:val="BlockText"/>
      </w:pPr>
      <w:r>
        <w:rPr>
          <w:bCs/>
          <w:b/>
        </w:rPr>
        <w:t xml:space="preserve">Claude</w:t>
      </w:r>
      <w:r>
        <w:t xml:space="preserve">: (思考中)</w:t>
      </w:r>
    </w:p>
    <w:p>
      <w:pPr>
        <w:pStyle w:val="FirstParagraph"/>
      </w:pPr>
      <w:r>
        <w:t xml:space="preserve">它正在运行，并且识别出它现在可以从 MCP.shop 调用工具了。它会列出库存。我们让它跑完。是的，有一件 MCP T 恤，免费的。你可以选择尺码，然后只需要你的公司名和邮寄地址。</w:t>
      </w:r>
    </w:p>
    <w:p>
      <w:pPr>
        <w:pStyle w:val="BlockText"/>
      </w:pPr>
      <w:r>
        <w:rPr>
          <w:bCs/>
          <w:b/>
        </w:rPr>
        <w:t xml:space="preserve">用户</w:t>
      </w:r>
      <w:r>
        <w:t xml:space="preserve">: 我要 XL 码，地址是 123 Main Street, Belleview, Nebraska。</w:t>
      </w:r>
    </w:p>
    <w:p>
      <w:pPr>
        <w:pStyle w:val="BlockText"/>
      </w:pPr>
      <w:r>
        <w:rPr>
          <w:bCs/>
          <w:b/>
        </w:rPr>
        <w:t xml:space="preserve">Claude</w:t>
      </w:r>
      <w:r>
        <w:t xml:space="preserve">: (思考中)</w:t>
      </w:r>
    </w:p>
    <w:p>
      <w:pPr>
        <w:pStyle w:val="BlockText"/>
      </w:pPr>
      <w:r>
        <w:rPr>
          <w:bCs/>
          <w:b/>
        </w:rPr>
        <w:t xml:space="preserve">用户</w:t>
      </w:r>
      <w:r>
        <w:t xml:space="preserve">: 哦，它需要我的公司名。当然是 WorkOS 了，废话。</w:t>
      </w:r>
    </w:p>
    <w:p>
      <w:pPr>
        <w:pStyle w:val="FirstParagraph"/>
      </w:pPr>
      <w:r>
        <w:t xml:space="preserve">让它运行一下。它在思考，然后确认了。完成了。这是我的订单号，会寄到那个地址。</w:t>
      </w:r>
    </w:p>
    <w:p>
      <w:pPr>
        <w:pStyle w:val="BlockText"/>
      </w:pPr>
      <w:r>
        <w:rPr>
          <w:bCs/>
          <w:b/>
        </w:rPr>
        <w:t xml:space="preserve">用户</w:t>
      </w:r>
      <w:r>
        <w:t xml:space="preserve">: 订单信息是什么？</w:t>
      </w:r>
    </w:p>
    <w:p>
      <w:pPr>
        <w:pStyle w:val="FirstParagraph"/>
      </w:pPr>
      <w:r>
        <w:t xml:space="preserve">我想看看我的公司名是不是“WorkOS Duh”。我希望是。需要人工介入确认一下。不，它写对了。这完全是我的问题，不是 Claude 的。</w:t>
      </w:r>
    </w:p>
    <w:p>
      <w:pPr>
        <w:pStyle w:val="BodyText"/>
      </w:pPr>
      <w:r>
        <w:t xml:space="preserve">所以，我成功订购了一件 T 恤，你也可以。但这只是其中一部分。当我们运行这个时，我关掉这个窗口。如果我们进入我的 Cloudflare 平台，进入存储，KV (键值存储)，这里有一个</w:t>
      </w:r>
      <w:r>
        <w:t xml:space="preserve"> </w:t>
      </w:r>
      <w:r>
        <w:rPr>
          <w:rStyle w:val="VerbatimChar"/>
        </w:rPr>
        <w:t xml:space="preserve">orders</w:t>
      </w:r>
      <w:r>
        <w:t xml:space="preserve">。这是键值存储。是的，这里就是订单的数据。现在我已经把它保存下来了，可以使用它。这一切都是通过那个界面完成的。我们只是给了 Claude 它需要的工具，它就能代表我行事了。</w:t>
      </w:r>
    </w:p>
    <w:bookmarkEnd w:id="29"/>
    <w:bookmarkStart w:id="30" w:name="智能体的身份与权限控制"/>
    <w:p>
      <w:pPr>
        <w:pStyle w:val="Heading3"/>
      </w:pPr>
      <w:r>
        <w:t xml:space="preserve">智能体的身份与权限控制</w:t>
      </w:r>
    </w:p>
    <w:p>
      <w:pPr>
        <w:pStyle w:val="FirstParagraph"/>
      </w:pPr>
      <w:r>
        <w:t xml:space="preserve">我还可以回去问它：“你能告诉我你了解我的哪些信息吗？” 这里我们有一个</w:t>
      </w:r>
      <w:r>
        <w:t xml:space="preserve"> </w:t>
      </w:r>
      <w:r>
        <w:rPr>
          <w:rStyle w:val="VerbatimChar"/>
        </w:rPr>
        <w:t xml:space="preserve">get_user_info</w:t>
      </w:r>
      <w:r>
        <w:t xml:space="preserve"> </w:t>
      </w:r>
      <w:r>
        <w:t xml:space="preserve">工具。这基本上只会给我一些 JWT (JSON Web Token) 里的信息，就是 Claude 现在知道的关于我的信息。它知道我的名字，我的电子邮件地址。在我的 JWT 里，还有我最喜欢的歌，《Careless Whisper》。我不会给你们唱的。</w:t>
      </w:r>
    </w:p>
    <w:p>
      <w:pPr>
        <w:pStyle w:val="BodyText"/>
      </w:pPr>
      <w:r>
        <w:t xml:space="preserve">从这里，它还知道我有管理员权限。所以我有</w:t>
      </w:r>
      <w:r>
        <w:t xml:space="preserve"> </w:t>
      </w:r>
      <w:r>
        <w:rPr>
          <w:rStyle w:val="VerbatimChar"/>
        </w:rPr>
        <w:t xml:space="preserve">shop:admin</w:t>
      </w:r>
      <w:r>
        <w:t xml:space="preserve"> </w:t>
      </w:r>
      <w:r>
        <w:t xml:space="preserve">的访问权限，因为这在我的角色和权限里。</w:t>
      </w:r>
    </w:p>
    <w:p>
      <w:pPr>
        <w:pStyle w:val="BodyText"/>
      </w:pPr>
      <w:r>
        <w:t xml:space="preserve">另一个很酷的事情是，利用 Cloudflare 的特性，因为你的 MCP 服务器是一个 Durable Object，你也可以直接在它上面存储数据。你想解释一下 Durable Objects 吗？</w:t>
      </w:r>
    </w:p>
    <w:p>
      <w:pPr>
        <w:pStyle w:val="BodyText"/>
      </w:pPr>
      <w:r>
        <w:t xml:space="preserve">Durable Objects，这个名字有点拗口。如果你在 Twitter 上搜索，会发现很多人吐槽说：“这名字太烂了，改个名吧。”但它的存储速度非常快。你可以为每个用户启动一个，它们也离用户很近，可以实现更快的读取和存储。</w:t>
      </w:r>
    </w:p>
    <w:p>
      <w:pPr>
        <w:pStyle w:val="BodyText"/>
      </w:pPr>
      <w:r>
        <w:t xml:space="preserve">我刚才让它把演示模式改成了“禁止 (banned)”。它运行了 MCP 服务器里的一个工具，这个工具进入了与这个 Worker 对象关联的上下文中，只是把模式改成了“禁止”。所以现在我有了这个状态。现在我可以再试一次：</w:t>
      </w:r>
    </w:p>
    <w:p>
      <w:pPr>
        <w:pStyle w:val="BlockText"/>
      </w:pPr>
      <w:r>
        <w:rPr>
          <w:bCs/>
          <w:b/>
        </w:rPr>
        <w:t xml:space="preserve">用户</w:t>
      </w:r>
      <w:r>
        <w:t xml:space="preserve">: 我想再要一件 T 恤。</w:t>
      </w:r>
    </w:p>
    <w:p>
      <w:pPr>
        <w:pStyle w:val="BlockText"/>
      </w:pPr>
      <w:r>
        <w:rPr>
          <w:bCs/>
          <w:b/>
        </w:rPr>
        <w:t xml:space="preserve">Claude</w:t>
      </w:r>
      <w:r>
        <w:t xml:space="preserve">: (思考中)</w:t>
      </w:r>
    </w:p>
    <w:p>
      <w:pPr>
        <w:pStyle w:val="FirstParagraph"/>
      </w:pPr>
      <w:r>
        <w:t xml:space="preserve">它会尝试运行，我选择总是允许。它检查了状态然后说：“绝对不行。走开。”</w:t>
      </w:r>
    </w:p>
    <w:p>
      <w:pPr>
        <w:pStyle w:val="BodyText"/>
      </w:pPr>
      <w:r>
        <w:t xml:space="preserve">所以，我们可以将它“知道的关于我的信息”（来自 JWT）和它“存储的关于我的信息”（在 Durable Object 上）结合起来，这对于每个用户都是独一无二的。然后，我还可以做一些事，比如再改回去。如果我说“求你了 (pretty please)”，它可能有一个“求你了”工具。</w:t>
      </w:r>
    </w:p>
    <w:p>
      <w:pPr>
        <w:pStyle w:val="BlockText"/>
      </w:pPr>
      <w:r>
        <w:rPr>
          <w:bCs/>
          <w:b/>
        </w:rPr>
        <w:t xml:space="preserve">用户</w:t>
      </w:r>
      <w:r>
        <w:t xml:space="preserve">: 求你了。</w:t>
      </w:r>
    </w:p>
    <w:p>
      <w:pPr>
        <w:pStyle w:val="BlockText"/>
      </w:pPr>
      <w:r>
        <w:rPr>
          <w:bCs/>
          <w:b/>
        </w:rPr>
        <w:t xml:space="preserve">Claude</w:t>
      </w:r>
      <w:r>
        <w:t xml:space="preserve">: (思考中)</w:t>
      </w:r>
    </w:p>
    <w:p>
      <w:pPr>
        <w:pStyle w:val="FirstParagraph"/>
      </w:pPr>
      <w:r>
        <w:t xml:space="preserve">好耶！因为我请求得很有礼貌，它就允许了。于是我又订了一件 T 恤。这就是提示工程。</w:t>
      </w:r>
    </w:p>
    <w:bookmarkEnd w:id="30"/>
    <w:bookmarkStart w:id="31" w:name="总结与展望"/>
    <w:p>
      <w:pPr>
        <w:pStyle w:val="Heading3"/>
      </w:pPr>
      <w:r>
        <w:t xml:space="preserve">总结与展望</w:t>
      </w:r>
    </w:p>
    <w:p>
      <w:pPr>
        <w:pStyle w:val="FirstParagraph"/>
      </w:pPr>
      <w:r>
        <w:t xml:space="preserve">如果你想在 Cloudflare 上构建自己的 MCP 服务器，你可以一键部署一个没有授权的版本。所以它是无 OAuth 的，可能不该这么做，但确实非常快。你点击“一键部署”，它会为你生成一个 GitHub 仓库，你克隆下来，然后编辑你自己的工具，它会给你一些初始工具。所以上手非常快，但再说一遍，那是没有 OAuth 的。加上 OAuth 之后部署也很快，只是稍微慢一点点。</w:t>
      </w:r>
    </w:p>
    <w:p>
      <w:pPr>
        <w:pStyle w:val="BodyText"/>
      </w:pPr>
      <w:r>
        <w:t xml:space="preserve">这样做的美妙之处在于，我们把一些非常简单的工具，比如一个授权流程，添加到了一个 MCP 中，而 MCP 实际上就是一个 API。所以我们只是在用我们已有的、为人类设计的工具来武装它。为这些能代表我们行事的工具做好准备是非常重要的。</w:t>
      </w:r>
    </w:p>
    <w:p>
      <w:pPr>
        <w:pStyle w:val="BodyText"/>
      </w:pPr>
      <w:r>
        <w:t xml:space="preserve">我们可以预见到，未来这将发展为更细粒度的授权。比如，可能是对每一行代码更改、每一次工具调用进行授权，甚至可能是对事物之间的网络连接进行授权。当我们看到它为我们执行成千上万个任务时，这个授权部分将变得至关重要，特别是审计日志也非常重要。我们也可以通过 OAuth 工具获得这些，以确保我们能看到为什么会发生这样的交互，它是代表谁进行的，最终结果是什么，哪里失败了，哪里出了错等等。</w:t>
      </w:r>
    </w:p>
    <w:p>
      <w:pPr>
        <w:pStyle w:val="BodyText"/>
      </w:pPr>
      <w:r>
        <w:t xml:space="preserve">不要把你的用户看作普通用户，而要把他们看作是你的“代理人”。他们有权使用工具，也可能滥用这些工具。有时候我觉得我太相信人了，比如做现场演示时，我说：“来看看用户的输入吧”，结果有时候人们会输入一些不友好的内容。</w:t>
      </w:r>
    </w:p>
    <w:p>
      <w:pPr>
        <w:pStyle w:val="BodyText"/>
      </w:pPr>
      <w:r>
        <w:t xml:space="preserve">所以，行动起来，为你的工具授权吧。我们提供了这个仓库的链接。第一个二维码是用来领取你自己的 T 恤的。是的，一件 T 恤。你也可以直接访问</w:t>
      </w:r>
      <w:r>
        <w:t xml:space="preserve"> </w:t>
      </w:r>
      <w:r>
        <w:rPr>
          <w:rStyle w:val="VerbatimChar"/>
        </w:rPr>
        <w:t xml:space="preserve">mcp.shop</w:t>
      </w:r>
      <w:r>
        <w:t xml:space="preserve">，它会运行我刚才演示的那个流程。不过那个版本没有“求你了”工具，就算你对它很粗鲁，它也会给你 T 恤。但你可以去看看，用 0 美元的超低价订购一件 MCP T 恤。</w:t>
      </w:r>
    </w:p>
    <w:p>
      <w:pPr>
        <w:pStyle w:val="BodyText"/>
      </w:pPr>
      <w:r>
        <w:t xml:space="preserve">如果你想添加自己的“求你了”工具，可以查看第二个二维码里的代码。我们很期待看到你们用 OAuth 构建出什么样的 MCP 服务器。</w:t>
      </w:r>
    </w:p>
    <w:p>
      <w:pPr>
        <w:pStyle w:val="BodyText"/>
      </w:pPr>
      <w:r>
        <w:t xml:space="preserve">谢谢大家！谢谢！</w:t>
      </w:r>
    </w:p>
    <w:p>
      <w:r>
        <w:pict>
          <v:rect style="width:0;height:1.5pt" o:hralign="center" o:hrstd="t" o:hr="t"/>
        </w:pict>
      </w:r>
    </w:p>
    <w:bookmarkEnd w:id="31"/>
    <w:bookmarkEnd w:id="32"/>
    <w:bookmarkStart w:id="49" w:name="readitlater-15-26-51"/>
    <w:p>
      <w:pPr>
        <w:pStyle w:val="Heading1"/>
      </w:pPr>
      <w:r>
        <w:t xml:space="preserve">ReadItLater 15-26-51</w:t>
      </w:r>
    </w:p>
    <w:p>
      <w:pPr>
        <w:pStyle w:val="FirstParagraph"/>
      </w:pPr>
      <w:r>
        <w:t xml:space="preserve">好的，这是一份根据您提供的 YouTube 视频内容生成的简体中文语音文字稿。</w:t>
      </w:r>
    </w:p>
    <w:bookmarkStart w:id="33" w:name="开场介绍"/>
    <w:p>
      <w:pPr>
        <w:pStyle w:val="Heading3"/>
      </w:pPr>
      <w:r>
        <w:t xml:space="preserve">开场介绍</w:t>
      </w:r>
    </w:p>
    <w:p>
      <w:pPr>
        <w:pStyle w:val="FirstParagraph"/>
      </w:pPr>
      <w:r>
        <w:t xml:space="preserve">我的名字是 Beyang，我是一家名为 Sourcegraph 的公司的首席技术官和联合创始人。我们公司主要开发开发者工具。今天，我想和大家分享我们对于一个新兴技能的一些观察和见解，那就是如何驾驭编码智能体（coding agents）。</w:t>
      </w:r>
    </w:p>
    <w:bookmarkEnd w:id="33"/>
    <w:bookmarkStart w:id="34" w:name="关于智能体的争议"/>
    <w:p>
      <w:pPr>
        <w:pStyle w:val="Heading3"/>
      </w:pPr>
      <w:r>
        <w:t xml:space="preserve">关于“智能体”的争议</w:t>
      </w:r>
    </w:p>
    <w:p>
      <w:pPr>
        <w:pStyle w:val="FirstParagraph"/>
      </w:pPr>
      <w:r>
        <w:t xml:space="preserve">首先，让我们来看看关于“智能体”的讨论现状。不知道大家有没有看到，就在几天前，推特上出现了一些关于 AI 编码智能体有效性（或者从某些角度看是无效性）的激烈争论。</w:t>
      </w:r>
    </w:p>
    <w:p>
      <w:pPr>
        <w:pStyle w:val="BodyText"/>
      </w:pPr>
      <w:r>
        <w:t xml:space="preserve">Jonathan Blow，一位非常有才华的开发者，他几乎单枪匹马地完成了独立游戏《Braid》的编码，可以说在编码能力上达到了大神级别。他转了一位我也非常尊敬和钦佩的人 Alex Albert 的推文，Alex 在 Anthropic 工作。这条推文基本上是在说，所有围绕编码智能体和代码生成的炒作，都只是炒作而已，并没有实质内容。</w:t>
      </w:r>
    </w:p>
    <w:p>
      <w:pPr>
        <w:pStyle w:val="BodyText"/>
      </w:pPr>
      <w:r>
        <w:t xml:space="preserve">随后出现了一些回应，这些回应的观点也很多元。开发者世界里的一些其他大咖也参与了进来，比如 Jesse Frazelle，她是 Docker 早期的贡献者和维护者之一，也非常厉害。她的大意是说：“我觉得你说得对，但 Jonathan，你是站在那金字塔尖 0.01% 的程序员。对于我们这些凡人来说，它实际上帮助很大。”也就是说，如果你不是顶尖高手，这东西很有用。</w:t>
      </w:r>
    </w:p>
    <w:p>
      <w:pPr>
        <w:pStyle w:val="BodyText"/>
      </w:pPr>
      <w:r>
        <w:t xml:space="preserve">但同时，也有像 Eric S. Raymond 这样的人物，他是开源运动的教父之一，他的回复就非常尖锐。他基本上是说：“你看，我觉得自己编程还算不错，但这些工具帮了我大忙。”</w:t>
      </w:r>
    </w:p>
    <w:p>
      <w:pPr>
        <w:pStyle w:val="BodyText"/>
      </w:pPr>
      <w:r>
        <w:t xml:space="preserve">我个人最喜欢的回应，是当时 Hacker News 上的一篇热门帖子，作者是 Thomas Ptacek，一位非常厉害的安全工程师。他的观点完全相反，他说：“那些对 AI 持怀疑态度的人虽然很聪明，但他们简直是疯了，这些东西真的非常有用。”</w:t>
      </w:r>
    </w:p>
    <w:p>
      <w:pPr>
        <w:pStyle w:val="BodyText"/>
      </w:pPr>
      <w:r>
        <w:t xml:space="preserve">我猜，如果你来参加这个会议，你可能也倾向于认为编码智能体是有实质性作用的。但即便是在这个房间里，关于智能体在哪些方面表现出色，大家可能也有不同的看法和最佳实践。比如，它们是只适用于小型编辑、前端应用，还是周末心血来潮的编码项目？它们能否真正用于你的生产代码库？</w:t>
      </w:r>
    </w:p>
    <w:bookmarkEnd w:id="34"/>
    <w:bookmarkStart w:id="35" w:name="快速变化的技术格局"/>
    <w:p>
      <w:pPr>
        <w:pStyle w:val="Heading3"/>
      </w:pPr>
      <w:r>
        <w:t xml:space="preserve">快速变化的技术格局</w:t>
      </w:r>
    </w:p>
    <w:p>
      <w:pPr>
        <w:pStyle w:val="FirstParagraph"/>
      </w:pPr>
      <w:r>
        <w:t xml:space="preserve">我认为，这恰恰反映了我们目前所处的动态技术环境。几个月前，我读到了一篇由 Jeff Huntley 写的博客文章。Jeff 当时是 Canva 的一名高级工程师，他在 Canva 的角色非常有趣：他负责采访公司内部所有使用 AI 工具（如 Cursor）的开发者，观察他们的使用方式。他得出的结论是，大多数人“用错了姿势”。</w:t>
      </w:r>
    </w:p>
    <w:p>
      <w:pPr>
        <w:pStyle w:val="BodyText"/>
      </w:pPr>
      <w:r>
        <w:t xml:space="preserve">他写了一篇博文，列举了他看到的各种反面模式。而我对那篇博文的总结是：</w:t>
      </w:r>
      <w:r>
        <w:rPr>
          <w:bCs/>
          <w:b/>
        </w:rPr>
        <w:t xml:space="preserve">目前人们使用编码智能体的最大错误，就是他们试图用六个月前使用 AI 编码工具的方式来使用它们。</w:t>
      </w:r>
    </w:p>
    <w:p>
      <w:pPr>
        <w:pStyle w:val="BodyText"/>
      </w:pPr>
      <w:r>
        <w:t xml:space="preserve">这听起来有点疯狂，因为通常情况下，一个工具的最佳实践不会在短短六个月内就发生改变。但我们正处在一个非常有趣的时间点。为什么会有如此突然的变化？</w:t>
      </w:r>
    </w:p>
    <w:bookmarkEnd w:id="35"/>
    <w:bookmarkStart w:id="36" w:name="生成式-ai-的三个时代"/>
    <w:p>
      <w:pPr>
        <w:pStyle w:val="Heading3"/>
      </w:pPr>
      <w:r>
        <w:t xml:space="preserve">生成式 AI 的三个时代</w:t>
      </w:r>
    </w:p>
    <w:p>
      <w:pPr>
        <w:pStyle w:val="FirstParagraph"/>
      </w:pPr>
      <w:r>
        <w:t xml:space="preserve">我认为，这是因为在过去六个月里，我们在模型能力上经历了一次阶跃式的转变。我们都见证了生成式 AI 的黎明，也就是古老的 2022 年。ChatGPT 发布后，我们仿佛进入了 AI 的未来。这期间已经出现了三个截然不同的浪潮或时代，主要是由前沿模型能力的演进驱动的。而模型的能力，决定了应用层的主流架构。</w:t>
      </w:r>
    </w:p>
    <w:p>
      <w:pPr>
        <w:numPr>
          <w:ilvl w:val="0"/>
          <w:numId w:val="1001"/>
        </w:numPr>
        <w:pStyle w:val="Compact"/>
      </w:pPr>
      <w:r>
        <w:rPr>
          <w:bCs/>
          <w:b/>
        </w:rPr>
        <w:t xml:space="preserve">GPT-3 时代</w:t>
      </w:r>
      <w:r>
        <w:t xml:space="preserve">：当时所有的模型都是文本补全模型。这意味着人们构建的应用都是像 Copilot 或自动补全工具。主流的交互范式是：你输入一些东西，它帮你输入一些东西。</w:t>
      </w:r>
    </w:p>
    <w:p>
      <w:pPr>
        <w:numPr>
          <w:ilvl w:val="0"/>
          <w:numId w:val="1001"/>
        </w:numPr>
        <w:pStyle w:val="Compact"/>
      </w:pPr>
      <w:r>
        <w:rPr>
          <w:bCs/>
          <w:b/>
        </w:rPr>
        <w:t xml:space="preserve">ChatGPT 时代 (2023年)</w:t>
      </w:r>
      <w:r>
        <w:t xml:space="preserve">：随着 GPT-3.5 的出现，模型被指令微调成像聊天机器人一样互动。人们突然意识到，我可以直接向它提问，就像和人对话一样。后来，大家又发现，可以把代码库里的代码复制粘贴到聊天窗口，让它模仿这些模式来生成质量更高、幻觉更少的代码。这基本上意味着，2023 年，所有人都在构建 RAG-Bot，也就是一个聊天机器人加上一个检索增强生成（RAG）引擎。</w:t>
      </w:r>
    </w:p>
    <w:p>
      <w:pPr>
        <w:numPr>
          <w:ilvl w:val="0"/>
          <w:numId w:val="1001"/>
        </w:numPr>
        <w:pStyle w:val="Compact"/>
      </w:pPr>
      <w:r>
        <w:rPr>
          <w:bCs/>
          <w:b/>
        </w:rPr>
        <w:t xml:space="preserve">智能体时代 (现在)</w:t>
      </w:r>
      <w:r>
        <w:t xml:space="preserve">：现在，我认为我们已经进入了一个新的时代。新的模型能力决定了新的应用架构。</w:t>
      </w:r>
    </w:p>
    <w:bookmarkEnd w:id="36"/>
    <w:bookmarkStart w:id="37" w:name="为智能体时代设计的原则"/>
    <w:p>
      <w:pPr>
        <w:pStyle w:val="Heading3"/>
      </w:pPr>
      <w:r>
        <w:t xml:space="preserve">为智能体时代设计的原则</w:t>
      </w:r>
    </w:p>
    <w:p>
      <w:pPr>
        <w:pStyle w:val="FirstParagraph"/>
      </w:pPr>
      <w:r>
        <w:t xml:space="preserve">在 Sourcegraph，我们问自己：市场上的许多现有工具都是为 GPT-4 和 Claude 3 的聊天时代设计的，它们的功能和用户体验都是围绕着聊天式大语言模型的局限性构建的。那么，如果我们从头开始设计一个编码智能体，来释放这些具备工具使用能力的、有智能体特性的大语言模型（Agentic LLMs）的全部潜力，它会是什么样子？</w:t>
      </w:r>
    </w:p>
    <w:p>
      <w:pPr>
        <w:pStyle w:val="BodyText"/>
      </w:pPr>
      <w:r>
        <w:t xml:space="preserve">以下是我的几个“激进观点”。这些是我认为在智能体时代更优越的设计决策，其中许多都与聊天机器人时代出现的“最佳实践”背道而驰。</w:t>
      </w:r>
    </w:p>
    <w:p>
      <w:pPr>
        <w:numPr>
          <w:ilvl w:val="0"/>
          <w:numId w:val="1002"/>
        </w:numPr>
      </w:pPr>
      <w:r>
        <w:rPr>
          <w:bCs/>
          <w:b/>
        </w:rPr>
        <w:t xml:space="preserve">智能体应该直接修改文件，而不是频繁请求许可。</w:t>
      </w:r>
      <w:r>
        <w:t xml:space="preserve"> </w:t>
      </w:r>
      <w:r>
        <w:t xml:space="preserve">如果它每一步都要问你“嘿，我想做这个修改，可以应用吗？”，那当它问你的时候，如果它错了，就已经浪费了你的时间。人类需要从“循环内部”（in the loop）抽离出来，更多地站在“循环之上”（on the loop），进行引导和指导，而不是微观管理每一个变化。</w:t>
      </w:r>
    </w:p>
    <w:p>
      <w:pPr>
        <w:numPr>
          <w:ilvl w:val="0"/>
          <w:numId w:val="1002"/>
        </w:numPr>
      </w:pPr>
      <w:r>
        <w:rPr>
          <w:bCs/>
          <w:b/>
        </w:rPr>
        <w:t xml:space="preserve">我们或许不再需要重量级客户端。</w:t>
      </w:r>
      <w:r>
        <w:t xml:space="preserve"> </w:t>
      </w:r>
      <w:r>
        <w:t xml:space="preserve">我们还需要一个 VS Code 的分支版本来操控大语言模型吗？如果智能体的契约是“你让它做事，它就去做事”，那么我们真的还需要所有围绕上下文管理、应用代码变更的复杂 UI 吗？还是说，我们可以直接让它做事，并期望它做对？</w:t>
      </w:r>
    </w:p>
    <w:p>
      <w:pPr>
        <w:numPr>
          <w:ilvl w:val="0"/>
          <w:numId w:val="1002"/>
        </w:numPr>
      </w:pPr>
      <w:r>
        <w:rPr>
          <w:bCs/>
          <w:b/>
        </w:rPr>
        <w:t xml:space="preserve">我们将超越“自选模型”阶段。</w:t>
      </w:r>
      <w:r>
        <w:t xml:space="preserve"> </w:t>
      </w:r>
      <w:r>
        <w:t xml:space="preserve">在聊天机器人时代，更换模型很容易。但在智能体世界里，你使用的大语言模型本质上是智能体执行链的“大脑”，它们之间存在更深度的耦合。所以，简单地“即插即用”会变得非常困难。许多在座的、尝试过在智能体中混搭不同模型的人可能已经发现，期望不同模型产生相似结果是非常困难的。</w:t>
      </w:r>
    </w:p>
    <w:p>
      <w:pPr>
        <w:numPr>
          <w:ilvl w:val="0"/>
          <w:numId w:val="1002"/>
        </w:numPr>
      </w:pPr>
      <w:r>
        <w:rPr>
          <w:bCs/>
          <w:b/>
        </w:rPr>
        <w:t xml:space="preserve">我们将告别固定价格模式。</w:t>
      </w:r>
      <w:r>
        <w:t xml:space="preserve"> </w:t>
      </w:r>
      <w:r>
        <w:t xml:space="preserve">智能体消耗的 token 非常多，所以相对于聊天机器人，它们看起来很贵。但越来越多的人开始做的比较是：它节省了多少人类的时间？所以相对于节省的人类时间，它们仍然是便宜的。而固定价格模式实际上引入了一种扭曲的激励机制：如果我按月向你收费，我的动机就会变成尽可能地降低推理成本，最简单的方法就是使用更“笨”的模型，但这只会浪费你更多的时间。</w:t>
      </w:r>
    </w:p>
    <w:p>
      <w:pPr>
        <w:numPr>
          <w:ilvl w:val="0"/>
          <w:numId w:val="1002"/>
        </w:numPr>
      </w:pPr>
      <w:r>
        <w:rPr>
          <w:bCs/>
          <w:b/>
        </w:rPr>
        <w:t xml:space="preserve">Unix 哲学将比垂直整合更强大。</w:t>
      </w:r>
      <w:r>
        <w:t xml:space="preserve"> </w:t>
      </w:r>
      <w:r>
        <w:t xml:space="preserve">在开发者工具领域，能将简单的工具以良好组合的方式与其他有趣工具一起使用的能力非常强大。特别是对于智能体，由于对复杂 UI 的需求减少，你将开始看到更多由命令行驱动的工具。</w:t>
      </w:r>
    </w:p>
    <w:p>
      <w:pPr>
        <w:numPr>
          <w:ilvl w:val="0"/>
          <w:numId w:val="1002"/>
        </w:numPr>
      </w:pPr>
      <w:r>
        <w:rPr>
          <w:bCs/>
          <w:b/>
        </w:rPr>
        <w:t xml:space="preserve">我们从零开始构建新应用。</w:t>
      </w:r>
      <w:r>
        <w:t xml:space="preserve"> </w:t>
      </w:r>
      <w:r>
        <w:t xml:space="preserve">我们有一个现存的、基于 RAG 的聊天编码助手叫做 Cody，它仍在被广泛使用。但我们决定为智能体世界从头开始构建一个全新的应用，因为我们不想被为上一代大语言模型构建的那些假设和约束所限制。</w:t>
      </w:r>
    </w:p>
    <w:p>
      <w:pPr>
        <w:pStyle w:val="FirstParagraph"/>
      </w:pPr>
      <w:r>
        <w:t xml:space="preserve">我喜欢用一个比喻：早期的互联网。当时人们是通过类似门户网站的界面来上网的。这在当时是正确的，因为它向你展示了互联网能做什么：看名人八卦、买车、看影评等等。但最终，通过一个个链接点击导航变得非常繁琐。而网络的真正力量，被一个简单的文本框释放了——你输入你想要的，然后直达目的地。我认为，在智能体 UI 的设计上，我们也应该追求这种简洁。</w:t>
      </w:r>
    </w:p>
    <w:bookmarkEnd w:id="37"/>
    <w:bookmarkStart w:id="38" w:name="amp-智能体实战演示"/>
    <w:p>
      <w:pPr>
        <w:pStyle w:val="Heading3"/>
      </w:pPr>
      <w:r>
        <w:t xml:space="preserve">Amp 智能体实战演示</w:t>
      </w:r>
    </w:p>
    <w:p>
      <w:pPr>
        <w:pStyle w:val="FirstParagraph"/>
      </w:pPr>
      <w:r>
        <w:t xml:space="preserve">那么，在实践中这是什么样子的呢？我们设计的编码智能体叫做 Amp，它有两个客户端，界面都极其精简。很多人看到后会问：“这是什么？就一个文本框？”这正是我们刻意设计的。</w:t>
      </w:r>
    </w:p>
    <w:p>
      <w:pPr>
        <w:pStyle w:val="BodyText"/>
      </w:pPr>
      <w:r>
        <w:t xml:space="preserve">一个客户端是简单的 VS Code 扩展，另一个是命令行工具（CLI）。</w:t>
      </w:r>
    </w:p>
    <w:p>
      <w:pPr>
        <w:pStyle w:val="BodyText"/>
      </w:pPr>
      <w:r>
        <w:t xml:space="preserve">我想冒个险，不做那些“构建一个简单应用”的演示，而是展示我们认为它最有用武之地的地方：在一个有真实用户的应用上，处理所有现存的约束，对代码库做出实际贡献。</w:t>
      </w:r>
    </w:p>
    <w:p>
      <w:pPr>
        <w:pStyle w:val="BodyText"/>
      </w:pPr>
      <w:r>
        <w:t xml:space="preserve">（演示环节）</w:t>
      </w:r>
    </w:p>
    <w:p>
      <w:pPr>
        <w:pStyle w:val="BodyText"/>
      </w:pPr>
      <w:r>
        <w:t xml:space="preserve">我打开了 Amp 的代码库，我想实现一个简单的修改。Amp 有一个服务器组件，其中有个功能叫“连接器”，可以让 Amp 与外部服务对话，比如我们的 issue 追踪工具 Linear。现在，Linear 连接器的图标是一个通用的网络图标，我很不爽，我希望它能根据端点自动显示一个更合适的图标，比如一个复选框。</w:t>
      </w:r>
    </w:p>
    <w:p>
      <w:pPr>
        <w:pStyle w:val="BodyText"/>
      </w:pPr>
      <w:r>
        <w:t xml:space="preserve">我已经在 Linear 里提了一个 issue，现在我直接对 Amp 说：</w:t>
      </w:r>
    </w:p>
    <w:p>
      <w:pPr>
        <w:pStyle w:val="BlockText"/>
      </w:pPr>
      <w:r>
        <w:t xml:space="preserve">“请找到关于自定义 Linear 连接器图标的 Linear issue，然后实现它。”</w:t>
      </w:r>
    </w:p>
    <w:p>
      <w:pPr>
        <w:pStyle w:val="FirstParagraph"/>
      </w:pPr>
      <w:r>
        <w:t xml:space="preserve">Amp 会使用它能访问的工具集，包括读写文件、运行 bash 命令，以及通过 MCP 服务器接入的 Playwright、Postgres 和 Linear API。它会调用 Linear API 搜索 issue，找到我提到的那个，然后开始实现它。</w:t>
      </w:r>
    </w:p>
    <w:p>
      <w:pPr>
        <w:pStyle w:val="BodyText"/>
      </w:pPr>
      <w:r>
        <w:t xml:space="preserve">值得注意的是，它自己调用工具，我没有指定。界面也保持简洁，你不需要看到底层所有的 API 调用细节。我们希望用户感受到的反馈循环是稳健的，无需微观管理。</w:t>
      </w:r>
    </w:p>
    <w:p>
      <w:pPr>
        <w:pStyle w:val="BodyText"/>
      </w:pPr>
      <w:r>
        <w:t xml:space="preserve">（演示继续，Amp 开始读写文件，修改代码）</w:t>
      </w:r>
    </w:p>
    <w:p>
      <w:pPr>
        <w:pStyle w:val="BodyText"/>
      </w:pPr>
      <w:r>
        <w:t xml:space="preserve">我现在使用 VS Code 的 diff 视图（差异对比）可能比编辑器视图还要多。我大部分时间就是审查它做的修改。</w:t>
      </w:r>
    </w:p>
    <w:p>
      <w:pPr>
        <w:pStyle w:val="BodyText"/>
      </w:pPr>
      <w:r>
        <w:t xml:space="preserve">（一段时间后）</w:t>
      </w:r>
    </w:p>
    <w:p>
      <w:pPr>
        <w:pStyle w:val="BodyText"/>
      </w:pPr>
      <w:r>
        <w:t xml:space="preserve">好了，大家看，这里的图标已经更新了。这是在我几乎没有进行任何引导的情况下完成的。但是，在另一个页面上，这个图标没有更新。这不奇怪，因为生产代码库中的变更往往比表面看起来更微妙。这里的原因是，这个管理页面需要读取配置才能判断这是一个 Linear 端点，而配置中可能包含密钥，所以我们禁止将这些信息发送到非管理员页面。</w:t>
      </w:r>
    </w:p>
    <w:p>
      <w:pPr>
        <w:pStyle w:val="BodyText"/>
      </w:pPr>
      <w:r>
        <w:t xml:space="preserve">它第一次没做对很正常，现在我稍微引导一下它：</w:t>
      </w:r>
    </w:p>
    <w:p>
      <w:pPr>
        <w:pStyle w:val="BlockText"/>
      </w:pPr>
      <w:r>
        <w:t xml:space="preserve">“我注意到图标在 admin/connections 页面更改了，但在 settings 页面没有。请调查一下原因。”</w:t>
      </w:r>
    </w:p>
    <w:p>
      <w:pPr>
        <w:pStyle w:val="FirstParagraph"/>
      </w:pPr>
      <w:r>
        <w:t xml:space="preserve">我们让它在后台运行，稍后再回来看结果。</w:t>
      </w:r>
    </w:p>
    <w:p>
      <w:pPr>
        <w:pStyle w:val="BodyText"/>
      </w:pPr>
      <w:r>
        <w:t xml:space="preserve">（演示结束，返回幻灯片）</w:t>
      </w:r>
    </w:p>
    <w:bookmarkEnd w:id="38"/>
    <w:bookmarkStart w:id="45" w:name="从超级用户身上学到的经验"/>
    <w:p>
      <w:pPr>
        <w:pStyle w:val="Heading3"/>
      </w:pPr>
      <w:r>
        <w:t xml:space="preserve">从“超级用户”身上学到的经验</w:t>
      </w:r>
    </w:p>
    <w:p>
      <w:pPr>
        <w:pStyle w:val="FirstParagraph"/>
      </w:pPr>
      <w:r>
        <w:t xml:space="preserve">我们向一小群用户发布了 Amp，并刻意没有做太多营销。我们想打造一个社区，让大家一起探索未来 6 到 12 个月里，人机交互范式将如何演变。</w:t>
      </w:r>
    </w:p>
    <w:p>
      <w:pPr>
        <w:pStyle w:val="BodyText"/>
      </w:pPr>
      <w:r>
        <w:t xml:space="preserve">最有趣的发现之一，是我们观察到用户的使用量存在巨大差异。顶尖用户每个月光是在推理成本上就要花费数千美元。起初我们以为是滥用，但和他们沟通后发现，他们确确实实在做有价值的工作。这让我们好奇：他们到底是怎么用的？</w:t>
      </w:r>
    </w:p>
    <w:p>
      <w:pPr>
        <w:pStyle w:val="BodyText"/>
      </w:pPr>
      <w:r>
        <w:t xml:space="preserve">通过这些对话，我们总结出了一系列“超级用户”的最佳实践和新兴模式。</w:t>
      </w:r>
    </w:p>
    <w:bookmarkStart w:id="39" w:name="X6a2acef825b2e0d0788a94c51299df5f0819512"/>
    <w:p>
      <w:pPr>
        <w:pStyle w:val="Heading4"/>
      </w:pPr>
      <w:r>
        <w:t xml:space="preserve">1. 写长而详细的提示（Prompt）</w:t>
      </w:r>
    </w:p>
    <w:p>
      <w:pPr>
        <w:pStyle w:val="FirstParagraph"/>
      </w:pPr>
      <w:r>
        <w:t xml:space="preserve">超级用户写的提示非常长。他们意识到，如果你给大语言模型足够多的上下文，它们是可以被编程的，会比你只给一句话走得更远。所以，我们把 Amp 输入框里“回车键”的默认行为改成了换行，提交需要按</w:t>
      </w:r>
      <w:r>
        <w:t xml:space="preserve"> </w:t>
      </w:r>
      <w:r>
        <w:rPr>
          <w:rStyle w:val="VerbatimChar"/>
        </w:rPr>
        <w:t xml:space="preserve">Command + Enter</w:t>
      </w:r>
      <w:r>
        <w:t xml:space="preserve">。这旨在鼓励用户写更长的提示，因为这能带来更好的结果。</w:t>
      </w:r>
    </w:p>
    <w:bookmarkEnd w:id="39"/>
    <w:bookmarkStart w:id="40" w:name="X066922b3dd9016eae795edf8c18b3f1d6098408"/>
    <w:p>
      <w:pPr>
        <w:pStyle w:val="Heading4"/>
      </w:pPr>
      <w:r>
        <w:t xml:space="preserve">2. 主动引导智能体获取上下文和反馈</w:t>
      </w:r>
    </w:p>
    <w:p>
      <w:pPr>
        <w:pStyle w:val="FirstParagraph"/>
      </w:pPr>
      <w:r>
        <w:t xml:space="preserve">智能体虽然内置了获取上下文的工具，但在处理特定生产代码库时，有时会遇到“超纲”的情况。普通用户可能会放弃，但超级用户会主动告诉它：“在这个子目录里这样运行构建”或“这样运行测试”，帮助它完成反馈循环，从而走得更远。</w:t>
      </w:r>
    </w:p>
    <w:bookmarkEnd w:id="40"/>
    <w:bookmarkStart w:id="41" w:name="Xa0a8d40bd1da318ac9c7fde09e7c927af06d06b"/>
    <w:p>
      <w:pPr>
        <w:pStyle w:val="Heading4"/>
      </w:pPr>
      <w:r>
        <w:t xml:space="preserve">3. 构建快速反馈循环</w:t>
      </w:r>
    </w:p>
    <w:p>
      <w:pPr>
        <w:pStyle w:val="FirstParagraph"/>
      </w:pPr>
      <w:r>
        <w:t xml:space="preserve">一个非常主流的模式是利用 Playwright 和 Storybook 构建前端的快速反馈循环。Storybook 可以让你独立测试前端组件，而无需加载整个应用。这就像你成为了</w:t>
      </w:r>
      <w:r>
        <w:rPr>
          <w:bCs/>
          <w:b/>
        </w:rPr>
        <w:t xml:space="preserve">为你的智能体服务的“开发者体验工程师”</w:t>
      </w:r>
      <w:r>
        <w:t xml:space="preserve">，思考如何让它的循环速度更快。</w:t>
      </w:r>
    </w:p>
    <w:bookmarkEnd w:id="41"/>
    <w:bookmarkStart w:id="42" w:name="Xc7826faccff98922e4a08456a4833421e174e4c"/>
    <w:p>
      <w:pPr>
        <w:pStyle w:val="Heading4"/>
      </w:pPr>
      <w:r>
        <w:t xml:space="preserve">4. 用智能体来深入理解代码</w:t>
      </w:r>
    </w:p>
    <w:p>
      <w:pPr>
        <w:pStyle w:val="FirstParagraph"/>
      </w:pPr>
      <w:r>
        <w:t xml:space="preserve">有一种说法是智能体会让程序员变懒。但我们发现恰恰相反，超级用户会用智能体来更好地理解代码。它是一个很棒的入职工具，可以帮你快速了解不同部分如何协同工作。</w:t>
      </w:r>
    </w:p>
    <w:bookmarkEnd w:id="42"/>
    <w:bookmarkStart w:id="43" w:name="X8447c3386818e9c56e086a739ab4e5cd674256f"/>
    <w:p>
      <w:pPr>
        <w:pStyle w:val="Heading4"/>
      </w:pPr>
      <w:r>
        <w:t xml:space="preserve">5. 更高效、更深入的代码审查</w:t>
      </w:r>
    </w:p>
    <w:p>
      <w:pPr>
        <w:pStyle w:val="FirstParagraph"/>
      </w:pPr>
      <w:r>
        <w:t xml:space="preserve">我们都做过代码审查（Code Review），这本质上也是一种对新代码的“入职”。面对一个巨大的变更请求（PR），我会先让智能体阅读 diff 并生成一个高层总结，然后再问它：“如果你是一个资深开发者，这个 PR 的切入点在哪里？”这极大地降低了我开始审查代码的心理门槛，让审查变得更彻底，甚至有点享受。</w:t>
      </w:r>
    </w:p>
    <w:bookmarkEnd w:id="43"/>
    <w:bookmarkStart w:id="44" w:name="X2300d0ee81046e71bf8e81fdc54b945ef25235f"/>
    <w:p>
      <w:pPr>
        <w:pStyle w:val="Heading4"/>
      </w:pPr>
      <w:r>
        <w:t xml:space="preserve">6. 用子智能体处理复杂任务</w:t>
      </w:r>
    </w:p>
    <w:p>
      <w:pPr>
        <w:pStyle w:val="FirstParagraph"/>
      </w:pPr>
      <w:r>
        <w:t xml:space="preserve">我们看到越来越多子智能体的用例。最佳实践是，在处理长期、复杂的任务时使用子智能体。这可以让子任务的上下文被封装起来，避免污染主智能体的上下文窗口，从而防止模型性能随着上下文变长而下降。</w:t>
      </w:r>
    </w:p>
    <w:bookmarkEnd w:id="44"/>
    <w:bookmarkEnd w:id="45"/>
    <w:bookmarkStart w:id="46" w:name="总结反面模式与正面实践"/>
    <w:p>
      <w:pPr>
        <w:pStyle w:val="Heading3"/>
      </w:pPr>
      <w:r>
        <w:t xml:space="preserve">总结：反面模式与正面实践</w:t>
      </w:r>
    </w:p>
    <w:p>
      <w:pPr>
        <w:pStyle w:val="FirstParagraph"/>
      </w:pPr>
      <w:r>
        <w:rPr>
          <w:bCs/>
          <w:b/>
        </w:rPr>
        <w:t xml:space="preserve">反面模式回顾：</w:t>
      </w:r>
    </w:p>
    <w:p>
      <w:pPr>
        <w:numPr>
          <w:ilvl w:val="0"/>
          <w:numId w:val="1003"/>
        </w:numPr>
        <w:pStyle w:val="Compact"/>
      </w:pPr>
      <w:r>
        <w:rPr>
          <w:bCs/>
          <w:b/>
        </w:rPr>
        <w:t xml:space="preserve">微观管理</w:t>
      </w:r>
      <w:r>
        <w:t xml:space="preserve">：像对待聊天机器人一样，步步引导。</w:t>
      </w:r>
    </w:p>
    <w:p>
      <w:pPr>
        <w:numPr>
          <w:ilvl w:val="0"/>
          <w:numId w:val="1003"/>
        </w:numPr>
        <w:pStyle w:val="Compact"/>
      </w:pPr>
      <w:r>
        <w:rPr>
          <w:bCs/>
          <w:b/>
        </w:rPr>
        <w:t xml:space="preserve">提示过短</w:t>
      </w:r>
      <w:r>
        <w:t xml:space="preserve">：不给足细节。对于你自己的代码库，你需要提供给它像提供给同事一样详细的信息。</w:t>
      </w:r>
    </w:p>
    <w:p>
      <w:pPr>
        <w:numPr>
          <w:ilvl w:val="0"/>
          <w:numId w:val="1003"/>
        </w:numPr>
        <w:pStyle w:val="Compact"/>
      </w:pPr>
      <w:r>
        <w:rPr>
          <w:bCs/>
          <w:b/>
        </w:rPr>
        <w:t xml:space="preserve">把智能体当成偷懒的工具</w:t>
      </w:r>
      <w:r>
        <w:t xml:space="preserve">：用它来帮你“TL;DR”（一言以蔽之）代码。恰恰相反，你应该用它来更快地进行更彻底的代码审查。你最终要为你提交的代码负责。</w:t>
      </w:r>
    </w:p>
    <w:bookmarkEnd w:id="46"/>
    <w:bookmarkStart w:id="47" w:name="未来的展望并行智能体"/>
    <w:p>
      <w:pPr>
        <w:pStyle w:val="Heading3"/>
      </w:pPr>
      <w:r>
        <w:t xml:space="preserve">未来的展望：并行智能体</w:t>
      </w:r>
    </w:p>
    <w:p>
      <w:pPr>
        <w:pStyle w:val="FirstParagraph"/>
      </w:pPr>
      <w:r>
        <w:t xml:space="preserve">我们观察到最顶尖的 1% 用户中，出现了并行运行多个智能体的倾向。Jeff Huntley 就在用这个方法，他同时启动三四个智能体，分别处理他正在开发的编译器的不同部分。他设置好提示和反馈循环后，就让它们跑，然后自己去睡觉。这证明了智能体可以用于像编译器这样严肃的工程项目，但这需要刻意练习。</w:t>
      </w:r>
    </w:p>
    <w:bookmarkEnd w:id="47"/>
    <w:bookmarkStart w:id="48" w:name="结论"/>
    <w:p>
      <w:pPr>
        <w:pStyle w:val="Heading3"/>
      </w:pPr>
      <w:r>
        <w:t xml:space="preserve">结论</w:t>
      </w:r>
    </w:p>
    <w:p>
      <w:pPr>
        <w:pStyle w:val="FirstParagraph"/>
      </w:pPr>
      <w:r>
        <w:t xml:space="preserve">我想留给大家的要点是：</w:t>
      </w:r>
    </w:p>
    <w:p>
      <w:pPr>
        <w:numPr>
          <w:ilvl w:val="0"/>
          <w:numId w:val="1004"/>
        </w:numPr>
        <w:pStyle w:val="Compact"/>
      </w:pPr>
      <w:r>
        <w:t xml:space="preserve">编码智能体是真实存在的，它是一项有很高天花板的技能。我们应该像学习如何使用编辑器或编程语言一样，投入时间去学习如何使用它们。</w:t>
      </w:r>
    </w:p>
    <w:p>
      <w:pPr>
        <w:numPr>
          <w:ilvl w:val="0"/>
          <w:numId w:val="1004"/>
        </w:numPr>
        <w:pStyle w:val="Compact"/>
      </w:pPr>
      <w:r>
        <w:t xml:space="preserve">学习的唯一途径就是实践，并与他人分享。</w:t>
      </w:r>
    </w:p>
    <w:p>
      <w:pPr>
        <w:pStyle w:val="FirstParagraph"/>
      </w:pPr>
      <w:r>
        <w:t xml:space="preserve">我们在 Amp 中内置了“对话分享”机制，就是为了鼓励知识传播。如果你想回顾本次演讲的最佳实践，我们发布了一份《Amp 用户手册》。欢迎大家来我们在主展厅的展台，可以领取 10 美元的免费额度来亲身体验。谢谢大家！</w:t>
      </w:r>
    </w:p>
    <w:p>
      <w:r>
        <w:pict>
          <v:rect style="width:0;height:1.5pt" o:hralign="center" o:hrstd="t" o:hr="t"/>
        </w:pict>
      </w:r>
    </w:p>
    <w:bookmarkEnd w:id="48"/>
    <w:bookmarkEnd w:id="49"/>
    <w:bookmarkStart w:id="59" w:name="readitlater-15-26-58"/>
    <w:p>
      <w:pPr>
        <w:pStyle w:val="Heading1"/>
      </w:pPr>
      <w:r>
        <w:t xml:space="preserve">ReadItLater 15-26-58</w:t>
      </w:r>
    </w:p>
    <w:p>
      <w:pPr>
        <w:pStyle w:val="FirstParagraph"/>
      </w:pPr>
      <w:r>
        <w:t xml:space="preserve">好的，这是根据您提供的 YouTube 视频生成的简体中文语音文字稿。</w:t>
      </w:r>
    </w:p>
    <w:p>
      <w:r>
        <w:pict>
          <v:rect style="width:0;height:1.5pt" o:hralign="center" o:hrstd="t" o:hr="t"/>
        </w:pict>
      </w:r>
    </w:p>
    <w:bookmarkStart w:id="50" w:name="准备工作与环境设置"/>
    <w:p>
      <w:pPr>
        <w:pStyle w:val="Heading2"/>
      </w:pPr>
      <w:r>
        <w:t xml:space="preserve">准备工作与环境设置</w:t>
      </w:r>
    </w:p>
    <w:p>
      <w:pPr>
        <w:pStyle w:val="FirstParagraph"/>
      </w:pPr>
      <w:r>
        <w:t xml:space="preserve">大家好，随着大家入场，我们这里设置了一台服务器，上面有你们跟着操作所需要的一切。你应该已经拿到了一张便利贴，如果没有，请举手，我的同事 Alex 会过来给你一张。基本上，你要做的就是，如果你的编号是 160 或以下，就访问这个链接，上面也有二维码。如果你的编号是 201 或以上，就访问第二个链接或二维码。之后我会给你一些指示，你需要克隆一个仓库，然后快速地把一个环境文件移动过去。</w:t>
      </w:r>
    </w:p>
    <w:p>
      <w:pPr>
        <w:pStyle w:val="BodyText"/>
      </w:pPr>
      <w:r>
        <w:t xml:space="preserve">另外，关于这个演示文稿里的所有内容，我创建了一个名为</w:t>
      </w:r>
      <w:r>
        <w:t xml:space="preserve"> </w:t>
      </w:r>
      <w:r>
        <w:rPr>
          <w:rStyle w:val="VerbatimChar"/>
        </w:rPr>
        <w:t xml:space="preserve">workshop-graph-intro</w:t>
      </w:r>
      <w:r>
        <w:t xml:space="preserve"> </w:t>
      </w:r>
      <w:r>
        <w:t xml:space="preserve">的 Slack 频道。所以如果你是 AI Engineer Slack 群组的成员，也可以去那里获取这个演示文稿，获取链接，或者用你喜欢的方式来做。我们再过几分钟就开始。</w:t>
      </w:r>
    </w:p>
    <w:p>
      <w:pPr>
        <w:pStyle w:val="BodyText"/>
      </w:pPr>
      <w:r>
        <w:t xml:space="preserve">好的，你的编号会给你你的用户名和密码。基本上是全小写的</w:t>
      </w:r>
      <w:r>
        <w:t xml:space="preserve"> </w:t>
      </w:r>
      <w:r>
        <w:rPr>
          <w:rStyle w:val="VerbatimChar"/>
        </w:rPr>
        <w:t xml:space="preserve">attendee</w:t>
      </w:r>
      <w:r>
        <w:t xml:space="preserve"> </w:t>
      </w:r>
      <w:r>
        <w:t xml:space="preserve">加上你的编号，这将是你的用户名和密码。当你登录时，你还应该尝试打开另一个链接，就是那个浏览器预览链接，但我稍后会带你们过一遍。</w:t>
      </w:r>
    </w:p>
    <w:p>
      <w:pPr>
        <w:pStyle w:val="BodyText"/>
      </w:pPr>
      <w:r>
        <w:t xml:space="preserve">我再给大家一分钟时间，让大家都能进来并安顿好。</w:t>
      </w:r>
    </w:p>
    <w:p>
      <w:pPr>
        <w:pStyle w:val="BodyText"/>
      </w:pPr>
      <w:r>
        <w:t xml:space="preserve">（观众提问：用户名和密码是什么？）</w:t>
      </w:r>
      <w:r>
        <w:t xml:space="preserve"> </w:t>
      </w:r>
      <w:r>
        <w:t xml:space="preserve">用户名和密码是全小写的</w:t>
      </w:r>
      <w:r>
        <w:t xml:space="preserve"> </w:t>
      </w:r>
      <w:r>
        <w:rPr>
          <w:rStyle w:val="VerbatimChar"/>
        </w:rPr>
        <w:t xml:space="preserve">attendee</w:t>
      </w:r>
      <w:r>
        <w:t xml:space="preserve">，然后加上你的编号。用户名和密码是一样的。</w:t>
      </w:r>
    </w:p>
    <w:p>
      <w:pPr>
        <w:pStyle w:val="BodyText"/>
      </w:pPr>
      <w:r>
        <w:t xml:space="preserve">（观众提问：这些 notebook 在会议结束后还能用吗？）</w:t>
      </w:r>
      <w:r>
        <w:t xml:space="preserve"> </w:t>
      </w:r>
      <w:r>
        <w:t xml:space="preserve">服务器在会议结束后会关闭，但是你有 GitHub 链接可以回去看。所以代码是留给你用的，只是那个环境之后就不可用了。</w:t>
      </w:r>
    </w:p>
    <w:p>
      <w:pPr>
        <w:pStyle w:val="BodyText"/>
      </w:pPr>
      <w:r>
        <w:t xml:space="preserve">好了，我要开始了。我先把这个屏幕留一会儿，如果你想扫二维码，现在是时候了。当然，你也可以去 Slack 频道获取这个演示文稿。</w:t>
      </w:r>
    </w:p>
    <w:bookmarkEnd w:id="50"/>
    <w:bookmarkStart w:id="52" w:name="课程介绍"/>
    <w:p>
      <w:pPr>
        <w:pStyle w:val="Heading2"/>
      </w:pPr>
      <w:r>
        <w:t xml:space="preserve">课程介绍</w:t>
      </w:r>
    </w:p>
    <w:p>
      <w:pPr>
        <w:pStyle w:val="FirstParagraph"/>
      </w:pPr>
      <w:r>
        <w:t xml:space="preserve">今天我们要做一个图（Graph）入门工作坊。我一直在纠结这次工作坊到底要放些什么内容，因为所有东西都变化得太快了。我的一些同事说服我不要搞得太复杂，所以这个课程将是非常入门级的。如果你想了解更高级的图技术，比如与 LangChain 等的集成，你可以在我们的展位找到相关内容，我们还有其他活动，明天会讲到一些这方面的东西，我会在后面给出所有相关的链接。</w:t>
      </w:r>
    </w:p>
    <w:p>
      <w:pPr>
        <w:pStyle w:val="BodyText"/>
      </w:pPr>
      <w:r>
        <w:t xml:space="preserve">基本上，我们将先完成所有设置，希望这只需要几分钟。然后我们有三个模块：</w:t>
      </w:r>
    </w:p>
    <w:p>
      <w:pPr>
        <w:numPr>
          <w:ilvl w:val="0"/>
          <w:numId w:val="1005"/>
        </w:numPr>
        <w:pStyle w:val="Compact"/>
      </w:pPr>
      <w:r>
        <w:rPr>
          <w:bCs/>
          <w:b/>
        </w:rPr>
        <w:t xml:space="preserve">图基础知识</w:t>
      </w:r>
      <w:r>
        <w:t xml:space="preserve">：我们会介绍一些图的基础知识。今天我们会使用 Neo4j 这个图数据库，学习如何查询它，如何构建逻辑来检索数据。</w:t>
      </w:r>
    </w:p>
    <w:p>
      <w:pPr>
        <w:numPr>
          <w:ilvl w:val="0"/>
          <w:numId w:val="1005"/>
        </w:numPr>
        <w:pStyle w:val="Compact"/>
      </w:pPr>
      <w:r>
        <w:rPr>
          <w:bCs/>
          <w:b/>
        </w:rPr>
        <w:t xml:space="preserve">非结构化数据处理</w:t>
      </w:r>
      <w:r>
        <w:t xml:space="preserve">：我们会讲一下非结构化数据，以及如何做实体提取。</w:t>
      </w:r>
    </w:p>
    <w:p>
      <w:pPr>
        <w:numPr>
          <w:ilvl w:val="0"/>
          <w:numId w:val="1005"/>
        </w:numPr>
        <w:pStyle w:val="Compact"/>
      </w:pPr>
      <w:r>
        <w:rPr>
          <w:bCs/>
          <w:b/>
        </w:rPr>
        <w:t xml:space="preserve">构建简单智能体</w:t>
      </w:r>
      <w:r>
        <w:t xml:space="preserve">：在第三个模块，我们会使用 LangGraph，构建一个非常简单的智能体（Agent），它会使用一些检索工具，你会看到它是如何工作的。</w:t>
      </w:r>
    </w:p>
    <w:p>
      <w:pPr>
        <w:pStyle w:val="FirstParagraph"/>
      </w:pPr>
      <w:r>
        <w:t xml:space="preserve">最后我们会用一些资源来收尾。请随时提问，举手就好，我会不时停下来。但我们只有80分钟，所以如果你有问题，请马上提出来，我们会解答，因为我们会比较快地过一遍材料。</w:t>
      </w:r>
    </w:p>
    <w:bookmarkStart w:id="51" w:name="环境设置回顾"/>
    <w:p>
      <w:pPr>
        <w:pStyle w:val="Heading3"/>
      </w:pPr>
      <w:r>
        <w:t xml:space="preserve">环境设置回顾</w:t>
      </w:r>
    </w:p>
    <w:p>
      <w:pPr>
        <w:pStyle w:val="FirstParagraph"/>
      </w:pPr>
      <w:r>
        <w:t xml:space="preserve">就像我之前说的，我们设置了两个 Jupyter 服务器，所以你不需要</w:t>
      </w:r>
      <w:r>
        <w:t xml:space="preserve"> </w:t>
      </w:r>
      <w:r>
        <w:rPr>
          <w:rStyle w:val="VerbatimChar"/>
        </w:rPr>
        <w:t xml:space="preserve">pip install</w:t>
      </w:r>
      <w:r>
        <w:t xml:space="preserve"> </w:t>
      </w:r>
      <w:r>
        <w:t xml:space="preserve">任何东西。</w:t>
      </w:r>
      <w:r>
        <w:t xml:space="preserve"> </w:t>
      </w:r>
      <w:r>
        <w:t xml:space="preserve">你的用户名和密码就是</w:t>
      </w:r>
      <w:r>
        <w:t xml:space="preserve"> </w:t>
      </w:r>
      <w:r>
        <w:rPr>
          <w:rStyle w:val="VerbatimChar"/>
        </w:rPr>
        <w:t xml:space="preserve">attendee</w:t>
      </w:r>
      <w:r>
        <w:t xml:space="preserve"> </w:t>
      </w:r>
      <w:r>
        <w:t xml:space="preserve">加上你的编号。编号 160 及以下的去第一个链接，201 及以上的去第二个链接。</w:t>
      </w:r>
    </w:p>
    <w:p>
      <w:pPr>
        <w:pStyle w:val="BodyText"/>
      </w:pPr>
      <w:r>
        <w:t xml:space="preserve">另外，请打开</w:t>
      </w:r>
      <w:r>
        <w:t xml:space="preserve"> </w:t>
      </w:r>
      <w:r>
        <w:rPr>
          <w:rStyle w:val="VerbatimChar"/>
        </w:rPr>
        <w:t xml:space="preserve">browser.neo4j.io/preview</w:t>
      </w:r>
      <w:r>
        <w:t xml:space="preserve"> </w:t>
      </w:r>
      <w:r>
        <w:t xml:space="preserve">这个链接。稍后我会告诉你，你也要登录那个，这样当我们开始往里面放数据时，你就能更好地可视化图。</w:t>
      </w:r>
    </w:p>
    <w:p>
      <w:pPr>
        <w:pStyle w:val="BodyText"/>
      </w:pPr>
      <w:r>
        <w:t xml:space="preserve">一旦你进入了你的环境，我希望你执行这两条命令。你可以在 Jupyter 中打开一个终端窗口，按那个小加号就行。我希望你</w:t>
      </w:r>
      <w:r>
        <w:t xml:space="preserve"> </w:t>
      </w:r>
      <w:r>
        <w:rPr>
          <w:rStyle w:val="VerbatimChar"/>
        </w:rPr>
        <w:t xml:space="preserve">git clone</w:t>
      </w:r>
      <w:r>
        <w:t xml:space="preserve">，这个命令应该在</w:t>
      </w:r>
      <w:r>
        <w:t xml:space="preserve"> </w:t>
      </w:r>
      <w:r>
        <w:rPr>
          <w:rStyle w:val="VerbatimChar"/>
        </w:rPr>
        <w:t xml:space="preserve">README</w:t>
      </w:r>
      <w:r>
        <w:t xml:space="preserve"> </w:t>
      </w:r>
      <w:r>
        <w:t xml:space="preserve">文件里，它会给你需要克隆的仓库链接。完成之后，我希望你把那个</w:t>
      </w:r>
      <w:r>
        <w:t xml:space="preserve"> </w:t>
      </w:r>
      <w:r>
        <w:rPr>
          <w:rStyle w:val="VerbatimChar"/>
        </w:rPr>
        <w:t xml:space="preserve">ws.env</w:t>
      </w:r>
      <w:r>
        <w:t xml:space="preserve"> </w:t>
      </w:r>
      <w:r>
        <w:t xml:space="preserve">环境文件复制到</w:t>
      </w:r>
      <w:r>
        <w:t xml:space="preserve"> </w:t>
      </w:r>
      <w:r>
        <w:rPr>
          <w:rStyle w:val="VerbatimChar"/>
        </w:rPr>
        <w:t xml:space="preserve">genai-workshop-talent</w:t>
      </w:r>
      <w:r>
        <w:t xml:space="preserve"> </w:t>
      </w:r>
      <w:r>
        <w:t xml:space="preserve">文件夹里。这个文件包含了连接到一个已经设置好的数据库的信息，里面还有一个我们工作坊要用的 OpenAI key。</w:t>
      </w:r>
    </w:p>
    <w:p>
      <w:pPr>
        <w:pStyle w:val="BodyText"/>
      </w:pPr>
      <w:r>
        <w:t xml:space="preserve">这个</w:t>
      </w:r>
      <w:r>
        <w:t xml:space="preserve"> </w:t>
      </w:r>
      <w:r>
        <w:rPr>
          <w:rStyle w:val="VerbatimChar"/>
        </w:rPr>
        <w:t xml:space="preserve">browser.neo4j.io/preview</w:t>
      </w:r>
      <w:r>
        <w:t xml:space="preserve"> </w:t>
      </w:r>
      <w:r>
        <w:t xml:space="preserve">链接，能让你可视化图。当你看到一个连接界面时，那个</w:t>
      </w:r>
      <w:r>
        <w:t xml:space="preserve"> </w:t>
      </w:r>
      <w:r>
        <w:rPr>
          <w:rStyle w:val="VerbatimChar"/>
        </w:rPr>
        <w:t xml:space="preserve">ws.env</w:t>
      </w:r>
      <w:r>
        <w:t xml:space="preserve"> </w:t>
      </w:r>
      <w:r>
        <w:t xml:space="preserve">文件里会有你的用户名和密码，对你们来说应该也是</w:t>
      </w:r>
      <w:r>
        <w:t xml:space="preserve"> </w:t>
      </w:r>
      <w:r>
        <w:rPr>
          <w:rStyle w:val="VerbatimChar"/>
        </w:rPr>
        <w:t xml:space="preserve">attendee</w:t>
      </w:r>
      <w:r>
        <w:t xml:space="preserve"> </w:t>
      </w:r>
      <w:r>
        <w:t xml:space="preserve">加上你的编号。请确保完成这一步，因为这样你才能更好地可视化图。</w:t>
      </w:r>
    </w:p>
    <w:bookmarkEnd w:id="51"/>
    <w:bookmarkEnd w:id="52"/>
    <w:bookmarkStart w:id="53" w:name="什么是-graphrag"/>
    <w:p>
      <w:pPr>
        <w:pStyle w:val="Heading2"/>
      </w:pPr>
      <w:r>
        <w:t xml:space="preserve">什么是 GraphRAG？</w:t>
      </w:r>
    </w:p>
    <w:p>
      <w:pPr>
        <w:pStyle w:val="FirstParagraph"/>
      </w:pPr>
      <w:r>
        <w:t xml:space="preserve">在大家设置的时候，我先简单讲讲什么是 GraphRAG，来引出我们要做的事情。</w:t>
      </w:r>
    </w:p>
    <w:p>
      <w:pPr>
        <w:pStyle w:val="BodyText"/>
      </w:pPr>
      <w:r>
        <w:t xml:space="preserve">这是一个架构，代表了我们一些客户正在做的事情，是 GraphRAG 用户一个非常常见的通用架构。基本上，左边是你的智能体、AI 模型和 UI，这些都是你构建一个知识助手时会想到的常规东西。但中间有一个“知识图谱”。你可以把非结构化数据（如文档、PDF）和结构化数据（如 CSV 表格、关系型数据库数据）都录入到这个知识图谱里。</w:t>
      </w:r>
    </w:p>
    <w:p>
      <w:pPr>
        <w:pStyle w:val="BodyText"/>
      </w:pPr>
      <w:r>
        <w:t xml:space="preserve">那么问题来了，我们为什么需要中间这个知识图谱呢？我们有智能体，可以有工具，可以从数据源里拿东西。这里的想法是，如果你有一个使用场景，并且你大概知道你想让智能体回答什么类型的问题，通过把你的数据分解成一个（哪怕是简单的）知识图谱，你就能通过你的数据模型，暴露出很多你想应用的领域逻辑。</w:t>
      </w:r>
    </w:p>
    <w:p>
      <w:pPr>
        <w:pStyle w:val="BodyText"/>
      </w:pPr>
      <w:r>
        <w:t xml:space="preserve">当我们构建一个技能图谱时，我们会建立关于“人”掌握“技能”的关系。通过把这个模式（schema）和相应的工具提供给智能体，你将能更好地控制数据如何被检索，更准确地解释检索逻辑。我们认为这在迈向智能体世界的过程中尤其重要，因为它不再是一次性的向量搜索。当问题或提示被交给一个智能体工作流时，它们会被以各种方式分解。而当你有一个知识图谱时，它能让你以一种更简单、在我看来也更好的方式，提供检索逻辑来辅助这个过程。</w:t>
      </w:r>
    </w:p>
    <w:p>
      <w:pPr>
        <w:pStyle w:val="BodyText"/>
      </w:pPr>
      <w:r>
        <w:t xml:space="preserve">今天，我们将关注一个技能和员工图谱。我们要看的用例是，你正在构建一个知识助手，来帮助完成诸如人才搜索、组织内技能对齐与分析、人员配置、团队组建和替换等任务。</w:t>
      </w:r>
    </w:p>
    <w:bookmarkEnd w:id="53"/>
    <w:bookmarkStart w:id="55" w:name="模块一图基础知识"/>
    <w:p>
      <w:pPr>
        <w:pStyle w:val="Heading2"/>
      </w:pPr>
      <w:r>
        <w:t xml:space="preserve">模块一：图基础知识</w:t>
      </w:r>
    </w:p>
    <w:p>
      <w:pPr>
        <w:pStyle w:val="FirstParagraph"/>
      </w:pPr>
      <w:r>
        <w:t xml:space="preserve">我们先从一些结构化数据开始，简单点。稍后我会介绍非结构化数据。我们会讲一些基础的 Cipher 查询、一些算法，以及一些向量搜索和语义相关的东西。</w:t>
      </w:r>
    </w:p>
    <w:p>
      <w:pPr>
        <w:pStyle w:val="BodyText"/>
      </w:pPr>
      <w:r>
        <w:t xml:space="preserve">知识图谱，通常被定义为一种组织和访问相互关联数据的设计模式。在 Neo4j，我们用所谓的“属性图”（Property Graph）来建模数据库中的数据。它包含三个主要元素：</w:t>
      </w:r>
    </w:p>
    <w:p>
      <w:pPr>
        <w:numPr>
          <w:ilvl w:val="0"/>
          <w:numId w:val="1006"/>
        </w:numPr>
        <w:pStyle w:val="Compact"/>
      </w:pPr>
      <w:r>
        <w:rPr>
          <w:bCs/>
          <w:b/>
        </w:rPr>
        <w:t xml:space="preserve">节点（Nodes）</w:t>
      </w:r>
      <w:r>
        <w:t xml:space="preserve">：就像你的名词，比如人、地点、事物。</w:t>
      </w:r>
    </w:p>
    <w:p>
      <w:pPr>
        <w:numPr>
          <w:ilvl w:val="0"/>
          <w:numId w:val="1006"/>
        </w:numPr>
        <w:pStyle w:val="Compact"/>
      </w:pPr>
      <w:r>
        <w:rPr>
          <w:bCs/>
          <w:b/>
        </w:rPr>
        <w:t xml:space="preserve">关系（Relationships）</w:t>
      </w:r>
      <w:r>
        <w:t xml:space="preserve">：表示事物之间是如何关联的，通常是动词。比如“人-认识-人”、“人-住在-某个地方”、“人-拥有一辆-车”。</w:t>
      </w:r>
    </w:p>
    <w:p>
      <w:pPr>
        <w:numPr>
          <w:ilvl w:val="0"/>
          <w:numId w:val="1006"/>
        </w:numPr>
        <w:pStyle w:val="Compact"/>
      </w:pPr>
      <w:r>
        <w:rPr>
          <w:bCs/>
          <w:b/>
        </w:rPr>
        <w:t xml:space="preserve">属性（Properties）</w:t>
      </w:r>
      <w:r>
        <w:t xml:space="preserve">：节点和关系都可以有属性，就是一些附加信息，可以是字符串、数字、数组，也可以是向量。</w:t>
      </w:r>
    </w:p>
    <w:p>
      <w:pPr>
        <w:pStyle w:val="FirstParagraph"/>
      </w:pPr>
      <w:r>
        <w:t xml:space="preserve">我们用来访问数据库的查询语言叫做</w:t>
      </w:r>
      <w:r>
        <w:t xml:space="preserve"> </w:t>
      </w:r>
      <w:r>
        <w:rPr>
          <w:bCs/>
          <w:b/>
        </w:rPr>
        <w:t xml:space="preserve">Cipher</w:t>
      </w:r>
      <w:r>
        <w:t xml:space="preserve">。我知道很多人举手表示熟悉，但对于不熟悉的，Cipher 看起来有点像 ASCII 艺术。它的感觉有点像 SQL，但你可以写出像</w:t>
      </w:r>
      <w:r>
        <w:t xml:space="preserve"> </w:t>
      </w:r>
      <w:r>
        <w:rPr>
          <w:rStyle w:val="VerbatimChar"/>
        </w:rPr>
        <w:t xml:space="preserve">MATCH (person)-[:KNOWS]-&gt;(skill)</w:t>
      </w:r>
      <w:r>
        <w:t xml:space="preserve"> </w:t>
      </w:r>
      <w:r>
        <w:t xml:space="preserve">这样的语句。基本上，你正在通过一个</w:t>
      </w:r>
      <w:r>
        <w:t xml:space="preserve"> </w:t>
      </w:r>
      <w:r>
        <w:rPr>
          <w:rStyle w:val="VerbatimChar"/>
        </w:rPr>
        <w:t xml:space="preserve">KNOWS</w:t>
      </w:r>
      <w:r>
        <w:t xml:space="preserve"> </w:t>
      </w:r>
      <w:r>
        <w:t xml:space="preserve">关系连接一个</w:t>
      </w:r>
      <w:r>
        <w:t xml:space="preserve"> </w:t>
      </w:r>
      <w:r>
        <w:rPr>
          <w:rStyle w:val="VerbatimChar"/>
        </w:rPr>
        <w:t xml:space="preserve">Person</w:t>
      </w:r>
      <w:r>
        <w:t xml:space="preserve"> </w:t>
      </w:r>
      <w:r>
        <w:t xml:space="preserve">节点和一个</w:t>
      </w:r>
      <w:r>
        <w:t xml:space="preserve"> </w:t>
      </w:r>
      <w:r>
        <w:rPr>
          <w:rStyle w:val="VerbatimChar"/>
        </w:rPr>
        <w:t xml:space="preserve">Skill</w:t>
      </w:r>
      <w:r>
        <w:t xml:space="preserve"> </w:t>
      </w:r>
      <w:r>
        <w:t xml:space="preserve">节点。它的读法和写法非常直观。</w:t>
      </w:r>
    </w:p>
    <w:p>
      <w:pPr>
        <w:pStyle w:val="BodyText"/>
      </w:pPr>
      <w:r>
        <w:t xml:space="preserve">节点有“标签”（Label），类似于 SQL 数据库里的表名，表示实体的类型。它们还有属性，比如你可以通过</w:t>
      </w:r>
      <w:r>
        <w:t xml:space="preserve"> </w:t>
      </w:r>
      <w:r>
        <w:rPr>
          <w:rStyle w:val="VerbatimChar"/>
        </w:rPr>
        <w:t xml:space="preserve">name</w:t>
      </w:r>
      <w:r>
        <w:t xml:space="preserve"> </w:t>
      </w:r>
      <w:r>
        <w:t xml:space="preserve">属性来识别。你还可以用像</w:t>
      </w:r>
      <w:r>
        <w:t xml:space="preserve"> </w:t>
      </w:r>
      <w:r>
        <w:rPr>
          <w:rStyle w:val="VerbatimChar"/>
        </w:rPr>
        <w:t xml:space="preserve">p</w:t>
      </w:r>
      <w:r>
        <w:t xml:space="preserve"> </w:t>
      </w:r>
      <w:r>
        <w:t xml:space="preserve">和</w:t>
      </w:r>
      <w:r>
        <w:t xml:space="preserve"> </w:t>
      </w:r>
      <w:r>
        <w:rPr>
          <w:rStyle w:val="VerbatimChar"/>
        </w:rPr>
        <w:t xml:space="preserve">s</w:t>
      </w:r>
      <w:r>
        <w:t xml:space="preserve"> </w:t>
      </w:r>
      <w:r>
        <w:t xml:space="preserve">这样的变量来在查询中引用实体。</w:t>
      </w:r>
    </w:p>
    <w:p>
      <w:pPr>
        <w:pStyle w:val="BodyText"/>
      </w:pPr>
      <w:r>
        <w:t xml:space="preserve">我们今天不打算深入讲解如何写 Cipher，但我们会逐步讲解这些查询，所以希望你能对它如何工作以及返回什么样的数据有个基本感觉。</w:t>
      </w:r>
    </w:p>
    <w:p>
      <w:pPr>
        <w:pStyle w:val="BodyText"/>
      </w:pPr>
      <w:r>
        <w:t xml:space="preserve">我相信在座各位对向量搜索都很熟悉了。我们都知道嵌入（embeddings）是什么，它是一种数据压缩方式，可以应用在文本、音频，甚至图上。它通常是一个数字向量，你可以用它来在那个领域空间里寻找相似的东西，比如寻找语义上相似的文本。</w:t>
      </w:r>
    </w:p>
    <w:p>
      <w:pPr>
        <w:pStyle w:val="BodyText"/>
      </w:pPr>
      <w:r>
        <w:t xml:space="preserve">在 Neo4j 中，你有包括向量在内的多种搜索索引。你可以进行文本搜索，我们也有近似最近邻（ANN）向量搜索，我们将会把它和我们刚才看到的 Cipher 查询结合起来，进行图遍历。</w:t>
      </w:r>
    </w:p>
    <w:p>
      <w:pPr>
        <w:pStyle w:val="BodyText"/>
      </w:pPr>
      <w:r>
        <w:t xml:space="preserve">另外，除了查询数据库，我们还有分析功能。我们有基于数据库的图分析能力，可以让你做不同类型的数据丰富化和更全局的图分析。比如，找到根据不同算法最中心的节点、做社区检测来聚类图、寻找节点间的路径、做不同类型的嵌入等等。我们今天会在第一个模块非常简要地触及这些算法。</w:t>
      </w:r>
    </w:p>
    <w:p>
      <w:pPr>
        <w:pStyle w:val="BodyText"/>
      </w:pPr>
      <w:r>
        <w:t xml:space="preserve">好了，带着这些概念，我们进入第一个 notebook。</w:t>
      </w:r>
    </w:p>
    <w:bookmarkStart w:id="54" w:name="notebook-1实践操作"/>
    <w:p>
      <w:pPr>
        <w:pStyle w:val="Heading3"/>
      </w:pPr>
      <w:r>
        <w:t xml:space="preserve">Notebook 1：实践操作</w:t>
      </w:r>
    </w:p>
    <w:p>
      <w:pPr>
        <w:pStyle w:val="FirstParagraph"/>
      </w:pPr>
      <w:r>
        <w:t xml:space="preserve">我们从加载一个技能数据集开始，这是一个表格，有三个字段：邮箱、姓名和这个人的技能列表。</w:t>
      </w:r>
    </w:p>
    <w:p>
      <w:pPr>
        <w:pStyle w:val="BodyText"/>
      </w:pPr>
      <w:r>
        <w:t xml:space="preserve">后面有一些步骤是整理数据以便加载。然后我们开始创建我们的图。我们会先创建一个约束（constraint），这非常重要。我们在这里说，对于所有的</w:t>
      </w:r>
      <w:r>
        <w:t xml:space="preserve"> </w:t>
      </w:r>
      <w:r>
        <w:rPr>
          <w:rStyle w:val="VerbatimChar"/>
        </w:rPr>
        <w:t xml:space="preserve">Person</w:t>
      </w:r>
      <w:r>
        <w:t xml:space="preserve"> </w:t>
      </w:r>
      <w:r>
        <w:t xml:space="preserve">节点，</w:t>
      </w:r>
      <w:r>
        <w:rPr>
          <w:rStyle w:val="VerbatimChar"/>
        </w:rPr>
        <w:t xml:space="preserve">email</w:t>
      </w:r>
      <w:r>
        <w:t xml:space="preserve"> </w:t>
      </w:r>
      <w:r>
        <w:t xml:space="preserve">属性必须是唯一的且非空。这会让基于 email 匹配人和进行合并操作变得非常快。很多人说 Neo4j 慢，通常就是因为没设置约束这样的简单错误。我们对</w:t>
      </w:r>
      <w:r>
        <w:t xml:space="preserve"> </w:t>
      </w:r>
      <w:r>
        <w:rPr>
          <w:rStyle w:val="VerbatimChar"/>
        </w:rPr>
        <w:t xml:space="preserve">Skill</w:t>
      </w:r>
      <w:r>
        <w:t xml:space="preserve"> </w:t>
      </w:r>
      <w:r>
        <w:t xml:space="preserve">也做同样的操作。</w:t>
      </w:r>
    </w:p>
    <w:p>
      <w:pPr>
        <w:pStyle w:val="BodyText"/>
      </w:pPr>
      <w:r>
        <w:t xml:space="preserve">之后，我们开始加载我们的节点和关系。这里的查询逻辑是：我们遍历数据，对于每条数据，</w:t>
      </w:r>
      <w:r>
        <w:rPr>
          <w:rStyle w:val="VerbatimChar"/>
        </w:rPr>
        <w:t xml:space="preserve">MERGE</w:t>
      </w:r>
      <w:r>
        <w:t xml:space="preserve"> </w:t>
      </w:r>
      <w:r>
        <w:t xml:space="preserve">一个</w:t>
      </w:r>
      <w:r>
        <w:t xml:space="preserve"> </w:t>
      </w:r>
      <w:r>
        <w:rPr>
          <w:rStyle w:val="VerbatimChar"/>
        </w:rPr>
        <w:t xml:space="preserve">Person</w:t>
      </w:r>
      <w:r>
        <w:t xml:space="preserve"> </w:t>
      </w:r>
      <w:r>
        <w:t xml:space="preserve">节点（基于 email），设置他的名字；然后对于他的技能列表，</w:t>
      </w:r>
      <w:r>
        <w:rPr>
          <w:rStyle w:val="VerbatimChar"/>
        </w:rPr>
        <w:t xml:space="preserve">MERGE</w:t>
      </w:r>
      <w:r>
        <w:t xml:space="preserve"> </w:t>
      </w:r>
      <w:r>
        <w:t xml:space="preserve">一个</w:t>
      </w:r>
      <w:r>
        <w:t xml:space="preserve"> </w:t>
      </w:r>
      <w:r>
        <w:rPr>
          <w:rStyle w:val="VerbatimChar"/>
        </w:rPr>
        <w:t xml:space="preserve">Skill</w:t>
      </w:r>
      <w:r>
        <w:t xml:space="preserve"> </w:t>
      </w:r>
      <w:r>
        <w:t xml:space="preserve">节点（基于技能名），最后</w:t>
      </w:r>
      <w:r>
        <w:t xml:space="preserve"> </w:t>
      </w:r>
      <w:r>
        <w:rPr>
          <w:rStyle w:val="VerbatimChar"/>
        </w:rPr>
        <w:t xml:space="preserve">MERGE</w:t>
      </w:r>
      <w:r>
        <w:t xml:space="preserve"> </w:t>
      </w:r>
      <w:r>
        <w:t xml:space="preserve">一个</w:t>
      </w:r>
      <w:r>
        <w:t xml:space="preserve"> </w:t>
      </w:r>
      <w:r>
        <w:rPr>
          <w:rStyle w:val="VerbatimChar"/>
        </w:rPr>
        <w:t xml:space="preserve">(person)-[:KNOWS]-&gt;(skill)</w:t>
      </w:r>
      <w:r>
        <w:t xml:space="preserve"> </w:t>
      </w:r>
      <w:r>
        <w:t xml:space="preserve">的关系。</w:t>
      </w:r>
    </w:p>
    <w:p>
      <w:pPr>
        <w:pStyle w:val="BodyText"/>
      </w:pPr>
      <w:r>
        <w:t xml:space="preserve">运行之后，你可以在浏览器里看到你的数据。比如，你可以</w:t>
      </w:r>
      <w:r>
        <w:t xml:space="preserve"> </w:t>
      </w:r>
      <w:r>
        <w:rPr>
          <w:rStyle w:val="VerbatimChar"/>
        </w:rPr>
        <w:t xml:space="preserve">MATCH (p:Person)</w:t>
      </w:r>
      <w:r>
        <w:t xml:space="preserve"> </w:t>
      </w:r>
      <w:r>
        <w:t xml:space="preserve">看到所有的人物节点。你也可以匹配路径，比如</w:t>
      </w:r>
      <w:r>
        <w:t xml:space="preserve"> </w:t>
      </w:r>
      <w:r>
        <w:rPr>
          <w:rStyle w:val="VerbatimChar"/>
        </w:rPr>
        <w:t xml:space="preserve">MATCH p = ()-[]-() RETURN p LIMIT 25</w:t>
      </w:r>
      <w:r>
        <w:t xml:space="preserve">，这会返回一个图，让你看到各种关系，比如某个人</w:t>
      </w:r>
      <w:r>
        <w:t xml:space="preserve"> </w:t>
      </w:r>
      <w:r>
        <w:rPr>
          <w:rStyle w:val="VerbatimChar"/>
        </w:rPr>
        <w:t xml:space="preserve">KNOWS</w:t>
      </w:r>
      <w:r>
        <w:t xml:space="preserve"> </w:t>
      </w:r>
      <w:r>
        <w:t xml:space="preserve">API Design、Tableau、Flask 等技能。</w:t>
      </w:r>
    </w:p>
    <w:p>
      <w:pPr>
        <w:pStyle w:val="BodyText"/>
      </w:pPr>
      <w:r>
        <w:t xml:space="preserve">（观众提问：这里的 KNOWS 是我们自己编的关系类型吗？）</w:t>
      </w:r>
      <w:r>
        <w:t xml:space="preserve"> </w:t>
      </w:r>
      <w:r>
        <w:t xml:space="preserve">是的，这是我们自己定义的数据模型的一部分。我们的模型是</w:t>
      </w:r>
      <w:r>
        <w:t xml:space="preserve"> </w:t>
      </w:r>
      <w:r>
        <w:rPr>
          <w:rStyle w:val="VerbatimChar"/>
        </w:rPr>
        <w:t xml:space="preserve">(Person)-[:KNOWS]-&gt;(Skill)</w:t>
      </w:r>
      <w:r>
        <w:t xml:space="preserve">。你也可以叫它</w:t>
      </w:r>
      <w:r>
        <w:t xml:space="preserve"> </w:t>
      </w:r>
      <w:r>
        <w:rPr>
          <w:rStyle w:val="VerbatimChar"/>
        </w:rPr>
        <w:t xml:space="preserve">HAS_SKILL</w:t>
      </w:r>
      <w:r>
        <w:t xml:space="preserve">。你使用的语言实际上也像是给大语言模型的一个注解，这变得越来越重要。</w:t>
      </w:r>
    </w:p>
    <w:p>
      <w:pPr>
        <w:pStyle w:val="BodyText"/>
      </w:pPr>
      <w:r>
        <w:t xml:space="preserve">接下来我们看一些 Cipher 查询。比如，我们可以统计每个技能有多少人掌握。我们可以问一些多跳（multi-hop）问题，这很有趣。例如，我们可以找到一个叫 Lucy 的人，并问哪些人跟她在技能方面比较相似。查询会找到 Lucy，她掌握的所有技能，以及所有其他掌握这些相同技能的人。我们还可以进一步扩展，找出这些相似的人还掌握哪些其他技能。这会返回一个非常大的图。但重点是，一旦我们有了这个逻辑，我们就能以更精细的方式控制我们如何定义“相似的人”，因为我们可以在图上遍历。</w:t>
      </w:r>
    </w:p>
    <w:p>
      <w:pPr>
        <w:pStyle w:val="BodyText"/>
      </w:pPr>
      <w:r>
        <w:t xml:space="preserve">（观众提问：大语言模型在生成 Cipher 查询方面表现如何？）</w:t>
      </w:r>
      <w:r>
        <w:t xml:space="preserve"> </w:t>
      </w:r>
      <w:r>
        <w:t xml:space="preserve">它们正在变得越来越好。这很大程度上取决于你模式的复杂性。对于简单的聚合查询或经过大量提示工程优化的特定路径查询，它们表现不错。但我们通常建议，如果你有非常复杂的遍历逻辑，最好还是有自己的专家工具，比如自己写 Python 函数。</w:t>
      </w:r>
    </w:p>
    <w:p>
      <w:pPr>
        <w:pStyle w:val="BodyText"/>
      </w:pPr>
      <w:r>
        <w:t xml:space="preserve">为了加速查询，我们可以创建一个</w:t>
      </w:r>
      <w:r>
        <w:t xml:space="preserve"> </w:t>
      </w:r>
      <w:r>
        <w:rPr>
          <w:rStyle w:val="VerbatimChar"/>
        </w:rPr>
        <w:t xml:space="preserve">SIMILAR_SKILL_SET</w:t>
      </w:r>
      <w:r>
        <w:t xml:space="preserve"> </w:t>
      </w:r>
      <w:r>
        <w:t xml:space="preserve">关系。如果我们知道我们经常要查找相似的技能集，我们可以预先计算两个人技能的重叠数量，并创建一个关系来存储它。这样就不必每次都做完整的遍历。</w:t>
      </w:r>
    </w:p>
    <w:p>
      <w:pPr>
        <w:pStyle w:val="BodyText"/>
      </w:pPr>
      <w:r>
        <w:t xml:space="preserve">接下来，我想展示一下我们的图分析功能。我们使用一个叫做 Leiden 的算法来进行社区检测。这个算法会把图分解成层次化的社区，它试图优化一个叫做“模块度”的指标，目标是创建内部连接紧密、跨社区连接稀疏的集群。我们基于</w:t>
      </w:r>
      <w:r>
        <w:t xml:space="preserve"> </w:t>
      </w:r>
      <w:r>
        <w:rPr>
          <w:rStyle w:val="VerbatimChar"/>
        </w:rPr>
        <w:t xml:space="preserve">SIMILAR_SKILL_SET</w:t>
      </w:r>
      <w:r>
        <w:t xml:space="preserve"> </w:t>
      </w:r>
      <w:r>
        <w:t xml:space="preserve">关系运行这个算法，得到的结果是一堆社区，反映了社区内的人们都掌握着相似的技能。运行完后，我们会把社区 ID 写回图谱。通过一个热力图，我们可以看到每个社区中最主要的技能是什么。这在现实数据中可以帮你发现你的数据工程师团队、前端团队和机器学习团队等。</w:t>
      </w:r>
    </w:p>
    <w:p>
      <w:pPr>
        <w:pStyle w:val="BodyText"/>
      </w:pPr>
      <w:r>
        <w:t xml:space="preserve">除了社区检测，我们还可以通过语义相似性来思考技能间的关系。我们可以为我们的技能创建嵌入（embeddings）。我们有一个文件，包含了技能、技能的描述以及嵌入。我们嵌入的是描述而不是简短的技能名（比如 'R' 或 'AWS'），因为描述能提供更丰富的信息。</w:t>
      </w:r>
    </w:p>
    <w:p>
      <w:pPr>
        <w:pStyle w:val="BodyText"/>
      </w:pPr>
      <w:r>
        <w:t xml:space="preserve">然后，我们在 Neo4j 中创建一个向量索引。设置好之后，我们就能在图上对技能进行向量搜索。比如，我搜索和 'Python' 相似的技能，它会返回像 Ruby、Java、Pandas、PyTorch 等。更有趣的是，我可以搜索一个数据库里没有的词，比如 'API coding'，它会通过嵌入找到语义上相似的技能，如 'API design' 和 'JavaScript'。</w:t>
      </w:r>
    </w:p>
    <w:p>
      <w:pPr>
        <w:pStyle w:val="BodyText"/>
      </w:pPr>
      <w:r>
        <w:t xml:space="preserve">我还可以利用这种相似性，在图中创建一个</w:t>
      </w:r>
      <w:r>
        <w:t xml:space="preserve"> </w:t>
      </w:r>
      <w:r>
        <w:rPr>
          <w:rStyle w:val="VerbatimChar"/>
        </w:rPr>
        <w:t xml:space="preserve">SIMILAR_SEMANTIC</w:t>
      </w:r>
      <w:r>
        <w:t xml:space="preserve"> </w:t>
      </w:r>
      <w:r>
        <w:t xml:space="preserve">关系，并附上一个相似度得分。这样做的一大好处是可视化和聚类。当我在浏览器中展示所有通过</w:t>
      </w:r>
      <w:r>
        <w:t xml:space="preserve"> </w:t>
      </w:r>
      <w:r>
        <w:rPr>
          <w:rStyle w:val="VerbatimChar"/>
        </w:rPr>
        <w:t xml:space="preserve">SIMILAR_SEMANTIC</w:t>
      </w:r>
      <w:r>
        <w:t xml:space="preserve"> </w:t>
      </w:r>
      <w:r>
        <w:t xml:space="preserve">连接的技能时，你会看到一些有趣的集群：云技能（Azure, AWS）聚在一起，数据分析工具（Tableau, PowerBI）聚在一起，JVM 语言（Java, Scala）聚在一起。可视化相似性的能力非常强大。而且，如果我认为比如 Java 不应该和 Python 连接，我可以控制它，移除那个关系。</w:t>
      </w:r>
    </w:p>
    <w:p>
      <w:pPr>
        <w:pStyle w:val="BodyText"/>
      </w:pPr>
      <w:r>
        <w:t xml:space="preserve">最后，图数据库的一个特别优势是你可以做变长查询。比如，我可以查找两个人之间的相似性，并允许在技能之间通过</w:t>
      </w:r>
      <w:r>
        <w:t xml:space="preserve"> </w:t>
      </w:r>
      <w:r>
        <w:rPr>
          <w:rStyle w:val="VerbatimChar"/>
        </w:rPr>
        <w:t xml:space="preserve">SIMILAR_SEMANTIC</w:t>
      </w:r>
      <w:r>
        <w:t xml:space="preserve"> </w:t>
      </w:r>
      <w:r>
        <w:t xml:space="preserve">关系进行最多两跳的连接。这让你能控制在寻找相似性时可以“走”多远。</w:t>
      </w:r>
    </w:p>
    <w:bookmarkEnd w:id="54"/>
    <w:bookmarkEnd w:id="55"/>
    <w:bookmarkStart w:id="56" w:name="模块二处理非结构化数据"/>
    <w:p>
      <w:pPr>
        <w:pStyle w:val="Heading2"/>
      </w:pPr>
      <w:r>
        <w:t xml:space="preserve">模块二：处理非结构化数据</w:t>
      </w:r>
    </w:p>
    <w:p>
      <w:pPr>
        <w:pStyle w:val="FirstParagraph"/>
      </w:pPr>
      <w:r>
        <w:t xml:space="preserve">我们刚刚看到了使用图和语义相似性的优势，现在我们来谈谈第二个模块。如果我们只有简历，而不是 CSV 文件呢？</w:t>
      </w:r>
    </w:p>
    <w:p>
      <w:pPr>
        <w:pStyle w:val="BodyText"/>
      </w:pPr>
      <w:r>
        <w:t xml:space="preserve">这个例子会展示如何从文本中提取数据并放入图中。我们这里有两个人的简介文本。方法是，我们可以用 Pydantic 类来定义我们的领域模型。这里，我定义了一个</w:t>
      </w:r>
      <w:r>
        <w:t xml:space="preserve"> </w:t>
      </w:r>
      <w:r>
        <w:rPr>
          <w:rStyle w:val="VerbatimChar"/>
        </w:rPr>
        <w:t xml:space="preserve">Person</w:t>
      </w:r>
      <w:r>
        <w:t xml:space="preserve">，包含姓名、邮箱和技能列表。</w:t>
      </w:r>
    </w:p>
    <w:p>
      <w:pPr>
        <w:pStyle w:val="BodyText"/>
      </w:pPr>
      <w:r>
        <w:t xml:space="preserve">然后，我们创建一个系统消息作为模型的提示，用 GPT-4 来处理这些文档，它会输出包含这两个人的信息的 JSON，包括他们的邮箱和技能。</w:t>
      </w:r>
    </w:p>
    <w:p>
      <w:pPr>
        <w:pStyle w:val="BodyText"/>
      </w:pPr>
      <w:r>
        <w:t xml:space="preserve">一旦我们有了这个 JSON，加载它到图里就和上次很类似了。我们遍历每个人，</w:t>
      </w:r>
      <w:r>
        <w:rPr>
          <w:rStyle w:val="VerbatimChar"/>
        </w:rPr>
        <w:t xml:space="preserve">MERGE</w:t>
      </w:r>
      <w:r>
        <w:t xml:space="preserve"> </w:t>
      </w:r>
      <w:r>
        <w:t xml:space="preserve">他们的节点，然后</w:t>
      </w:r>
      <w:r>
        <w:t xml:space="preserve"> </w:t>
      </w:r>
      <w:r>
        <w:rPr>
          <w:rStyle w:val="VerbatimChar"/>
        </w:rPr>
        <w:t xml:space="preserve">MERGE</w:t>
      </w:r>
      <w:r>
        <w:t xml:space="preserve"> </w:t>
      </w:r>
      <w:r>
        <w:t xml:space="preserve">他们掌握的技能以及他们之间的</w:t>
      </w:r>
      <w:r>
        <w:t xml:space="preserve"> </w:t>
      </w:r>
      <w:r>
        <w:rPr>
          <w:rStyle w:val="VerbatimChar"/>
        </w:rPr>
        <w:t xml:space="preserve">KNOWS</w:t>
      </w:r>
      <w:r>
        <w:t xml:space="preserve"> </w:t>
      </w:r>
      <w:r>
        <w:t xml:space="preserve">关系。</w:t>
      </w:r>
    </w:p>
    <w:p>
      <w:pPr>
        <w:pStyle w:val="BodyText"/>
      </w:pPr>
      <w:r>
        <w:t xml:space="preserve">这是一个非常简单的例子。我们有自己的 GraphRAG Python 包，以及一个知识图谱构建器的参考 UI，里面有更复杂的例子，比如带重叠的文档分块、多线程处理等。</w:t>
      </w:r>
    </w:p>
    <w:p>
      <w:pPr>
        <w:pStyle w:val="BodyText"/>
      </w:pPr>
      <w:r>
        <w:t xml:space="preserve">（观众提问：我们刚添加了新数据，需要重新运行之前的社区检测和关系创建吗？）</w:t>
      </w:r>
      <w:r>
        <w:t xml:space="preserve"> </w:t>
      </w:r>
      <w:r>
        <w:t xml:space="preserve">是的，理想情况下，我会先做这个提取步骤，然后再进行聚类和物化新关系。因为我添加了新的人和可能新的技能，所以像</w:t>
      </w:r>
      <w:r>
        <w:t xml:space="preserve"> </w:t>
      </w:r>
      <w:r>
        <w:rPr>
          <w:rStyle w:val="VerbatimChar"/>
        </w:rPr>
        <w:t xml:space="preserve">HAS_SIMILAR_SKILL_SET</w:t>
      </w:r>
      <w:r>
        <w:t xml:space="preserve"> </w:t>
      </w:r>
      <w:r>
        <w:t xml:space="preserve">这样的关系需要重新计算，社区也需要重新划分。</w:t>
      </w:r>
    </w:p>
    <w:bookmarkEnd w:id="56"/>
    <w:bookmarkStart w:id="57" w:name="模块三构建一个智能体"/>
    <w:p>
      <w:pPr>
        <w:pStyle w:val="Heading2"/>
      </w:pPr>
      <w:r>
        <w:t xml:space="preserve">模块三：构建一个智能体</w:t>
      </w:r>
    </w:p>
    <w:p>
      <w:pPr>
        <w:pStyle w:val="FirstParagraph"/>
      </w:pPr>
      <w:r>
        <w:t xml:space="preserve">现在我们进入第三个模块。我们将构建一个非常简单的 LangGraph 智能体。</w:t>
      </w:r>
    </w:p>
    <w:p>
      <w:pPr>
        <w:pStyle w:val="BodyText"/>
      </w:pPr>
      <w:r>
        <w:t xml:space="preserve">我们要创建四个工具：</w:t>
      </w:r>
    </w:p>
    <w:p>
      <w:pPr>
        <w:numPr>
          <w:ilvl w:val="0"/>
          <w:numId w:val="1007"/>
        </w:numPr>
        <w:pStyle w:val="Compact"/>
      </w:pPr>
      <w:r>
        <w:t xml:space="preserve">检索一个人的技能。</w:t>
      </w:r>
    </w:p>
    <w:p>
      <w:pPr>
        <w:numPr>
          <w:ilvl w:val="0"/>
          <w:numId w:val="1007"/>
        </w:numPr>
        <w:pStyle w:val="Compact"/>
      </w:pPr>
      <w:r>
        <w:t xml:space="preserve">检索与其他技能相似的技能。</w:t>
      </w:r>
    </w:p>
    <w:p>
      <w:pPr>
        <w:numPr>
          <w:ilvl w:val="0"/>
          <w:numId w:val="1007"/>
        </w:numPr>
        <w:pStyle w:val="Compact"/>
      </w:pPr>
      <w:r>
        <w:t xml:space="preserve">查找与某人相似的人。</w:t>
      </w:r>
    </w:p>
    <w:p>
      <w:pPr>
        <w:numPr>
          <w:ilvl w:val="0"/>
          <w:numId w:val="1007"/>
        </w:numPr>
        <w:pStyle w:val="Compact"/>
      </w:pPr>
      <w:r>
        <w:t xml:space="preserve">根据一组技能检索人员。</w:t>
      </w:r>
    </w:p>
    <w:p>
      <w:pPr>
        <w:pStyle w:val="FirstParagraph"/>
      </w:pPr>
      <w:r>
        <w:t xml:space="preserve">这些工具的背后都是我们之前已经讨论过的图查询模式。</w:t>
      </w:r>
    </w:p>
    <w:p>
      <w:pPr>
        <w:numPr>
          <w:ilvl w:val="0"/>
          <w:numId w:val="1008"/>
        </w:numPr>
        <w:pStyle w:val="Compact"/>
      </w:pPr>
      <w:r>
        <w:rPr>
          <w:bCs/>
          <w:b/>
        </w:rPr>
        <w:t xml:space="preserve">工具一（检索技能）</w:t>
      </w:r>
      <w:r>
        <w:t xml:space="preserve">：一个简单的</w:t>
      </w:r>
      <w:r>
        <w:t xml:space="preserve"> </w:t>
      </w:r>
      <w:r>
        <w:rPr>
          <w:rStyle w:val="VerbatimChar"/>
        </w:rPr>
        <w:t xml:space="preserve">(person)-[:KNOWS]-&gt;(skill)</w:t>
      </w:r>
      <w:r>
        <w:t xml:space="preserve"> </w:t>
      </w:r>
      <w:r>
        <w:t xml:space="preserve">查询。</w:t>
      </w:r>
    </w:p>
    <w:p>
      <w:pPr>
        <w:numPr>
          <w:ilvl w:val="0"/>
          <w:numId w:val="1008"/>
        </w:numPr>
        <w:pStyle w:val="Compact"/>
      </w:pPr>
      <w:r>
        <w:rPr>
          <w:bCs/>
          <w:b/>
        </w:rPr>
        <w:t xml:space="preserve">工具二（查找相似技能）</w:t>
      </w:r>
      <w:r>
        <w:t xml:space="preserve">：我们会使用向量索引和</w:t>
      </w:r>
      <w:r>
        <w:t xml:space="preserve"> </w:t>
      </w:r>
      <w:r>
        <w:rPr>
          <w:rStyle w:val="VerbatimChar"/>
        </w:rPr>
        <w:t xml:space="preserve">SIMILAR_SEMANTIC</w:t>
      </w:r>
      <w:r>
        <w:t xml:space="preserve"> </w:t>
      </w:r>
      <w:r>
        <w:t xml:space="preserve">关系。</w:t>
      </w:r>
    </w:p>
    <w:p>
      <w:pPr>
        <w:numPr>
          <w:ilvl w:val="0"/>
          <w:numId w:val="1008"/>
        </w:numPr>
        <w:pStyle w:val="Compact"/>
      </w:pPr>
      <w:r>
        <w:rPr>
          <w:bCs/>
          <w:b/>
        </w:rPr>
        <w:t xml:space="preserve">工具三（查找相似的人）</w:t>
      </w:r>
      <w:r>
        <w:t xml:space="preserve">：这个工具会使用我们之前创建的社区信息，或者那个计算了硬性技能重叠和语义相似性加权的复杂查询。</w:t>
      </w:r>
    </w:p>
    <w:p>
      <w:pPr>
        <w:numPr>
          <w:ilvl w:val="0"/>
          <w:numId w:val="1008"/>
        </w:numPr>
        <w:pStyle w:val="Compact"/>
      </w:pPr>
      <w:r>
        <w:rPr>
          <w:bCs/>
          <w:b/>
        </w:rPr>
        <w:t xml:space="preserve">工具四（根据技能找人）</w:t>
      </w:r>
      <w:r>
        <w:t xml:space="preserve">：入口点是向量搜索，找到语义相似的技能，然后遍历找到掌握这些技能的人。</w:t>
      </w:r>
    </w:p>
    <w:p>
      <w:pPr>
        <w:pStyle w:val="FirstParagraph"/>
      </w:pPr>
      <w:r>
        <w:t xml:space="preserve">我们将这些逻辑封装成函数。然后，我们设置智能体。我们使用 LangGraph 的</w:t>
      </w:r>
      <w:r>
        <w:t xml:space="preserve"> </w:t>
      </w:r>
      <w:r>
        <w:rPr>
          <w:rStyle w:val="VerbatimChar"/>
        </w:rPr>
        <w:t xml:space="preserve">create_react_agent</w:t>
      </w:r>
      <w:r>
        <w:t xml:space="preserve">，给它我们的 LLM 和这四个工具。</w:t>
      </w:r>
    </w:p>
    <w:p>
      <w:pPr>
        <w:pStyle w:val="BodyText"/>
      </w:pPr>
      <w:r>
        <w:t xml:space="preserve">设置好之后，我们就可以和它互动了。比如我问：“Kristoff 有哪些技能？”智能体会选择并调用“检索个人技能”的工具来回答。如果我问：“哪些技能和 PowerBI、数据可视化相似？”它会选择“查找相似技能”的工具。如果我问：“谁和 John Garcia 的技能相似？”它会知道需要调用“查找相似的人”的工具。</w:t>
      </w:r>
    </w:p>
    <w:p>
      <w:pPr>
        <w:pStyle w:val="BodyText"/>
      </w:pPr>
      <w:r>
        <w:t xml:space="preserve">所以，我们在这里做的是提供一堆我们认为是“专家”的工具给模型，然后模型会根据问题去选择合适的工具来提供答案。</w:t>
      </w:r>
    </w:p>
    <w:p>
      <w:pPr>
        <w:pStyle w:val="BodyText"/>
      </w:pPr>
      <w:r>
        <w:t xml:space="preserve">在 notebook 的最后，还有一个文本到 Cipher 的例子。这里我展示了如何把一个带注释的 schema 传递给模型。我为 schema 提供了描述，然后让 LLM 自己生成 Cipher 查询。比如，我问它“描述一下社区”，它能够理解需要匹配</w:t>
      </w:r>
      <w:r>
        <w:t xml:space="preserve"> </w:t>
      </w:r>
      <w:r>
        <w:rPr>
          <w:rStyle w:val="VerbatimChar"/>
        </w:rPr>
        <w:t xml:space="preserve">(person)-[:KNOWS]-&gt;(skill)</w:t>
      </w:r>
      <w:r>
        <w:t xml:space="preserve">，并获取 Leiden 社区信息，从而生成正确的 Cipher 查询。</w:t>
      </w:r>
    </w:p>
    <w:bookmarkEnd w:id="57"/>
    <w:bookmarkStart w:id="58" w:name="总结与资源"/>
    <w:p>
      <w:pPr>
        <w:pStyle w:val="Heading2"/>
      </w:pPr>
      <w:r>
        <w:t xml:space="preserve">总结与资源</w:t>
      </w:r>
    </w:p>
    <w:p>
      <w:pPr>
        <w:pStyle w:val="FirstParagraph"/>
      </w:pPr>
      <w:r>
        <w:t xml:space="preserve">我知道我讲得很快，我们时间不多了。</w:t>
      </w:r>
    </w:p>
    <w:p>
      <w:pPr>
        <w:pStyle w:val="BodyText"/>
      </w:pPr>
      <w:r>
        <w:t xml:space="preserve">（观众提问：Jupyter 服务器会开多久？）</w:t>
      </w:r>
      <w:r>
        <w:t xml:space="preserve"> </w:t>
      </w:r>
      <w:r>
        <w:t xml:space="preserve">服务器很快就会关闭。但是在演示文稿的最后，我有一个指向代码的链接，数据也都在 GitHub 上。你可以用我们的 Neo4j Aura 云服务，我们有免费试用，你可以设置一个云数据库然后把数据加载进去。</w:t>
      </w:r>
    </w:p>
    <w:p>
      <w:pPr>
        <w:pStyle w:val="BodyText"/>
      </w:pPr>
      <w:r>
        <w:t xml:space="preserve">另外，今晚5点有一个 Meetup。我们还有一个工作坊在今天下午1点，会更深入地讲解图分析相关的内容。</w:t>
      </w:r>
    </w:p>
    <w:p>
      <w:pPr>
        <w:pStyle w:val="BodyText"/>
      </w:pPr>
      <w:r>
        <w:t xml:space="preserve">如果还有其他问题，欢迎来我们的展位。在那里你可以看到 Neo4j、LangChain 服务器、ADK 示例以及更多关于知识图谱构建的内容。非常感谢大家！</w:t>
      </w:r>
    </w:p>
    <w:p>
      <w:r>
        <w:pict>
          <v:rect style="width:0;height:1.5pt" o:hralign="center" o:hrstd="t" o:hr="t"/>
        </w:pict>
      </w:r>
    </w:p>
    <w:bookmarkEnd w:id="58"/>
    <w:bookmarkEnd w:id="59"/>
    <w:bookmarkStart w:id="64" w:name="readitlater-15-27-03"/>
    <w:p>
      <w:pPr>
        <w:pStyle w:val="Heading1"/>
      </w:pPr>
      <w:r>
        <w:t xml:space="preserve">ReadItLater 15-27-03</w:t>
      </w:r>
    </w:p>
    <w:p>
      <w:pPr>
        <w:pStyle w:val="FirstParagraph"/>
      </w:pPr>
      <w:r>
        <w:t xml:space="preserve">好的，这是为您生成的简体中文语音文字稿。</w:t>
      </w:r>
    </w:p>
    <w:p>
      <w:r>
        <w:pict>
          <v:rect style="width:0;height:1.5pt" o:hralign="center" o:hrstd="t" o:hr="t"/>
        </w:pict>
      </w:r>
    </w:p>
    <w:bookmarkStart w:id="60" w:name="手机上的光标cursor-全新-web-应用初体验"/>
    <w:p>
      <w:pPr>
        <w:pStyle w:val="Heading3"/>
      </w:pPr>
      <w:r>
        <w:rPr>
          <w:bCs/>
          <w:b/>
        </w:rPr>
        <w:t xml:space="preserve">手机上的光标：Cursor 全新 Web 应用初体验</w:t>
      </w:r>
    </w:p>
    <w:p>
      <w:pPr>
        <w:pStyle w:val="FirstParagraph"/>
      </w:pPr>
      <w:r>
        <w:t xml:space="preserve">在过去的几周里，我一直在体验 Cursor 的网页版后台代理（background agents），你可以在屏幕右侧看到它，左侧则是我的 iPhone 上的 Cursor 应用。这完全是实时操作，我将向你展示如何完全脱离 Cursor 桌面端来使用这个应用。</w:t>
      </w:r>
    </w:p>
    <w:p>
      <w:pPr>
        <w:pStyle w:val="BodyText"/>
      </w:pPr>
      <w:r>
        <w:t xml:space="preserve">首先，我快速查看一下我的邮件。我有一个 Laravel 应用报了“未定义常量”（undefined constant）的错误。我要做的就是复制这里的错误文本，然后回到 Cursor，创建一个后台代理来调查并修复它。</w:t>
      </w:r>
    </w:p>
    <w:p>
      <w:pPr>
        <w:pStyle w:val="BodyText"/>
      </w:pPr>
      <w:r>
        <w:t xml:space="preserve">我打开 Cursor 应用，你会看到手机上的界面和</w:t>
      </w:r>
      <w:r>
        <w:t xml:space="preserve"> </w:t>
      </w:r>
      <w:r>
        <w:rPr>
          <w:rStyle w:val="VerbatimChar"/>
        </w:rPr>
        <w:t xml:space="preserve">cursor.com/agents</w:t>
      </w:r>
      <w:r>
        <w:t xml:space="preserve"> </w:t>
      </w:r>
      <w:r>
        <w:t xml:space="preserve">上的界面完全一样。我将代码仓库切换到</w:t>
      </w:r>
      <w:r>
        <w:t xml:space="preserve"> </w:t>
      </w:r>
      <w:r>
        <w:rPr>
          <w:rStyle w:val="VerbatimChar"/>
        </w:rPr>
        <w:t xml:space="preserve">playbooks</w:t>
      </w:r>
      <w:r>
        <w:t xml:space="preserve">，然后粘贴错误信息，并让它“审查并修复错误”（review and fix the error）。</w:t>
      </w:r>
    </w:p>
    <w:p>
      <w:pPr>
        <w:pStyle w:val="BodyText"/>
      </w:pPr>
      <w:r>
        <w:t xml:space="preserve">当我启动这个任务后，你会看到它现在已经用 Opus 4 模型启动了一个新的后台代理。因为这是一个 Laravel 项目，我无法在手机上进行完整的测试，需要等回到电脑前才能做。</w:t>
      </w:r>
    </w:p>
    <w:bookmarkEnd w:id="60"/>
    <w:bookmarkStart w:id="61" w:name="重构-vercel-应用"/>
    <w:p>
      <w:pPr>
        <w:pStyle w:val="Heading3"/>
      </w:pPr>
      <w:r>
        <w:rPr>
          <w:bCs/>
          <w:b/>
        </w:rPr>
        <w:t xml:space="preserve">重构 Vercel 应用</w:t>
      </w:r>
    </w:p>
    <w:p>
      <w:pPr>
        <w:pStyle w:val="FirstParagraph"/>
      </w:pPr>
      <w:r>
        <w:t xml:space="preserve">在它运行的同时，我还要在另一个代码仓库中设置另一个后台代理。我有一个叫做</w:t>
      </w:r>
      <w:r>
        <w:t xml:space="preserve"> </w:t>
      </w:r>
      <w:r>
        <w:rPr>
          <w:rStyle w:val="VerbatimChar"/>
        </w:rPr>
        <w:t xml:space="preserve">mini PRD</w:t>
      </w:r>
      <w:r>
        <w:t xml:space="preserve"> </w:t>
      </w:r>
      <w:r>
        <w:t xml:space="preserve">的应用，这是我用 Lovable 构建的一个小工具，可以非常快速地创建小型的产品需求文档（PRD），方便你复制粘贴来构建项目。</w:t>
      </w:r>
    </w:p>
    <w:p>
      <w:pPr>
        <w:pStyle w:val="BodyText"/>
      </w:pPr>
      <w:r>
        <w:t xml:space="preserve">问题在于，它使用的是 Supabase functions，而我不小心在 Supabase 中删除了这个项目，所以它不再工作了。如果我点击任何一个选项，都会看到“向边缘函数发送请求失败”（failed to send a request to the edge function）的提示。</w:t>
      </w:r>
    </w:p>
    <w:p>
      <w:pPr>
        <w:pStyle w:val="BodyText"/>
      </w:pPr>
      <w:r>
        <w:t xml:space="preserve">既然我不再使用 Supabase，我希望让 Cursor 的后台代理改用 Vercel functions，这样我的应用就能重新正常工作。而且因为 Vercel 会根据 pull request 创建预览部署，我们完全可以通过手机来测试所有功能。</w:t>
      </w:r>
    </w:p>
    <w:p>
      <w:pPr>
        <w:pStyle w:val="BodyText"/>
      </w:pPr>
      <w:r>
        <w:t xml:space="preserve">回到 Cursor 应用，我可以让它把这个应用从 Supabase 迁移到 Vercel functions。我这样描述我的需求：</w:t>
      </w:r>
      <w:r>
        <w:t xml:space="preserve"> </w:t>
      </w:r>
      <w:r>
        <w:t xml:space="preserve">“这个应用最初是使用 Supabase Edge Functions 构建的，但我不小心删除了我在 Supabase 里的项目。它本身就部署在 Vercel 上，所以我想做的是移除所有的 Supabase functions，然后重构它，确保它能使用 Vercel edge functions 来重新运行。我的环境变量里已经有了 OpenAI API 密钥，所以这应该只是一个将应用从 Supabase 切换到 Vercel 的问题。”</w:t>
      </w:r>
    </w:p>
    <w:p>
      <w:pPr>
        <w:pStyle w:val="BodyText"/>
      </w:pPr>
      <w:r>
        <w:t xml:space="preserve">点击发送，现在一个新的后台代理就为这个</w:t>
      </w:r>
      <w:r>
        <w:t xml:space="preserve"> </w:t>
      </w:r>
      <w:r>
        <w:rPr>
          <w:rStyle w:val="VerbatimChar"/>
        </w:rPr>
        <w:t xml:space="preserve">mini PRD</w:t>
      </w:r>
      <w:r>
        <w:t xml:space="preserve"> </w:t>
      </w:r>
      <w:r>
        <w:t xml:space="preserve">项目启动了。</w:t>
      </w:r>
    </w:p>
    <w:bookmarkEnd w:id="61"/>
    <w:bookmarkStart w:id="62" w:name="审查和部署修复"/>
    <w:p>
      <w:pPr>
        <w:pStyle w:val="Heading3"/>
      </w:pPr>
      <w:r>
        <w:rPr>
          <w:bCs/>
          <w:b/>
        </w:rPr>
        <w:t xml:space="preserve">审查和部署修复</w:t>
      </w:r>
    </w:p>
    <w:p>
      <w:pPr>
        <w:pStyle w:val="FirstParagraph"/>
      </w:pPr>
      <w:r>
        <w:t xml:space="preserve">好了，两个后台代理任务现在都完成了。</w:t>
      </w:r>
    </w:p>
    <w:p>
      <w:pPr>
        <w:pStyle w:val="BodyText"/>
      </w:pPr>
      <w:r>
        <w:t xml:space="preserve">第一个是我的 Laravel 应用，这里有一个总结。我们可以点击展开查看完整的总结。它说“未定义的常量”问题已经通过更新命令输出捕获方式来解决，使其与 Laravel 12 兼容。它还用一个 diff 文件精确地解释了它是如何做到的。如果你想，还可以审查整个对话过程以及它调用的所有工具。然后，在上面我们可以点击“创建 pull request”。这个 pull request 我需要回到电脑上本地测试，因为我的 Laravel 网站没有设置部署预览。</w:t>
      </w:r>
    </w:p>
    <w:p>
      <w:pPr>
        <w:pStyle w:val="BodyText"/>
      </w:pPr>
      <w:r>
        <w:t xml:space="preserve">现在我们切换到 Vercel 应用。总结里写道，应用已被重构，移除了所有 Supabase 依赖和聊天功能。它列出了关键的改动：移除 Supabase、添加 Vercel function，并移除了一些我从未使用过的聊天功能，还增加了一些文档。</w:t>
      </w:r>
    </w:p>
    <w:p>
      <w:pPr>
        <w:pStyle w:val="BodyText"/>
      </w:pPr>
      <w:r>
        <w:t xml:space="preserve">对于这个应用，当我们创建 pull request 时，Vercel 会为我们创建一个预览部署 URL 来进行检查。在我的 Vercel 账户里，我们可以看到一个预览部署。我点击这个 URL，就看到了完全一样的项目。让我们试试“食谱配料计算器”，看起来它正在工作。理论上，它现在应该是在调用 Vercel edge function 而不是 Supabase，它成功为我们创建了 PRD。太完美了！</w:t>
      </w:r>
    </w:p>
    <w:p>
      <w:pPr>
        <w:pStyle w:val="BodyText"/>
      </w:pPr>
      <w:r>
        <w:t xml:space="preserve">在网页应用这边，它仍然是坏的，因为我们还没有部署这个修复。但我们知道修复是有效的。所以我可以切换回 Cursor 应用。由于它一次就成功了，所以我只有一个 commit。但如果你需要和它来回对话，可能会有多个改动，你可以点击“压缩合并”（squash merge）将它们合并成一个。</w:t>
      </w:r>
    </w:p>
    <w:p>
      <w:pPr>
        <w:pStyle w:val="BodyText"/>
      </w:pPr>
      <w:r>
        <w:t xml:space="preserve">当我点击“压缩合并”后，它会将代码部署到我的</w:t>
      </w:r>
      <w:r>
        <w:t xml:space="preserve"> </w:t>
      </w:r>
      <w:r>
        <w:rPr>
          <w:rStyle w:val="VerbatimChar"/>
        </w:rPr>
        <w:t xml:space="preserve">main</w:t>
      </w:r>
      <w:r>
        <w:t xml:space="preserve"> </w:t>
      </w:r>
      <w:r>
        <w:t xml:space="preserve">分支，并立即生效。现在，在我的手机上，如果我访问</w:t>
      </w:r>
      <w:r>
        <w:t xml:space="preserve"> </w:t>
      </w:r>
      <w:r>
        <w:rPr>
          <w:rStyle w:val="VerbatimChar"/>
        </w:rPr>
        <w:t xml:space="preserve">miniprd.vercel.app</w:t>
      </w:r>
      <w:r>
        <w:t xml:space="preserve">，理论上点击任何选项都应该能在正式网站上工作了。它确实可以！这太完美了，正是我想要的。</w:t>
      </w:r>
    </w:p>
    <w:p>
      <w:pPr>
        <w:pStyle w:val="BodyText"/>
      </w:pPr>
      <w:r>
        <w:t xml:space="preserve">看，我刚刚完全在手机上修复了这个应用，根本没有进入 Cursor 桌面端，只用了后台代理应用。你可以看到这有多么强大，当你在路上有了灵感时，可以非常快速地创建多个 pull request，在手机上测试它们，甚至将它们合并到你的正式网站，而无需打开 Cursor。当然，对于更复杂的功能，你仍然需要在本地进行彻底的测试，但对于快速修复和验证想法，这是一个非常好的方式。</w:t>
      </w:r>
    </w:p>
    <w:bookmarkEnd w:id="62"/>
    <w:bookmarkStart w:id="63" w:name="总结与使用方法"/>
    <w:p>
      <w:pPr>
        <w:pStyle w:val="Heading3"/>
      </w:pPr>
      <w:r>
        <w:rPr>
          <w:bCs/>
          <w:b/>
        </w:rPr>
        <w:t xml:space="preserve">总结与使用方法</w:t>
      </w:r>
    </w:p>
    <w:p>
      <w:pPr>
        <w:pStyle w:val="FirstParagraph"/>
      </w:pPr>
      <w:r>
        <w:t xml:space="preserve">回到 Cursor 应用，那个后台代理任务已经从列表中移除了，因为它已经完成并合并到了 GitHub 的</w:t>
      </w:r>
      <w:r>
        <w:t xml:space="preserve"> </w:t>
      </w:r>
      <w:r>
        <w:rPr>
          <w:rStyle w:val="VerbatimChar"/>
        </w:rPr>
        <w:t xml:space="preserve">main</w:t>
      </w:r>
      <w:r>
        <w:t xml:space="preserve"> </w:t>
      </w:r>
      <w:r>
        <w:t xml:space="preserve">分支，所以我们不再需要看到它了。</w:t>
      </w:r>
    </w:p>
    <w:p>
      <w:pPr>
        <w:pStyle w:val="BodyText"/>
      </w:pPr>
      <w:r>
        <w:t xml:space="preserve">让我们再看看 Laravel 那个。对于这个，我将使用我的电脑，因为你可以看到在我的桌面上有一个“在 Cursor 中打开”的链接。如果我点击它，它会在 Cursor 桌面应用中打开这个后台代理。现在我们可以在本地检出分支。进入正确的分支后，我运行</w:t>
      </w:r>
      <w:r>
        <w:t xml:space="preserve"> </w:t>
      </w:r>
      <w:r>
        <w:rPr>
          <w:rStyle w:val="VerbatimChar"/>
        </w:rPr>
        <w:t xml:space="preserve">artisan db:monitor sequences</w:t>
      </w:r>
      <w:r>
        <w:t xml:space="preserve">，可以看到命令现在可以正常工作了，没有“未定义常量”的错误。</w:t>
      </w:r>
    </w:p>
    <w:p>
      <w:pPr>
        <w:pStyle w:val="BodyText"/>
      </w:pPr>
      <w:r>
        <w:t xml:space="preserve">这意味着，我可以直接回到我的手机上，点击“压缩合并”，它就会被合并并部署到我的正式 Laravel 网站上。那个在 cron job 上运行的命令将会被部署并按预期工作。</w:t>
      </w:r>
    </w:p>
    <w:p>
      <w:pPr>
        <w:pStyle w:val="BodyText"/>
      </w:pPr>
      <w:r>
        <w:t xml:space="preserve">如果你想自己随时随地尝试这个功能，你只需要访问</w:t>
      </w:r>
      <w:r>
        <w:t xml:space="preserve"> </w:t>
      </w:r>
      <w:r>
        <w:rPr>
          <w:rStyle w:val="VerbatimChar"/>
        </w:rPr>
        <w:t xml:space="preserve">cursor.com/agents</w:t>
      </w:r>
      <w:r>
        <w:t xml:space="preserve"> </w:t>
      </w:r>
      <w:r>
        <w:t xml:space="preserve">并确保你已登录。你显然需要连接一个 GitHub 账户来访问你的代码仓库，并且需要使用按量计费计划。推荐的模型是 Claude Sonnet，或者我更喜欢 Claude Opus。你甚至可以选择多个模型同时运行。如果你选择了三个模型，然后让 Cursor 代理去构建一些东西，这三个模型会作为独立的后台代理同时运行。这在你想看看不同模型会如何实现你的想法，然后比较并结合最好的方案时会非常有用。</w:t>
      </w:r>
    </w:p>
    <w:p>
      <w:r>
        <w:pict>
          <v:rect style="width:0;height:1.5pt" o:hralign="center" o:hrstd="t" o:hr="t"/>
        </w:pict>
      </w:r>
    </w:p>
    <w:bookmarkEnd w:id="63"/>
    <w:bookmarkEnd w:id="64"/>
    <w:bookmarkStart w:id="76" w:name="readitlater-15-27-09"/>
    <w:p>
      <w:pPr>
        <w:pStyle w:val="Heading1"/>
      </w:pPr>
      <w:r>
        <w:t xml:space="preserve">ReadItLater 15-27-09</w:t>
      </w:r>
    </w:p>
    <w:p>
      <w:pPr>
        <w:pStyle w:val="FirstParagraph"/>
      </w:pPr>
      <w:r>
        <w:t xml:space="preserve">好的，这是根据您提供的 YouTube 视频生成的简体中文语音文字稿，已移除时间戳并添加了适当的格式。</w:t>
      </w:r>
    </w:p>
    <w:p>
      <w:r>
        <w:pict>
          <v:rect style="width:0;height:1.5pt" o:hralign="center" o:hrstd="t" o:hr="t"/>
        </w:pict>
      </w:r>
    </w:p>
    <w:bookmarkStart w:id="65" w:name="语言模型概述"/>
    <w:p>
      <w:pPr>
        <w:pStyle w:val="Heading3"/>
      </w:pPr>
      <w:r>
        <w:t xml:space="preserve">语言模型概述</w:t>
      </w:r>
    </w:p>
    <w:p>
      <w:pPr>
        <w:pStyle w:val="FirstParagraph"/>
      </w:pPr>
      <w:r>
        <w:t xml:space="preserve">我的名字是 Insop。今天，我想和大家探讨一下智能体AI，即作为语言模型使用方式进阶的智能体语言模型。</w:t>
      </w:r>
    </w:p>
    <w:p>
      <w:pPr>
        <w:pStyle w:val="BodyText"/>
      </w:pPr>
      <w:r>
        <w:t xml:space="preserve">这是今天演讲的大纲。我们会先概览语言模型及其使用方式，然后讨论其常见局限性，以及一些可以改善这些局限性的方法。接着，我们会过渡到什么是智能体语言模型及其设计模式。</w:t>
      </w:r>
    </w:p>
    <w:p>
      <w:pPr>
        <w:pStyle w:val="BodyText"/>
      </w:pPr>
      <w:r>
        <w:t xml:space="preserve">语言模型是一种机器学习模型，它能根据输入的文本预测下一个词。如此例所示，如果输入是“学生们打开了他们的”，语言模型就能预测接下来最可能出现的词是什么。如果语言模型是用一个巨大的语料库训练的，它实际上是在预测下一个词的概率。在这个例子中，你可以看到“书”和“笔记本电脑”的概率比词汇表中的其他词要高。所以，这个完整句子的补全可能是“学生们打开了他们的书”。如果你想继续生成接下来的内容，我们可以把生成的句子作为新的输入，再次送入语言模型，模型就会持续生成下一个词。</w:t>
      </w:r>
    </w:p>
    <w:bookmarkEnd w:id="65"/>
    <w:bookmarkStart w:id="66" w:name="语言模型是如何训练的"/>
    <w:p>
      <w:pPr>
        <w:pStyle w:val="Heading3"/>
      </w:pPr>
      <w:r>
        <w:t xml:space="preserve">语言模型是如何训练的？</w:t>
      </w:r>
    </w:p>
    <w:p>
      <w:pPr>
        <w:pStyle w:val="FirstParagraph"/>
      </w:pPr>
      <w:r>
        <w:t xml:space="preserve">这些语言模型是如何训练的呢？主要分为两部分：预训练（pre-training）和后训练（post-training）。</w:t>
      </w:r>
    </w:p>
    <w:p>
      <w:pPr>
        <w:pStyle w:val="BodyText"/>
      </w:pPr>
      <w:r>
        <w:t xml:space="preserve">首先，预训练阶段是指语言模型使用从互联网、书籍或不同类型的公开文本中收集的大量语料库进行训练，其目标是预测下一个词元或下一个词。当模型完成预训练阶段后，它在给定输入的情况下，已经相当擅长预测任何下一个词。</w:t>
      </w:r>
    </w:p>
    <w:p>
      <w:pPr>
        <w:pStyle w:val="BodyText"/>
      </w:pPr>
      <w:r>
        <w:t xml:space="preserve">然而，预训练模型本身并不容易使用。因此，就有了后训练步骤。后训练阶段包括指令遵循训练（instruction following training）以及基于人类反馈的强化学习（reinforcement learning with human feedback）。</w:t>
      </w:r>
    </w:p>
    <w:p>
      <w:pPr>
        <w:pStyle w:val="BodyText"/>
      </w:pPr>
      <w:r>
        <w:t xml:space="preserve">这个训练阶段意味着，我们可以准备一个数据集，其中包含具体的指令或问题，以及用户期望的、与问题和答案更相关的回答或生成输出。通过这种方式训练模型，使其更易于使用，并且能以特定的风格进行回应。</w:t>
      </w:r>
    </w:p>
    <w:p>
      <w:pPr>
        <w:pStyle w:val="BodyText"/>
      </w:pPr>
      <w:r>
        <w:t xml:space="preserve">完成这一步后，还有一个额外的训练方法，即通过基于人类反馈的强化学习来使模型与人类偏好对齐，也就是使用奖励机制来调整模型。</w:t>
      </w:r>
    </w:p>
    <w:p>
      <w:pPr>
        <w:pStyle w:val="BodyText"/>
      </w:pPr>
      <w:r>
        <w:t xml:space="preserve">让我们快速看一下指令数据集的模板。这是我们在指令遵循训练阶段用来训练模型的模板。如你所见，这里会替换进具体的指令和期望的输出。然后，这被输入到模型中。模型只针对响应部分进行训练，即根据给定的指令生成输出。</w:t>
      </w:r>
    </w:p>
    <w:p>
      <w:pPr>
        <w:pStyle w:val="BodyText"/>
      </w:pPr>
      <w:r>
        <w:t xml:space="preserve">一个经过预训练和后训练的语言模型，在根据指令生成文本方面能力相当强。它基本上拥有大量的世界知识，可以轻松生成输出。这些模型发展迅速，并被用于我们日常工作中的各种应用领域，例如AI编程助手、特定领域的AI副驾驶，以及最广为人知的ChatGPT和相关的对话界面。</w:t>
      </w:r>
    </w:p>
    <w:p>
      <w:pPr>
        <w:pStyle w:val="BodyText"/>
      </w:pPr>
      <w:r>
        <w:t xml:space="preserve">为了将这类模型用于你的应用程序或特定工具，你可以通过API调用云端的模型提供商或模型服务器。或者，你也可以将模型部署在本地机器上，甚至对于足够小的模型，可以部署在计算资源受限的移动设备上。</w:t>
      </w:r>
    </w:p>
    <w:bookmarkEnd w:id="66"/>
    <w:bookmarkStart w:id="67" w:name="提示工程的最佳实践"/>
    <w:p>
      <w:pPr>
        <w:pStyle w:val="Heading3"/>
      </w:pPr>
      <w:r>
        <w:t xml:space="preserve">提示工程的最佳实践</w:t>
      </w:r>
    </w:p>
    <w:p>
      <w:pPr>
        <w:pStyle w:val="FirstParagraph"/>
      </w:pPr>
      <w:r>
        <w:t xml:space="preserve">通过API调用意味着什么呢？我们退一步看，语言模型接收自然语言文本输入，然后生成输出。这意味着我们需要准备某种形式的自由文本，即自然语言文本，作为指令或问题，然后将其放入特定格式，以便向模型提供商发起API调用。模型提供商通常在云环境中接收请求，生成输出，并通过API调用将生成的输出响应给你。然后，你基于这个模型构建的软件会解析这个输出，并直接使用它，或者你也可以进行后续的LLM API调用以进一步生成输出。</w:t>
      </w:r>
    </w:p>
    <w:p>
      <w:pPr>
        <w:pStyle w:val="BodyText"/>
      </w:pPr>
      <w:r>
        <w:t xml:space="preserve">模型的输入是自由格式的文本。因此，你如何准备输入，也就是所谓的“提示工程”（prompting），至关重要。有一些众所周知的最佳实践策略可以指导你如何准备提示词。</w:t>
      </w:r>
    </w:p>
    <w:p>
      <w:pPr>
        <w:pStyle w:val="BodyText"/>
      </w:pPr>
      <w:r>
        <w:t xml:space="preserve">这里是一些例子：</w:t>
      </w:r>
    </w:p>
    <w:p>
      <w:pPr>
        <w:numPr>
          <w:ilvl w:val="0"/>
          <w:numId w:val="1009"/>
        </w:numPr>
        <w:pStyle w:val="Compact"/>
      </w:pPr>
      <w:r>
        <w:rPr>
          <w:bCs/>
          <w:b/>
        </w:rPr>
        <w:t xml:space="preserve">编写清晰、描述性强且详细的指令</w:t>
      </w:r>
      <w:r>
        <w:t xml:space="preserve">，这有助于模型生成你想要的输出。</w:t>
      </w:r>
    </w:p>
    <w:p>
      <w:pPr>
        <w:numPr>
          <w:ilvl w:val="0"/>
          <w:numId w:val="1009"/>
        </w:numPr>
        <w:pStyle w:val="Compact"/>
      </w:pPr>
      <w:r>
        <w:rPr>
          <w:bCs/>
          <w:b/>
        </w:rPr>
        <w:t xml:space="preserve">可以包含几个例子</w:t>
      </w:r>
      <w:r>
        <w:t xml:space="preserve">，展示你期望看到的输出风格或格式。</w:t>
      </w:r>
    </w:p>
    <w:p>
      <w:pPr>
        <w:numPr>
          <w:ilvl w:val="0"/>
          <w:numId w:val="1009"/>
        </w:numPr>
        <w:pStyle w:val="Compact"/>
      </w:pPr>
      <w:r>
        <w:rPr>
          <w:bCs/>
          <w:b/>
        </w:rPr>
        <w:t xml:space="preserve">可以提供参考资料或上下文</w:t>
      </w:r>
      <w:r>
        <w:t xml:space="preserve">，让模型依赖你提供的背景信息。</w:t>
      </w:r>
    </w:p>
    <w:p>
      <w:pPr>
        <w:numPr>
          <w:ilvl w:val="0"/>
          <w:numId w:val="1009"/>
        </w:numPr>
        <w:pStyle w:val="Compact"/>
      </w:pPr>
      <w:r>
        <w:t xml:space="preserve">不要直接要求模型立即回答，而是</w:t>
      </w:r>
      <w:r>
        <w:rPr>
          <w:bCs/>
          <w:b/>
        </w:rPr>
        <w:t xml:space="preserve">给模型时间去思考</w:t>
      </w:r>
      <w:r>
        <w:t xml:space="preserve">，例如启用推理，或使用思维链（Chain of Thought, COT）方法。</w:t>
      </w:r>
    </w:p>
    <w:p>
      <w:pPr>
        <w:numPr>
          <w:ilvl w:val="0"/>
          <w:numId w:val="1009"/>
        </w:numPr>
        <w:pStyle w:val="Compact"/>
      </w:pPr>
      <w:r>
        <w:t xml:space="preserve">不要让模型处理过于复杂的任务，而是</w:t>
      </w:r>
      <w:r>
        <w:rPr>
          <w:bCs/>
          <w:b/>
        </w:rPr>
        <w:t xml:space="preserve">将任务分解</w:t>
      </w:r>
      <w:r>
        <w:t xml:space="preserve">，并按顺序依次请求，也就是链式处理复杂提示。</w:t>
      </w:r>
    </w:p>
    <w:p>
      <w:pPr>
        <w:numPr>
          <w:ilvl w:val="0"/>
          <w:numId w:val="1009"/>
        </w:numPr>
        <w:pStyle w:val="Compact"/>
      </w:pPr>
      <w:r>
        <w:t xml:space="preserve">最后一点是很好的工程实践：</w:t>
      </w:r>
      <w:r>
        <w:rPr>
          <w:bCs/>
          <w:b/>
        </w:rPr>
        <w:t xml:space="preserve">建立良好的系统性追踪和日志记录</w:t>
      </w:r>
      <w:r>
        <w:t xml:space="preserve">，这对你有帮助。同时，</w:t>
      </w:r>
      <w:r>
        <w:rPr>
          <w:bCs/>
          <w:b/>
        </w:rPr>
        <w:t xml:space="preserve">自动化评估</w:t>
      </w:r>
      <w:r>
        <w:t xml:space="preserve">对于推进你的应用开发也总是有益的。</w:t>
      </w:r>
    </w:p>
    <w:p>
      <w:pPr>
        <w:pStyle w:val="FirstParagraph"/>
      </w:pPr>
      <w:r>
        <w:t xml:space="preserve">让我们快速浏览一下每一项，以便更熟悉它们。</w:t>
      </w:r>
    </w:p>
    <w:p>
      <w:pPr>
        <w:pStyle w:val="BodyText"/>
      </w:pPr>
      <w:r>
        <w:rPr>
          <w:bCs/>
          <w:b/>
        </w:rPr>
        <w:t xml:space="preserve">编写清晰、描述性强的指令</w:t>
      </w:r>
      <w:r>
        <w:t xml:space="preserve"> </w:t>
      </w:r>
      <w:r>
        <w:t xml:space="preserve">例如左边的例子，与其提出简短的请求，不如详细描述，这样模型才知道你要求它做什么，因为模型无法读懂你的心思。你需要描述清楚你希望模型为你生成什么样的输出。这对于所有语言模型的使用都非常有用。</w:t>
      </w:r>
    </w:p>
    <w:p>
      <w:pPr>
        <w:pStyle w:val="BodyText"/>
      </w:pPr>
      <w:r>
        <w:rPr>
          <w:bCs/>
          <w:b/>
        </w:rPr>
        <w:t xml:space="preserve">包含少量示例（Few-shot examples）</w:t>
      </w:r>
      <w:r>
        <w:t xml:space="preserve"> </w:t>
      </w:r>
      <w:r>
        <w:t xml:space="preserve">这意味着给模型提供你期望的输入和输出示例。比如在这种情况下，你希望得到某种风格一致的输出。那什么是风格一致呢？你可以提供一个示例输入和示例输出来展示你想要的效果。然后，最后再提出你的原始问题。这样，模型就会根据你给的例子来生成输出。少样本示例对于生成你想要的输出总是有帮助的。</w:t>
      </w:r>
    </w:p>
    <w:p>
      <w:pPr>
        <w:pStyle w:val="BodyText"/>
      </w:pPr>
      <w:r>
        <w:rPr>
          <w:bCs/>
          <w:b/>
        </w:rPr>
        <w:t xml:space="preserve">提供相关背景和参考资料</w:t>
      </w:r>
      <w:r>
        <w:t xml:space="preserve"> </w:t>
      </w:r>
      <w:r>
        <w:t xml:space="preserve">这对于许多需要基于事实信息生成文本的场景非常有帮助。LLM很容易生成一些不正确的信息，也就是所谓的“幻觉”（hallucination），尤其是在它不了解或不太自信的主题上。在这种情况下，提供上下文或参考资料总是有帮助的。</w:t>
      </w:r>
    </w:p>
    <w:p>
      <w:pPr>
        <w:pStyle w:val="BodyText"/>
      </w:pPr>
      <w:r>
        <w:t xml:space="preserve">这里是一个你可能想在“检索增强生成”（RAG）等场景中使用的提示模板，我们稍后会讲到。模板会说：“请仅根据你提供的文章来回答。如果找不到答案，就说找不到。” 这样，模型就很可能会基于你提供的参考资料来生成答案。</w:t>
      </w:r>
    </w:p>
    <w:p>
      <w:pPr>
        <w:pStyle w:val="BodyText"/>
      </w:pPr>
      <w:r>
        <w:rPr>
          <w:bCs/>
          <w:b/>
        </w:rPr>
        <w:t xml:space="preserve">给模型时间思考</w:t>
      </w:r>
      <w:r>
        <w:t xml:space="preserve"> </w:t>
      </w:r>
      <w:r>
        <w:t xml:space="preserve">这是一个重要的部分。换句话说，不要直接问问题，而是要求模型先思考一遍或想出自己的解决方案，最后再进行比较并生成输出。这也被称为“思维链”（Chain of Thought）。</w:t>
      </w:r>
    </w:p>
    <w:p>
      <w:pPr>
        <w:pStyle w:val="BodyText"/>
      </w:pPr>
      <w:r>
        <w:t xml:space="preserve">这里有一个例子，在一些中等规模的模型上可能行不通。你可以要求模型评估学生的解法是否正确，并提供解题说明，最后给出学生的解法。由于系统提示或你的原始请求只是说“回答正确与否”，模型可能会答错。然而，对于同一个模型，如果你换一种方式准备提示，它就可能答对。你可以这样要求：“首先，请你自己解决这个问题，然后将你的解法与学生的解法进行比较。”通过这样做，模型会生成自己的解决方案，并在这个过程中有机会充分关注原始输入和它自己生成的所有内容，从而得出正确的答案。因此，推理和思维链对于生成你期望的输出总是有帮助的。</w:t>
      </w:r>
    </w:p>
    <w:p>
      <w:pPr>
        <w:pStyle w:val="BodyText"/>
      </w:pPr>
      <w:r>
        <w:rPr>
          <w:bCs/>
          <w:b/>
        </w:rPr>
        <w:t xml:space="preserve">分解复杂任务</w:t>
      </w:r>
      <w:r>
        <w:t xml:space="preserve"> </w:t>
      </w:r>
      <w:r>
        <w:t xml:space="preserve">这可能是一个在你的应用中很容易实现的好方法。与其在一个请求中包含多个任务，不如将你的提示分解成简单的小步骤。具体做法是，准备一个简单的提示并生成输出。然后，将这个输出附加到第二阶段的提示中，再生成输出。接着，再将前一阶段的输出附加到第三阶段的提示中，如此往复，直到最终生成你想要的输出。这样做，你可能需要手动操作，但正如我们将在后面的幻灯片中看到的，这也可以由LLM自动完成。为每个请求设置一个简单、清晰的任务会是一个好方法。</w:t>
      </w:r>
    </w:p>
    <w:p>
      <w:pPr>
        <w:pStyle w:val="BodyText"/>
      </w:pPr>
      <w:r>
        <w:rPr>
          <w:bCs/>
          <w:b/>
        </w:rPr>
        <w:t xml:space="preserve">系统性追踪与评估</w:t>
      </w:r>
      <w:r>
        <w:t xml:space="preserve"> </w:t>
      </w:r>
      <w:r>
        <w:t xml:space="preserve">这可能不那么显而易见，但就像许多工程应用开发一样，建立一个好的追踪和日志记录方式，对你的开发、调试和审计都绝对有帮助。同样的原则也适用于基于语言模型的开发。所以，跟踪日志总是个好习惯。</w:t>
      </w:r>
    </w:p>
    <w:p>
      <w:pPr>
        <w:pStyle w:val="BodyText"/>
      </w:pPr>
      <w:r>
        <w:t xml:space="preserve">这也关系到在开发的早期阶段就建立自动化评估。换句话说，你需要准备问题和答案对，即标准答案（ground truth），以便将其与模型生成的输出进行比较。你可以用人工来评估，但这通常成本高且耗时。所以，你可以使用语言模型作为“评判者”。也就是说，你可以让语言模型来评估模型生成的输出和标准答案，从而为生成输出的质量打分，你可以用这个分数来衡量你当前正在开发的应用的进展。</w:t>
      </w:r>
    </w:p>
    <w:p>
      <w:pPr>
        <w:pStyle w:val="BodyText"/>
      </w:pPr>
      <w:r>
        <w:t xml:space="preserve">这一点非常重要，因为语言模型在持续快速地进步，同时，你用于开发语言模型的方法和工具也在迅速发展。换句话说，没有清晰的评估，就很难取得进展，甚至很难更换模型。因为模型发展迅速也意味着一些模型很快会被弃用，这可能迫使你更换应用中使用的语言模型。所以，从一开始就建立一个好的评估方法绝对有帮助。</w:t>
      </w:r>
    </w:p>
    <w:p>
      <w:pPr>
        <w:pStyle w:val="BodyText"/>
      </w:pPr>
      <w:r>
        <w:rPr>
          <w:bCs/>
          <w:b/>
        </w:rPr>
        <w:t xml:space="preserve">提示路由（Prompt Routing）</w:t>
      </w:r>
      <w:r>
        <w:t xml:space="preserve"> </w:t>
      </w:r>
      <w:r>
        <w:t xml:space="preserve">这是一个简单的想法，但对许多应用都很有用。与其直接处理输入的提示，你不如用一些软件或模型来检测用户的意图，然后将其发送给不同的提示处理器。这也被称为“提示路由器”。根据输入查询的类型，你可能需要使用简单的提示和简单的语言模型。这既有助于降低运营成本，又能通过更相关的提示和更适合该类型查询的语言模型来生成更合适的输出。</w:t>
      </w:r>
    </w:p>
    <w:p>
      <w:r>
        <w:pict>
          <v:rect style="width:0;height:1.5pt" o:hralign="center" o:hrstd="t" o:hr="t"/>
        </w:pict>
      </w:r>
    </w:p>
    <w:bookmarkEnd w:id="67"/>
    <w:bookmarkStart w:id="68" w:name="问答环节"/>
    <w:p>
      <w:pPr>
        <w:pStyle w:val="Heading3"/>
      </w:pPr>
      <w:r>
        <w:t xml:space="preserve">问答环节</w:t>
      </w:r>
    </w:p>
    <w:p>
      <w:pPr>
        <w:pStyle w:val="FirstParagraph"/>
      </w:pPr>
      <w:r>
        <w:rPr>
          <w:bCs/>
          <w:b/>
        </w:rPr>
        <w:t xml:space="preserve">Petra:</w:t>
      </w:r>
      <w:r>
        <w:t xml:space="preserve"> </w:t>
      </w:r>
      <w:r>
        <w:t xml:space="preserve">非常感谢你，Insop，这真是一场鼓舞人心的演讲。我们很快就会进入关于智能体AI的更多细节。我们确实想为大家提供一些背景知识以及该领域的发展历程。我想，也许我们可以回答一个刚刚出现的问题。这个问题有点具体，但可能很多人都在想。在进行良好训练时，是否有最佳的数据量？或者关于可用数据或使用数据方面，你有什么建议吗？</w:t>
      </w:r>
    </w:p>
    <w:p>
      <w:pPr>
        <w:pStyle w:val="BodyText"/>
      </w:pPr>
      <w:r>
        <w:rPr>
          <w:bCs/>
          <w:b/>
        </w:rPr>
        <w:t xml:space="preserve">Insop:</w:t>
      </w:r>
      <w:r>
        <w:t xml:space="preserve"> </w:t>
      </w:r>
      <w:r>
        <w:t xml:space="preserve">我会简短回答。我假设这里的“训练”指的是在开源语言模型的基础上进行额外的微调。这确实取决于你的任务，很难一概而论。但如果你有足够的你希望模型学习的文本数据，你可以创建一些简单的问答对或指令遵循格式的数据集。你也可以利用语言模型来生成更多数据。但我认为，你可以先从几十个数据样本开始，看看模型是否能按照你的预期行事。然后，根据初步快速测试的结果或信号，你可以增加更多的数据集或数据样本，甚至可能使用语言模型来增强或创建合成数据。</w:t>
      </w:r>
    </w:p>
    <w:p>
      <w:r>
        <w:pict>
          <v:rect style="width:0;height:1.5pt" o:hralign="center" o:hrstd="t" o:hr="t"/>
        </w:pict>
      </w:r>
    </w:p>
    <w:bookmarkEnd w:id="68"/>
    <w:bookmarkStart w:id="69" w:name="语言模型的常见局限性"/>
    <w:p>
      <w:pPr>
        <w:pStyle w:val="Heading3"/>
      </w:pPr>
      <w:r>
        <w:t xml:space="preserve">语言模型的常见局限性</w:t>
      </w:r>
    </w:p>
    <w:p>
      <w:pPr>
        <w:pStyle w:val="FirstParagraph"/>
      </w:pPr>
      <w:r>
        <w:t xml:space="preserve">到目前为止，我们已经了解了语言模型的概况。外面有很多非常强大的模型，我们也了解了如何使用它们。然而，即使是现有的模型，仍然存在一些局限性，例如：</w:t>
      </w:r>
    </w:p>
    <w:p>
      <w:pPr>
        <w:numPr>
          <w:ilvl w:val="0"/>
          <w:numId w:val="1010"/>
        </w:numPr>
        <w:pStyle w:val="Compact"/>
      </w:pPr>
      <w:r>
        <w:rPr>
          <w:bCs/>
          <w:b/>
        </w:rPr>
        <w:t xml:space="preserve">幻觉（Hallucination）</w:t>
      </w:r>
      <w:r>
        <w:t xml:space="preserve">：这是一个众所周知的问题，模型有时会生成不正确或错误的信息，尤其是在涉及计算或其他特定领域时。这是我们在应用领域中希望避免的问题。</w:t>
      </w:r>
    </w:p>
    <w:p>
      <w:pPr>
        <w:numPr>
          <w:ilvl w:val="0"/>
          <w:numId w:val="1010"/>
        </w:numPr>
        <w:pStyle w:val="Compact"/>
      </w:pPr>
      <w:r>
        <w:rPr>
          <w:bCs/>
          <w:b/>
        </w:rPr>
        <w:t xml:space="preserve">知识截止日期</w:t>
      </w:r>
      <w:r>
        <w:t xml:space="preserve">：模型创建者在准备数据集时，总会在某个时间点截止数据收集。因此，模型可能没有见过最新的信息或新闻。</w:t>
      </w:r>
    </w:p>
    <w:p>
      <w:pPr>
        <w:numPr>
          <w:ilvl w:val="0"/>
          <w:numId w:val="1010"/>
        </w:numPr>
        <w:pStyle w:val="Compact"/>
      </w:pPr>
      <w:r>
        <w:rPr>
          <w:bCs/>
          <w:b/>
        </w:rPr>
        <w:t xml:space="preserve">缺乏溯源性</w:t>
      </w:r>
      <w:r>
        <w:t xml:space="preserve">：模型可以回答许多世界知识问题和常识性问题，但它通常不会告诉你答案是来自哪个具体的数据源。</w:t>
      </w:r>
    </w:p>
    <w:p>
      <w:pPr>
        <w:numPr>
          <w:ilvl w:val="0"/>
          <w:numId w:val="1010"/>
        </w:numPr>
        <w:pStyle w:val="Compact"/>
      </w:pPr>
      <w:r>
        <w:rPr>
          <w:bCs/>
          <w:b/>
        </w:rPr>
        <w:t xml:space="preserve">数据隐私</w:t>
      </w:r>
      <w:r>
        <w:t xml:space="preserve">：模型创建者使用公开可用的数据源来准备数据集，这意味着模型没有见过你所在组织或特定领域的专有数据。</w:t>
      </w:r>
    </w:p>
    <w:p>
      <w:pPr>
        <w:numPr>
          <w:ilvl w:val="0"/>
          <w:numId w:val="1010"/>
        </w:numPr>
        <w:pStyle w:val="Compact"/>
      </w:pPr>
      <w:r>
        <w:rPr>
          <w:bCs/>
          <w:b/>
        </w:rPr>
        <w:t xml:space="preserve">有限的上下文长度</w:t>
      </w:r>
      <w:r>
        <w:t xml:space="preserve">：虽然上下文长度在迅速增加，但这需要一个精细的平衡。提供更长的上下文会给模型更多的信息，但同时也会带来运营成本和文本生成延迟的问题。</w:t>
      </w:r>
    </w:p>
    <w:bookmarkEnd w:id="69"/>
    <w:bookmarkStart w:id="70" w:name="检索增强生成-rag"/>
    <w:p>
      <w:pPr>
        <w:pStyle w:val="Heading3"/>
      </w:pPr>
      <w:r>
        <w:t xml:space="preserve">检索增强生成 (RAG)</w:t>
      </w:r>
    </w:p>
    <w:p>
      <w:pPr>
        <w:pStyle w:val="FirstParagraph"/>
      </w:pPr>
      <w:r>
        <w:t xml:space="preserve">为了解决这些常见的局限性，“检索增强生成”（Retrieval Augmented Generation, RAG）是一种有效的方法。它可以：</w:t>
      </w:r>
    </w:p>
    <w:p>
      <w:pPr>
        <w:numPr>
          <w:ilvl w:val="0"/>
          <w:numId w:val="1011"/>
        </w:numPr>
        <w:pStyle w:val="Compact"/>
      </w:pPr>
      <w:r>
        <w:t xml:space="preserve">通过使用真实相关的参考资料来</w:t>
      </w:r>
      <w:r>
        <w:rPr>
          <w:bCs/>
          <w:b/>
        </w:rPr>
        <w:t xml:space="preserve">减少幻觉</w:t>
      </w:r>
      <w:r>
        <w:t xml:space="preserve">。</w:t>
      </w:r>
    </w:p>
    <w:p>
      <w:pPr>
        <w:numPr>
          <w:ilvl w:val="0"/>
          <w:numId w:val="1011"/>
        </w:numPr>
        <w:pStyle w:val="Compact"/>
      </w:pPr>
      <w:r>
        <w:t xml:space="preserve">因为它知道参考资料的来源，所以可以</w:t>
      </w:r>
      <w:r>
        <w:rPr>
          <w:bCs/>
          <w:b/>
        </w:rPr>
        <w:t xml:space="preserve">解决溯源问题</w:t>
      </w:r>
      <w:r>
        <w:t xml:space="preserve">。</w:t>
      </w:r>
    </w:p>
    <w:p>
      <w:pPr>
        <w:numPr>
          <w:ilvl w:val="0"/>
          <w:numId w:val="1011"/>
        </w:numPr>
        <w:pStyle w:val="Compact"/>
      </w:pPr>
      <w:r>
        <w:t xml:space="preserve">它允许你作为应用开发者或系统开发者，准备一个可以使用</w:t>
      </w:r>
      <w:r>
        <w:rPr>
          <w:bCs/>
          <w:b/>
        </w:rPr>
        <w:t xml:space="preserve">自有专有数据</w:t>
      </w:r>
      <w:r>
        <w:t xml:space="preserve">的系统。</w:t>
      </w:r>
    </w:p>
    <w:p>
      <w:pPr>
        <w:numPr>
          <w:ilvl w:val="0"/>
          <w:numId w:val="1011"/>
        </w:numPr>
        <w:pStyle w:val="Compact"/>
      </w:pPr>
      <w:r>
        <w:t xml:space="preserve">因为它只选择相关的数据，所以可以</w:t>
      </w:r>
      <w:r>
        <w:rPr>
          <w:bCs/>
          <w:b/>
        </w:rPr>
        <w:t xml:space="preserve">有效利用较短的上下文长度</w:t>
      </w:r>
      <w:r>
        <w:t xml:space="preserve">。</w:t>
      </w:r>
    </w:p>
    <w:p>
      <w:pPr>
        <w:pStyle w:val="FirstParagraph"/>
      </w:pPr>
      <w:r>
        <w:t xml:space="preserve">它的工作原理是：你可以预先索引你自己的数据集或文本，方法是将其分成小块文本，然后使用嵌入模型将其转换为嵌入空间（embedding space），并将其存储在你的数据库或向量数据库中。当收到请求或查询时，你可以将查询也转换为嵌入空间，从而进行最近邻搜索，选出最相关的几个文本块，然后将它们作为提示的一部分。就像我们之前看到的幻灯片那样，你把参考资料放进提示中，并要求模型只利用这些参考资料。这是利用自有专有数据的一个好方法。</w:t>
      </w:r>
    </w:p>
    <w:p>
      <w:pPr>
        <w:pStyle w:val="BodyText"/>
      </w:pPr>
      <w:r>
        <w:t xml:space="preserve">类似的方法也可以用在实际的AI搜索中，你可以依赖网络搜索或其他类型的搜索来提供信息作为索引。</w:t>
      </w:r>
    </w:p>
    <w:p>
      <w:pPr>
        <w:pStyle w:val="BodyText"/>
      </w:pPr>
      <w:r>
        <w:t xml:space="preserve">这里还提到，RAG有很多方法和想法。最常用的方法是我们刚刚提到的，即将文本块转换为嵌入空间，然后进行最近邻搜索。但还有许多其他方法，例如你可以使用基于知识图谱的方法。如果你能从文本源生成知识图谱，那也有助于提取更相关的信息，这也被称为图RAG（Graph RAG）。总之，方法很多，你需要寻找并利用适合你的方法。</w:t>
      </w:r>
    </w:p>
    <w:bookmarkEnd w:id="70"/>
    <w:bookmarkStart w:id="71" w:name="工具使用"/>
    <w:p>
      <w:pPr>
        <w:pStyle w:val="Heading3"/>
      </w:pPr>
      <w:r>
        <w:t xml:space="preserve">工具使用</w:t>
      </w:r>
    </w:p>
    <w:p>
      <w:pPr>
        <w:pStyle w:val="FirstParagraph"/>
      </w:pPr>
      <w:r>
        <w:t xml:space="preserve">语言模型最广泛的使用形式是文本输入和文本输出，这意味着它可以回答多种类型的查询。然而，它本身无法执行操作或从外部世界提取信息。这就是“工具使用”（Tool Usage）或“函数调用”（Function Calling）发挥作用的地方。通过这种方法，你可以获取实时信息，或者通过生成软件或计算机代码来进行实际的计算。</w:t>
      </w:r>
    </w:p>
    <w:p>
      <w:pPr>
        <w:pStyle w:val="BodyText"/>
      </w:pPr>
      <w:r>
        <w:t xml:space="preserve">这是什么意思呢？让我们看一个例子。如果你有一个AI聊天机器人，你问它“旧金山今天天气怎么样？”模型本身是不知道的。但是，如果你在提示中事先告诉模型，如果被问到与天气相关的问题，就生成一个特定格式的输出，以便软件可以解析并调用API。</w:t>
      </w:r>
    </w:p>
    <w:p>
      <w:pPr>
        <w:pStyle w:val="BodyText"/>
      </w:pPr>
      <w:r>
        <w:t xml:space="preserve">如此例所示，模型会生成一个表示需要使用工具的输出，格式如下：</w:t>
      </w:r>
      <w:r>
        <w:rPr>
          <w:rStyle w:val="VerbatimChar"/>
        </w:rPr>
        <w:t xml:space="preserve">get_weather</w:t>
      </w:r>
      <w:r>
        <w:t xml:space="preserve">，以及这个API调用或函数调用的输入参数，即我们询问的地点。然后，软件接收到模型返回的这个文本输出，进行解析，并实际向天气服务提供商发起API调用，获取天气信息。接着，再将这些信息反馈给语言模型。最后，语言模型会基于这个API返回的结果，生成一个更人性化、更有帮助的输出。</w:t>
      </w:r>
    </w:p>
    <w:p>
      <w:pPr>
        <w:pStyle w:val="BodyText"/>
      </w:pPr>
      <w:r>
        <w:t xml:space="preserve">在某些情况下，模型还可以生成一段可在语言模型之外的沙盒环境中执行的软件代码，由协调所有这些活动的软件来执行。</w:t>
      </w:r>
    </w:p>
    <w:bookmarkEnd w:id="71"/>
    <w:bookmarkStart w:id="72" w:name="智能体语言模型"/>
    <w:p>
      <w:pPr>
        <w:pStyle w:val="Heading3"/>
      </w:pPr>
      <w:r>
        <w:t xml:space="preserve">智能体语言模型</w:t>
      </w:r>
    </w:p>
    <w:p>
      <w:pPr>
        <w:pStyle w:val="FirstParagraph"/>
      </w:pPr>
      <w:r>
        <w:t xml:space="preserve">智能体语言模型（Agentic Language Model）可以有多种定义。</w:t>
      </w:r>
    </w:p>
    <w:p>
      <w:pPr>
        <w:numPr>
          <w:ilvl w:val="0"/>
          <w:numId w:val="1012"/>
        </w:numPr>
      </w:pPr>
      <w:r>
        <w:rPr>
          <w:bCs/>
          <w:b/>
        </w:rPr>
        <w:t xml:space="preserve">定义一：与环境互动</w:t>
      </w:r>
      <w:r>
        <w:t xml:space="preserve">。与简单的语言模型用法（文本输入、文本输出）相比，智能体语言模型可以通过生成工具使用或检索请求来与环境进行交互。然后，环境（即语言模型之外的任何事物）可以提供信息，作为“观察”反馈给语言模型。整个智能体语言模型系统，包括其核心的语言模型和周边的软件，会处理这些信息，并将其存入记忆中，就像对话历史一样。</w:t>
      </w:r>
    </w:p>
    <w:p>
      <w:pPr>
        <w:numPr>
          <w:ilvl w:val="0"/>
          <w:numId w:val="1012"/>
        </w:numPr>
      </w:pPr>
      <w:r>
        <w:rPr>
          <w:bCs/>
          <w:b/>
        </w:rPr>
        <w:t xml:space="preserve">定义二：推理与行动 (ReAct)</w:t>
      </w:r>
      <w:r>
        <w:t xml:space="preserve">。智能体语言模型可以被定义为既能“推理”（reason）又能“行动”（action）的模型，也称为 ReAct。</w:t>
      </w:r>
    </w:p>
    <w:p>
      <w:pPr>
        <w:numPr>
          <w:ilvl w:val="1"/>
          <w:numId w:val="1013"/>
        </w:numPr>
        <w:pStyle w:val="Compact"/>
      </w:pPr>
      <w:r>
        <w:rPr>
          <w:bCs/>
          <w:b/>
        </w:rPr>
        <w:t xml:space="preserve">推理</w:t>
      </w:r>
      <w:r>
        <w:t xml:space="preserve">部分，你可以通过思维链等方法鼓励模型进行思考。</w:t>
      </w:r>
    </w:p>
    <w:p>
      <w:pPr>
        <w:numPr>
          <w:ilvl w:val="1"/>
          <w:numId w:val="1013"/>
        </w:numPr>
        <w:pStyle w:val="Compact"/>
      </w:pPr>
      <w:r>
        <w:rPr>
          <w:bCs/>
          <w:b/>
        </w:rPr>
        <w:t xml:space="preserve">行动</w:t>
      </w:r>
      <w:r>
        <w:t xml:space="preserve">部分，可以通过我们之前幻灯片中看到的方法，如检索、搜索引擎，或通过API调用使用计算器、天气API，甚至生成Python代码在沙盒中运行。</w:t>
      </w:r>
    </w:p>
    <w:p>
      <w:pPr>
        <w:pStyle w:val="FirstParagraph"/>
      </w:pPr>
      <w:r>
        <w:t xml:space="preserve">通过结合推理和行动，模型可以完成比简单的输入输出交互复杂得多的任务。</w:t>
      </w:r>
    </w:p>
    <w:p>
      <w:pPr>
        <w:pStyle w:val="BodyText"/>
      </w:pPr>
      <w:r>
        <w:t xml:space="preserve">让我们更详细地看一下“推理与行动”的含义。在推理部分，与其直接执行被要求的任务，你可以准备一个提示，让模型先将任务分解并制定一个计划。换句话说，让模型自己来规划行动，而不是像我们之前在链式提示幻灯片中看到的那样由你来分解任务。然后，基于这个分解，模型可以通过API调用或工具使用来生成不同的行动，从而从外部世界提取或收集额外的信息。</w:t>
      </w:r>
    </w:p>
    <w:p>
      <w:pPr>
        <w:pStyle w:val="BodyText"/>
      </w:pPr>
      <w:r>
        <w:t xml:space="preserve">最后，它将所有这些信息整合并存入记忆中，这样模型就知道发生了什么，并最终为你得出答案。</w:t>
      </w:r>
    </w:p>
    <w:p>
      <w:pPr>
        <w:pStyle w:val="BodyText"/>
      </w:pPr>
      <w:r>
        <w:t xml:space="preserve">让我们看一个具体的例子。如果你有一个客户支持AI智能体，它可能如何工作呢？</w:t>
      </w:r>
      <w:r>
        <w:t xml:space="preserve"> </w:t>
      </w:r>
      <w:r>
        <w:t xml:space="preserve">当客户问：“我可以为产品‘富’申请退款吗？”</w:t>
      </w:r>
      <w:r>
        <w:t xml:space="preserve"> </w:t>
      </w:r>
      <w:r>
        <w:t xml:space="preserve">智能体系统会将这个请求任务分解为以下四种不同的行动：</w:t>
      </w:r>
    </w:p>
    <w:p>
      <w:pPr>
        <w:numPr>
          <w:ilvl w:val="0"/>
          <w:numId w:val="1014"/>
        </w:numPr>
        <w:pStyle w:val="Compact"/>
      </w:pPr>
      <w:r>
        <w:t xml:space="preserve">检查退款政策。</w:t>
      </w:r>
    </w:p>
    <w:p>
      <w:pPr>
        <w:numPr>
          <w:ilvl w:val="0"/>
          <w:numId w:val="1014"/>
        </w:numPr>
        <w:pStyle w:val="Compact"/>
      </w:pPr>
      <w:r>
        <w:t xml:space="preserve">检查客户信息。</w:t>
      </w:r>
    </w:p>
    <w:p>
      <w:pPr>
        <w:numPr>
          <w:ilvl w:val="0"/>
          <w:numId w:val="1014"/>
        </w:numPr>
        <w:pStyle w:val="Compact"/>
      </w:pPr>
      <w:r>
        <w:t xml:space="preserve">检查产品信息。</w:t>
      </w:r>
    </w:p>
    <w:p>
      <w:pPr>
        <w:numPr>
          <w:ilvl w:val="0"/>
          <w:numId w:val="1014"/>
        </w:numPr>
        <w:pStyle w:val="Compact"/>
      </w:pPr>
      <w:r>
        <w:t xml:space="preserve">最后，汇总信息并决定如何处理。</w:t>
      </w:r>
    </w:p>
    <w:p>
      <w:pPr>
        <w:pStyle w:val="FirstParagraph"/>
      </w:pPr>
      <w:r>
        <w:t xml:space="preserve">在每一步中，语言模型都会输出API调用，以便收集信息。例如，要检查退款政策，语言模型可能会向一个检索系统发出请求，该系统预先索引了公司的退款政策。它从中获取信息，并将其放入自己的上下文中。然后，利用这些信息，它可能会请求客户的订单信息。这可以通过在聊天中向客户询问更多信息，或者在系统中查找，具体取决于聊天系统的设计。对于产品信息也是同样的操作。</w:t>
      </w:r>
    </w:p>
    <w:p>
      <w:pPr>
        <w:pStyle w:val="BodyText"/>
      </w:pPr>
      <w:r>
        <w:t xml:space="preserve">最后，它会根据政策、产品信息和客户订单信息得出结论，并将请求作为API调用发送给后续系统，同时准备一份响应草稿，交由人工进行最终审批。</w:t>
      </w:r>
    </w:p>
    <w:p>
      <w:pPr>
        <w:pStyle w:val="BodyText"/>
      </w:pPr>
      <w:r>
        <w:t xml:space="preserve">所以，工作流程大致是这样的。从某种意义上说，智能体语言模型系统通常是让语言模型通过审查文档或任务，并调用外部工具来进行迭代调用。</w:t>
      </w:r>
    </w:p>
    <w:p>
      <w:pPr>
        <w:pStyle w:val="BodyText"/>
      </w:pPr>
      <w:r>
        <w:t xml:space="preserve">例如，如果你想对某个问题进行研究，你可以让你的智能体去进行网络搜索或其他类型的搜索，然后迭代地进行总结，最后为你或你的系统准备一份报告。</w:t>
      </w:r>
    </w:p>
    <w:p>
      <w:pPr>
        <w:pStyle w:val="BodyText"/>
      </w:pPr>
      <w:r>
        <w:t xml:space="preserve">另一个例子可以是软件助手智能体。你可以让这个智能体去处理某个软件bug或问题。这个智能体会查找并审查这个问题，收集相关的代码片段或文件，进行审查，然后提出解决方案。它还可以在自己的沙盒环境中执行代码，测试修复方案，并获取输出。然后迭代地尝试找到修复方法，最后向用户或开发者提交拉取请求（pull request）或变更。</w:t>
      </w:r>
    </w:p>
    <w:p>
      <w:pPr>
        <w:pStyle w:val="BodyText"/>
      </w:pPr>
      <w:r>
        <w:t xml:space="preserve">这些就是我们以智能体形式使用语言模型的方式，通过交互式的语言模型调用来实现。</w:t>
      </w:r>
    </w:p>
    <w:bookmarkEnd w:id="72"/>
    <w:bookmarkStart w:id="73" w:name="智能体ai的设计模式"/>
    <w:p>
      <w:pPr>
        <w:pStyle w:val="Heading3"/>
      </w:pPr>
      <w:r>
        <w:t xml:space="preserve">智能体AI的设计模式</w:t>
      </w:r>
    </w:p>
    <w:p>
      <w:pPr>
        <w:pStyle w:val="FirstParagraph"/>
      </w:pPr>
      <w:r>
        <w:t xml:space="preserve">智能体语言模型的使用之所以越来越广泛，其主要原因和区别在于：对于同一个模型，如果你直接向它提出请求，它可能无法处理。但是，如果你将任务置于这种智能体形式或模式中，模型就能完成更复杂的任务，即使是那些在不使用这种方式时无法完成的模型也可以。这就是智能体语言模型正在推动边界的原因之一，使得我们可以用AI智能体在更复杂或不同的领域完成任务。</w:t>
      </w:r>
    </w:p>
    <w:p>
      <w:pPr>
        <w:pStyle w:val="BodyText"/>
      </w:pPr>
      <w:r>
        <w:t xml:space="preserve">以下是一些你可以用来实现智能体语言模型的设计模式：</w:t>
      </w:r>
    </w:p>
    <w:p>
      <w:pPr>
        <w:numPr>
          <w:ilvl w:val="0"/>
          <w:numId w:val="1015"/>
        </w:numPr>
        <w:pStyle w:val="Compact"/>
      </w:pPr>
      <w:r>
        <w:rPr>
          <w:bCs/>
          <w:b/>
        </w:rPr>
        <w:t xml:space="preserve">规划 (Planning)</w:t>
      </w:r>
      <w:r>
        <w:t xml:space="preserve">：这至关重要。通过要求模型将任务分解成更简单、更清晰的子任务，语言模型后续就可以进行API调用或使用工具。</w:t>
      </w:r>
    </w:p>
    <w:p>
      <w:pPr>
        <w:numPr>
          <w:ilvl w:val="0"/>
          <w:numId w:val="1015"/>
        </w:numPr>
        <w:pStyle w:val="Compact"/>
      </w:pPr>
      <w:r>
        <w:rPr>
          <w:bCs/>
          <w:b/>
        </w:rPr>
        <w:t xml:space="preserve">反思 (Reflection)</w:t>
      </w:r>
      <w:r>
        <w:t xml:space="preserve">：模型可以生成一个初步结果，然后下一次模型调用可以对同一个模型生成的输出进行批判。通过这种方式，输出可以得到改进。</w:t>
      </w:r>
    </w:p>
    <w:p>
      <w:pPr>
        <w:numPr>
          <w:ilvl w:val="0"/>
          <w:numId w:val="1015"/>
        </w:numPr>
        <w:pStyle w:val="Compact"/>
      </w:pPr>
      <w:r>
        <w:rPr>
          <w:bCs/>
          <w:b/>
        </w:rPr>
        <w:t xml:space="preserve">工具使用 (Tool Usage)</w:t>
      </w:r>
      <w:r>
        <w:t xml:space="preserve">：当需要语言模型之外的信息，如实时信息或不同类型的数据时，你可以使用这个模式。</w:t>
      </w:r>
    </w:p>
    <w:p>
      <w:pPr>
        <w:numPr>
          <w:ilvl w:val="0"/>
          <w:numId w:val="1015"/>
        </w:numPr>
        <w:pStyle w:val="Compact"/>
      </w:pPr>
      <w:r>
        <w:rPr>
          <w:bCs/>
          <w:b/>
        </w:rPr>
        <w:t xml:space="preserve">多智能体协作 (Multi-agent Collaboration)</w:t>
      </w:r>
      <w:r>
        <w:t xml:space="preserve">：这也是处理复杂任务的一种方式。</w:t>
      </w:r>
    </w:p>
    <w:p>
      <w:pPr>
        <w:pStyle w:val="FirstParagraph"/>
      </w:pPr>
      <w:r>
        <w:rPr>
          <w:bCs/>
          <w:b/>
        </w:rPr>
        <w:t xml:space="preserve">反思（Reflection）</w:t>
      </w:r>
      <w:r>
        <w:t xml:space="preserve"> </w:t>
      </w:r>
      <w:r>
        <w:t xml:space="preserve">这是一个易于实现且能带来良好性能的模式。让我们用一个具体的例子来说明。如果你想重构一段程序代码，与其直接要求模型立即改进，不如采用这种模式。</w:t>
      </w:r>
    </w:p>
    <w:p>
      <w:pPr>
        <w:numPr>
          <w:ilvl w:val="0"/>
          <w:numId w:val="1016"/>
        </w:numPr>
        <w:pStyle w:val="Compact"/>
      </w:pPr>
      <w:r>
        <w:rPr>
          <w:bCs/>
          <w:b/>
        </w:rPr>
        <w:t xml:space="preserve">第一步</w:t>
      </w:r>
      <w:r>
        <w:t xml:space="preserve">：你对模型说：“这是一段代码，请检查它并提供建设性的反馈。”</w:t>
      </w:r>
    </w:p>
    <w:p>
      <w:pPr>
        <w:numPr>
          <w:ilvl w:val="0"/>
          <w:numId w:val="1016"/>
        </w:numPr>
        <w:pStyle w:val="Compact"/>
      </w:pPr>
      <w:r>
        <w:rPr>
          <w:bCs/>
          <w:b/>
        </w:rPr>
        <w:t xml:space="preserve">第二步</w:t>
      </w:r>
      <w:r>
        <w:t xml:space="preserve">：将这个反馈带入第二个提示中。你可以这样准备提示：“这是一段代码和一些反馈（这些反馈来自模型自己）。请根据反馈重构代码。”</w:t>
      </w:r>
      <w:r>
        <w:t xml:space="preserve"> </w:t>
      </w:r>
      <w:r>
        <w:t xml:space="preserve">这种反思的方式很可能会为你的代码生成更好的输出或修复。</w:t>
      </w:r>
    </w:p>
    <w:p>
      <w:pPr>
        <w:pStyle w:val="FirstParagraph"/>
      </w:pPr>
      <w:r>
        <w:rPr>
          <w:bCs/>
          <w:b/>
        </w:rPr>
        <w:t xml:space="preserve">工具使用（Tool Usage）</w:t>
      </w:r>
      <w:r>
        <w:t xml:space="preserve"> </w:t>
      </w:r>
      <w:r>
        <w:t xml:space="preserve">这是我们之前见过的，要求模型生成API模式，以便你可以用这个API函数原型来编写实际的代码。或者，如果任务涉及实际计算或其他形式，你也可以要求模型生成一段程序作为输出，然后在你的软件或语言模型周边的软件脚手架所提供的安全沙盒环境中运行它。运行后，将执行结果反馈给模型，以便模型进行综合处理。</w:t>
      </w:r>
    </w:p>
    <w:p>
      <w:pPr>
        <w:pStyle w:val="BodyText"/>
      </w:pPr>
      <w:r>
        <w:rPr>
          <w:bCs/>
          <w:b/>
        </w:rPr>
        <w:t xml:space="preserve">多智能体协作（Multi-agent Collaboration）</w:t>
      </w:r>
      <w:r>
        <w:t xml:space="preserve"> </w:t>
      </w:r>
      <w:r>
        <w:t xml:space="preserve">这是一种完成复杂任务的有趣方式。你可以将任务分解，并将这些子任务分配给专门负责特定任务的不同智能体。在这种情况下，一个“智能体”可以只是一个不同的提示或不同的“人设”（persona）。通常提示的开头是“你是一个有帮助的AI助手”，你可以为不同的智能体改变这个人设。你也可以根据任务使用相同或不同的模型。</w:t>
      </w:r>
    </w:p>
    <w:p>
      <w:pPr>
        <w:pStyle w:val="BodyText"/>
      </w:pPr>
      <w:r>
        <w:t xml:space="preserve">让我们用一个具体的例子。如果你要为智能家居自动化构建一个多智能体系统，你可以创建不同的智能体：气候控制智能体、灯光控制智能体等等。这些都是包含不同人设提示和处理外部触发器的软件模块。这些智能体在内部工作，而一个协调者（本身也是一个带有软件脚手架的模型提示）来协调整个活动。</w:t>
      </w:r>
    </w:p>
    <w:bookmarkEnd w:id="73"/>
    <w:bookmarkStart w:id="74" w:name="总结"/>
    <w:p>
      <w:pPr>
        <w:pStyle w:val="Heading3"/>
      </w:pPr>
      <w:r>
        <w:t xml:space="preserve">总结</w:t>
      </w:r>
    </w:p>
    <w:p>
      <w:pPr>
        <w:pStyle w:val="FirstParagraph"/>
      </w:pPr>
      <w:r>
        <w:t xml:space="preserve">这把我们带到了总结部分。智能体语言模型的使用是现有语言模型使用方法的一种演进和扩展。你在简单场景下使用的语言模型最佳实践，大部分在这里仍然适用。但是，你还可以使用其他额外的方法，例如更多的检索、搜索、工具使用，并准备不同类型的提示和工作流。这样，你就可以将语言模型作为其核心的“推理大脑”或“聪明的实习生”，并使用工具或检索方法与外部世界互动，将这些结果结合起来，从而完成复杂的任务，而不仅仅是简单的输入输出式语言模型用法。</w:t>
      </w:r>
    </w:p>
    <w:p>
      <w:r>
        <w:pict>
          <v:rect style="width:0;height:1.5pt" o:hralign="center" o:hrstd="t" o:hr="t"/>
        </w:pict>
      </w:r>
    </w:p>
    <w:bookmarkEnd w:id="74"/>
    <w:bookmarkStart w:id="75" w:name="问答环节-1"/>
    <w:p>
      <w:pPr>
        <w:pStyle w:val="Heading3"/>
      </w:pPr>
      <w:r>
        <w:t xml:space="preserve">问答环节</w:t>
      </w:r>
    </w:p>
    <w:p>
      <w:pPr>
        <w:pStyle w:val="FirstParagraph"/>
      </w:pPr>
      <w:r>
        <w:rPr>
          <w:bCs/>
          <w:b/>
        </w:rPr>
        <w:t xml:space="preserve">Petra:</w:t>
      </w:r>
      <w:r>
        <w:t xml:space="preserve"> </w:t>
      </w:r>
      <w:r>
        <w:t xml:space="preserve">非常感谢你，Insop。信息量太大了，希望对大家都有用。我们收到了很多问题。第一个问题是关于评估的。除了使用LLM作为评判者之外，你对评估智能体有什么好的策略建议吗？评估智能体似乎应该更复杂一些。</w:t>
      </w:r>
    </w:p>
    <w:p>
      <w:pPr>
        <w:pStyle w:val="BodyText"/>
      </w:pPr>
      <w:r>
        <w:rPr>
          <w:bCs/>
          <w:b/>
        </w:rPr>
        <w:t xml:space="preserve">Insop:</w:t>
      </w:r>
      <w:r>
        <w:t xml:space="preserve"> </w:t>
      </w:r>
      <w:r>
        <w:t xml:space="preserve">这是一个很好的问题。LLM作为评判者是一种常用的方法，你用LLM来评估模型生成的输出与标准答案或某些参考信息。这种方法效果很好。我最近尝试过一种“智能体式评判方法”，也就是使用我们之前看到的反思模式。我不是直接向LLM评判者问一个问题，而是先让LLM提供初步的参考和反馈。然后，我再用另一个LLM调用或不同的提示说：“这是一个初级工程师的反馈。如果你是高级工程师，你会如何比较初级工程师的评估和你自己对输出的评估？”我发现这种反思模式有助于获得更好的评估结果，而不是仅仅依赖一次性的LLM评判者输出。我认为在评估阶段，可以有更多创造性的方法来使用智能体模式，因为评估真的非常非常重要。</w:t>
      </w:r>
    </w:p>
    <w:p>
      <w:pPr>
        <w:pStyle w:val="BodyText"/>
      </w:pPr>
      <w:r>
        <w:rPr>
          <w:bCs/>
          <w:b/>
        </w:rPr>
        <w:t xml:space="preserve">Petra:</w:t>
      </w:r>
      <w:r>
        <w:t xml:space="preserve"> </w:t>
      </w:r>
      <w:r>
        <w:t xml:space="preserve">我们收到了几个关于针对特定用途增强AI智能体的问题，以确保它们按照你的应用需求来塑造。在技术方面，可以做些什么？</w:t>
      </w:r>
    </w:p>
    <w:p>
      <w:pPr>
        <w:pStyle w:val="BodyText"/>
      </w:pPr>
      <w:r>
        <w:rPr>
          <w:bCs/>
          <w:b/>
        </w:rPr>
        <w:t xml:space="preserve">Insop:</w:t>
      </w:r>
      <w:r>
        <w:t xml:space="preserve"> </w:t>
      </w:r>
      <w:r>
        <w:t xml:space="preserve">这也是一个很好的问题。首先想到的是，如果你的任务很简单，那就直接使用简单的语言模型。但是，如果你发现任务稍微复杂一些，你可以尝试简单的智能体任务。你可以用很多不同的方式定义智能体语言模型。但如果你有一个稍微复杂的任务，你可以进行迭代式的语言模型调用，即使这样也能改善你的输出。我认为这完全取决于你的实际应用领域。但与其寻找可以应用语言模型的任务，不如反过来想：这个任务为什么不能用简单的方式解决？先尝试简单的用法，然后尝试用不同的模式来改进它。</w:t>
      </w:r>
    </w:p>
    <w:p>
      <w:pPr>
        <w:pStyle w:val="BodyText"/>
      </w:pPr>
      <w:r>
        <w:rPr>
          <w:bCs/>
          <w:b/>
        </w:rPr>
        <w:t xml:space="preserve">Petra:</w:t>
      </w:r>
      <w:r>
        <w:t xml:space="preserve"> </w:t>
      </w:r>
      <w:r>
        <w:t xml:space="preserve">很多问题都涉及伦理考量，如何避免幻觉，如何避免使用可能不道德或背后有问题的的数据。你有什么建议吗？</w:t>
      </w:r>
    </w:p>
    <w:p>
      <w:pPr>
        <w:pStyle w:val="BodyText"/>
      </w:pPr>
      <w:r>
        <w:rPr>
          <w:bCs/>
          <w:b/>
        </w:rPr>
        <w:t xml:space="preserve">Insop:</w:t>
      </w:r>
      <w:r>
        <w:t xml:space="preserve"> </w:t>
      </w:r>
      <w:r>
        <w:t xml:space="preserve">这又是一个很好的问题。由于其本质上是概率性生成，幻觉总是存在的，尽管很多人都在努力解决这个问题。所以这是一个问题，同时输出的内容也可能令人担忧。我认为模型提供商本身正在从不同类别检查生成的输出，同时你的应用，也就是应用构建者自己，也应该增加一些“护栏”。“护栏”可以是使用小型语言模型来快速检查输出，或者使用某些标准，比如分类器或其他东西，来过滤掉不合适的内容。这可以在最终生成阶段进行，也可以在输入阶段对查询进行处理，以避免问题。当然这可能会产生反作用，但我认为作为企业或业务，你可能需要采取更安全的方式，确保生成的输入、输出以及被请求的查询更安全或在合理范围内。</w:t>
      </w:r>
    </w:p>
    <w:p>
      <w:pPr>
        <w:pStyle w:val="BodyText"/>
      </w:pPr>
      <w:r>
        <w:rPr>
          <w:bCs/>
          <w:b/>
        </w:rPr>
        <w:t xml:space="preserve">Petra:</w:t>
      </w:r>
      <w:r>
        <w:t xml:space="preserve"> </w:t>
      </w:r>
      <w:r>
        <w:t xml:space="preserve">最后一个问题，如何开始？你有什么推荐的开源模型吗？人们可以做些什么来开始测试和玩转这些技术？</w:t>
      </w:r>
    </w:p>
    <w:p>
      <w:pPr>
        <w:pStyle w:val="BodyText"/>
      </w:pPr>
      <w:r>
        <w:rPr>
          <w:bCs/>
          <w:b/>
        </w:rPr>
        <w:t xml:space="preserve">Insop:</w:t>
      </w:r>
      <w:r>
        <w:t xml:space="preserve"> </w:t>
      </w:r>
      <w:r>
        <w:t xml:space="preserve">好问题。我想传达的一个信息是：从简单开始，进行实验，然后迭代。智能体语言模型听起来复杂、花哨，但它只是语言模型使用方式的一种演进和扩展。要开始，我认为你可以使用很多语言模型框架和智能体框架。但是，我建议从一个“游乐场”（playground）类型的环境开始。比如，模型提供商通常有他们的游乐场，你可以在那里输入你的提示，并立即看到输出，这样你就可以快速实验。当你熟悉了之后，再使用API从你的代码、你的程序中进行调用，看看会发生什么。通过这种方式，你可以获得见解，并实践准备提示词的最佳实践。一旦你有了这些，你就可以明智地决定是继续使用自己的代码库，还是利用广泛可用的库。简而言之，从简单开始，先在游乐场上工作，然后进行简单的API调用，最后决定是使用更扩展的库还是继续自己的方式。这既适用于普通语言模型，也适用于智能体语言模型。</w:t>
      </w:r>
    </w:p>
    <w:p>
      <w:pPr>
        <w:pStyle w:val="BodyText"/>
      </w:pPr>
      <w:r>
        <w:rPr>
          <w:bCs/>
          <w:b/>
        </w:rPr>
        <w:t xml:space="preserve">Petra:</w:t>
      </w:r>
      <w:r>
        <w:t xml:space="preserve"> </w:t>
      </w:r>
      <w:r>
        <w:t xml:space="preserve">最后一个问题，Insop，这个领域发展得太快了。你有什么你关注的学习资源可以推荐给大家，以便在LLM和智能体AI领域保持更新吗？</w:t>
      </w:r>
    </w:p>
    <w:p>
      <w:pPr>
        <w:pStyle w:val="BodyText"/>
      </w:pPr>
      <w:r>
        <w:rPr>
          <w:bCs/>
          <w:b/>
        </w:rPr>
        <w:t xml:space="preserve">Insop:</w:t>
      </w:r>
      <w:r>
        <w:t xml:space="preserve"> </w:t>
      </w:r>
      <w:r>
        <w:t xml:space="preserve">难题，但也是好问题。这有点难，但我会选择一些这个领域知名的专家，在Twitter或YouTube频道上关注他们，然后从那里获取最新的信息，再自己深入研究。我认为找到一个好的起点是很重要的。这里的参考资料，你可以截图保存，这可以作为一个很好的起点，因为它包含了一些关于智能体用法的课程，以及来自斯坦福和其他地方的优质课程。</w:t>
      </w:r>
    </w:p>
    <w:p>
      <w:r>
        <w:pict>
          <v:rect style="width:0;height:1.5pt" o:hralign="center" o:hrstd="t" o:hr="t"/>
        </w:pict>
      </w:r>
    </w:p>
    <w:bookmarkEnd w:id="75"/>
    <w:bookmarkEnd w:id="76"/>
    <w:bookmarkStart w:id="77" w:name="readitlater-15-27-17"/>
    <w:p>
      <w:pPr>
        <w:pStyle w:val="Heading1"/>
      </w:pPr>
      <w:r>
        <w:t xml:space="preserve">ReadItLater 15-27-17</w:t>
      </w:r>
    </w:p>
    <w:p>
      <w:pPr>
        <w:pStyle w:val="FirstParagraph"/>
      </w:pPr>
      <w:r>
        <w:t xml:space="preserve">好的，这是为您整理的简体中文版视频文字稿。</w:t>
      </w:r>
    </w:p>
    <w:bookmarkEnd w:id="77"/>
    <w:bookmarkStart w:id="91" w:name="中国房地产坍缩成啥样了"/>
    <w:p>
      <w:pPr>
        <w:pStyle w:val="Heading1"/>
      </w:pPr>
      <w:r>
        <w:t xml:space="preserve">中国房地产坍缩成啥样了？</w:t>
      </w:r>
    </w:p>
    <w:p>
      <w:pPr>
        <w:pStyle w:val="FirstParagraph"/>
      </w:pPr>
      <w:r>
        <w:t xml:space="preserve">现在中国的房地产坍缩成啥样了？那就得看一个关键指标，员工数。</w:t>
      </w:r>
    </w:p>
    <w:bookmarkStart w:id="78" w:name="恒大集团"/>
    <w:p>
      <w:pPr>
        <w:pStyle w:val="Heading3"/>
      </w:pPr>
      <w:r>
        <w:t xml:space="preserve">恒大集团</w:t>
      </w:r>
    </w:p>
    <w:p>
      <w:pPr>
        <w:pStyle w:val="FirstParagraph"/>
      </w:pPr>
      <w:r>
        <w:t xml:space="preserve">恒大人员规模的顶峰是在2019年，当年员工总数有13.3万人，其中包括了恒大汽车和恒大的物业人员。截至2024年底，恒大物业还有9.5万人，那么除物业以外的人员就基本清零了，就是3.8万人。其实恒大的减员并不是最多的。</w:t>
      </w:r>
    </w:p>
    <w:bookmarkEnd w:id="78"/>
    <w:bookmarkStart w:id="79" w:name="碧桂园"/>
    <w:p>
      <w:pPr>
        <w:pStyle w:val="Heading3"/>
      </w:pPr>
      <w:r>
        <w:t xml:space="preserve">碧桂园</w:t>
      </w:r>
    </w:p>
    <w:p>
      <w:pPr>
        <w:pStyle w:val="FirstParagraph"/>
      </w:pPr>
      <w:r>
        <w:t xml:space="preserve">我们再来看一下当年房企亚军碧桂园的人员规模。我摘抄了碧桂园近10年财报里的员工数，来看下。</w:t>
      </w:r>
    </w:p>
    <w:p>
      <w:pPr>
        <w:pStyle w:val="BodyText"/>
      </w:pPr>
      <w:r>
        <w:t xml:space="preserve">碧桂园人数从2015年快速飚升，到2018年人员达到峰值，13.1万人。很明显，这就是棚改货币化的结果。这个涨幅和现在比亚迪的涨幅非常相似，三年时间涨了一倍。不过到2019年，碧桂园开始从车上扔人下去，2022年裁员加速，到2024年只剩下了2万多人，减员11万人，只有2018年的六分之一。</w:t>
      </w:r>
    </w:p>
    <w:p>
      <w:pPr>
        <w:pStyle w:val="BodyText"/>
      </w:pPr>
      <w:r>
        <w:t xml:space="preserve">除了碧桂园，我也找来了2019年中国房企前十强的其他几家。</w:t>
      </w:r>
    </w:p>
    <w:bookmarkEnd w:id="79"/>
    <w:bookmarkStart w:id="80" w:name="融创中国"/>
    <w:p>
      <w:pPr>
        <w:pStyle w:val="Heading3"/>
      </w:pPr>
      <w:r>
        <w:t xml:space="preserve">融创中国</w:t>
      </w:r>
    </w:p>
    <w:p>
      <w:pPr>
        <w:pStyle w:val="FirstParagraph"/>
      </w:pPr>
      <w:r>
        <w:t xml:space="preserve">比如曾经的三甲融创中国，2024年的人数只有2021年的一半。融创的敏感度比碧桂园还要差些，到2021年还在扩张，22年才开始裁员，这一下就裁掉了40%的人。可见所谓的业内人士，像孙宏斌这样的高级人士也不靠谱。</w:t>
      </w:r>
    </w:p>
    <w:bookmarkEnd w:id="80"/>
    <w:bookmarkStart w:id="81" w:name="富力地产"/>
    <w:p>
      <w:pPr>
        <w:pStyle w:val="Heading3"/>
      </w:pPr>
      <w:r>
        <w:t xml:space="preserve">富力地产</w:t>
      </w:r>
    </w:p>
    <w:p>
      <w:pPr>
        <w:pStyle w:val="FirstParagraph"/>
      </w:pPr>
      <w:r>
        <w:t xml:space="preserve">只在省会城市搞开发的富力地产也一样，2019年人员规模到顶，来年就来了一个大裁员。2024年2万出头的人数只有2019年的三分之一。</w:t>
      </w:r>
    </w:p>
    <w:bookmarkEnd w:id="81"/>
    <w:bookmarkStart w:id="82" w:name="中海地产"/>
    <w:p>
      <w:pPr>
        <w:pStyle w:val="Heading3"/>
      </w:pPr>
      <w:r>
        <w:t xml:space="preserve">中海地产</w:t>
      </w:r>
    </w:p>
    <w:p>
      <w:pPr>
        <w:pStyle w:val="FirstParagraph"/>
      </w:pPr>
      <w:r>
        <w:t xml:space="preserve">中海地产虽然人员总量不大，几千人，但单独来看，裁的尺度也很惊人了。2024年比19年少了近一半的人。中海地产是家典型的国企了，即便是国企也没稳住。</w:t>
      </w:r>
    </w:p>
    <w:bookmarkEnd w:id="82"/>
    <w:bookmarkStart w:id="83" w:name="万科"/>
    <w:p>
      <w:pPr>
        <w:pStyle w:val="Heading3"/>
      </w:pPr>
      <w:r>
        <w:t xml:space="preserve">万科</w:t>
      </w:r>
    </w:p>
    <w:p>
      <w:pPr>
        <w:pStyle w:val="FirstParagraph"/>
      </w:pPr>
      <w:r>
        <w:t xml:space="preserve">再来看知名房企万科。从图上看，万科的人数在2020年到顶后，之后几年降幅看起来并不大，只减少了一成的人。这是里面包含了大量万科的物业人员，就是专门给万科楼盘服务的保洁、保安、维保们。万科物业的总人数常年都在10万左右，看来物业才是万科人的基本盘。扣掉物业之后才是房地产开发人员和少部分仓储物流系统的人员。这是扣掉物业后的万科，2024年比22年少了8690人，地产开发人员应该是其中的绝对大头了。</w:t>
      </w:r>
    </w:p>
    <w:bookmarkEnd w:id="83"/>
    <w:bookmarkStart w:id="84" w:name="龙湖地产与绿地"/>
    <w:p>
      <w:pPr>
        <w:pStyle w:val="Heading3"/>
      </w:pPr>
      <w:r>
        <w:t xml:space="preserve">龙湖地产与绿地</w:t>
      </w:r>
    </w:p>
    <w:p>
      <w:pPr>
        <w:pStyle w:val="FirstParagraph"/>
      </w:pPr>
      <w:r>
        <w:t xml:space="preserve">下面再来看龙湖地产。龙湖人的最高峰是在2021年，4.4万人，2024年只剩下了不到3万人，近1万5千人员回馈社会。</w:t>
      </w:r>
    </w:p>
    <w:p>
      <w:pPr>
        <w:pStyle w:val="BodyText"/>
      </w:pPr>
      <w:r>
        <w:t xml:space="preserve">绿地也是人员优化重灾区，从最高峰的8万6，到去年的4万6，切香肠陆续切了近一半的人下来。</w:t>
      </w:r>
    </w:p>
    <w:bookmarkEnd w:id="84"/>
    <w:bookmarkStart w:id="85" w:name="例外华润置地"/>
    <w:p>
      <w:pPr>
        <w:pStyle w:val="Heading3"/>
      </w:pPr>
      <w:r>
        <w:t xml:space="preserve">例外：华润置地</w:t>
      </w:r>
    </w:p>
    <w:p>
      <w:pPr>
        <w:pStyle w:val="FirstParagraph"/>
      </w:pPr>
      <w:r>
        <w:t xml:space="preserve">下面再来看一个例外，人员非但没有减，相反还逆势大涨的华润置地。华润置地绝对是地产界里的一股暖流，在荒年里居然还大规模招聘新人。2024年的人数比地产高潮期的2019年还涨了1万多人。这到底是怎么回事？</w:t>
      </w:r>
    </w:p>
    <w:p>
      <w:pPr>
        <w:pStyle w:val="BodyText"/>
      </w:pPr>
      <w:r>
        <w:t xml:space="preserve">那我们就来看下华润置地的收入和盈利状况。华润置地2024年的收入是2019年的近一倍，但利润却差不多，甚至还下降了。说明什么？说明只赚吆喝不赚钱，房子卖了不少，但都是微利了。当然这个微利是相对2019年的暴利来说的。</w:t>
      </w:r>
    </w:p>
    <w:p>
      <w:pPr>
        <w:pStyle w:val="BodyText"/>
      </w:pPr>
      <w:r>
        <w:t xml:space="preserve">按照华润置地的合同单价来看，还是略涨的。按照合同面积来看，是下降的。说明什么？说明卖高端物业的比例可能增加了，卖一二线城市物业的比例可能增加了。比如华润置地在泡沫泛滥的华南加深圳大区销售额占比下降，消费力不足的华北加东北大区也下降了，而华东大区销售额占比大涨，从2022年的20%，涨到了2024年的32%。</w:t>
      </w:r>
    </w:p>
    <w:p>
      <w:pPr>
        <w:pStyle w:val="BodyText"/>
      </w:pPr>
      <w:r>
        <w:t xml:space="preserve">还有一个关键原因，华润置地是央企，向兄弟银行单位融资自然多快好省。2024年的融资成本只有3.11%，比23年还降了45个基点。</w:t>
      </w:r>
    </w:p>
    <w:p>
      <w:pPr>
        <w:pStyle w:val="BodyText"/>
      </w:pPr>
      <w:r>
        <w:t xml:space="preserve">但即便像华润置地这样的还有盈利的央企，三大评级机构——标普、穆迪和惠誉，都给出了三个B+的评级。虽然是国内房企的最好级别了，不过要认真来看的话，还是偏负面的。看来在覆巢之下，华润置地也只能在螺蛳壳里做道场了。</w:t>
      </w:r>
    </w:p>
    <w:bookmarkEnd w:id="85"/>
    <w:bookmarkStart w:id="86" w:name="地产中下游企业"/>
    <w:p>
      <w:pPr>
        <w:pStyle w:val="Heading3"/>
      </w:pPr>
      <w:r>
        <w:t xml:space="preserve">地产中下游企业</w:t>
      </w:r>
    </w:p>
    <w:p>
      <w:pPr>
        <w:pStyle w:val="FirstParagraph"/>
      </w:pPr>
      <w:r>
        <w:t xml:space="preserve">上面讲的这几家是房地产开发企业，下面再来看地产中下游，给房企们打下手的企业们情况如何呢？会不会更烂？</w:t>
      </w:r>
    </w:p>
    <w:p>
      <w:pPr>
        <w:pStyle w:val="BodyText"/>
      </w:pPr>
      <w:r>
        <w:t xml:space="preserve">国内搞房地产装修的大企业，大概有这么几家：金螳螂、亚厦、东易日盛、广田、江河、全筑。有的给公建搞装修，比如给机场、高铁站、博物馆、体育馆、图书馆做装修的金螳螂、亚厦和宝鹰；做外立面幕墙的江河集团；也有给住宅、写字楼、酒店做精装修的东易日盛、广田、全筑。比如恒大的精装房就是和其中的广田、金螳螂、全筑深度绑定。到最后只有苦劳却没有功劳，因为钱结不下来了。</w:t>
      </w:r>
    </w:p>
    <w:p>
      <w:pPr>
        <w:pStyle w:val="BodyText"/>
      </w:pPr>
      <w:r>
        <w:t xml:space="preserve">此一时，彼一时。大夏天时高朋满座也不嫌热，大冬天时三两个门客闲坐还嫌多。上游断流，下游看起来更惨淡。</w:t>
      </w:r>
    </w:p>
    <w:p>
      <w:pPr>
        <w:numPr>
          <w:ilvl w:val="0"/>
          <w:numId w:val="1017"/>
        </w:numPr>
        <w:pStyle w:val="Compact"/>
      </w:pPr>
      <w:r>
        <w:t xml:space="preserve">金螳螂最高峰时近2万人，现在1万。</w:t>
      </w:r>
    </w:p>
    <w:p>
      <w:pPr>
        <w:numPr>
          <w:ilvl w:val="0"/>
          <w:numId w:val="1017"/>
        </w:numPr>
        <w:pStyle w:val="Compact"/>
      </w:pPr>
      <w:r>
        <w:t xml:space="preserve">东易日盛想当年7千号人，现如今7百多人。</w:t>
      </w:r>
    </w:p>
    <w:p>
      <w:pPr>
        <w:numPr>
          <w:ilvl w:val="0"/>
          <w:numId w:val="1017"/>
        </w:numPr>
        <w:pStyle w:val="Compact"/>
      </w:pPr>
      <w:r>
        <w:t xml:space="preserve">亚厦股份7千到4千。</w:t>
      </w:r>
    </w:p>
    <w:p>
      <w:pPr>
        <w:numPr>
          <w:ilvl w:val="0"/>
          <w:numId w:val="1017"/>
        </w:numPr>
        <w:pStyle w:val="Compact"/>
      </w:pPr>
      <w:r>
        <w:t xml:space="preserve">全筑2千多人到5百多人。</w:t>
      </w:r>
    </w:p>
    <w:p>
      <w:pPr>
        <w:pStyle w:val="FirstParagraph"/>
      </w:pPr>
      <w:r>
        <w:t xml:space="preserve">就拿人数断崖式下跌的宝鹰来看，宝鹰搞的大工程不少，比如北京的大兴国际机场、港珠澳大桥、珠海机场、国家会议中心、宜兴博物馆、江西科技馆等等，还有大量的民建，万科的、恒大的。我也把宝鹰的收入做了个汇总表。宝鹰收入从2017年开始下滑，到2021年一下净亏16.5亿。这是因为宝鹰手里攥着恒大大量的商票，2021年恒大逾期未付的商票就有8.5亿，还有8.9亿是还没有到期的商票。这些全部都是应收款，到期未付的商票就只能作为坏账计提了。恒大占到了宝鹰收入的多少呢？从宝鹰前五大客户来看，恒大遥遥领先，41.3%。全身心扑在恒大上的后果也是很严重的，从21年开始，宝鹰一直是亏损。22年亏损减少，是因为宝鹰把恒大的商票作价打5折作为股权对另一家企业进行增资，结果就是把这部分坏账准备也划出去了。</w:t>
      </w:r>
    </w:p>
    <w:p>
      <w:pPr>
        <w:pStyle w:val="BodyText"/>
      </w:pPr>
      <w:r>
        <w:t xml:space="preserve">我们再回到宝鹰的人员规模。宝鹰的人数在2024年来了个断崖式下跌，裁得只剩下了187人。是因为珠海大横琴集团收购了宝鹰100%的股权，相当于总股本的20%，成为绝对的控股股东。而大横琴集团这个国资委的下属企业，拿出了自己的项目来给宝鹰做，就是大横琴湖心新城项目。这下皆大欢喜，唯一的副作用就是不需要那么多人了。宝鹰只需要专心做我的项目就好，100多人足以。</w:t>
      </w:r>
    </w:p>
    <w:bookmarkEnd w:id="86"/>
    <w:bookmarkStart w:id="87" w:name="房地产顾问机构世联行"/>
    <w:p>
      <w:pPr>
        <w:pStyle w:val="Heading3"/>
      </w:pPr>
      <w:r>
        <w:t xml:space="preserve">房地产顾问机构：世联行</w:t>
      </w:r>
    </w:p>
    <w:p>
      <w:pPr>
        <w:pStyle w:val="FirstParagraph"/>
      </w:pPr>
      <w:r>
        <w:t xml:space="preserve">再来看国内最大的房地产顾问机构世联行。世联行是专门给房地产开发企业做销售代理的顾问公司，换个说法就是给开发商卖房的。最早在深圳起家，后来到广东，再布局全国。世联几乎给所有的大型开发商都卖过房，恒大、万科、保利、富力等等。各位以前在一二线城市售楼处买房时碰到的就很可能是世联的销售顾问。</w:t>
      </w:r>
    </w:p>
    <w:p>
      <w:pPr>
        <w:pStyle w:val="BodyText"/>
      </w:pPr>
      <w:r>
        <w:t xml:space="preserve">来看下世联的人员规模。从2017年最高峰时的2万8千人，直降到了24年的6800人，不到17年的四分之一。这些销售顾问去哪了？现在做什么？不知道。</w:t>
      </w:r>
    </w:p>
    <w:bookmarkEnd w:id="87"/>
    <w:bookmarkStart w:id="88" w:name="家居家装企业的出路"/>
    <w:p>
      <w:pPr>
        <w:pStyle w:val="Heading3"/>
      </w:pPr>
      <w:r>
        <w:t xml:space="preserve">家居、家装企业的出路</w:t>
      </w:r>
    </w:p>
    <w:p>
      <w:pPr>
        <w:pStyle w:val="FirstParagraph"/>
      </w:pPr>
      <w:r>
        <w:t xml:space="preserve">下面再来看一下还要下游些的房地产相关企业，做地板地砖、做家具、做卫浴洁具的企业们。</w:t>
      </w:r>
    </w:p>
    <w:p>
      <w:pPr>
        <w:pStyle w:val="BodyText"/>
      </w:pPr>
      <w:r>
        <w:t xml:space="preserve">先来看蒙娜丽莎。蒙娜丽莎是做地砖、墙砖、瓷砖、板砖的，国内瓷砖十大品牌。2021年地产高潮期，蒙娜丽莎有6千多人，到2024年底只有4千多人。</w:t>
      </w:r>
    </w:p>
    <w:p>
      <w:pPr>
        <w:pStyle w:val="BodyText"/>
      </w:pPr>
      <w:r>
        <w:t xml:space="preserve">再来看瓷砖和卫浴都做的东鹏，从1万人到7千人只用了3年。</w:t>
      </w:r>
    </w:p>
    <w:p>
      <w:pPr>
        <w:pStyle w:val="BodyText"/>
      </w:pPr>
      <w:r>
        <w:t xml:space="preserve">做木地板的圣象，从7千多人到5千多人也用了3年。</w:t>
      </w:r>
    </w:p>
    <w:bookmarkEnd w:id="88"/>
    <w:bookmarkStart w:id="89" w:name="另类顾家家居"/>
    <w:p>
      <w:pPr>
        <w:pStyle w:val="Heading3"/>
      </w:pPr>
      <w:r>
        <w:t xml:space="preserve">另类：顾家家居</w:t>
      </w:r>
    </w:p>
    <w:p>
      <w:pPr>
        <w:pStyle w:val="FirstParagraph"/>
      </w:pPr>
      <w:r>
        <w:t xml:space="preserve">下面再来看一个另类，做沙发的顾家。国内地产的坍缩丝毫没有影响到顾家。在地产一片哀嚎的2023年，顾家居然还扩张了。是什么原因？</w:t>
      </w:r>
    </w:p>
    <w:p>
      <w:pPr>
        <w:pStyle w:val="BodyText"/>
      </w:pPr>
      <w:r>
        <w:t xml:space="preserve">就拿2021年来看，当年顾家境外收入69亿，境内收入107亿，境外是国内的接近7成了。注意这是境外，不是出口，意思就是这也包括了在国外开的厂的收入。</w:t>
      </w:r>
    </w:p>
    <w:p>
      <w:pPr>
        <w:pStyle w:val="BodyText"/>
      </w:pPr>
      <w:r>
        <w:t xml:space="preserve">财报里有这么一句：“越南基地产能大幅扩充，进一步推动管理本地化和材料本地化，通过越籍人效提升与规模经济，强化单套成本控制；做好墨西哥基地经营管理改善，持续提升。”这是2021年，墨西哥基地还没有开建。3年后的2024年的财报有这么一句：“该项目已于2022年6月开工建设，截至本报告期末，该项目总体工程进度为80.00%。”进度好像有点慢。</w:t>
      </w:r>
    </w:p>
    <w:p>
      <w:pPr>
        <w:pStyle w:val="BodyText"/>
      </w:pPr>
      <w:r>
        <w:t xml:space="preserve">再来看这一句：“积极应对美国对墨西哥床垫的反倾销政策，快速筹建了美国达拉斯床垫工厂，其经营管理工作已开始步入正轨。同时积极调整外贸床垫的经营策略，大力进攻国际市场，取得超预期的突破。”</w:t>
      </w:r>
    </w:p>
    <w:p>
      <w:pPr>
        <w:pStyle w:val="BodyText"/>
      </w:pPr>
      <w:r>
        <w:t xml:space="preserve">看来顾家在多点开花，紧贴着消费国开厂，让关税无关可税，让家具出厂就能进店，这才是顾家根本不在乎国内地产凛冬的关键所在。一个做家具的顾家，怎么会有如此眼力呢？是因为顾家的实控人就是美的的实控人何剑锋。何剑锋通过他在宁波的一家叫盈峰睿和的投资公司，买入了大量的顾家的股本，而且远远超过了顾家自己的。何剑锋就是美的创始人何享健的儿子，在掌控顾家后，也把美的的董事和高管请进了顾家，于是顾家也有了美的的长焦和广角视力。</w:t>
      </w:r>
    </w:p>
    <w:bookmarkEnd w:id="89"/>
    <w:bookmarkStart w:id="90" w:name="结语"/>
    <w:p>
      <w:pPr>
        <w:pStyle w:val="Heading3"/>
      </w:pPr>
      <w:r>
        <w:t xml:space="preserve">结语</w:t>
      </w:r>
    </w:p>
    <w:p>
      <w:pPr>
        <w:pStyle w:val="FirstParagraph"/>
      </w:pPr>
      <w:r>
        <w:t xml:space="preserve">现在要想把家装生意做大，就得提前布局了。往哪布？往未来人口多的地方布，往购买力高的地方挪。虽然以后还会有更多的国内家装家具企业紧随其后，还会一拥而上，还会再卷几次，但只要抢先站住，抢先熟悉本地市场，日后就会轻松很多。</w:t>
      </w:r>
    </w:p>
    <w:p>
      <w:pPr>
        <w:pStyle w:val="BodyText"/>
      </w:pPr>
      <w:r>
        <w:t xml:space="preserve">最后我们再回到本集的标题，中国房地产萎缩成啥样了？我这里真不想再给中国房地产贴几张大字报，我只是在想这些被裁掉，从统计数字上消失掉的从业人员，他们现在在哪里？在从事什么行业？他们有没有被另一个行业的账本统计了进去？或者是永远消失在了数字之外？</w:t>
      </w:r>
    </w:p>
    <w:p>
      <w:pPr>
        <w:pStyle w:val="BodyText"/>
      </w:pPr>
      <w:r>
        <w:t xml:space="preserve">当然还有那上亿从来没被县级以上部门统计过的工地搬砖人员，他们来的不明不白，去的无声无息。</w:t>
      </w:r>
    </w:p>
    <w:p>
      <w:r>
        <w:pict>
          <v:rect style="width:0;height:1.5pt" o:hralign="center" o:hrstd="t" o:hr="t"/>
        </w:pict>
      </w:r>
    </w:p>
    <w:bookmarkEnd w:id="90"/>
    <w:bookmarkEnd w:id="91"/>
    <w:bookmarkStart w:id="95" w:name="readitlater-15-27-23"/>
    <w:p>
      <w:pPr>
        <w:pStyle w:val="Heading1"/>
      </w:pPr>
      <w:r>
        <w:t xml:space="preserve">ReadItLater 15-27-23</w:t>
      </w:r>
    </w:p>
    <w:p>
      <w:pPr>
        <w:pStyle w:val="FirstParagraph"/>
      </w:pPr>
      <w:r>
        <w:t xml:space="preserve">好的，这是根据您的要求生成的简体中文语音文字稿：</w:t>
      </w:r>
    </w:p>
    <w:bookmarkStart w:id="92" w:name="精英知识分子的独狼式造反关于本频道发起的大型社会心理调查总结"/>
    <w:p>
      <w:pPr>
        <w:pStyle w:val="Heading3"/>
      </w:pPr>
      <w:r>
        <w:t xml:space="preserve">精英知识分子的独狼式造反——关于本频道发起的大型社会心理调查总结</w:t>
      </w:r>
    </w:p>
    <w:p>
      <w:pPr>
        <w:pStyle w:val="FirstParagraph"/>
      </w:pPr>
      <w:r>
        <w:t xml:space="preserve">本频道在上周发起了一次大型的社会心理调查，主题是当中国政府正式推行社会大抑制模式，意图建立正式的等级制度，并饿死其中的低等级人群的时候，身为低等级人群的你会不会反抗？会采取什么方式反抗？</w:t>
      </w:r>
    </w:p>
    <w:p>
      <w:pPr>
        <w:pStyle w:val="BodyText"/>
      </w:pPr>
      <w:r>
        <w:t xml:space="preserve">这个调查非常的有意思，展示了非常深刻的社会心理学原理和组织原理。所以，我必须要专门做一期节目来讲述这其中的道理。</w:t>
      </w:r>
    </w:p>
    <w:p>
      <w:pPr>
        <w:pStyle w:val="BodyText"/>
      </w:pPr>
      <w:r>
        <w:t xml:space="preserve">我这里先直接给出结论：</w:t>
      </w:r>
      <w:r>
        <w:t xml:space="preserve"> </w:t>
      </w:r>
      <w:r>
        <w:rPr>
          <w:bCs/>
          <w:b/>
        </w:rPr>
        <w:t xml:space="preserve">结论：由精英知识分子发起的独狼式造反，以脆弱的城市生态为目标，破坏城市的管理秩序和生活秩序，是当代中国人民面对压迫的唯一选择。有组织的大规模民变模式已经走不通了。</w:t>
      </w:r>
    </w:p>
    <w:bookmarkEnd w:id="92"/>
    <w:bookmarkStart w:id="93" w:name="关于本次调查的说明"/>
    <w:p>
      <w:pPr>
        <w:pStyle w:val="Heading3"/>
      </w:pPr>
      <w:r>
        <w:t xml:space="preserve">关于本次调查的说明</w:t>
      </w:r>
    </w:p>
    <w:p>
      <w:pPr>
        <w:pStyle w:val="FirstParagraph"/>
      </w:pPr>
      <w:r>
        <w:t xml:space="preserve">关于本次投票，我需要先说明的是：</w:t>
      </w:r>
    </w:p>
    <w:p>
      <w:pPr>
        <w:pStyle w:val="BodyText"/>
      </w:pPr>
      <w:r>
        <w:rPr>
          <w:bCs/>
          <w:b/>
        </w:rPr>
        <w:t xml:space="preserve">一、投票主体为对现实不满的国内翻墙用户</w:t>
      </w:r>
    </w:p>
    <w:p>
      <w:pPr>
        <w:pStyle w:val="BodyText"/>
      </w:pPr>
      <w:r>
        <w:t xml:space="preserve">我同时在X推特和YOUTUBE频道发起了本次调查，而我的主要关注者群体依然是从国内翻墙出来的平民百姓。从后台数据可以看出，本频道的主要观看来源基本上都来自热门VPN所在地。所以，本次调查的主要对象，依然是国内的老百姓，而不是离岸华人。</w:t>
      </w:r>
    </w:p>
    <w:p>
      <w:pPr>
        <w:pStyle w:val="BodyText"/>
      </w:pPr>
      <w:r>
        <w:t xml:space="preserve">当然了，这批人愿意翻墙出来看我的节目，说明他们本身就对社会现实存在不满，也具有反抗制度的天性。所以，这批人的反抗意志应该较国内的老百姓更高。</w:t>
      </w:r>
    </w:p>
    <w:p>
      <w:pPr>
        <w:pStyle w:val="BodyText"/>
      </w:pPr>
      <w:r>
        <w:rPr>
          <w:bCs/>
          <w:b/>
        </w:rPr>
        <w:t xml:space="preserve">二、参与者众多，调查结果具有可参考性</w:t>
      </w:r>
    </w:p>
    <w:p>
      <w:pPr>
        <w:pStyle w:val="BodyText"/>
      </w:pPr>
      <w:r>
        <w:t xml:space="preserve">本次调查共五个问题，每一个问题有4个选项。平均每个问题的投票人数为4000至6000票，就参与人数而言已经非常大了。</w:t>
      </w:r>
    </w:p>
    <w:p>
      <w:pPr>
        <w:pStyle w:val="BodyText"/>
      </w:pPr>
      <w:r>
        <w:rPr>
          <w:bCs/>
          <w:b/>
        </w:rPr>
        <w:t xml:space="preserve">三、每个问题均有独立逻辑，不依赖其它问题</w:t>
      </w:r>
    </w:p>
    <w:p>
      <w:pPr>
        <w:pStyle w:val="BodyText"/>
      </w:pPr>
      <w:r>
        <w:t xml:space="preserve">每个问题均间隔一天发出，因此每次参与投票的人并不一致。为避免造成结果上的误读，我的每个问题设置均力求独立，也就是不需要依赖其它问题，均能够单独作为问题存在。</w:t>
      </w:r>
    </w:p>
    <w:p>
      <w:pPr>
        <w:pStyle w:val="BodyText"/>
      </w:pPr>
      <w:r>
        <w:rPr>
          <w:bCs/>
          <w:b/>
        </w:rPr>
        <w:t xml:space="preserve">四、懦弱逃避型选项结果须翻倍，勇气担当型选项结果须减半</w:t>
      </w:r>
    </w:p>
    <w:p>
      <w:pPr>
        <w:pStyle w:val="BodyText"/>
      </w:pPr>
      <w:r>
        <w:t xml:space="preserve">也是最重要的前提：我在每个问题的选项设置上，均设置了懦弱、逃避型选项与勇气、担当型选项。我的预设前提是：每个人在参与投票时，都会下意识的美化自己，高估自己的勇气，低估自己的懦弱。因此，懦弱逃避型选项的投票结果需要乘以2；而勇气担当型选项的投票结果需要除以2。这才能反应真正的现实。</w:t>
      </w:r>
    </w:p>
    <w:p>
      <w:r>
        <w:pict>
          <v:rect style="width:0;height:1.5pt" o:hralign="center" o:hrstd="t" o:hr="t"/>
        </w:pict>
      </w:r>
    </w:p>
    <w:p>
      <w:pPr>
        <w:pStyle w:val="FirstParagraph"/>
      </w:pPr>
      <w:r>
        <w:t xml:space="preserve">第一个题目，是中国人对于中国政府正式建立社会等级制度的看法。这里的社会等级制度，我选择的是“五失人员”，也就是投资失败人员、生活失意人员、心理失衡人员、关系失和人员与精神失常人员。</w:t>
      </w:r>
    </w:p>
    <w:p>
      <w:pPr>
        <w:pStyle w:val="BodyText"/>
      </w:pPr>
      <w:r>
        <w:t xml:space="preserve">事实上，因为五失人员确实是社会治安的重大威胁，中国近十年来爆发的恶性无差别杀人案件，基本上都是这批人所为。所以这批人早就被中国政府建立了全面的档案，并建立了严密的监控体系。基层网格员最主要的任务，就是监控这批五失人员。只不过目前这种监控还放在暗处，没有放到明处。</w:t>
      </w:r>
    </w:p>
    <w:p>
      <w:pPr>
        <w:pStyle w:val="BodyText"/>
      </w:pPr>
      <w:r>
        <w:t xml:space="preserve">伴随着社会经济日益萧条，中国政府必然会选择正式推行大抑制模式。那么，对“五失人员”的明面上的歧视待遇，也一定会作为法律予以正式发布。中国政府一定会以五失人员作为突破口，发动群众斗群众，光明正大的将五失人员全部整死、斗死、饿死，从而大幅减轻社会负担。</w:t>
      </w:r>
    </w:p>
    <w:p>
      <w:pPr>
        <w:pStyle w:val="BodyText"/>
      </w:pPr>
      <w:r>
        <w:t xml:space="preserve">我这第一题，问的就是大众对这种社会等级制度的态度。我这里的预设前提是：投票人自己并不是五失人员，他站在旁观者的角度上，如何看待这件事。</w:t>
      </w:r>
    </w:p>
    <w:p>
      <w:pPr>
        <w:pStyle w:val="BodyText"/>
      </w:pPr>
      <w:r>
        <w:t xml:space="preserve">投票结果当然不出所料：选项四，愿意挺身而出奋起反对该社会等级制度的人，仅有16.8%。并且，记住本次调查的前提：涉及勇气担当的选项，结果必须要除以2。也就是说，</w:t>
      </w:r>
      <w:r>
        <w:rPr>
          <w:bCs/>
          <w:b/>
        </w:rPr>
        <w:t xml:space="preserve">在现实中仅仅只有不超过8.4%的人愿意反抗社会等级制度。</w:t>
      </w:r>
    </w:p>
    <w:p>
      <w:pPr>
        <w:pStyle w:val="BodyText"/>
      </w:pPr>
      <w:r>
        <w:t xml:space="preserve">中国人的本性，就是目光短浅，眼里只有自己的一亩三分地，讲究事不关己高高挂起。当别人遇到灾难时，自己兴高采烈的躲在一边看热闹。铁拳不砸在自己身上，就不会觉得痛。这是中国人自古以来的劣根性，也是中国历史一直在长期的暴乱与短期的安宁之间反复循环的根本原因。</w:t>
      </w:r>
    </w:p>
    <w:p>
      <w:r>
        <w:pict>
          <v:rect style="width:0;height:1.5pt" o:hralign="center" o:hrstd="t" o:hr="t"/>
        </w:pict>
      </w:r>
    </w:p>
    <w:p>
      <w:pPr>
        <w:pStyle w:val="FirstParagraph"/>
      </w:pPr>
      <w:r>
        <w:t xml:space="preserve">第二个题目，我将投票人的角色从旁观者设置成了受害者，也就是“五失人员”。作为投票人的你，就是被政府公然歧视的对象，丧失了所有的政治权利和生活基础，也没有了合法抗争的路径，除了饿死之外没有了其它出路。在这样的情况下，有多少人具备反抗精神？</w:t>
      </w:r>
    </w:p>
    <w:p>
      <w:pPr>
        <w:pStyle w:val="BodyText"/>
      </w:pPr>
      <w:r>
        <w:t xml:space="preserve">投票结果是：选项3，愿意自己站出来奋起反抗的人，为16.4%。这个结果与第一题里坚决反对社会等级制度的16.8%的投票结果非常接近。当然了，现在这个16.4%的结果也必须除以2，也就是8.2%。</w:t>
      </w:r>
    </w:p>
    <w:p>
      <w:pPr>
        <w:pStyle w:val="BodyText"/>
      </w:pPr>
      <w:r>
        <w:rPr>
          <w:bCs/>
          <w:b/>
        </w:rPr>
        <w:t xml:space="preserve">结论：我的关注者中，有勇气的反抗者比例约8%。</w:t>
      </w:r>
    </w:p>
    <w:p>
      <w:r>
        <w:pict>
          <v:rect style="width:0;height:1.5pt" o:hralign="center" o:hrstd="t" o:hr="t"/>
        </w:pict>
      </w:r>
    </w:p>
    <w:p>
      <w:pPr>
        <w:pStyle w:val="FirstParagraph"/>
      </w:pPr>
      <w:r>
        <w:t xml:space="preserve">第三题，我开始了对所谓“串联反抗者”的打击。我先说问题设置和投票结果。我这里设置的问题是：当政府发现五失人员存在串联反抗的苗头之后，当即启动了挑拨和分化措施：只要五失人员能够举报其他五失人员的违法犯罪活动，就能取消五失身份，享受一切公民权利，还能享受低保。</w:t>
      </w:r>
    </w:p>
    <w:p>
      <w:pPr>
        <w:pStyle w:val="BodyText"/>
      </w:pPr>
      <w:r>
        <w:t xml:space="preserve">注意，在这里，政府并没有付出什么代价，仅仅只是将五失人员被剥夺的公民权还给了他，甚至在严格意义上都算不上一中收买。仅仅只是这样最为低级的分化措施，造成的结果就是：有21.5%的人，选择当即出卖盟友。</w:t>
      </w:r>
    </w:p>
    <w:p>
      <w:pPr>
        <w:pStyle w:val="BodyText"/>
      </w:pPr>
      <w:r>
        <w:t xml:space="preserve">21.5%的背叛率，看起来也不是很高是吧？各位，你们必须具备最基础的概率论知识。这里的背叛率，是针对每一个人而言。当每个人都有21.5%的概率背叛的时候，放在整个联盟，这就是无法承受的概率。</w:t>
      </w:r>
    </w:p>
    <w:p>
      <w:pPr>
        <w:numPr>
          <w:ilvl w:val="0"/>
          <w:numId w:val="1018"/>
        </w:numPr>
        <w:pStyle w:val="Compact"/>
      </w:pPr>
      <w:r>
        <w:rPr>
          <w:bCs/>
          <w:b/>
        </w:rPr>
        <w:t xml:space="preserve">当联盟人数为5个人的时候，遭遇背叛的概率为70.2%。</w:t>
      </w:r>
    </w:p>
    <w:p>
      <w:pPr>
        <w:numPr>
          <w:ilvl w:val="0"/>
          <w:numId w:val="1018"/>
        </w:numPr>
        <w:pStyle w:val="Compact"/>
      </w:pPr>
      <w:r>
        <w:rPr>
          <w:bCs/>
          <w:b/>
        </w:rPr>
        <w:t xml:space="preserve">当联盟人数为10个人的时候，遭遇背叛的概率为91.2%。</w:t>
      </w:r>
    </w:p>
    <w:p>
      <w:pPr>
        <w:pStyle w:val="FirstParagraph"/>
      </w:pPr>
      <w:r>
        <w:t xml:space="preserve">这个概率已经大到无法承受了。并且，请注意，凡是涉及到懦弱逃避型的选项，结果都要乘以2。背叛就是一种典型的懦弱逃避型的选项。投票人一定会故意掩饰自己内心的背叛欲望。也就是说，21.5%的投票背叛率，需要乘以2，也就是43%。</w:t>
      </w:r>
    </w:p>
    <w:p>
      <w:pPr>
        <w:pStyle w:val="BodyText"/>
      </w:pPr>
      <w:r>
        <w:rPr>
          <w:bCs/>
          <w:b/>
        </w:rPr>
        <w:t xml:space="preserve">现实中，当联盟人数为5个人的时候，遭遇背叛的概率为94%。</w:t>
      </w:r>
    </w:p>
    <w:p>
      <w:pPr>
        <w:pStyle w:val="BodyText"/>
      </w:pPr>
      <w:r>
        <w:t xml:space="preserve">因此，结论非常确定：反抗者只要组织联盟，就一定会被轻易的瓦解。政府根本就不需要付出什么代价，只要稍微做出一点吸引叛徒的姿态，反抗者内部就会四分五裂。所谓的反抗者联盟，压根就组建不起来，不具备任何可行性。</w:t>
      </w:r>
    </w:p>
    <w:p>
      <w:r>
        <w:pict>
          <v:rect style="width:0;height:1.5pt" o:hralign="center" o:hrstd="t" o:hr="t"/>
        </w:pict>
      </w:r>
    </w:p>
    <w:p>
      <w:pPr>
        <w:pStyle w:val="FirstParagraph"/>
      </w:pPr>
      <w:r>
        <w:t xml:space="preserve">现在，我们讲到了第四个问题。这一题的内容，是关于反抗者联盟如何建立内部的纪律。</w:t>
      </w:r>
    </w:p>
    <w:p>
      <w:pPr>
        <w:pStyle w:val="BodyText"/>
      </w:pPr>
      <w:r>
        <w:t xml:space="preserve">在讲述本题的选项之前，我先简单说一下造反组织的历史：</w:t>
      </w:r>
      <w:r>
        <w:t xml:space="preserve"> </w:t>
      </w:r>
      <w:r>
        <w:rPr>
          <w:bCs/>
          <w:b/>
        </w:rPr>
        <w:t xml:space="preserve">民间造反组织，大多需要依托某种宗教架构。</w:t>
      </w:r>
      <w:r>
        <w:t xml:space="preserve"> </w:t>
      </w:r>
      <w:r>
        <w:t xml:space="preserve">中国古代的民间造反运动，大都需要依托于一种严密的宗教性架构，以在组织内部建立起心理认同，同时达成严密的组织秩序。造反者们基于相同的宗教信仰完成聚集，首先在三观层面就能够相互融合。同时这类宗教组织还具有严密的层级架构，能够完成充分的内部动员，因此将内部出现叛徒的几率降到最低，并且能够对内部叛徒实施严厉的惩罚。</w:t>
      </w:r>
      <w:r>
        <w:t xml:space="preserve"> </w:t>
      </w:r>
      <w:r>
        <w:rPr>
          <w:bCs/>
          <w:b/>
        </w:rPr>
        <w:t xml:space="preserve">从太平道到天师道，从明教到白莲教，民间造反，大多由此类宗教组织发起。</w:t>
      </w:r>
      <w:r>
        <w:t xml:space="preserve"> </w:t>
      </w:r>
      <w:r>
        <w:rPr>
          <w:bCs/>
          <w:b/>
        </w:rPr>
        <w:t xml:space="preserve">宗教组织造反的核心原因：王权不下乡，宗教组织因此填补了底层的权力真空。</w:t>
      </w:r>
      <w:r>
        <w:t xml:space="preserve"> </w:t>
      </w:r>
      <w:r>
        <w:t xml:space="preserve">中国古代最早的造反性宗教组织，也就是太平道和衍生而出的天师道。道教在南北朝时期被阉割之后，接过造反重任的是明教和衍生而出的白莲教。白莲教组织的大规模造反运动一直持续到清代末期，让明清两代的统治者都狼狈不堪。</w:t>
      </w:r>
      <w:r>
        <w:t xml:space="preserve"> </w:t>
      </w:r>
      <w:r>
        <w:t xml:space="preserve">宗教造反运动能够发起的核心原因在于：中国古代王朝的权力运行规律是所谓“王权不下乡”。在最底层的农村地区，依赖最为原始的乡绅体制维持秩序，以减少政权的运行成本。而这样的乡绅体制极为松散，面对具有高度的思想性和组织性的宗教体系，乡绅体制没有还手之力。宗教体系很容易就能在贫困的农民之间完成传播，收割信徒，形成造反的势力。</w:t>
      </w:r>
    </w:p>
    <w:p>
      <w:pPr>
        <w:pStyle w:val="BodyText"/>
      </w:pPr>
      <w:r>
        <w:rPr>
          <w:bCs/>
          <w:b/>
        </w:rPr>
        <w:t xml:space="preserve">红色中国最擅长的就是底层动员，禁绝了一切民间宗教组织的传播与壮大。中国底层人民因此形成了前所未有的原子化状态，不可轻易逆转。</w:t>
      </w:r>
      <w:r>
        <w:t xml:space="preserve"> </w:t>
      </w:r>
      <w:r>
        <w:t xml:space="preserve">红色中国的统治者充分吸收了历朝历代的造反运动教训。红色政权的基本架构，就是充分的底层动员，权力下沉到每一个村，每一个社区，深刻的束缚与捆绑每一名个体。同时，红色政权对每一种宗教和每一种社会思潮的传播都极为谨慎，设定了非常严苛的思想管制制度，根本就不可能让任何一种宗教或者思想在底层收割信徒。</w:t>
      </w:r>
      <w:r>
        <w:t xml:space="preserve"> </w:t>
      </w:r>
      <w:r>
        <w:t xml:space="preserve">全社会的原子化，已经是既成事实，根本就不可逆转。在当代中国，唯有共产党是一种法定的宗教性质的组织，其它任何宗教或者社会组织都不具备社会动员能力和思想传播能力。西北的伊斯兰教曾经在错误的宗教政策之下，短暂的具备过社会动员能力，在2015年之后也遭到了猛烈的打压。在当下的社会环境之下，也已经翻不起浪花。</w:t>
      </w:r>
    </w:p>
    <w:p>
      <w:pPr>
        <w:pStyle w:val="BodyText"/>
      </w:pPr>
      <w:r>
        <w:rPr>
          <w:bCs/>
          <w:b/>
        </w:rPr>
        <w:t xml:space="preserve">反抗者同盟为了对抗政府的策反，唯一的选择，就是转变为恐怖组织。</w:t>
      </w:r>
      <w:r>
        <w:t xml:space="preserve"> </w:t>
      </w:r>
      <w:r>
        <w:t xml:space="preserve">理解了这一点，我再回头来说第四题。第四题的设定，是反抗者同盟为了对抗政府的挑拨和策反，于是决定在内部建立恐怖秩序，以恐怖性的屠杀行为，压制内部的叛变冲动。</w:t>
      </w:r>
      <w:r>
        <w:t xml:space="preserve"> </w:t>
      </w:r>
      <w:r>
        <w:rPr>
          <w:bCs/>
          <w:b/>
        </w:rPr>
        <w:t xml:space="preserve">投票结果：79%的人同意化身为恐怖分子。</w:t>
      </w:r>
      <w:r>
        <w:t xml:space="preserve"> </w:t>
      </w:r>
      <w:r>
        <w:t xml:space="preserve">最终的投票结果，66.4%的人选择展开屠杀，12.6%选择在展开屠杀的同时放过叛变者家中的小孩。这两个选项并没有本质差异，都是在联盟内部建立恐怖秩序的做法。两个选项合起来是79%。</w:t>
      </w:r>
      <w:r>
        <w:t xml:space="preserve"> </w:t>
      </w:r>
      <w:r>
        <w:t xml:space="preserve">事实上，在反抗者联盟内部建立恐怖秩序，凡叛变者必杀其全家，也几乎是当今世界的所有类似组织的普遍选项。然而，在当今世界，这样的组织也无法真正扩大规模。它们最后的发展路径，只能是成为区域性的恐怖组织，在小范围内，因为其残酷的治理秩序而具备一定的恐怖影响力。这样的恐怖组织得不到任何正式的政治组织和团体的承认，更不可能得到任何国家的承认。</w:t>
      </w:r>
      <w:r>
        <w:t xml:space="preserve"> </w:t>
      </w:r>
      <w:r>
        <w:t xml:space="preserve">这也是一种无奈：在老百姓的原子化时代，只要尝试建立反抗者联盟，就必然会遭遇内部的背叛，概率无限的接近100%。而以内部的恐怖暴力手段，压制成员的背叛冲动，对抗政府的策反，又只能将反抗者组织变成恐怖组织，整体迅速的堕落成暴力机构，彻底丧失正义性。这是无法解决的矛盾。反抗者联盟，事实上也因此不构成一种选项，不能成为对抗暴政的可选方式。</w:t>
      </w:r>
    </w:p>
    <w:p>
      <w:r>
        <w:pict>
          <v:rect style="width:0;height:1.5pt" o:hralign="center" o:hrstd="t" o:hr="t"/>
        </w:pict>
      </w:r>
    </w:p>
    <w:p>
      <w:pPr>
        <w:pStyle w:val="FirstParagraph"/>
      </w:pPr>
      <w:r>
        <w:t xml:space="preserve">最后，是第五题，也是本次社会心理调查的最后一题。</w:t>
      </w:r>
      <w:r>
        <w:t xml:space="preserve"> </w:t>
      </w:r>
      <w:r>
        <w:t xml:space="preserve">现在，你已经明确了：只要被认定为五失人员，你就只能面对全家饿死的命运。这就是中国政府启动社会大抑制模式之后的必然操作。而如果选择加入反抗者联盟，要么就是出卖别人或者被人出卖，整个联盟被瞬间瓦解，要么就只能是变身为恐怖分子，反抗组织变身为恐怖组织。在社会大抑制时代，为了严溯管控纪律，将所有人作为手里的人质控制起来，政府一定会启动酷烈的边境管理制度，机关枪阵守边境，发现偷渡者一律当场枪毙。所以，你如果决心逃走，大概率也是全家一起死在边境上。</w:t>
      </w:r>
      <w:r>
        <w:t xml:space="preserve"> </w:t>
      </w:r>
      <w:r>
        <w:t xml:space="preserve">那么，剩下的唯一可行的选项，其实就是展开独狼式反抗。</w:t>
      </w:r>
    </w:p>
    <w:p>
      <w:pPr>
        <w:pStyle w:val="BodyText"/>
      </w:pPr>
      <w:r>
        <w:rPr>
          <w:bCs/>
          <w:b/>
        </w:rPr>
        <w:t xml:space="preserve">独狼的优先策略，是以脆弱的城市生态为破坏目标。</w:t>
      </w:r>
      <w:r>
        <w:t xml:space="preserve"> </w:t>
      </w:r>
      <w:r>
        <w:t xml:space="preserve">注意，作为独狼，去暗杀政府官员的效率太低了。你千辛万苦杀一个，人家随便就能补上一个，耗时都不用五分钟。三条腿的蛤蟆难找，能当官的人多的是。最好的独狼式反抗策略，就是针对城市的脆弱性展开破坏。</w:t>
      </w:r>
      <w:r>
        <w:t xml:space="preserve"> </w:t>
      </w:r>
      <w:r>
        <w:t xml:space="preserve">比如说，荒郊野地的高压线塔使用手持式的角磨机就能破坏，用时只需要一两分钟，而且也没任何监控。类似的可选目标还有很多：天然气管网、地铁轨道、高楼大厦的水房电房、高架桥的拉索、动车的轨道，等等等等，破坏成本都非常低，而且也没什么监控和日常巡护。</w:t>
      </w:r>
      <w:r>
        <w:t xml:space="preserve"> </w:t>
      </w:r>
      <w:r>
        <w:t xml:space="preserve">现代城市极其的脆弱，中国的城市更是充斥着极高密度的高楼大厦，对外部的能源和物资具有极高的依赖。这些能源和物资输入的网络，破坏起来非常容易，但修复难度非常大。你锯断十组高压线塔用不了半个小时，但是修起来起码两个月，整个城市有超过一半的地区无法供电，社会秩序陷入彻底瘫痪。</w:t>
      </w:r>
    </w:p>
    <w:p>
      <w:pPr>
        <w:pStyle w:val="BodyText"/>
      </w:pPr>
      <w:r>
        <w:rPr>
          <w:bCs/>
          <w:b/>
        </w:rPr>
        <w:t xml:space="preserve">这类独狼的门槛，必须是精英知识分子。</w:t>
      </w:r>
      <w:r>
        <w:t xml:space="preserve"> </w:t>
      </w:r>
      <w:r>
        <w:t xml:space="preserve">这就是唯一可行的反抗方式。当然，实施这样的反抗，需要具备一定的知识基础，也就是精英知识分子才能采取这样相对科学的反抗模式。能理解这种反抗模式的合理性与必要性的人，其实也没有多少。</w:t>
      </w:r>
      <w:r>
        <w:t xml:space="preserve"> </w:t>
      </w:r>
      <w:r>
        <w:rPr>
          <w:bCs/>
          <w:b/>
        </w:rPr>
        <w:t xml:space="preserve">投票选择唯一正确路径的比例，也只有46%。</w:t>
      </w:r>
      <w:r>
        <w:t xml:space="preserve"> </w:t>
      </w:r>
      <w:r>
        <w:t xml:space="preserve">于是，到了最后这一步，愿意做出这唯一正确选择的比例，依然不高，依然只有46%。</w:t>
      </w:r>
      <w:r>
        <w:t xml:space="preserve"> </w:t>
      </w:r>
      <w:r>
        <w:rPr>
          <w:bCs/>
          <w:b/>
        </w:rPr>
        <w:t xml:space="preserve">现实比例，一定低于23%。</w:t>
      </w:r>
      <w:r>
        <w:t xml:space="preserve"> </w:t>
      </w:r>
      <w:r>
        <w:t xml:space="preserve">在现实中，这样的比例还要再除以2，也就是只有23%。</w:t>
      </w:r>
    </w:p>
    <w:bookmarkEnd w:id="93"/>
    <w:bookmarkStart w:id="94" w:name="总结-1"/>
    <w:p>
      <w:pPr>
        <w:pStyle w:val="Heading3"/>
      </w:pPr>
      <w:r>
        <w:t xml:space="preserve">总结</w:t>
      </w:r>
    </w:p>
    <w:p>
      <w:pPr>
        <w:pStyle w:val="FirstParagraph"/>
      </w:pPr>
      <w:r>
        <w:rPr>
          <w:bCs/>
          <w:b/>
        </w:rPr>
        <w:t xml:space="preserve">总结：中国人里具备反抗精神的人极其稀少，这些人还会被错误的联盟模式误导。幸存的反抗分子中，唯有极少数精英知识分子，才能启动独狼反抗模式。</w:t>
      </w:r>
    </w:p>
    <w:p>
      <w:pPr>
        <w:pStyle w:val="BodyText"/>
      </w:pPr>
      <w:r>
        <w:t xml:space="preserve">总结起来，中国人里面，具备反抗精神的人，占比不到4%；具体到五失人员当中，具备反抗精神的人当然还要更低，我估摸着撑死了也就是1%左右。</w:t>
      </w:r>
    </w:p>
    <w:p>
      <w:pPr>
        <w:pStyle w:val="BodyText"/>
      </w:pPr>
      <w:r>
        <w:t xml:space="preserve">此外，这批人中的大部分还要被反抗者联盟这样的错误模式所吸引，面临被盟友出卖的巨大风险，然后被政府迅速消灭。在剩下的反抗者中，还有很大一部分要变身为恐怖分子，建立恐怖组织，成为人类公敌，也注定无法掀起什么浪花。这批恐怖分子绝无可能推翻红色政权。</w:t>
      </w:r>
    </w:p>
    <w:p>
      <w:pPr>
        <w:pStyle w:val="BodyText"/>
      </w:pPr>
      <w:r>
        <w:t xml:space="preserve">只有为数极少的一部分精英知识分子，才能够选择正确的路：针对城市秩序的脆弱性，展开独狼式反抗。</w:t>
      </w:r>
    </w:p>
    <w:p>
      <w:pPr>
        <w:pStyle w:val="BodyText"/>
      </w:pPr>
      <w:r>
        <w:rPr>
          <w:bCs/>
          <w:b/>
        </w:rPr>
        <w:t xml:space="preserve">政府的轻松应对模式：安抚精英知识分子，不将他们推到政府的对立面即可。</w:t>
      </w:r>
      <w:r>
        <w:t xml:space="preserve"> </w:t>
      </w:r>
      <w:r>
        <w:t xml:space="preserve">而政府应对这批精英独狼的方式其实也很简单：在五失人员名单中，剔除掉精英知识分子就可以了。甚至可以反过来，针对精英知识分子建立低保制度。哪怕他们已经成为了五失人员，政府也保证为他们提供一份最低生活保障。</w:t>
      </w:r>
      <w:r>
        <w:t xml:space="preserve"> </w:t>
      </w:r>
      <w:r>
        <w:t xml:space="preserve">也就是说，中国政府只需要安抚好精英知识分子，不将他们集体推向政府的对立面，那么，红色政权其实是很安全的。</w:t>
      </w:r>
    </w:p>
    <w:p>
      <w:pPr>
        <w:pStyle w:val="BodyText"/>
      </w:pPr>
      <w:r>
        <w:rPr>
          <w:bCs/>
          <w:b/>
        </w:rPr>
        <w:t xml:space="preserve">残酷的事实：底层的乌合之众，已经不具备推翻政权的能力。</w:t>
      </w:r>
      <w:r>
        <w:t xml:space="preserve"> </w:t>
      </w:r>
      <w:r>
        <w:t xml:space="preserve">即使是实施社会大抑制，在全中国选出一半底层的老百姓出来饿死，其实也没有什么太大的风险。这就是残酷的现实。</w:t>
      </w:r>
    </w:p>
    <w:p>
      <w:pPr>
        <w:pStyle w:val="BodyText"/>
      </w:pPr>
      <w:r>
        <w:rPr>
          <w:bCs/>
          <w:b/>
        </w:rPr>
        <w:t xml:space="preserve">唯一的变数：中国政府突然丧心病狂，以精英知识分子为敌。</w:t>
      </w:r>
      <w:r>
        <w:t xml:space="preserve"> </w:t>
      </w:r>
      <w:r>
        <w:t xml:space="preserve">而唯一的变数在于，在任何时候，中国政府突然丧心病狂，开始对精英知识分子群体下手，将他们整体标注为社会底层的垃圾，决心对这批人予以整体性清除的话，那么，到那个时候，红色政权才会面临真正的治理危机。只要红色政权不丧心病狂到这一步，它都是安全的，是可以长期维持的。</w:t>
      </w:r>
    </w:p>
    <w:p>
      <w:pPr>
        <w:pStyle w:val="BodyText"/>
      </w:pPr>
      <w:r>
        <w:t xml:space="preserve">我再强调一次，就算中国饿死一半底层的的老百姓，只要不整体性的杀死精英知识分子群体，红色政权都不会遭遇什么像样的危机。</w:t>
      </w:r>
    </w:p>
    <w:p>
      <w:pPr>
        <w:pStyle w:val="BodyText"/>
      </w:pPr>
      <w:r>
        <w:t xml:space="preserve">中国的底层老百姓，就是这么贱。呵呵，呵呵呵呵呵。</w:t>
      </w:r>
    </w:p>
    <w:bookmarkEnd w:id="94"/>
    <w:bookmarkEnd w:id="95"/>
    <w:sectPr w:rsidR="007C7E3F" w:rsidRPr="00341BAA">
      <w:pgSz w:h="16838" w:w="11906"/>
      <w:pgMar w:bottom="1440" w:footer="992" w:gutter="0" w:header="851" w:left="1800" w:right="1800" w:top="1440"/>
      <w:cols w:space="425"/>
      <w:docGrid w:linePitch="312"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7B526389"/>
    <w:multiLevelType w:val="singleLevel"/>
    <w:tmpl w:val="7B526389"/>
    <w:lvl w:ilvl="0">
      <w:start w:val="1"/>
      <w:numFmt w:val="decimal"/>
      <w:suff w:val="space"/>
      <w:lvlText w:val="%1."/>
      <w:lvlJc w:val="left"/>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1270966042" w:numId="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drawingGridHorizontalSpacing w:val="360"/>
  <w:savePreviewPicture/>
  <w:rsids>
  </w:rsids>
  <w:clrSchemeMapping w:accent1="accent1" w:accent2="accent2" w:accent3="accent3" w:accent4="accent4" w:accent5="accent5" w:accent6="accent6" w:bg1="light1" w:bg2="light2" w:followedHyperlink="followedHyperlink" w:hyperlink="hyperlink" w:t1="dark1" w:t2="dark2"/>
  <w:zoom w:percent="140"/>
  <w:embedSystemFonts/>
  <w:proofState w:grammar="clean"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lang w:bidi="ar-SA" w:eastAsia="zh-CN" w:val="en-US"/>
      </w:rPr>
    </w:rPrDefault>
    <w:pPrDefault/>
  </w:docDefaults>
  <w:latentStyles w:count="376" w:defLockedState="0" w:defQFormat="0" w:defSemiHidden="0" w:defUIPriority="0" w:defUnhideWhenUsed="0">
    <w:lsdException w:name="Normal" w:qFormat="1"/>
    <w:lsdException w:name="heading 1" w:qFormat="1"/>
    <w:lsdException w:name="heading 2" w:qFormat="1" w:unhideWhenUsed="1"/>
    <w:lsdException w:name="heading 3" w:qFormat="1" w:unhideWhenUsed="1"/>
    <w:lsdException w:name="heading 4" w:qFormat="1" w:unhideWhenUsed="1"/>
    <w:lsdException w:name="heading 5" w:qFormat="1" w:semiHidden="1" w:unhideWhenUsed="1"/>
    <w:lsdException w:name="heading 6" w:qFormat="1" w:semiHidden="1" w:unhideWhenUsed="1"/>
    <w:lsdException w:name="heading 7" w:qFormat="1" w:semiHidden="1" w:unhideWhenUsed="1"/>
    <w:lsdException w:name="heading 8" w:qFormat="1" w:semiHidden="1" w:unhideWhenUsed="1"/>
    <w:lsdException w:name="heading 9" w:qFormat="1" w:semiHidden="1" w:unhideWhenUsed="1"/>
    <w:lsdException w:name="caption" w:qFormat="1" w:semiHidden="1" w:unhideWhenUsed="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val="0"/>
      <w:jc w:val="both"/>
    </w:pPr>
    <w:rPr>
      <w:kern w:val="2"/>
      <w:sz w:val="21"/>
      <w:szCs w:val="24"/>
    </w:rPr>
  </w:style>
  <w:style w:styleId="Heading1" w:type="paragraph">
    <w:name w:val="heading 1"/>
    <w:basedOn w:val="Normal"/>
    <w:next w:val="Normal"/>
    <w:qFormat/>
    <w:pPr>
      <w:keepNext/>
      <w:keepLines/>
      <w:spacing w:after="330" w:before="340" w:line="576" w:lineRule="auto"/>
      <w:outlineLvl w:val="0"/>
    </w:pPr>
    <w:rPr>
      <w:b/>
      <w:kern w:val="44"/>
      <w:sz w:val="44"/>
    </w:rPr>
  </w:style>
  <w:style w:styleId="Heading2" w:type="paragraph">
    <w:name w:val="heading 2"/>
    <w:basedOn w:val="Normal"/>
    <w:next w:val="Normal"/>
    <w:link w:val="Heading2Char"/>
    <w:unhideWhenUsed/>
    <w:qFormat/>
    <w:pPr>
      <w:keepNext/>
      <w:keepLines/>
      <w:spacing w:after="260" w:before="260" w:line="413" w:lineRule="auto"/>
      <w:outlineLvl w:val="1"/>
    </w:pPr>
    <w:rPr>
      <w:rFonts w:ascii="Arial" w:eastAsia="SimHei" w:hAnsi="Arial"/>
      <w:b/>
      <w:sz w:val="32"/>
    </w:rPr>
  </w:style>
  <w:style w:styleId="Heading3" w:type="paragraph">
    <w:name w:val="heading 3"/>
    <w:basedOn w:val="Normal"/>
    <w:next w:val="Normal"/>
    <w:link w:val="Heading3Char"/>
    <w:unhideWhenUsed/>
    <w:qFormat/>
    <w:pPr>
      <w:keepNext/>
      <w:keepLines/>
      <w:spacing w:after="260" w:before="260" w:line="413" w:lineRule="auto"/>
      <w:outlineLvl w:val="2"/>
    </w:pPr>
    <w:rPr>
      <w:b/>
      <w:sz w:val="32"/>
    </w:rPr>
  </w:style>
  <w:style w:styleId="Heading4" w:type="paragraph">
    <w:name w:val="heading 4"/>
    <w:basedOn w:val="Normal"/>
    <w:next w:val="Normal"/>
    <w:unhideWhenUsed/>
    <w:qFormat/>
    <w:pPr>
      <w:keepNext/>
      <w:keepLines/>
      <w:spacing w:after="290" w:before="280" w:line="372" w:lineRule="auto"/>
      <w:outlineLvl w:val="3"/>
    </w:pPr>
    <w:rPr>
      <w:rFonts w:ascii="Arial" w:eastAsia="SimHei" w:hAnsi="Arial"/>
      <w:b/>
      <w:sz w:val="28"/>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3Char" w:type="character">
    <w:name w:val="Heading 3 Char"/>
    <w:link w:val="Heading3"/>
    <w:rPr>
      <w:b/>
      <w:sz w:val="32"/>
    </w:rPr>
  </w:style>
  <w:style w:customStyle="1" w:styleId="Heading2Char" w:type="character">
    <w:name w:val="Heading 2 Char"/>
    <w:basedOn w:val="DefaultParagraphFont"/>
    <w:link w:val="Heading2"/>
    <w:rsid w:val="007C7E3F"/>
    <w:rPr>
      <w:rFonts w:ascii="Arial" w:eastAsia="SimHei" w:hAnsi="Arial"/>
      <w:b/>
      <w:kern w:val="2"/>
      <w:sz w:val="32"/>
      <w:szCs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建达文书解析工具_基础版功能介绍.dotx</Template>
  <TotalTime>0</TotalTime>
  <Pages>7</Pages>
  <Words>112</Words>
  <Characters>639</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2025-07-04T00:27:48Z</dcterms:created>
  <dcterms:modified xsi:type="dcterms:W3CDTF">2025-07-04T00:27:48Z</dcterms:modified>
</cp:coreProperties>
</file>

<file path=docProps/custom.xml><?xml version="1.0" encoding="utf-8"?>
<Properties xmlns="http://schemas.openxmlformats.org/officeDocument/2006/custom-properties" xmlns:vt="http://schemas.openxmlformats.org/officeDocument/2006/docPropsVTypes"/>
</file>