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25.png" ContentType="image/png"/>
  <Override PartName="/word/media/image10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9.png" ContentType="image/png"/>
  <Override PartName="/word/media/image8.png" ContentType="image/png"/>
  <Override PartName="/word/media/image11.png" ContentType="image/png"/>
  <Override PartName="/word/media/image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36a3923fc8166a0fe092ca812239053c9cf12c9"/>
    <w:p>
      <w:pPr>
        <w:pStyle w:val="Heading1"/>
      </w:pPr>
      <w:r>
        <w:t xml:space="preserve">2025-05-28_@AiBreakfast_人工智能代理Suna突破Zillow反爬虫措施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 "Suna抓取并整理Zillow房源信息"</w:t>
      </w:r>
      <w:r>
        <w:t xml:space="preserve"> </w:t>
      </w:r>
      <w:r>
        <w:t xml:space="preserve">source: "</w:t>
      </w:r>
      <w:hyperlink r:id="rId20">
        <w:r>
          <w:rPr>
            <w:rStyle w:val="Hyperlink"/>
          </w:rPr>
          <w:t xml:space="preserve">https://x.com/AiBreakfast/status/1927468405059109298"</w:t>
        </w:r>
      </w:hyperlink>
      <w:r>
        <w:t xml:space="preserve"> </w:t>
      </w:r>
      <w:r>
        <w:t xml:space="preserve">author:</w:t>
      </w:r>
    </w:p>
    <w:p>
      <w:pPr>
        <w:numPr>
          <w:ilvl w:val="0"/>
          <w:numId w:val="1001"/>
        </w:numPr>
        <w:pStyle w:val="Compact"/>
      </w:pPr>
      <w:r>
        <w:t xml:space="preserve">"[[@AiBreakfast]]"</w:t>
      </w:r>
      <w:r>
        <w:t xml:space="preserve"> </w:t>
      </w:r>
      <w:r>
        <w:t xml:space="preserve">created: 2025-05-28</w:t>
      </w:r>
      <w:r>
        <w:t xml:space="preserve"> </w:t>
      </w:r>
      <w:r>
        <w:t xml:space="preserve">description:</w:t>
      </w:r>
      <w:r>
        <w:t xml:space="preserve"> </w:t>
      </w:r>
      <w:r>
        <w:t xml:space="preserve">tags:</w:t>
      </w:r>
    </w:p>
    <w:p>
      <w:pPr>
        <w:numPr>
          <w:ilvl w:val="0"/>
          <w:numId w:val="1001"/>
        </w:numPr>
        <w:pStyle w:val="Compact"/>
      </w:pPr>
      <w:r>
        <w:t xml:space="preserve">"@AiBreakfast #人工智能 #数据抓取 #Zillow #房地产 #技术革新"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AI Breakfast</w:t>
      </w:r>
      <w:r>
        <w:t xml:space="preserve"> </w:t>
      </w:r>
      <w:r>
        <w:t xml:space="preserve">@AiBreakfast</w:t>
      </w:r>
      <w:r>
        <w:t xml:space="preserve"> </w:t>
      </w:r>
      <w:hyperlink r:id="rId21">
        <w:r>
          <w:rPr>
            <w:rStyle w:val="Hyperlink"/>
          </w:rPr>
          <w:t xml:space="preserve">2025-05-27</w:t>
        </w:r>
      </w:hyperlink>
    </w:p>
    <w:p>
      <w:pPr>
        <w:pStyle w:val="BodyText"/>
      </w:pPr>
      <w:r>
        <w:t xml:space="preserve">终于找到了一个堪称网络爬虫机器的人工智能代理。@kortixai 的 Suna 基本上构建了一个能够绕过大型网站反爬虫措施的代理。</w:t>
      </w:r>
    </w:p>
    <w:p>
      <w:pPr>
        <w:pStyle w:val="BodyText"/>
      </w:pPr>
      <w:r>
        <w:t xml:space="preserve">众所周知，由于 Zillow 拥有大量房地产信息，其设置了极其强大的反网络抓取屏障，并且其 API 对具有多重上市服务（MLS）数据访问权限的经纪人和开发者来说也受到限制。</w:t>
      </w:r>
    </w:p>
    <w:p>
      <w:pPr>
        <w:pStyle w:val="BodyText"/>
      </w:pPr>
      <w:r>
        <w:t xml:space="preserve">这使得 Zillow 成为一个绝佳的案例研究对象，来看看一个自主智能体是否能够突破并对其进行网络抓取。</w:t>
      </w:r>
    </w:p>
    <w:p>
      <w:pPr>
        <w:pStyle w:val="BodyText"/>
      </w:pPr>
      <w:r>
        <w:t xml:space="preserve">给苏纳一个简单的提示：“抓取 80919 区号内所有的 Zillow 房源信息，给我一份包含卧室数量、浴室数量、要价以及适用情况下价格降幅的表格”</w:t>
      </w:r>
    </w:p>
    <w:p>
      <w:pPr>
        <w:pStyle w:val="BodyText"/>
      </w:pPr>
      <w:r>
        <w:t xml:space="preserve">它不仅能以 100%的准确率做到这一点，还构建了一个值得用于展示的 HTML 表格来梳理结果。</w:t>
      </w:r>
    </w:p>
    <w:p>
      <w:pPr>
        <w:pStyle w:val="BodyText"/>
      </w:pPr>
      <w:r>
        <w:t xml:space="preserve">房地产经纪公司愿意为这类数据支付高额费用，而这个智能体能够在大约三分钟内将其整理成可展示的形式。</w:t>
      </w:r>
    </w:p>
    <w:p>
      <w:pPr>
        <w:pStyle w:val="BodyText"/>
      </w:pPr>
      <w:r>
        <w:t xml:space="preserve">个人现在可以抓取、整理和出售的公开（以及付费墙后面）数据的可能性多得会让你头晕目眩。</w:t>
      </w:r>
    </w:p>
    <w:p>
      <w:pPr>
        <w:pStyle w:val="BodyText"/>
      </w:pPr>
      <w:r>
        <w:t xml:space="preserve">这是一个高质量的工具。我会联系 Suna 的人员，看看能否拿到一些免费许可证来发放。干得漂亮，@kortixai</w:t>
      </w:r>
    </w:p>
    <w:p>
      <w:pPr>
        <w:pStyle w:val="BodyText"/>
      </w:pPr>
      <w:r>
        <w:drawing>
          <wp:inline>
            <wp:extent cx="5270500" cy="3476780"/>
            <wp:effectExtent b="0" l="0" r="0" t="0"/>
            <wp:docPr descr="Image" title="" id="23" name="Picture"/>
            <a:graphic>
              <a:graphicData uri="http://schemas.openxmlformats.org/drawingml/2006/picture">
                <pic:pic>
                  <pic:nvPicPr>
                    <pic:cNvPr descr="https://pbs.twimg.com/media/Gr-tII-XUAAeWTy?format=jpg&amp;name=large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476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270500" cy="4233310"/>
            <wp:effectExtent b="0" l="0" r="0" t="0"/>
            <wp:docPr descr="Image" title="" id="26" name="Picture"/>
            <a:graphic>
              <a:graphicData uri="http://schemas.openxmlformats.org/drawingml/2006/picture">
                <pic:pic>
                  <pic:nvPicPr>
                    <pic:cNvPr descr="https://pbs.twimg.com/media/Gr-tXvDWYAA8NvR?format=png&amp;name=large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233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8"/>
    <w:sectPr w:rsidR="007C7E3F" w:rsidRPr="00341BAA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7B526389"/>
    <w:multiLevelType w:val="singleLevel"/>
    <w:tmpl w:val="7B526389"/>
    <w:lvl w:ilvl="0">
      <w:start w:val="1"/>
      <w:numFmt w:val="decimal"/>
      <w:suff w:val="space"/>
      <w:lvlText w:val="%1."/>
      <w:lvlJc w:val="left"/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270966042" w:numId="1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drawingGridHorizontalSpacing w:val="36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40"/>
  <w:embedSystemFonts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/>
    <w:lsdException w:name="heading 2" w:qFormat="1" w:unhideWhenUsed="1"/>
    <w:lsdException w:name="heading 3" w:qFormat="1" w:unhideWhenUsed="1"/>
    <w:lsdException w:name="heading 4" w:qFormat="1" w:unhideWhenUsed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caption" w:qFormat="1" w:semiHidden="1" w:unhideWhenUsed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 w:val="0"/>
      <w:jc w:val="both"/>
    </w:pPr>
    <w:rPr>
      <w:kern w:val="2"/>
      <w:sz w:val="21"/>
      <w:szCs w:val="24"/>
    </w:rPr>
  </w:style>
  <w:style w:styleId="Heading1" w:type="paragraph">
    <w:name w:val="heading 1"/>
    <w:basedOn w:val="Normal"/>
    <w:next w:val="Normal"/>
    <w:qFormat/>
    <w:pPr>
      <w:keepNext/>
      <w:keepLines/>
      <w:spacing w:after="330" w:before="340" w:line="576" w:lineRule="auto"/>
      <w:outlineLvl w:val="0"/>
    </w:pPr>
    <w:rPr>
      <w:b/>
      <w:kern w:val="44"/>
      <w:sz w:val="44"/>
    </w:rPr>
  </w:style>
  <w:style w:styleId="Heading2" w:type="paragraph">
    <w:name w:val="heading 2"/>
    <w:basedOn w:val="Normal"/>
    <w:next w:val="Normal"/>
    <w:link w:val="Heading2Char"/>
    <w:unhideWhenUsed/>
    <w:qFormat/>
    <w:pPr>
      <w:keepNext/>
      <w:keepLines/>
      <w:spacing w:after="260" w:before="260" w:line="413" w:lineRule="auto"/>
      <w:outlineLvl w:val="1"/>
    </w:pPr>
    <w:rPr>
      <w:rFonts w:ascii="Arial" w:eastAsia="SimHei" w:hAnsi="Arial"/>
      <w:b/>
      <w:sz w:val="32"/>
    </w:rPr>
  </w:style>
  <w:style w:styleId="Heading3" w:type="paragraph">
    <w:name w:val="heading 3"/>
    <w:basedOn w:val="Normal"/>
    <w:next w:val="Normal"/>
    <w:link w:val="Heading3Char"/>
    <w:unhideWhenUsed/>
    <w:qFormat/>
    <w:pPr>
      <w:keepNext/>
      <w:keepLines/>
      <w:spacing w:after="260" w:before="260" w:line="413" w:lineRule="auto"/>
      <w:outlineLvl w:val="2"/>
    </w:pPr>
    <w:rPr>
      <w:b/>
      <w:sz w:val="32"/>
    </w:rPr>
  </w:style>
  <w:style w:styleId="Heading4" w:type="paragraph">
    <w:name w:val="heading 4"/>
    <w:basedOn w:val="Normal"/>
    <w:next w:val="Normal"/>
    <w:unhideWhenUsed/>
    <w:qFormat/>
    <w:pPr>
      <w:keepNext/>
      <w:keepLines/>
      <w:spacing w:after="290" w:before="280" w:line="372" w:lineRule="auto"/>
      <w:outlineLvl w:val="3"/>
    </w:pPr>
    <w:rPr>
      <w:rFonts w:ascii="Arial" w:eastAsia="SimHei" w:hAnsi="Arial"/>
      <w:b/>
      <w:sz w:val="28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3Char" w:type="character">
    <w:name w:val="Heading 3 Char"/>
    <w:link w:val="Heading3"/>
    <w:rPr>
      <w:b/>
      <w:sz w:val="32"/>
    </w:rPr>
  </w:style>
  <w:style w:customStyle="1" w:styleId="Heading2Char" w:type="character">
    <w:name w:val="Heading 2 Char"/>
    <w:basedOn w:val="DefaultParagraphFont"/>
    <w:link w:val="Heading2"/>
    <w:rsid w:val="007C7E3F"/>
    <w:rPr>
      <w:rFonts w:ascii="Arial" w:eastAsia="SimHei" w:hAnsi="Arial"/>
      <w:b/>
      <w:kern w:val="2"/>
      <w:sz w:val="32"/>
      <w:szCs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25" Target="media/rId25.png" /><Relationship Type="http://schemas.openxmlformats.org/officeDocument/2006/relationships/hyperlink" Id="rId21" Target="https://x.com/AiBreakfast/status/1927468405059109298" TargetMode="External" /><Relationship Type="http://schemas.openxmlformats.org/officeDocument/2006/relationships/hyperlink" Id="rId20" Target="https://x.com/AiBreakfast/status/1927468405059109298&quot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x.com/AiBreakfast/status/1927468405059109298" TargetMode="External" /><Relationship Type="http://schemas.openxmlformats.org/officeDocument/2006/relationships/hyperlink" Id="rId20" Target="https://x.com/AiBreakfast/status/1927468405059109298&quot;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建达文书解析工具_基础版功能介绍.dotx</Template>
  <TotalTime>0</TotalTime>
  <Pages>7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2025-06-26T09:53:39Z</dcterms:created>
  <dcterms:modified xsi:type="dcterms:W3CDTF">2025-06-26T09:53:39Z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