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jpg" ContentType="image/jpeg"/>
  <Override PartName="/word/media/rId48.jpg" ContentType="image/jpeg"/>
  <Override PartName="/word/media/rId54.jpg" ContentType="image/jpeg"/>
  <Override PartName="/word/media/rId51.jpg" ContentType="image/jpeg"/>
  <Override PartName="/word/media/rId22.jpg" ContentType="image/jpeg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48062ab4473ff606e2148344fb776584ea9df2"/>
    <w:p>
      <w:pPr>
        <w:pStyle w:val="Heading1"/>
      </w:pPr>
      <w:r>
        <w:t xml:space="preserve">2025-07-04_@BadUncleX_如何使用 Claude 代码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"如何使用 Claude 代码"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https://x.com/BadUncleX/status/1938389296815440319"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"[[@BadUncleX]]"</w:t>
      </w:r>
      <w:r>
        <w:t xml:space="preserve"> </w:t>
      </w:r>
      <w:r>
        <w:t xml:space="preserve">created: 2025-07-04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"@BadUncleX #Claude #代码 #AI开发 #AI工具"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21">
        <w:r>
          <w:rPr>
            <w:rStyle w:val="Hyperlink"/>
          </w:rPr>
          <w:t xml:space="preserve">2025-06-27</w:t>
        </w:r>
      </w:hyperlink>
    </w:p>
    <w:p>
      <w:pPr>
        <w:pStyle w:val="BodyText"/>
      </w:pPr>
      <w:r>
        <w:t xml:space="preserve">来自reddit用户分享的claude code 16条使用建议</w:t>
      </w:r>
    </w:p>
    <w:p>
      <w:pPr>
        <w:pStyle w:val="BodyText"/>
      </w:pPr>
      <w:r>
        <w:t xml:space="preserve">---比如：verbose，Opus优先，github cli代替fetch，分开维护git</w:t>
      </w:r>
    </w:p>
    <w:p>
      <w:pPr>
        <w:pStyle w:val="BodyText"/>
      </w:pPr>
      <w:r>
        <w:t xml:space="preserve">1. 维护 CLAUDE[.]md 文件</w:t>
      </w:r>
    </w:p>
    <w:p>
      <w:pPr>
        <w:pStyle w:val="BodyText"/>
      </w:pPr>
      <w:r>
        <w:t xml:space="preserve">建议为不同子目录（如测试、前端、后端）分别维护 CLAUDE[.]md，记录指令和上下文，便于 Claude 理解项目背景。</w:t>
      </w:r>
    </w:p>
    <w:p>
      <w:pPr>
        <w:pStyle w:val="BodyText"/>
      </w:pPr>
      <w:r>
        <w:t xml:space="preserve">2. 善用内置命令</w:t>
      </w:r>
    </w:p>
    <w:p>
      <w:pPr>
        <w:pStyle w:val="BodyText"/>
      </w:pPr>
      <w:r>
        <w:t xml:space="preserve">▫ Plan mode（shift+tab）：提升任务完成度和可靠性。</w:t>
      </w:r>
    </w:p>
    <w:p>
      <w:pPr>
        <w:pStyle w:val="BodyText"/>
      </w:pPr>
      <w:r>
        <w:t xml:space="preserve">▫ Verbose mode（CTRL+R）：查看 Claude 当前的全部上下文。</w:t>
      </w:r>
    </w:p>
    <w:p>
      <w:pPr>
        <w:pStyle w:val="BodyText"/>
      </w:pPr>
      <w:r>
        <w:t xml:space="preserve">▫ Bash mode（!前缀）：运行命令并将输出作为上下文。</w:t>
      </w:r>
    </w:p>
    <w:p>
      <w:pPr>
        <w:pStyle w:val="BodyText"/>
      </w:pPr>
      <w:r>
        <w:t xml:space="preserve">▫ Escape 键：中断或回溯对话历史。</w:t>
      </w:r>
    </w:p>
    <w:p>
      <w:pPr>
        <w:pStyle w:val="BodyText"/>
      </w:pPr>
      <w:r>
        <w:t xml:space="preserve">3. 并行运行多个实例</w:t>
      </w:r>
    </w:p>
    <w:p>
      <w:pPr>
        <w:pStyle w:val="BodyText"/>
      </w:pPr>
      <w:r>
        <w:t xml:space="preserve">前后端可分别用不同实例开发，提高效率，但复杂项目建议只用一个实例以减少环境配置麻烦。</w:t>
      </w:r>
    </w:p>
    <w:p>
      <w:pPr>
        <w:pStyle w:val="BodyText"/>
      </w:pPr>
      <w:r>
        <w:t xml:space="preserve">4. 使用子代理（subagents）</w:t>
      </w:r>
    </w:p>
    <w:p>
      <w:pPr>
        <w:pStyle w:val="BodyText"/>
      </w:pPr>
      <w:r>
        <w:t xml:space="preserve">让多个子代理从不同角度解决问题，主代理负责整合和比较结果。</w:t>
      </w:r>
    </w:p>
    <w:p>
      <w:pPr>
        <w:pStyle w:val="BodyText"/>
      </w:pPr>
      <w:r>
        <w:t xml:space="preserve">5. 利用视觉输入</w:t>
      </w:r>
    </w:p>
    <w:p>
      <w:pPr>
        <w:pStyle w:val="BodyText"/>
      </w:pPr>
      <w:r>
        <w:t xml:space="preserve">支持拖拽截图，Claude Code 能理解视觉信息，适合调试 UI 或复现设计。</w:t>
      </w:r>
    </w:p>
    <w:p>
      <w:pPr>
        <w:pStyle w:val="BodyText"/>
      </w:pPr>
      <w:r>
        <w:t xml:space="preserve">6. 优先选择 Claude 4 Opus</w:t>
      </w:r>
    </w:p>
    <w:p>
      <w:pPr>
        <w:pStyle w:val="BodyText"/>
      </w:pPr>
      <w:r>
        <w:t xml:space="preserve">高级订阅用户建议优先用 Opus，体验和能力更强。</w:t>
      </w:r>
    </w:p>
    <w:p>
      <w:pPr>
        <w:pStyle w:val="BodyText"/>
      </w:pPr>
      <w:r>
        <w:t xml:space="preserve">7. 自定义项目专属 slash 命令</w:t>
      </w:r>
    </w:p>
    <w:p>
      <w:pPr>
        <w:pStyle w:val="BodyText"/>
      </w:pPr>
      <w:r>
        <w:t xml:space="preserve">在 `.claude/commands` 目录下编写常用任务、项目初始化、迁移等命令，提升自动化和复用性。</w:t>
      </w:r>
    </w:p>
    <w:p>
      <w:pPr>
        <w:pStyle w:val="BodyText"/>
      </w:pPr>
      <w:r>
        <w:t xml:space="preserve">8. 使用 Extended Thinking</w:t>
      </w:r>
    </w:p>
    <w:p>
      <w:pPr>
        <w:pStyle w:val="BodyText"/>
      </w:pPr>
      <w:r>
        <w:t xml:space="preserve">输入 `think`、`think harder` 或 `ultrathink`，让 Claude 分配更多“思考预算”，适合复杂任务。</w:t>
      </w:r>
    </w:p>
    <w:p>
      <w:pPr>
        <w:pStyle w:val="BodyText"/>
      </w:pPr>
      <w:r>
        <w:t xml:space="preserve">9. 文档化一切</w:t>
      </w:r>
    </w:p>
    <w:p>
      <w:pPr>
        <w:pStyle w:val="BodyText"/>
      </w:pPr>
      <w:r>
        <w:t xml:space="preserve">让 Claude 记录思路、任务、设计等到中间文档，便于后续追溯和上下文补充。</w:t>
      </w:r>
    </w:p>
    <w:p>
      <w:pPr>
        <w:pStyle w:val="BodyText"/>
      </w:pPr>
      <w:r>
        <w:t xml:space="preserve">10. 频繁使用 Git 进行版本控制</w:t>
      </w:r>
    </w:p>
    <w:p>
      <w:pPr>
        <w:pStyle w:val="BodyText"/>
      </w:pPr>
      <w:r>
        <w:t xml:space="preserve">Claude 可帮写 commit message，AI 辅助开发时更要重视版本管理。</w:t>
      </w:r>
    </w:p>
    <w:p>
      <w:pPr>
        <w:pStyle w:val="BodyText"/>
      </w:pPr>
      <w:r>
        <w:t xml:space="preserve">11. 优化工作流</w:t>
      </w:r>
    </w:p>
    <w:p>
      <w:pPr>
        <w:pStyle w:val="BodyText"/>
      </w:pPr>
      <w:r>
        <w:t xml:space="preserve">▫ 用 `--resume` 继续会话，保持上下文。</w:t>
      </w:r>
    </w:p>
    <w:p>
      <w:pPr>
        <w:pStyle w:val="BodyText"/>
      </w:pPr>
      <w:r>
        <w:t xml:space="preserve">▫ 用 MCP 服务器或自建工具管理上下文。</w:t>
      </w:r>
    </w:p>
    <w:p>
      <w:pPr>
        <w:pStyle w:val="BodyText"/>
      </w:pPr>
      <w:r>
        <w:t xml:space="preserve">▫ 用 GitHub CLI 获取上下文而非 fetch 工具。</w:t>
      </w:r>
    </w:p>
    <w:p>
      <w:pPr>
        <w:pStyle w:val="BodyText"/>
      </w:pPr>
      <w:r>
        <w:t xml:space="preserve">▫ 用 ccusage 监控用量。</w:t>
      </w:r>
    </w:p>
    <w:p>
      <w:pPr>
        <w:pStyle w:val="BodyText"/>
      </w:pPr>
      <w:r>
        <w:t xml:space="preserve">12. 追求快速反馈循环</w:t>
      </w:r>
    </w:p>
    <w:p>
      <w:pPr>
        <w:pStyle w:val="BodyText"/>
      </w:pPr>
      <w:r>
        <w:t xml:space="preserve">给模型提供验证机制，减少“奖励劫持”（AI 取巧而非真正解决问题）。</w:t>
      </w:r>
    </w:p>
    <w:p>
      <w:pPr>
        <w:pStyle w:val="BodyText"/>
      </w:pPr>
      <w:r>
        <w:t xml:space="preserve">13. 集成到 IDE</w:t>
      </w:r>
    </w:p>
    <w:p>
      <w:pPr>
        <w:pStyle w:val="BodyText"/>
      </w:pPr>
      <w:r>
        <w:t xml:space="preserve">体验更像“结对编程”，Claude 可直接与 IDE 工具交互。</w:t>
      </w:r>
    </w:p>
    <w:p>
      <w:pPr>
        <w:pStyle w:val="BodyText"/>
      </w:pPr>
      <w:r>
        <w:t xml:space="preserve">14. 消息排队</w:t>
      </w:r>
    </w:p>
    <w:p>
      <w:pPr>
        <w:pStyle w:val="BodyText"/>
      </w:pPr>
      <w:r>
        <w:t xml:space="preserve">Claude 处理任务时可继续发送消息，排队等待处理。</w:t>
      </w:r>
    </w:p>
    <w:p>
      <w:pPr>
        <w:pStyle w:val="BodyText"/>
      </w:pPr>
      <w:r>
        <w:t xml:space="preserve">15. 注意会话压缩与上下文长度</w:t>
      </w:r>
    </w:p>
    <w:p>
      <w:pPr>
        <w:pStyle w:val="BodyText"/>
      </w:pPr>
      <w:r>
        <w:t xml:space="preserve">合理压缩对话，避免丢失重要上下文，建议在自然停顿点进行。</w:t>
      </w:r>
    </w:p>
    <w:p>
      <w:pPr>
        <w:pStyle w:val="BodyText"/>
      </w:pPr>
      <w:r>
        <w:t xml:space="preserve">16. 自定义 PR 模板</w:t>
      </w:r>
    </w:p>
    <w:p>
      <w:pPr>
        <w:pStyle w:val="BodyText"/>
      </w:pPr>
      <w:r>
        <w:t xml:space="preserve">不要用默认模板，针对项目定制更合适的 PR（pull request) 模板。</w:t>
      </w:r>
    </w:p>
    <w:p>
      <w:pPr>
        <w:pStyle w:val="BodyText"/>
      </w:pPr>
      <w:r>
        <w:drawing>
          <wp:inline>
            <wp:extent cx="5270500" cy="3513666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https://pbs.twimg.com/media/GuZ_EzgaQAAKXeF?format=jpg&amp;name=large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25">
        <w:r>
          <w:rPr>
            <w:rStyle w:val="Hyperlink"/>
          </w:rPr>
          <w:t xml:space="preserve">2025-06-27</w:t>
        </w:r>
      </w:hyperlink>
    </w:p>
    <w:p>
      <w:pPr>
        <w:pStyle w:val="BodyText"/>
      </w:pPr>
      <w:r>
        <w:t xml:space="preserve">原文：How I use Claude Code</w:t>
      </w:r>
      <w:r>
        <w:br/>
      </w:r>
      <w:r>
        <w:t xml:space="preserve">我如何使用 Claude 代码</w:t>
      </w:r>
    </w:p>
    <w:p>
      <w:r>
        <w:pict>
          <v:rect style="width:0;height:1.5pt" o:hralign="center" o:hrstd="t" o:hr="t"/>
        </w:pict>
      </w:r>
    </w:p>
    <w:bookmarkEnd w:id="26"/>
    <w:bookmarkStart w:id="37" w:name="X2ac225590b3fa6c44e72dfa01524c70867706b0"/>
    <w:p>
      <w:pPr>
        <w:pStyle w:val="Heading1"/>
      </w:pPr>
      <w:r>
        <w:t xml:space="preserve">2025-07-04_@BadUncleX_提取中文标题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"提取中文标题"</w:t>
      </w:r>
      <w:r>
        <w:t xml:space="preserve"> </w:t>
      </w:r>
      <w:r>
        <w:t xml:space="preserve">source: "</w:t>
      </w:r>
      <w:hyperlink r:id="rId27">
        <w:r>
          <w:rPr>
            <w:rStyle w:val="Hyperlink"/>
          </w:rPr>
          <w:t xml:space="preserve">https://x.com/BadUncleX/status/1940946459123474655"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2"/>
        </w:numPr>
        <w:pStyle w:val="Compact"/>
      </w:pPr>
      <w:r>
        <w:t xml:space="preserve">"[[@BadUncleX]]"</w:t>
      </w:r>
      <w:r>
        <w:t xml:space="preserve"> </w:t>
      </w:r>
      <w:r>
        <w:t xml:space="preserve">created: 2025-07-04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2"/>
        </w:numPr>
        <w:pStyle w:val="Compact"/>
      </w:pPr>
      <w:r>
        <w:t xml:space="preserve">"@BadUncleX 提取带 # 的中文标签"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28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github上context engineering课程的25条建议</w:t>
      </w:r>
    </w:p>
    <w:p>
      <w:pPr>
        <w:pStyle w:val="BodyText"/>
      </w:pPr>
      <w:r>
        <w:t xml:space="preserve">---分别从建议，解释，举例角度，更好的理解上下文工程到底是什么</w:t>
      </w:r>
    </w:p>
    <w:p>
      <w:pPr>
        <w:pStyle w:val="BodyText"/>
      </w:pPr>
      <w:r>
        <w:t xml:space="preserve">🧵</w:t>
      </w:r>
    </w:p>
    <w:p>
      <w:pPr>
        <w:pStyle w:val="BodyText"/>
      </w:pPr>
      <w:r>
        <w:t xml:space="preserve">1. 从"提示工程"升级到"上下文工程"</w:t>
      </w:r>
    </w:p>
    <w:p>
      <w:pPr>
        <w:pStyle w:val="BodyText"/>
      </w:pPr>
      <w:r>
        <w:t xml:space="preserve">建议：不要只优化你的提示词，而要设计整个上下文窗口</w:t>
      </w:r>
    </w:p>
    <w:p>
      <w:pPr>
        <w:pStyle w:val="BodyText"/>
      </w:pPr>
      <w:r>
        <w:t xml:space="preserve">解释：AI看到的不只是你的提示，还包括示例、历史对话、背景信息等。优化整个上下文比优化单个提示更有效。</w:t>
      </w:r>
    </w:p>
    <w:p>
      <w:pPr>
        <w:pStyle w:val="BodyText"/>
      </w:pPr>
      <w:r>
        <w:t xml:space="preserve">举例：与其写"请帮我分析数据"，不如提供：任务说明+数据样本+期望格式+分析示例，让AI理解完整需求。</w:t>
      </w:r>
    </w:p>
    <w:p>
      <w:pPr>
        <w:pStyle w:val="BodyText"/>
      </w:pPr>
      <w:r>
        <w:t xml:space="preserve">2. 使用40-40-20 Token预算分配法则</w:t>
      </w:r>
    </w:p>
    <w:p>
      <w:pPr>
        <w:pStyle w:val="BodyText"/>
      </w:pPr>
      <w:r>
        <w:t xml:space="preserve">建议：将上下文窗口分为40%任务说明、40%工作记忆、20%预留空间</w:t>
      </w:r>
    </w:p>
    <w:p>
      <w:pPr>
        <w:pStyle w:val="BodyText"/>
      </w:pPr>
      <w:r>
        <w:t xml:space="preserve">解释：合理分配Token预算能最大化AI的理解能力和输出质量，避免超出限制导致信息丢失。</w:t>
      </w:r>
    </w:p>
    <w:p>
      <w:pPr>
        <w:pStyle w:val="BodyText"/>
      </w:pPr>
      <w:r>
        <w:t xml:space="preserve">举例：GPT-4的8K窗口中，3200 tokens用于任务和示例，3200 tokens用于对话历史，1600 tokens预留给复杂输出。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29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3. 采用"流程拆分"让AI逐步验证执行</w:t>
      </w:r>
    </w:p>
    <w:p>
      <w:pPr>
        <w:pStyle w:val="BodyText"/>
      </w:pPr>
      <w:r>
        <w:t xml:space="preserve">建议：把复杂任务拆成可验证的小步骤，每步完成后再进行下一步</w:t>
      </w:r>
    </w:p>
    <w:p>
      <w:pPr>
        <w:pStyle w:val="BodyText"/>
      </w:pPr>
      <w:r>
        <w:t xml:space="preserve">解释：AI在处理多步骤任务时容易出错或遗漏，分步执行能及时发现问题并修正。</w:t>
      </w:r>
    </w:p>
    <w:p>
      <w:pPr>
        <w:pStyle w:val="BodyText"/>
      </w:pPr>
      <w:r>
        <w:t xml:space="preserve">举例：爬虫任务拆分为：Step 1生成列表页爬虫→运行验证→Step 2生成详情解析→Step 3输出CSV，每步失败就重试。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30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5. 使用结构化格式减少30% Token消耗</w:t>
      </w:r>
    </w:p>
    <w:p>
      <w:pPr>
        <w:pStyle w:val="BodyText"/>
      </w:pPr>
      <w:r>
        <w:t xml:space="preserve">建议：用列表、表格、JSON等结构化格式代替自然语言描述</w:t>
      </w:r>
    </w:p>
    <w:p>
      <w:pPr>
        <w:pStyle w:val="BodyText"/>
      </w:pPr>
      <w:r>
        <w:t xml:space="preserve">解释：结构化信息更紧凑、更清晰，AI也更容易理解和遵循。</w:t>
      </w:r>
    </w:p>
    <w:p>
      <w:pPr>
        <w:pStyle w:val="BodyText"/>
      </w:pPr>
      <w:r>
        <w:t xml:space="preserve">举例：</w:t>
      </w:r>
    </w:p>
    <w:p>
      <w:pPr>
        <w:pStyle w:val="BodyText"/>
      </w:pPr>
      <w:r>
        <w:t xml:space="preserve"># 低效（55 tokens）</w:t>
      </w:r>
    </w:p>
    <w:p>
      <w:pPr>
        <w:pStyle w:val="BodyText"/>
      </w:pPr>
      <w:r>
        <w:t xml:space="preserve">会议定于2025年4月15日星期二东部标准时间下午2:30举行，地点在总部大楼3楼B会议室</w:t>
      </w:r>
    </w:p>
    <w:p>
      <w:pPr>
        <w:pStyle w:val="BodyText"/>
      </w:pPr>
      <w:r>
        <w:t xml:space="preserve"># 高效（28 tokens）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31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7. 实施"语义压缩"保留更多对话历史</w:t>
      </w:r>
    </w:p>
    <w:p>
      <w:pPr>
        <w:pStyle w:val="BodyText"/>
      </w:pPr>
      <w:r>
        <w:t xml:space="preserve">建议：定期总结长对话，用摘要替代完整历史</w:t>
      </w:r>
    </w:p>
    <w:p>
      <w:pPr>
        <w:pStyle w:val="BodyText"/>
      </w:pPr>
      <w:r>
        <w:t xml:space="preserve">解释：对话越长占用Token越多，压缩历史信息能在有限窗口内保留更多上下文。</w:t>
      </w:r>
    </w:p>
    <w:p>
      <w:pPr>
        <w:pStyle w:val="BodyText"/>
      </w:pPr>
      <w:r>
        <w:t xml:space="preserve">举例：每10轮对话后，生成一个200字摘要替代之前的2000字对话记录。</w:t>
      </w:r>
    </w:p>
    <w:p>
      <w:pPr>
        <w:pStyle w:val="BodyText"/>
      </w:pPr>
      <w:r>
        <w:t xml:space="preserve">8. 应用"递归提示"让AI自我改进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32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10. 使用"协议外壳"标准化复杂交互</w:t>
      </w:r>
    </w:p>
    <w:p>
      <w:pPr>
        <w:pStyle w:val="BodyText"/>
      </w:pPr>
      <w:r>
        <w:t xml:space="preserve">建议：为复杂任务创建标准化的交互协议</w:t>
      </w:r>
    </w:p>
    <w:p>
      <w:pPr>
        <w:pStyle w:val="BodyText"/>
      </w:pPr>
      <w:r>
        <w:t xml:space="preserve">解释：协议化的交互更稳定、可预测，减少出错概率。</w:t>
      </w:r>
    </w:p>
    <w:p>
      <w:pPr>
        <w:pStyle w:val="BodyText"/>
      </w:pPr>
      <w:r>
        <w:t xml:space="preserve">举例：</w:t>
      </w:r>
    </w:p>
    <w:p>
      <w:pPr>
        <w:pStyle w:val="BodyText"/>
      </w:pPr>
      <w:r>
        <w:t xml:space="preserve">/翻译协议{</w:t>
      </w:r>
    </w:p>
    <w:p>
      <w:pPr>
        <w:pStyle w:val="BodyText"/>
      </w:pPr>
      <w:r>
        <w:t xml:space="preserve">源语言="中文"</w:t>
      </w:r>
    </w:p>
    <w:p>
      <w:pPr>
        <w:pStyle w:val="BodyText"/>
      </w:pPr>
      <w:r>
        <w:t xml:space="preserve">目标语言="英文"</w:t>
      </w:r>
    </w:p>
    <w:p>
      <w:pPr>
        <w:pStyle w:val="BodyText"/>
      </w:pPr>
      <w:r>
        <w:t xml:space="preserve">风格="正式"</w:t>
      </w:r>
    </w:p>
    <w:p>
      <w:pPr>
        <w:pStyle w:val="BodyText"/>
      </w:pPr>
      <w:r>
        <w:t xml:space="preserve">领域="技术文档"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11. 采用"渐进式加载"处理大文档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33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13. 应用"Token价值公式"优化内容</w:t>
      </w:r>
    </w:p>
    <w:p>
      <w:pPr>
        <w:pStyle w:val="BodyText"/>
      </w:pPr>
      <w:r>
        <w:t xml:space="preserve">建议：用"(相关性×特定性×独特性)÷Token数"评估每段内容</w:t>
      </w:r>
    </w:p>
    <w:p>
      <w:pPr>
        <w:pStyle w:val="BodyText"/>
      </w:pPr>
      <w:r>
        <w:t xml:space="preserve">解释：不是所有信息都值得占用宝贵的Token空间，要优先保留高价值内容。</w:t>
      </w:r>
    </w:p>
    <w:p>
      <w:pPr>
        <w:pStyle w:val="BodyText"/>
      </w:pPr>
      <w:r>
        <w:t xml:space="preserve">举例：删除"众所周知"的背景说明，保留独特的领域知识和具体要求。</w:t>
      </w:r>
    </w:p>
    <w:p>
      <w:pPr>
        <w:pStyle w:val="BodyText"/>
      </w:pPr>
      <w:r>
        <w:t xml:space="preserve">14. 建立"认知工具链"处理复杂推理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34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16. 实施"场域共振"增强语义关联</w:t>
      </w:r>
    </w:p>
    <w:p>
      <w:pPr>
        <w:pStyle w:val="BodyText"/>
      </w:pPr>
      <w:r>
        <w:t xml:space="preserve">建议：使用语义相关的词汇创建"共振场"强化理解</w:t>
      </w:r>
    </w:p>
    <w:p>
      <w:pPr>
        <w:pStyle w:val="BodyText"/>
      </w:pPr>
      <w:r>
        <w:t xml:space="preserve">解释：相关概念的重复出现能增强AI对主题的理解深度。</w:t>
      </w:r>
    </w:p>
    <w:p>
      <w:pPr>
        <w:pStyle w:val="BodyText"/>
      </w:pPr>
      <w:r>
        <w:t xml:space="preserve">举例：讨论"性能优化"时，使用"效率、速度、延迟、吞吐量"等相关词汇构建语义场。</w:t>
      </w:r>
    </w:p>
    <w:p>
      <w:pPr>
        <w:pStyle w:val="BodyText"/>
      </w:pPr>
      <w:r>
        <w:t xml:space="preserve">17. 采用"问题分析模板"避免误解</w:t>
      </w:r>
    </w:p>
    <w:p>
      <w:pPr>
        <w:pStyle w:val="BodyText"/>
      </w:pPr>
      <w:r>
        <w:t xml:space="preserve">建议：要求AI先分析问题再回答，确保理解正确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35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19. 使用"状态追踪"维护上下文连贯性</w:t>
      </w:r>
    </w:p>
    <w:p>
      <w:pPr>
        <w:pStyle w:val="BodyText"/>
      </w:pPr>
      <w:r>
        <w:t xml:space="preserve">建议：显式追踪任务状态、已完成步骤和待办事项</w:t>
      </w:r>
    </w:p>
    <w:p>
      <w:pPr>
        <w:pStyle w:val="BodyText"/>
      </w:pPr>
      <w:r>
        <w:t xml:space="preserve">解释：长对话容易丢失状态信息，显式追踪确保不遗漏。</w:t>
      </w:r>
    </w:p>
    <w:p>
      <w:pPr>
        <w:pStyle w:val="BodyText"/>
      </w:pPr>
      <w:r>
        <w:t xml:space="preserve">举例：</w:t>
      </w:r>
    </w:p>
    <w:p>
      <w:pPr>
        <w:pStyle w:val="BodyText"/>
      </w:pPr>
      <w:r>
        <w:t xml:space="preserve">当前状态：</w:t>
      </w:r>
    </w:p>
    <w:p>
      <w:pPr>
        <w:pStyle w:val="BodyText"/>
      </w:pPr>
      <w:r>
        <w:t xml:space="preserve">✓ 已完成：数据清洗、特征提取</w:t>
      </w:r>
    </w:p>
    <w:p>
      <w:pPr>
        <w:pStyle w:val="BodyText"/>
      </w:pPr>
      <w:r>
        <w:t xml:space="preserve">⏳ 进行中：模型训练（第3轮/共5轮）</w:t>
      </w:r>
    </w:p>
    <w:p>
      <w:pPr>
        <w:pStyle w:val="BodyText"/>
      </w:pPr>
      <w:r>
        <w:t xml:space="preserve">□ 待完成：结果评估、报告生成</w:t>
      </w:r>
    </w:p>
    <w:p>
      <w:pPr>
        <w:pStyle w:val="BodyText"/>
      </w:pPr>
      <w:r>
        <w:t xml:space="preserve">20. 实施"错误恢复模式"增强鲁棒性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36">
        <w:r>
          <w:rPr>
            <w:rStyle w:val="Hyperlink"/>
          </w:rPr>
          <w:t xml:space="preserve">2025-07-04</w:t>
        </w:r>
      </w:hyperlink>
    </w:p>
    <w:p>
      <w:pPr>
        <w:pStyle w:val="BodyText"/>
      </w:pPr>
      <w:r>
        <w:t xml:space="preserve">21. 采用"元认知提示"提升推理质量</w:t>
      </w:r>
    </w:p>
    <w:p>
      <w:pPr>
        <w:pStyle w:val="BodyText"/>
      </w:pPr>
      <w:r>
        <w:t xml:space="preserve">建议：让AI解释自己的思考过程和决策依据</w:t>
      </w:r>
    </w:p>
    <w:p>
      <w:pPr>
        <w:pStyle w:val="BodyText"/>
      </w:pPr>
      <w:r>
        <w:t xml:space="preserve">解释：显式的推理过程更容易发现错误，也更容易理解和信任。</w:t>
      </w:r>
    </w:p>
    <w:p>
      <w:pPr>
        <w:pStyle w:val="BodyText"/>
      </w:pPr>
      <w:r>
        <w:t xml:space="preserve">举例："在回答之前，先说明你的推理步骤和关键假设。"</w:t>
      </w:r>
    </w:p>
    <w:p>
      <w:pPr>
        <w:pStyle w:val="BodyText"/>
      </w:pPr>
      <w:r>
        <w:t xml:space="preserve">22. 使用"模式匹配库"快速定位方案</w:t>
      </w:r>
    </w:p>
    <w:p>
      <w:pPr>
        <w:pStyle w:val="BodyText"/>
      </w:pPr>
      <w:r>
        <w:t xml:space="preserve">建议：建立常见问题模式和对应解决方案的映射库</w:t>
      </w:r>
    </w:p>
    <w:p>
      <w:r>
        <w:pict>
          <v:rect style="width:0;height:1.5pt" o:hralign="center" o:hrstd="t" o:hr="t"/>
        </w:pict>
      </w:r>
    </w:p>
    <w:bookmarkEnd w:id="37"/>
    <w:bookmarkStart w:id="39" w:name="Xa5b442f6e351aba6d4f25f34a5f5b70061446a1"/>
    <w:p>
      <w:pPr>
        <w:pStyle w:val="Heading1"/>
      </w:pPr>
      <w:r>
        <w:t xml:space="preserve">2025-07-04_@Svwang1_人工智能的真正挑战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"AI真突破的關鍵"</w:t>
      </w:r>
      <w:r>
        <w:t xml:space="preserve"> </w:t>
      </w:r>
      <w:r>
        <w:t xml:space="preserve">source: "</w:t>
      </w:r>
      <w:hyperlink r:id="rId38">
        <w:r>
          <w:rPr>
            <w:rStyle w:val="Hyperlink"/>
          </w:rPr>
          <w:t xml:space="preserve">https://x.com/Svwang1/status/1940935380565643741"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4"/>
        </w:numPr>
        <w:pStyle w:val="Compact"/>
      </w:pPr>
      <w:r>
        <w:t xml:space="preserve">"[[@Svwang1]]"</w:t>
      </w:r>
      <w:r>
        <w:t xml:space="preserve"> </w:t>
      </w:r>
      <w:r>
        <w:t xml:space="preserve">created: 2025-07-04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4"/>
        </w:numPr>
        <w:pStyle w:val="Compact"/>
      </w:pPr>
      <w:r>
        <w:t xml:space="preserve">"@Svwang1 #AI #通用人工智能 #自我训练 #AlphaGo"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硅谷王川 Chuan</w:t>
      </w:r>
      <w:r>
        <w:t xml:space="preserve"> </w:t>
      </w:r>
      <w:r>
        <w:t xml:space="preserve">@Svwang1 2025-07-03</w:t>
      </w:r>
    </w:p>
    <w:p>
      <w:pPr>
        <w:pStyle w:val="BodyText"/>
      </w:pPr>
      <w:r>
        <w:t xml:space="preserve">AI 真正的挑战是获得有价值的数据和信息。但有价值的关键信息，别人绝不可能轻易透露，对外的宣传往往是故意误导或夸大。因此，构建自己多维度信息网络，反复交叉验证，尤其重要。</w:t>
      </w:r>
    </w:p>
    <w:p>
      <w:r>
        <w:pict>
          <v:rect style="width:0;height:1.5pt" o:hralign="center" o:hrstd="t" o:hr="t"/>
        </w:pict>
      </w:r>
    </w:p>
    <w:bookmarkEnd w:id="39"/>
    <w:bookmarkStart w:id="45" w:name="X339576289e722314216d88c119cccfa8d80c630"/>
    <w:p>
      <w:pPr>
        <w:pStyle w:val="Heading1"/>
      </w:pPr>
      <w:r>
        <w:t xml:space="preserve">2025-07-04_@Yangyixxxx_AI加速程序员效率提升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"AI工具助程序员10倍效率"</w:t>
      </w:r>
      <w:r>
        <w:t xml:space="preserve"> </w:t>
      </w:r>
      <w:r>
        <w:t xml:space="preserve">source: "</w:t>
      </w:r>
      <w:hyperlink r:id="rId40">
        <w:r>
          <w:rPr>
            <w:rStyle w:val="Hyperlink"/>
          </w:rPr>
          <w:t xml:space="preserve">https://x.com/Yangyixxxx/status/1940769397989367897"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5"/>
        </w:numPr>
        <w:pStyle w:val="Compact"/>
      </w:pPr>
      <w:r>
        <w:t xml:space="preserve">"[[@Yangyixxxx]]"</w:t>
      </w:r>
      <w:r>
        <w:t xml:space="preserve"> </w:t>
      </w:r>
      <w:r>
        <w:t xml:space="preserve">created: 2025-07-04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5"/>
        </w:numPr>
        <w:pStyle w:val="Compact"/>
      </w:pPr>
      <w:r>
        <w:t xml:space="preserve">"@Yangyixxxx #AI #程序员 #效率 #工具 #技术红利"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Yangyi</w:t>
      </w:r>
      <w:r>
        <w:t xml:space="preserve"> </w:t>
      </w:r>
      <w:r>
        <w:t xml:space="preserve">@Yangyixxxx</w:t>
      </w:r>
      <w:r>
        <w:t xml:space="preserve"> </w:t>
      </w:r>
      <w:hyperlink r:id="rId41">
        <w:r>
          <w:rPr>
            <w:rStyle w:val="Hyperlink"/>
          </w:rPr>
          <w:t xml:space="preserve">2025-07-03</w:t>
        </w:r>
      </w:hyperlink>
    </w:p>
    <w:p>
      <w:pPr>
        <w:pStyle w:val="BodyText"/>
      </w:pPr>
      <w:r>
        <w:t xml:space="preserve">AI写好PRD</w:t>
      </w:r>
    </w:p>
    <w:p>
      <w:pPr>
        <w:pStyle w:val="BodyText"/>
      </w:pPr>
      <w:r>
        <w:t xml:space="preserve">task manager切分任务</w:t>
      </w:r>
    </w:p>
    <w:p>
      <w:pPr>
        <w:pStyle w:val="BodyText"/>
      </w:pPr>
      <w:r>
        <w:t xml:space="preserve">用Claude Code定义3个UI设计师</w:t>
      </w:r>
    </w:p>
    <w:p>
      <w:pPr>
        <w:pStyle w:val="BodyText"/>
      </w:pPr>
      <w:r>
        <w:t xml:space="preserve">git worktree切开以便影响原有内容</w:t>
      </w:r>
    </w:p>
    <w:p>
      <w:pPr>
        <w:pStyle w:val="BodyText"/>
      </w:pPr>
      <w:r>
        <w:t xml:space="preserve">开始出设计 三个方案你总能选一个进行优化</w:t>
      </w:r>
    </w:p>
    <w:p>
      <w:pPr>
        <w:pStyle w:val="BodyText"/>
      </w:pPr>
      <w:r>
        <w:t xml:space="preserve">大差不离之后，安个Stagewise插件 就可以针对性选择一些component进行精确性调整</w:t>
      </w:r>
    </w:p>
    <w:p>
      <w:pPr>
        <w:pStyle w:val="BodyText"/>
      </w:pPr>
      <w:r>
        <w:t xml:space="preserve">运用好这些AI工具，在当下决定了普通程序员和AI程序员的效率差别可能是10倍甚至百倍的</w:t>
      </w:r>
    </w:p>
    <w:p>
      <w:pPr>
        <w:pStyle w:val="BodyText"/>
      </w:pPr>
      <w:r>
        <w:t xml:space="preserve">或许在未来2-3年会被更傻瓜的工具抹平，但现在是有明显的技术红利期</w:t>
      </w:r>
    </w:p>
    <w:p>
      <w:pPr>
        <w:pStyle w:val="BodyText"/>
      </w:pPr>
      <w:r>
        <w:drawing>
          <wp:inline>
            <wp:extent cx="5270500" cy="5189606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https://pbs.twimg.com/media/Gu7-QkYXgAAEBBE?format=jpg&amp;name=large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189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Start w:id="57" w:name="Xb022955302dfb6dd3c152995d75ed4228db9637"/>
    <w:p>
      <w:pPr>
        <w:pStyle w:val="Heading1"/>
      </w:pPr>
      <w:r>
        <w:t xml:space="preserve">2025-07-04_@xbanboo_AI 带来了知识平权，传统产业的转型升级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"用 AI 帮机械加工厂老板解决难题"</w:t>
      </w:r>
      <w:r>
        <w:t xml:space="preserve"> </w:t>
      </w:r>
      <w:r>
        <w:t xml:space="preserve">source: "</w:t>
      </w:r>
      <w:hyperlink r:id="rId46">
        <w:r>
          <w:rPr>
            <w:rStyle w:val="Hyperlink"/>
          </w:rPr>
          <w:t xml:space="preserve">https://x.com/xbanboo/status/1940799816910410222"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6"/>
        </w:numPr>
        <w:pStyle w:val="Compact"/>
      </w:pPr>
      <w:r>
        <w:t xml:space="preserve">"[[@xbanboo]]"</w:t>
      </w:r>
      <w:r>
        <w:t xml:space="preserve"> </w:t>
      </w:r>
      <w:r>
        <w:t xml:space="preserve">created: 2025-07-04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6"/>
        </w:numPr>
        <w:pStyle w:val="Compact"/>
      </w:pPr>
      <w:r>
        <w:t xml:space="preserve">"@xbanboo #AI #知识平权 #传统产业 #转型升级 #机械加工"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banboo</w:t>
      </w:r>
      <w:r>
        <w:t xml:space="preserve"> </w:t>
      </w:r>
      <w:r>
        <w:t xml:space="preserve">@xbanboo</w:t>
      </w:r>
      <w:r>
        <w:t xml:space="preserve"> </w:t>
      </w:r>
      <w:hyperlink r:id="rId47">
        <w:r>
          <w:rPr>
            <w:rStyle w:val="Hyperlink"/>
          </w:rPr>
          <w:t xml:space="preserve">2025-07-03</w:t>
        </w:r>
      </w:hyperlink>
    </w:p>
    <w:p>
      <w:pPr>
        <w:pStyle w:val="BodyText"/>
      </w:pPr>
      <w:r>
        <w:t xml:space="preserve">今天中午跟小孩同学的爸爸喝咖啡聊了两个小时，他是一个机械加工厂的老板，有 50 多台机床，也是创业多年，生意做得很不错。三十多岁，跟我一样喜欢骑车，从西安把自行车带来大理，所以我俩每天上下学都能聊上几句。</w:t>
      </w:r>
    </w:p>
    <w:p>
      <w:pPr>
        <w:pStyle w:val="BodyText"/>
      </w:pPr>
      <w:r>
        <w:t xml:space="preserve">约了今天中午好好聊聊。</w:t>
      </w:r>
    </w:p>
    <w:p>
      <w:pPr>
        <w:pStyle w:val="BodyText"/>
      </w:pPr>
      <w:r>
        <w:t xml:space="preserve">他问我为什么这么闲，好像没见我离开过，他上个月来回大理就飞了 4 趟。我说我很多事情都是用 AI 帮我处理了，然后给他展示了一波我平时是怎么用的，尤其当他看到我给自己做的 AI CEO，他表情惊呆了，这不是夸张，真就那个表情。</w:t>
      </w:r>
    </w:p>
    <w:p>
      <w:pPr>
        <w:pStyle w:val="BodyText"/>
      </w:pPr>
      <w:r>
        <w:t xml:space="preserve">然后，他给我提了一个需求：</w:t>
      </w:r>
    </w:p>
    <w:p>
      <w:pPr>
        <w:pStyle w:val="BodyText"/>
      </w:pPr>
      <w:r>
        <w:t xml:space="preserve">给我一个零件图纸，让 AI 把加工步骤分解出来，我说试试，他从手机里发了下图的图纸给我，我上传到 Gemini 2.5Pro ，直接出结果，他又惊住了。我说我看不懂图纸，想看看这个图做出来的成品是什么东西，然后让 GPT 4o 把成品图画出来看看。</w:t>
      </w:r>
    </w:p>
    <w:p>
      <w:pPr>
        <w:pStyle w:val="BodyText"/>
      </w:pPr>
      <w:r>
        <w:t xml:space="preserve">看他的表情，我说你不知道 AI 吗？</w:t>
      </w:r>
    </w:p>
    <w:p>
      <w:pPr>
        <w:pStyle w:val="BodyText"/>
      </w:pPr>
      <w:r>
        <w:t xml:space="preserve">他说知道 DeepSeek，试过，感觉就是查东西方便一些，平时也用不上。</w:t>
      </w:r>
    </w:p>
    <w:p>
      <w:pPr>
        <w:pStyle w:val="BodyText"/>
      </w:pPr>
      <w:r>
        <w:t xml:space="preserve">然后他邀请我去西安一趟，带我去他厂里看看，AI 能不能帮他解决一些具体的问题，他们现在太依赖老师傅了，年轻的有些问题又搞不定。</w:t>
      </w:r>
    </w:p>
    <w:p>
      <w:pPr>
        <w:pStyle w:val="BodyText"/>
      </w:pPr>
      <w:r>
        <w:t xml:space="preserve">聊完之后，他比我还兴奋😅</w:t>
      </w:r>
    </w:p>
    <w:p>
      <w:pPr>
        <w:pStyle w:val="BodyText"/>
      </w:pPr>
      <w:r>
        <w:drawing>
          <wp:inline>
            <wp:extent cx="5270500" cy="9369777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https://pbs.twimg.com/media/Gu8bIyjXAAA27Nq?format=jpg&amp;name=large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369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70500" cy="7905750"/>
            <wp:effectExtent b="0" l="0" r="0" t="0"/>
            <wp:docPr descr="Image" title="" id="52" name="Picture"/>
            <a:graphic>
              <a:graphicData uri="http://schemas.openxmlformats.org/drawingml/2006/picture">
                <pic:pic>
                  <pic:nvPicPr>
                    <pic:cNvPr descr="https://pbs.twimg.com/media/Gu8bIypWMAAWsMI?format=jpg&amp;name=large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90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70500" cy="11422205"/>
            <wp:effectExtent b="0" l="0" r="0" t="0"/>
            <wp:docPr descr="Image" title="" id="55" name="Picture"/>
            <a:graphic>
              <a:graphicData uri="http://schemas.openxmlformats.org/drawingml/2006/picture">
                <pic:pic>
                  <pic:nvPicPr>
                    <pic:cNvPr descr="https://pbs.twimg.com/media/Gu8bIylXoAA9Yo8?format=jpg&amp;name=large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42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jpg" /><Relationship Type="http://schemas.openxmlformats.org/officeDocument/2006/relationships/image" Id="rId48" Target="media/rId48.jpg" /><Relationship Type="http://schemas.openxmlformats.org/officeDocument/2006/relationships/image" Id="rId54" Target="media/rId54.jpg" /><Relationship Type="http://schemas.openxmlformats.org/officeDocument/2006/relationships/image" Id="rId51" Target="media/rId51.jpg" /><Relationship Type="http://schemas.openxmlformats.org/officeDocument/2006/relationships/image" Id="rId22" Target="media/rId22.jpg" /><Relationship Type="http://schemas.openxmlformats.org/officeDocument/2006/relationships/hyperlink" Id="rId21" Target="https://x.com/BadUncleX/status/1938389296815440319" TargetMode="External" /><Relationship Type="http://schemas.openxmlformats.org/officeDocument/2006/relationships/hyperlink" Id="rId20" Target="https://x.com/BadUncleX/status/1938389296815440319&quot;" TargetMode="External" /><Relationship Type="http://schemas.openxmlformats.org/officeDocument/2006/relationships/hyperlink" Id="rId25" Target="https://x.com/BadUncleX/status/1938389299692769294" TargetMode="External" /><Relationship Type="http://schemas.openxmlformats.org/officeDocument/2006/relationships/hyperlink" Id="rId28" Target="https://x.com/BadUncleX/status/1940946459123474655" TargetMode="External" /><Relationship Type="http://schemas.openxmlformats.org/officeDocument/2006/relationships/hyperlink" Id="rId27" Target="https://x.com/BadUncleX/status/1940946459123474655&quot;" TargetMode="External" /><Relationship Type="http://schemas.openxmlformats.org/officeDocument/2006/relationships/hyperlink" Id="rId29" Target="https://x.com/BadUncleX/status/1940946461061173495" TargetMode="External" /><Relationship Type="http://schemas.openxmlformats.org/officeDocument/2006/relationships/hyperlink" Id="rId30" Target="https://x.com/BadUncleX/status/1940946463326097452" TargetMode="External" /><Relationship Type="http://schemas.openxmlformats.org/officeDocument/2006/relationships/hyperlink" Id="rId31" Target="https://x.com/BadUncleX/status/1940946465335214469" TargetMode="External" /><Relationship Type="http://schemas.openxmlformats.org/officeDocument/2006/relationships/hyperlink" Id="rId32" Target="https://x.com/BadUncleX/status/1940946469168861409" TargetMode="External" /><Relationship Type="http://schemas.openxmlformats.org/officeDocument/2006/relationships/hyperlink" Id="rId33" Target="https://x.com/BadUncleX/status/1940946475007332455" TargetMode="External" /><Relationship Type="http://schemas.openxmlformats.org/officeDocument/2006/relationships/hyperlink" Id="rId34" Target="https://x.com/BadUncleX/status/1940946477716853213" TargetMode="External" /><Relationship Type="http://schemas.openxmlformats.org/officeDocument/2006/relationships/hyperlink" Id="rId35" Target="https://x.com/BadUncleX/status/1940946482343051559" TargetMode="External" /><Relationship Type="http://schemas.openxmlformats.org/officeDocument/2006/relationships/hyperlink" Id="rId36" Target="https://x.com/BadUncleX/status/1940946484880724454" TargetMode="External" /><Relationship Type="http://schemas.openxmlformats.org/officeDocument/2006/relationships/hyperlink" Id="rId38" Target="https://x.com/Svwang1/status/1940935380565643741&quot;" TargetMode="External" /><Relationship Type="http://schemas.openxmlformats.org/officeDocument/2006/relationships/hyperlink" Id="rId41" Target="https://x.com/Yangyixxxx/status/1940769397989367897" TargetMode="External" /><Relationship Type="http://schemas.openxmlformats.org/officeDocument/2006/relationships/hyperlink" Id="rId40" Target="https://x.com/Yangyixxxx/status/1940769397989367897&quot;" TargetMode="External" /><Relationship Type="http://schemas.openxmlformats.org/officeDocument/2006/relationships/hyperlink" Id="rId47" Target="https://x.com/xbanboo/status/1940799816910410222" TargetMode="External" /><Relationship Type="http://schemas.openxmlformats.org/officeDocument/2006/relationships/hyperlink" Id="rId46" Target="https://x.com/xbanboo/status/1940799816910410222&quot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x.com/BadUncleX/status/1938389296815440319" TargetMode="External" /><Relationship Type="http://schemas.openxmlformats.org/officeDocument/2006/relationships/hyperlink" Id="rId20" Target="https://x.com/BadUncleX/status/1938389296815440319&quot;" TargetMode="External" /><Relationship Type="http://schemas.openxmlformats.org/officeDocument/2006/relationships/hyperlink" Id="rId25" Target="https://x.com/BadUncleX/status/1938389299692769294" TargetMode="External" /><Relationship Type="http://schemas.openxmlformats.org/officeDocument/2006/relationships/hyperlink" Id="rId28" Target="https://x.com/BadUncleX/status/1940946459123474655" TargetMode="External" /><Relationship Type="http://schemas.openxmlformats.org/officeDocument/2006/relationships/hyperlink" Id="rId27" Target="https://x.com/BadUncleX/status/1940946459123474655&quot;" TargetMode="External" /><Relationship Type="http://schemas.openxmlformats.org/officeDocument/2006/relationships/hyperlink" Id="rId29" Target="https://x.com/BadUncleX/status/1940946461061173495" TargetMode="External" /><Relationship Type="http://schemas.openxmlformats.org/officeDocument/2006/relationships/hyperlink" Id="rId30" Target="https://x.com/BadUncleX/status/1940946463326097452" TargetMode="External" /><Relationship Type="http://schemas.openxmlformats.org/officeDocument/2006/relationships/hyperlink" Id="rId31" Target="https://x.com/BadUncleX/status/1940946465335214469" TargetMode="External" /><Relationship Type="http://schemas.openxmlformats.org/officeDocument/2006/relationships/hyperlink" Id="rId32" Target="https://x.com/BadUncleX/status/1940946469168861409" TargetMode="External" /><Relationship Type="http://schemas.openxmlformats.org/officeDocument/2006/relationships/hyperlink" Id="rId33" Target="https://x.com/BadUncleX/status/1940946475007332455" TargetMode="External" /><Relationship Type="http://schemas.openxmlformats.org/officeDocument/2006/relationships/hyperlink" Id="rId34" Target="https://x.com/BadUncleX/status/1940946477716853213" TargetMode="External" /><Relationship Type="http://schemas.openxmlformats.org/officeDocument/2006/relationships/hyperlink" Id="rId35" Target="https://x.com/BadUncleX/status/1940946482343051559" TargetMode="External" /><Relationship Type="http://schemas.openxmlformats.org/officeDocument/2006/relationships/hyperlink" Id="rId36" Target="https://x.com/BadUncleX/status/1940946484880724454" TargetMode="External" /><Relationship Type="http://schemas.openxmlformats.org/officeDocument/2006/relationships/hyperlink" Id="rId38" Target="https://x.com/Svwang1/status/1940935380565643741&quot;" TargetMode="External" /><Relationship Type="http://schemas.openxmlformats.org/officeDocument/2006/relationships/hyperlink" Id="rId41" Target="https://x.com/Yangyixxxx/status/1940769397989367897" TargetMode="External" /><Relationship Type="http://schemas.openxmlformats.org/officeDocument/2006/relationships/hyperlink" Id="rId40" Target="https://x.com/Yangyixxxx/status/1940769397989367897&quot;" TargetMode="External" /><Relationship Type="http://schemas.openxmlformats.org/officeDocument/2006/relationships/hyperlink" Id="rId47" Target="https://x.com/xbanboo/status/1940799816910410222" TargetMode="External" /><Relationship Type="http://schemas.openxmlformats.org/officeDocument/2006/relationships/hyperlink" Id="rId46" Target="https://x.com/xbanboo/status/1940799816910410222&quot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2025-07-08T10:55:35Z</dcterms:created>
  <dcterms:modified xsi:type="dcterms:W3CDTF">2025-07-08T10:55:35Z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