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ECC7D" w14:textId="77777777" w:rsidR="00CA2A56" w:rsidRPr="00214E57" w:rsidRDefault="00CA2A56" w:rsidP="00CA2A56">
      <w:pPr>
        <w:pBdr>
          <w:bottom w:val="single" w:sz="4" w:space="1" w:color="auto"/>
        </w:pBd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Michigan State University</w:t>
      </w:r>
    </w:p>
    <w:p w14:paraId="5B27CA33" w14:textId="77777777" w:rsidR="00CA2A56" w:rsidRPr="00214E57" w:rsidRDefault="00CA2A56" w:rsidP="00CA2A56">
      <w:pP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Veterinary Medical Center</w:t>
      </w:r>
    </w:p>
    <w:p w14:paraId="2084EADC" w14:textId="77777777" w:rsidR="00CA2A56" w:rsidRPr="00214E57" w:rsidRDefault="00CA2A56" w:rsidP="00CA2A56">
      <w:pPr>
        <w:rPr>
          <w:rFonts w:ascii="Times New Roman" w:eastAsia="MS Mincho" w:hAnsi="Times New Roman" w:cs="Times New Roman"/>
          <w:sz w:val="24"/>
          <w:szCs w:val="24"/>
          <w:lang w:eastAsia="ja-JP"/>
        </w:rPr>
      </w:pPr>
    </w:p>
    <w:p w14:paraId="2632B5B7" w14:textId="77777777" w:rsidR="00CA2A56" w:rsidRPr="00214E57" w:rsidRDefault="00CA2A56" w:rsidP="00CA2A56">
      <w:pPr>
        <w:rPr>
          <w:rFonts w:ascii="Times New Roman" w:eastAsia="MS Mincho" w:hAnsi="Times New Roman" w:cs="Times New Roman"/>
          <w:sz w:val="24"/>
          <w:szCs w:val="24"/>
          <w:lang w:eastAsia="ja-JP"/>
        </w:rPr>
      </w:pPr>
    </w:p>
    <w:p w14:paraId="02720560" w14:textId="77777777" w:rsidR="00CA2A56" w:rsidRPr="00214E57" w:rsidRDefault="00CA2A56" w:rsidP="00CA2A56">
      <w:pP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Department Pathobiology and Diagnostic Investigation</w:t>
      </w:r>
    </w:p>
    <w:p w14:paraId="6B44E9D2" w14:textId="77777777" w:rsidR="00CA2A56" w:rsidRPr="00214E57" w:rsidRDefault="00CA2A56" w:rsidP="00CA2A56">
      <w:pP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Michigan State University</w:t>
      </w:r>
    </w:p>
    <w:p w14:paraId="4DCB151A" w14:textId="77777777" w:rsidR="00CA2A56" w:rsidRPr="00214E57" w:rsidRDefault="00CA2A56" w:rsidP="00CA2A56">
      <w:pP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784 Wilson Rd</w:t>
      </w:r>
    </w:p>
    <w:p w14:paraId="02F561F0" w14:textId="77777777" w:rsidR="00CA2A56" w:rsidRPr="00214E57" w:rsidRDefault="00CA2A56" w:rsidP="00CA2A56">
      <w:pP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East Lansing, MI 48824</w:t>
      </w:r>
    </w:p>
    <w:p w14:paraId="1ABADF59" w14:textId="77777777" w:rsidR="00CA2A56" w:rsidRPr="00214E57" w:rsidRDefault="00CA2A56" w:rsidP="00CA2A56">
      <w:pPr>
        <w:rPr>
          <w:rFonts w:ascii="Times New Roman" w:eastAsia="MS Mincho" w:hAnsi="Times New Roman" w:cs="Times New Roman"/>
          <w:sz w:val="24"/>
          <w:szCs w:val="24"/>
          <w:lang w:eastAsia="ja-JP"/>
        </w:rPr>
      </w:pPr>
    </w:p>
    <w:p w14:paraId="0E1724CA" w14:textId="77777777" w:rsidR="00CA2A56" w:rsidRPr="00214E57" w:rsidRDefault="00E029CB" w:rsidP="00CA2A5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Sep. 3</w:t>
      </w:r>
      <w:r w:rsidR="00CA2A56">
        <w:rPr>
          <w:rFonts w:ascii="Times New Roman" w:eastAsia="MS Mincho" w:hAnsi="Times New Roman" w:cs="Times New Roman"/>
          <w:sz w:val="24"/>
          <w:szCs w:val="24"/>
          <w:lang w:eastAsia="ja-JP"/>
        </w:rPr>
        <w:t>, 2017</w:t>
      </w:r>
    </w:p>
    <w:p w14:paraId="28EB207E" w14:textId="77777777" w:rsidR="00CA2A56" w:rsidRPr="00214E57" w:rsidRDefault="00CA2A56" w:rsidP="00CA2A56">
      <w:pPr>
        <w:rPr>
          <w:rFonts w:ascii="Times New Roman" w:eastAsia="MS Mincho" w:hAnsi="Times New Roman" w:cs="Times New Roman"/>
          <w:sz w:val="24"/>
          <w:szCs w:val="24"/>
          <w:lang w:eastAsia="ja-JP"/>
        </w:rPr>
      </w:pPr>
    </w:p>
    <w:p w14:paraId="5F4A43B5" w14:textId="77777777" w:rsidR="00CA2A56" w:rsidRPr="00214E57" w:rsidRDefault="00CA2A56" w:rsidP="00CA2A56">
      <w:pPr>
        <w:rPr>
          <w:rFonts w:ascii="Times New Roman" w:eastAsia="MS Mincho" w:hAnsi="Times New Roman" w:cs="Times New Roman"/>
          <w:sz w:val="24"/>
          <w:szCs w:val="24"/>
          <w:lang w:eastAsia="ja-JP"/>
        </w:rPr>
      </w:pPr>
      <w:r w:rsidRPr="00214E57">
        <w:rPr>
          <w:rFonts w:ascii="Times New Roman" w:eastAsia="MS Mincho" w:hAnsi="Times New Roman" w:cs="Times New Roman"/>
          <w:sz w:val="24"/>
          <w:szCs w:val="24"/>
          <w:lang w:eastAsia="ja-JP"/>
        </w:rPr>
        <w:t>Dear Editors and staff,</w:t>
      </w:r>
    </w:p>
    <w:p w14:paraId="3F1470F6" w14:textId="77777777" w:rsidR="00CA2A56" w:rsidRPr="00710DC0" w:rsidRDefault="00CA2A56" w:rsidP="00CA2A56">
      <w:pPr>
        <w:rPr>
          <w:rFonts w:ascii="Cambria" w:eastAsia="MS Mincho" w:hAnsi="Cambria" w:cs="Times New Roman"/>
          <w:sz w:val="24"/>
          <w:szCs w:val="24"/>
          <w:lang w:eastAsia="ja-JP"/>
        </w:rPr>
      </w:pPr>
    </w:p>
    <w:p w14:paraId="0E3E7106" w14:textId="77777777" w:rsidR="00CA2A56" w:rsidRPr="00850001" w:rsidRDefault="00CA2A56" w:rsidP="00850001">
      <w:pPr>
        <w:spacing w:before="100" w:beforeAutospacing="1" w:after="100" w:afterAutospacing="1"/>
        <w:rPr>
          <w:rFonts w:ascii="Times New Roman" w:eastAsia="MS Mincho" w:hAnsi="Times New Roman" w:cs="Times New Roman"/>
          <w:b/>
          <w:bCs/>
          <w:i/>
          <w:sz w:val="24"/>
          <w:szCs w:val="24"/>
          <w:lang w:eastAsia="ja-JP"/>
        </w:rPr>
      </w:pPr>
      <w:r w:rsidRPr="00214E57">
        <w:rPr>
          <w:rFonts w:ascii="Times New Roman" w:eastAsia="MS Mincho" w:hAnsi="Times New Roman" w:cs="Times New Roman"/>
          <w:sz w:val="24"/>
          <w:szCs w:val="24"/>
          <w:lang w:eastAsia="ja-JP"/>
        </w:rPr>
        <w:t>Please find enclosed the revised manuscript entitled</w:t>
      </w:r>
      <w:r w:rsidRPr="00214E57">
        <w:rPr>
          <w:rFonts w:ascii="Times New Roman" w:eastAsia="MS Mincho" w:hAnsi="Times New Roman" w:cs="Times New Roman"/>
          <w:b/>
          <w:bCs/>
          <w:i/>
          <w:iCs/>
          <w:sz w:val="24"/>
          <w:szCs w:val="24"/>
          <w:lang w:eastAsia="ja-JP"/>
        </w:rPr>
        <w:t xml:space="preserve"> “</w:t>
      </w:r>
      <w:r w:rsidRPr="00CA2A56">
        <w:rPr>
          <w:rFonts w:ascii="Times New Roman" w:hAnsi="Times New Roman" w:cs="Times New Roman"/>
          <w:b/>
          <w:i/>
          <w:sz w:val="24"/>
          <w:szCs w:val="24"/>
        </w:rPr>
        <w:t>Characterization of respiratory dendritic cells from equine lung tissues</w:t>
      </w:r>
      <w:r w:rsidRPr="00214E57">
        <w:rPr>
          <w:rFonts w:ascii="Times New Roman" w:eastAsia="MS Mincho" w:hAnsi="Times New Roman" w:cs="Times New Roman"/>
          <w:b/>
          <w:bCs/>
          <w:i/>
          <w:iCs/>
          <w:sz w:val="24"/>
          <w:szCs w:val="24"/>
          <w:lang w:eastAsia="ja-JP"/>
        </w:rPr>
        <w:t>.”</w:t>
      </w:r>
      <w:r w:rsidRPr="00214E57">
        <w:rPr>
          <w:rFonts w:ascii="Times New Roman" w:eastAsia="MS Mincho" w:hAnsi="Times New Roman" w:cs="Times New Roman"/>
          <w:sz w:val="24"/>
          <w:szCs w:val="24"/>
          <w:lang w:eastAsia="ja-JP"/>
        </w:rPr>
        <w:t xml:space="preserve"> We appreciate the </w:t>
      </w:r>
      <w:r>
        <w:rPr>
          <w:rFonts w:ascii="Times New Roman" w:eastAsia="MS Mincho" w:hAnsi="Times New Roman" w:cs="Times New Roman"/>
          <w:sz w:val="24"/>
          <w:szCs w:val="24"/>
          <w:lang w:eastAsia="ja-JP"/>
        </w:rPr>
        <w:t xml:space="preserve">detailed </w:t>
      </w:r>
      <w:r w:rsidRPr="00214E57">
        <w:rPr>
          <w:rFonts w:ascii="Times New Roman" w:eastAsia="MS Mincho" w:hAnsi="Times New Roman" w:cs="Times New Roman"/>
          <w:sz w:val="24"/>
          <w:szCs w:val="24"/>
          <w:lang w:eastAsia="ja-JP"/>
        </w:rPr>
        <w:t xml:space="preserve">comments and suggestions for improvement provided by the reviewers and prepared a revision of the manuscript. Below is a list of our specific responses to each of the reviewers’ suggestions. In the text of the revised manuscript, all changes addressing the reviewer comments are </w:t>
      </w:r>
      <w:r>
        <w:rPr>
          <w:rFonts w:ascii="Times New Roman" w:eastAsia="MS Mincho" w:hAnsi="Times New Roman" w:cs="Times New Roman"/>
          <w:sz w:val="24"/>
          <w:szCs w:val="24"/>
          <w:lang w:eastAsia="ja-JP"/>
        </w:rPr>
        <w:t>in red</w:t>
      </w:r>
      <w:r w:rsidRPr="00214E57">
        <w:rPr>
          <w:rFonts w:ascii="Times New Roman" w:eastAsia="MS Mincho" w:hAnsi="Times New Roman" w:cs="Times New Roman"/>
          <w:sz w:val="24"/>
          <w:szCs w:val="24"/>
          <w:lang w:eastAsia="ja-JP"/>
        </w:rPr>
        <w:t>.</w:t>
      </w:r>
    </w:p>
    <w:p w14:paraId="0C82BCFD" w14:textId="77777777" w:rsidR="00BC2842" w:rsidRPr="00BC2842" w:rsidRDefault="00BC2842">
      <w:pPr>
        <w:rPr>
          <w:rFonts w:ascii="Times New Roman" w:hAnsi="Times New Roman" w:cs="Times New Roman"/>
          <w:i/>
          <w:color w:val="222222"/>
          <w:sz w:val="24"/>
          <w:szCs w:val="24"/>
          <w:u w:val="single"/>
          <w:shd w:val="clear" w:color="auto" w:fill="FFFFFF"/>
        </w:rPr>
      </w:pPr>
      <w:r>
        <w:rPr>
          <w:rFonts w:ascii="Times New Roman" w:hAnsi="Times New Roman" w:cs="Times New Roman"/>
          <w:i/>
          <w:color w:val="222222"/>
          <w:sz w:val="24"/>
          <w:szCs w:val="24"/>
          <w:u w:val="single"/>
          <w:shd w:val="clear" w:color="auto" w:fill="FFFFFF"/>
        </w:rPr>
        <w:t>Reviewer 1:</w:t>
      </w:r>
    </w:p>
    <w:p w14:paraId="0E98E62B" w14:textId="77777777" w:rsidR="00BC2842" w:rsidRDefault="00CA2A56" w:rsidP="00BC2842">
      <w:pPr>
        <w:rPr>
          <w:rFonts w:ascii="Times New Roman" w:hAnsi="Times New Roman" w:cs="Times New Roman"/>
          <w:i/>
          <w:color w:val="222222"/>
          <w:sz w:val="24"/>
          <w:szCs w:val="24"/>
          <w:shd w:val="clear" w:color="auto" w:fill="FFFFFF"/>
        </w:rPr>
      </w:pPr>
      <w:r w:rsidRPr="00BC2842">
        <w:rPr>
          <w:rFonts w:ascii="Times New Roman" w:hAnsi="Times New Roman" w:cs="Times New Roman"/>
          <w:i/>
          <w:color w:val="222222"/>
          <w:sz w:val="24"/>
          <w:szCs w:val="24"/>
          <w:shd w:val="clear" w:color="auto" w:fill="FFFFFF"/>
        </w:rPr>
        <w:t>The stated objective of this paper is to isolate and characterize DC derived from lung monocytes and to compare these cells with blood-derived DC. While there is value in comparing tissue- derived vs blood-derived DC in the equine system, there are multiple inconsistencies in referring to these different cell types as well as a lack of critical evaluation experiments, which are outlined in more detail below.</w:t>
      </w:r>
    </w:p>
    <w:p w14:paraId="1AC2B233" w14:textId="77777777" w:rsidR="00E029CB" w:rsidRPr="00BC2842" w:rsidRDefault="00E029CB" w:rsidP="00BC2842">
      <w:pPr>
        <w:rPr>
          <w:rFonts w:ascii="Times New Roman" w:hAnsi="Times New Roman" w:cs="Times New Roman"/>
          <w:sz w:val="24"/>
          <w:szCs w:val="24"/>
        </w:rPr>
      </w:pPr>
      <w:r>
        <w:rPr>
          <w:rFonts w:ascii="Times New Roman" w:hAnsi="Times New Roman" w:cs="Times New Roman"/>
          <w:i/>
          <w:color w:val="222222"/>
          <w:sz w:val="24"/>
          <w:szCs w:val="24"/>
          <w:shd w:val="clear" w:color="auto" w:fill="FFFFFF"/>
        </w:rPr>
        <w:t>Major comments</w:t>
      </w:r>
    </w:p>
    <w:p w14:paraId="3A3B194E" w14:textId="77777777" w:rsidR="00BC2842" w:rsidRDefault="00BC2842" w:rsidP="00BC2842">
      <w:pPr>
        <w:rPr>
          <w:rFonts w:ascii="Times New Roman" w:hAnsi="Times New Roman" w:cs="Times New Roman"/>
          <w:i/>
          <w:color w:val="222222"/>
          <w:sz w:val="24"/>
          <w:szCs w:val="24"/>
          <w:shd w:val="clear" w:color="auto" w:fill="FFFFFF"/>
        </w:rPr>
      </w:pPr>
      <w:r w:rsidRPr="00BC2842">
        <w:rPr>
          <w:rFonts w:ascii="Times New Roman" w:hAnsi="Times New Roman" w:cs="Times New Roman"/>
          <w:i/>
          <w:color w:val="222222"/>
          <w:sz w:val="24"/>
          <w:szCs w:val="24"/>
          <w:shd w:val="clear" w:color="auto" w:fill="FFFFFF"/>
        </w:rPr>
        <w:t>1.</w:t>
      </w:r>
      <w:r>
        <w:rPr>
          <w:rFonts w:ascii="Times New Roman" w:hAnsi="Times New Roman" w:cs="Times New Roman"/>
          <w:i/>
          <w:color w:val="222222"/>
          <w:sz w:val="24"/>
          <w:szCs w:val="24"/>
          <w:shd w:val="clear" w:color="auto" w:fill="FFFFFF"/>
        </w:rPr>
        <w:t xml:space="preserve"> </w:t>
      </w:r>
      <w:r w:rsidR="00CA2A56" w:rsidRPr="00BC2842">
        <w:rPr>
          <w:rFonts w:ascii="Times New Roman" w:hAnsi="Times New Roman" w:cs="Times New Roman"/>
          <w:i/>
          <w:color w:val="222222"/>
          <w:sz w:val="24"/>
          <w:szCs w:val="24"/>
          <w:shd w:val="clear" w:color="auto" w:fill="FFFFFF"/>
        </w:rPr>
        <w:t>There is a general inaccuracy in reference to the different cell types, particularly tissue-resident lung dendritic cells and lung-derived dendritic cells, which leads to a conflict between the bulk of the introduction and the posed scientific question of whether tissue-resident DC have differing phenotype from blood-derived DC as well as the stated objective to assess the phenotype of lung-derived DC. Also, there is confusion regarding the comparison of these different populations. For example, blood mononuclear cells are compared to lung mononuclear cells, without accounting for the fact that these are likely very different cell populations. So concluding that lung MC have more cells expressing APC markers when lung MC are likely to be mostly macrophages whereas PBMC are mostly lymphocytes, seems to be an over interpretation. This is where phenotyping by CD3 or CD5 and CD14 (see comment 3 below) would allow assessment of differential expression of these markers blood</w:t>
      </w:r>
      <w:r w:rsidRPr="00BC2842">
        <w:rPr>
          <w:rFonts w:ascii="Times New Roman" w:hAnsi="Times New Roman" w:cs="Times New Roman"/>
          <w:i/>
          <w:color w:val="222222"/>
          <w:sz w:val="24"/>
          <w:szCs w:val="24"/>
          <w:shd w:val="clear" w:color="auto" w:fill="FFFFFF"/>
        </w:rPr>
        <w:t xml:space="preserve"> </w:t>
      </w:r>
      <w:r w:rsidR="00CA2A56" w:rsidRPr="00BC2842">
        <w:rPr>
          <w:rFonts w:ascii="Times New Roman" w:hAnsi="Times New Roman" w:cs="Times New Roman"/>
          <w:i/>
          <w:color w:val="222222"/>
          <w:sz w:val="24"/>
          <w:szCs w:val="24"/>
          <w:shd w:val="clear" w:color="auto" w:fill="FFFFFF"/>
        </w:rPr>
        <w:t xml:space="preserve">versus lung monocytes/macrophages. In line with this, adherent PBMC and </w:t>
      </w:r>
      <w:r w:rsidR="00CA2A56" w:rsidRPr="00BC2842">
        <w:rPr>
          <w:rFonts w:ascii="Times New Roman" w:hAnsi="Times New Roman" w:cs="Times New Roman"/>
          <w:i/>
          <w:color w:val="222222"/>
          <w:sz w:val="24"/>
          <w:szCs w:val="24"/>
          <w:shd w:val="clear" w:color="auto" w:fill="FFFFFF"/>
        </w:rPr>
        <w:lastRenderedPageBreak/>
        <w:t>adherent lung MC are referred to as monocytes, but without demonstrating that these are indeed monocytes.</w:t>
      </w:r>
    </w:p>
    <w:p w14:paraId="352ECDC7" w14:textId="35618EE8" w:rsidR="00CA273C" w:rsidRDefault="00620D94" w:rsidP="00BC2842">
      <w:pPr>
        <w:rPr>
          <w:rFonts w:ascii="Times New Roman" w:hAnsi="Times New Roman" w:cs="Times New Roman"/>
          <w:b/>
          <w:color w:val="222222"/>
          <w:sz w:val="24"/>
          <w:szCs w:val="24"/>
        </w:rPr>
      </w:pPr>
      <w:r w:rsidRPr="004C7557">
        <w:rPr>
          <w:rFonts w:ascii="Times New Roman" w:hAnsi="Times New Roman" w:cs="Times New Roman" w:hint="eastAsia"/>
          <w:b/>
          <w:color w:val="222222"/>
          <w:sz w:val="24"/>
          <w:szCs w:val="24"/>
        </w:rPr>
        <w:t xml:space="preserve">The </w:t>
      </w:r>
      <w:r w:rsidRPr="004C7557">
        <w:rPr>
          <w:rFonts w:ascii="Times New Roman" w:hAnsi="Times New Roman" w:cs="Times New Roman"/>
          <w:b/>
          <w:color w:val="222222"/>
          <w:sz w:val="24"/>
          <w:szCs w:val="24"/>
        </w:rPr>
        <w:t xml:space="preserve">purpose of this study was to find a method to </w:t>
      </w:r>
      <w:r w:rsidR="004C7557" w:rsidRPr="004C7557">
        <w:rPr>
          <w:rFonts w:ascii="Times New Roman" w:hAnsi="Times New Roman" w:cs="Times New Roman"/>
          <w:b/>
          <w:color w:val="222222"/>
          <w:sz w:val="24"/>
          <w:szCs w:val="24"/>
        </w:rPr>
        <w:t xml:space="preserve">isolate and culture </w:t>
      </w:r>
      <w:r w:rsidR="00467ADF">
        <w:rPr>
          <w:rFonts w:ascii="Times New Roman" w:hAnsi="Times New Roman" w:cs="Times New Roman"/>
          <w:b/>
          <w:color w:val="222222"/>
          <w:sz w:val="24"/>
          <w:szCs w:val="24"/>
        </w:rPr>
        <w:t>DCs from lung tissues</w:t>
      </w:r>
      <w:r w:rsidR="00466D81" w:rsidRPr="004C7557">
        <w:rPr>
          <w:rFonts w:ascii="Times New Roman" w:hAnsi="Times New Roman" w:cs="Times New Roman"/>
          <w:b/>
          <w:color w:val="222222"/>
          <w:sz w:val="24"/>
          <w:szCs w:val="24"/>
        </w:rPr>
        <w:t xml:space="preserve"> based on the fact that </w:t>
      </w:r>
      <w:r w:rsidR="009E2397">
        <w:rPr>
          <w:rFonts w:ascii="Times New Roman" w:hAnsi="Times New Roman" w:cs="Times New Roman"/>
          <w:b/>
          <w:color w:val="222222"/>
          <w:sz w:val="24"/>
          <w:szCs w:val="24"/>
        </w:rPr>
        <w:t>pathog</w:t>
      </w:r>
      <w:r w:rsidR="009E0E8B">
        <w:rPr>
          <w:rFonts w:ascii="Times New Roman" w:hAnsi="Times New Roman" w:cs="Times New Roman"/>
          <w:b/>
          <w:color w:val="222222"/>
          <w:sz w:val="24"/>
          <w:szCs w:val="24"/>
        </w:rPr>
        <w:t>ens (including EHV-1)</w:t>
      </w:r>
      <w:r w:rsidR="00467ADF">
        <w:rPr>
          <w:rFonts w:ascii="Times New Roman" w:hAnsi="Times New Roman" w:cs="Times New Roman"/>
          <w:b/>
          <w:color w:val="222222"/>
          <w:sz w:val="24"/>
          <w:szCs w:val="24"/>
        </w:rPr>
        <w:t xml:space="preserve"> that infect</w:t>
      </w:r>
      <w:r w:rsidR="009E2397">
        <w:rPr>
          <w:rFonts w:ascii="Times New Roman" w:hAnsi="Times New Roman" w:cs="Times New Roman"/>
          <w:b/>
          <w:color w:val="222222"/>
          <w:sz w:val="24"/>
          <w:szCs w:val="24"/>
        </w:rPr>
        <w:t xml:space="preserve"> via the respiratory tract are likely to encounter local dendritic cells rather than blood derived dendritic cells</w:t>
      </w:r>
      <w:r w:rsidR="004C7557" w:rsidRPr="004C7557">
        <w:rPr>
          <w:rFonts w:ascii="Times New Roman" w:hAnsi="Times New Roman" w:cs="Times New Roman"/>
          <w:b/>
          <w:color w:val="222222"/>
          <w:sz w:val="24"/>
          <w:szCs w:val="24"/>
        </w:rPr>
        <w:t xml:space="preserve">. </w:t>
      </w:r>
      <w:r w:rsidR="00467ADF">
        <w:rPr>
          <w:rFonts w:ascii="Times New Roman" w:hAnsi="Times New Roman" w:cs="Times New Roman"/>
          <w:b/>
          <w:color w:val="222222"/>
          <w:sz w:val="24"/>
          <w:szCs w:val="24"/>
        </w:rPr>
        <w:t>It was not our intent to generate multiple different dendritic cell populations of different origins and extensively characterize them, but simply develop the technology to generate respiratory dendritic cells suitable for studying respiratory pathogens at suitable numbers. BAL</w:t>
      </w:r>
      <w:r w:rsidR="009E0E8B">
        <w:rPr>
          <w:rFonts w:ascii="Times New Roman" w:hAnsi="Times New Roman" w:cs="Times New Roman"/>
          <w:b/>
          <w:color w:val="222222"/>
          <w:sz w:val="24"/>
          <w:szCs w:val="24"/>
        </w:rPr>
        <w:t>F</w:t>
      </w:r>
      <w:r w:rsidR="00467ADF">
        <w:rPr>
          <w:rFonts w:ascii="Times New Roman" w:hAnsi="Times New Roman" w:cs="Times New Roman"/>
          <w:b/>
          <w:color w:val="222222"/>
          <w:sz w:val="24"/>
          <w:szCs w:val="24"/>
        </w:rPr>
        <w:t xml:space="preserve"> were initially also collected, but</w:t>
      </w:r>
      <w:r w:rsidR="009E0E8B">
        <w:rPr>
          <w:rFonts w:ascii="Times New Roman" w:hAnsi="Times New Roman" w:cs="Times New Roman"/>
          <w:b/>
          <w:color w:val="222222"/>
          <w:sz w:val="24"/>
          <w:szCs w:val="24"/>
        </w:rPr>
        <w:t xml:space="preserve"> isolated cell numbers</w:t>
      </w:r>
      <w:r w:rsidR="00467ADF">
        <w:rPr>
          <w:rFonts w:ascii="Times New Roman" w:hAnsi="Times New Roman" w:cs="Times New Roman"/>
          <w:b/>
          <w:color w:val="222222"/>
          <w:sz w:val="24"/>
          <w:szCs w:val="24"/>
        </w:rPr>
        <w:t xml:space="preserve"> were not suitable for use of </w:t>
      </w:r>
      <w:r w:rsidR="00467ADF" w:rsidRPr="00467ADF">
        <w:rPr>
          <w:rFonts w:ascii="Times New Roman" w:hAnsi="Times New Roman" w:cs="Times New Roman"/>
          <w:b/>
          <w:i/>
          <w:color w:val="222222"/>
          <w:sz w:val="24"/>
          <w:szCs w:val="24"/>
        </w:rPr>
        <w:t>in vitro</w:t>
      </w:r>
      <w:r w:rsidR="00467ADF">
        <w:rPr>
          <w:rFonts w:ascii="Times New Roman" w:hAnsi="Times New Roman" w:cs="Times New Roman"/>
          <w:b/>
          <w:color w:val="222222"/>
          <w:sz w:val="24"/>
          <w:szCs w:val="24"/>
        </w:rPr>
        <w:t xml:space="preserve"> studies. Currently the only described protocol to isolate equine dendritic cells with numbers suitable for cryopreservation and </w:t>
      </w:r>
      <w:r w:rsidR="00467ADF" w:rsidRPr="00C2682F">
        <w:rPr>
          <w:rFonts w:ascii="Times New Roman" w:hAnsi="Times New Roman" w:cs="Times New Roman"/>
          <w:b/>
          <w:i/>
          <w:color w:val="222222"/>
          <w:sz w:val="24"/>
          <w:szCs w:val="24"/>
        </w:rPr>
        <w:t>in vitro</w:t>
      </w:r>
      <w:r w:rsidR="00467ADF">
        <w:rPr>
          <w:rFonts w:ascii="Times New Roman" w:hAnsi="Times New Roman" w:cs="Times New Roman"/>
          <w:b/>
          <w:color w:val="222222"/>
          <w:sz w:val="24"/>
          <w:szCs w:val="24"/>
        </w:rPr>
        <w:t xml:space="preserve"> use, is the PBMC protocol described here with </w:t>
      </w:r>
      <w:r w:rsidR="00CA273C">
        <w:rPr>
          <w:rFonts w:ascii="Times New Roman" w:hAnsi="Times New Roman" w:cs="Times New Roman"/>
          <w:b/>
          <w:color w:val="222222"/>
          <w:sz w:val="24"/>
          <w:szCs w:val="24"/>
        </w:rPr>
        <w:t>supplementation</w:t>
      </w:r>
      <w:r w:rsidR="00467ADF">
        <w:rPr>
          <w:rFonts w:ascii="Times New Roman" w:hAnsi="Times New Roman" w:cs="Times New Roman"/>
          <w:b/>
          <w:color w:val="222222"/>
          <w:sz w:val="24"/>
          <w:szCs w:val="24"/>
        </w:rPr>
        <w:t xml:space="preserve"> of </w:t>
      </w:r>
      <w:r w:rsidR="004C7557" w:rsidRPr="004C7557">
        <w:rPr>
          <w:rFonts w:ascii="Times New Roman" w:hAnsi="Times New Roman" w:cs="Times New Roman"/>
          <w:b/>
          <w:color w:val="222222"/>
          <w:sz w:val="24"/>
          <w:szCs w:val="24"/>
        </w:rPr>
        <w:t>GM-CSF and IL-4</w:t>
      </w:r>
      <w:r w:rsidR="009E0E8B">
        <w:rPr>
          <w:rFonts w:ascii="Times New Roman" w:hAnsi="Times New Roman" w:cs="Times New Roman"/>
          <w:b/>
          <w:color w:val="222222"/>
          <w:sz w:val="24"/>
          <w:szCs w:val="24"/>
        </w:rPr>
        <w:t xml:space="preserve"> </w:t>
      </w:r>
      <w:r w:rsidR="009E0E8B">
        <w:rPr>
          <w:rFonts w:ascii="Times New Roman" w:hAnsi="Times New Roman" w:cs="Times New Roman"/>
          <w:b/>
          <w:color w:val="222222"/>
          <w:sz w:val="24"/>
          <w:szCs w:val="24"/>
        </w:rPr>
        <w:fldChar w:fldCharType="begin">
          <w:fldData xml:space="preserve">PEVuZE5vdGU+PENpdGU+PEF1dGhvcj5IYW1tb25kPC9BdXRob3I+PFllYXI+MTk5OTwvWWVhcj48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</w:fldData>
        </w:fldChar>
      </w:r>
      <w:r w:rsidR="009E0E8B">
        <w:rPr>
          <w:rFonts w:ascii="Times New Roman" w:hAnsi="Times New Roman" w:cs="Times New Roman"/>
          <w:b/>
          <w:color w:val="222222"/>
          <w:sz w:val="24"/>
          <w:szCs w:val="24"/>
        </w:rPr>
        <w:instrText xml:space="preserve"> ADDIN EN.CITE </w:instrText>
      </w:r>
      <w:r w:rsidR="009E0E8B">
        <w:rPr>
          <w:rFonts w:ascii="Times New Roman" w:hAnsi="Times New Roman" w:cs="Times New Roman"/>
          <w:b/>
          <w:color w:val="222222"/>
          <w:sz w:val="24"/>
          <w:szCs w:val="24"/>
        </w:rPr>
        <w:fldChar w:fldCharType="begin">
          <w:fldData xml:space="preserve">PEVuZE5vdGU+PENpdGU+PEF1dGhvcj5IYW1tb25kPC9BdXRob3I+PFllYXI+MTk5OTwvWWVhcj48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</w:fldData>
        </w:fldChar>
      </w:r>
      <w:r w:rsidR="009E0E8B">
        <w:rPr>
          <w:rFonts w:ascii="Times New Roman" w:hAnsi="Times New Roman" w:cs="Times New Roman"/>
          <w:b/>
          <w:color w:val="222222"/>
          <w:sz w:val="24"/>
          <w:szCs w:val="24"/>
        </w:rPr>
        <w:instrText xml:space="preserve"> ADDIN EN.CITE.DATA </w:instrText>
      </w:r>
      <w:r w:rsidR="009E0E8B">
        <w:rPr>
          <w:rFonts w:ascii="Times New Roman" w:hAnsi="Times New Roman" w:cs="Times New Roman"/>
          <w:b/>
          <w:color w:val="222222"/>
          <w:sz w:val="24"/>
          <w:szCs w:val="24"/>
        </w:rPr>
      </w:r>
      <w:r w:rsidR="009E0E8B">
        <w:rPr>
          <w:rFonts w:ascii="Times New Roman" w:hAnsi="Times New Roman" w:cs="Times New Roman"/>
          <w:b/>
          <w:color w:val="222222"/>
          <w:sz w:val="24"/>
          <w:szCs w:val="24"/>
        </w:rPr>
        <w:fldChar w:fldCharType="end"/>
      </w:r>
      <w:r w:rsidR="009E0E8B">
        <w:rPr>
          <w:rFonts w:ascii="Times New Roman" w:hAnsi="Times New Roman" w:cs="Times New Roman"/>
          <w:b/>
          <w:color w:val="222222"/>
          <w:sz w:val="24"/>
          <w:szCs w:val="24"/>
        </w:rPr>
      </w:r>
      <w:r w:rsidR="009E0E8B">
        <w:rPr>
          <w:rFonts w:ascii="Times New Roman" w:hAnsi="Times New Roman" w:cs="Times New Roman"/>
          <w:b/>
          <w:color w:val="222222"/>
          <w:sz w:val="24"/>
          <w:szCs w:val="24"/>
        </w:rPr>
        <w:fldChar w:fldCharType="separate"/>
      </w:r>
      <w:r w:rsidR="009E0E8B">
        <w:rPr>
          <w:rFonts w:ascii="Times New Roman" w:hAnsi="Times New Roman" w:cs="Times New Roman"/>
          <w:b/>
          <w:noProof/>
          <w:color w:val="222222"/>
          <w:sz w:val="24"/>
          <w:szCs w:val="24"/>
        </w:rPr>
        <w:t>[1, 2]</w:t>
      </w:r>
      <w:r w:rsidR="009E0E8B">
        <w:rPr>
          <w:rFonts w:ascii="Times New Roman" w:hAnsi="Times New Roman" w:cs="Times New Roman"/>
          <w:b/>
          <w:color w:val="222222"/>
          <w:sz w:val="24"/>
          <w:szCs w:val="24"/>
        </w:rPr>
        <w:fldChar w:fldCharType="end"/>
      </w:r>
      <w:r w:rsidR="00CA273C">
        <w:rPr>
          <w:rFonts w:ascii="Times New Roman" w:hAnsi="Times New Roman" w:cs="Times New Roman"/>
          <w:b/>
          <w:color w:val="222222"/>
          <w:sz w:val="24"/>
          <w:szCs w:val="24"/>
        </w:rPr>
        <w:t>. W</w:t>
      </w:r>
      <w:r w:rsidR="004C7557" w:rsidRPr="004C7557">
        <w:rPr>
          <w:rFonts w:ascii="Times New Roman" w:hAnsi="Times New Roman" w:cs="Times New Roman"/>
          <w:b/>
          <w:color w:val="222222"/>
          <w:sz w:val="24"/>
          <w:szCs w:val="24"/>
        </w:rPr>
        <w:t>e adapt</w:t>
      </w:r>
      <w:r w:rsidR="00CA273C">
        <w:rPr>
          <w:rFonts w:ascii="Times New Roman" w:hAnsi="Times New Roman" w:cs="Times New Roman"/>
          <w:b/>
          <w:color w:val="222222"/>
          <w:sz w:val="24"/>
          <w:szCs w:val="24"/>
        </w:rPr>
        <w:t>ed</w:t>
      </w:r>
      <w:r w:rsidR="004C7557" w:rsidRPr="004C7557">
        <w:rPr>
          <w:rFonts w:ascii="Times New Roman" w:hAnsi="Times New Roman" w:cs="Times New Roman"/>
          <w:b/>
          <w:color w:val="222222"/>
          <w:sz w:val="24"/>
          <w:szCs w:val="24"/>
        </w:rPr>
        <w:t xml:space="preserve"> this protocol </w:t>
      </w:r>
      <w:r w:rsidR="00CA273C">
        <w:rPr>
          <w:rFonts w:ascii="Times New Roman" w:hAnsi="Times New Roman" w:cs="Times New Roman"/>
          <w:b/>
          <w:color w:val="222222"/>
          <w:sz w:val="24"/>
          <w:szCs w:val="24"/>
        </w:rPr>
        <w:t>for</w:t>
      </w:r>
      <w:r w:rsidR="004C7557" w:rsidRPr="004C7557">
        <w:rPr>
          <w:rFonts w:ascii="Times New Roman" w:hAnsi="Times New Roman" w:cs="Times New Roman"/>
          <w:b/>
          <w:color w:val="222222"/>
          <w:sz w:val="24"/>
          <w:szCs w:val="24"/>
        </w:rPr>
        <w:t xml:space="preserve"> lung tissues </w:t>
      </w:r>
      <w:r w:rsidR="00CA273C">
        <w:rPr>
          <w:rFonts w:ascii="Times New Roman" w:hAnsi="Times New Roman" w:cs="Times New Roman"/>
          <w:b/>
          <w:color w:val="222222"/>
          <w:sz w:val="24"/>
          <w:szCs w:val="24"/>
        </w:rPr>
        <w:t xml:space="preserve">with minimal changes (slightly shorter incubation and omission of the </w:t>
      </w:r>
      <w:proofErr w:type="spellStart"/>
      <w:r w:rsidR="00CA273C">
        <w:rPr>
          <w:rFonts w:ascii="Times New Roman" w:hAnsi="Times New Roman" w:cs="Times New Roman"/>
          <w:b/>
          <w:color w:val="222222"/>
          <w:sz w:val="24"/>
          <w:szCs w:val="24"/>
        </w:rPr>
        <w:t>Nycoprep</w:t>
      </w:r>
      <w:proofErr w:type="spellEnd"/>
      <w:r w:rsidR="00CA273C">
        <w:rPr>
          <w:rFonts w:ascii="Times New Roman" w:hAnsi="Times New Roman" w:cs="Times New Roman"/>
          <w:b/>
          <w:color w:val="222222"/>
          <w:sz w:val="24"/>
          <w:szCs w:val="24"/>
        </w:rPr>
        <w:t xml:space="preserve">). The changes made were necessary because cells lost viability with longer incubation and the </w:t>
      </w:r>
      <w:proofErr w:type="spellStart"/>
      <w:r w:rsidR="00CA273C">
        <w:rPr>
          <w:rFonts w:ascii="Times New Roman" w:hAnsi="Times New Roman" w:cs="Times New Roman"/>
          <w:b/>
          <w:color w:val="222222"/>
          <w:sz w:val="24"/>
          <w:szCs w:val="24"/>
        </w:rPr>
        <w:t>Nycoprep</w:t>
      </w:r>
      <w:proofErr w:type="spellEnd"/>
      <w:r w:rsidR="00CA273C">
        <w:rPr>
          <w:rFonts w:ascii="Times New Roman" w:hAnsi="Times New Roman" w:cs="Times New Roman"/>
          <w:b/>
          <w:color w:val="222222"/>
          <w:sz w:val="24"/>
          <w:szCs w:val="24"/>
        </w:rPr>
        <w:t xml:space="preserve"> step (which is used to limit cell debris in the PBMC protocol) did not show to improve quality of cells for the lung isolation protocol. We agree with the reviewer that some of the nomenclature chosen in our manuscript to describe the different cell types is confusing and have made changes to clarify our purpose</w:t>
      </w:r>
      <w:r w:rsidR="00667109">
        <w:rPr>
          <w:rFonts w:ascii="Times New Roman" w:hAnsi="Times New Roman" w:cs="Times New Roman"/>
          <w:b/>
          <w:color w:val="222222"/>
          <w:sz w:val="24"/>
          <w:szCs w:val="24"/>
        </w:rPr>
        <w:t xml:space="preserve"> (line 100-106)</w:t>
      </w:r>
      <w:r w:rsidR="00CA273C">
        <w:rPr>
          <w:rFonts w:ascii="Times New Roman" w:hAnsi="Times New Roman" w:cs="Times New Roman"/>
          <w:b/>
          <w:color w:val="222222"/>
          <w:sz w:val="24"/>
          <w:szCs w:val="24"/>
        </w:rPr>
        <w:t xml:space="preserve"> and nomenclature accordingly. </w:t>
      </w:r>
    </w:p>
    <w:p w14:paraId="0846A9D2" w14:textId="77777777" w:rsidR="00BC2842" w:rsidRDefault="00CA2A56" w:rsidP="00BC2842">
      <w:pPr>
        <w:rPr>
          <w:rFonts w:ascii="Times New Roman" w:hAnsi="Times New Roman" w:cs="Times New Roman"/>
          <w:i/>
          <w:color w:val="222222"/>
          <w:sz w:val="24"/>
          <w:szCs w:val="24"/>
          <w:shd w:val="clear" w:color="auto" w:fill="FFFFFF"/>
        </w:rPr>
      </w:pPr>
      <w:r w:rsidRPr="00BC2842">
        <w:rPr>
          <w:rFonts w:ascii="Times New Roman" w:hAnsi="Times New Roman" w:cs="Times New Roman"/>
          <w:color w:val="222222"/>
          <w:sz w:val="24"/>
          <w:szCs w:val="24"/>
        </w:rPr>
        <w:br/>
      </w:r>
      <w:r w:rsidRPr="00BC2842">
        <w:rPr>
          <w:rFonts w:ascii="Times New Roman" w:hAnsi="Times New Roman" w:cs="Times New Roman"/>
          <w:i/>
          <w:color w:val="222222"/>
          <w:sz w:val="24"/>
          <w:szCs w:val="24"/>
          <w:shd w:val="clear" w:color="auto" w:fill="FFFFFF"/>
        </w:rPr>
        <w:t>2. The introduction emphasizes the need to study tissue-resident DC, but the paper evaluated lung-derived DC, not primary tissue-resident DC. If the question is whether blood-derived DC can be used to adequately evaluate tissue-resident lung DC, then a third group of primary lung tissue-resident DC should be included and compared to both lung derived and blood derived DC</w:t>
      </w:r>
      <w:r w:rsidR="00BC2842">
        <w:rPr>
          <w:rFonts w:ascii="Times New Roman" w:hAnsi="Times New Roman" w:cs="Times New Roman"/>
          <w:i/>
          <w:color w:val="222222"/>
          <w:sz w:val="24"/>
          <w:szCs w:val="24"/>
          <w:shd w:val="clear" w:color="auto" w:fill="FFFFFF"/>
        </w:rPr>
        <w:t>.</w:t>
      </w:r>
    </w:p>
    <w:p w14:paraId="66436B26" w14:textId="5D72A0B3" w:rsidR="00ED6381" w:rsidRPr="007E29DA" w:rsidRDefault="00ED6381" w:rsidP="00BC2842">
      <w:pPr>
        <w:rPr>
          <w:rFonts w:ascii="Times New Roman" w:hAnsi="Times New Roman" w:cs="Times New Roman"/>
          <w:b/>
          <w:color w:val="222222"/>
          <w:sz w:val="24"/>
          <w:szCs w:val="24"/>
          <w:shd w:val="clear" w:color="auto" w:fill="FFFFFF"/>
        </w:rPr>
      </w:pPr>
      <w:r w:rsidRPr="007E29DA">
        <w:rPr>
          <w:rFonts w:ascii="Times New Roman" w:hAnsi="Times New Roman" w:cs="Times New Roman"/>
          <w:b/>
          <w:color w:val="222222"/>
          <w:sz w:val="24"/>
          <w:szCs w:val="24"/>
          <w:shd w:val="clear" w:color="auto" w:fill="FFFFFF"/>
        </w:rPr>
        <w:t xml:space="preserve">The aim of this study </w:t>
      </w:r>
      <w:r w:rsidR="00B05C23" w:rsidRPr="007E29DA">
        <w:rPr>
          <w:rFonts w:ascii="Times New Roman" w:hAnsi="Times New Roman" w:cs="Times New Roman"/>
          <w:b/>
          <w:color w:val="222222"/>
          <w:sz w:val="24"/>
          <w:szCs w:val="24"/>
          <w:shd w:val="clear" w:color="auto" w:fill="FFFFFF"/>
        </w:rPr>
        <w:t>was to</w:t>
      </w:r>
      <w:r w:rsidR="00ED3519" w:rsidRPr="00ED3519">
        <w:rPr>
          <w:rFonts w:ascii="Times New Roman" w:hAnsi="Times New Roman" w:cs="Times New Roman"/>
          <w:b/>
          <w:color w:val="222222"/>
          <w:sz w:val="24"/>
          <w:szCs w:val="24"/>
        </w:rPr>
        <w:t xml:space="preserve"> </w:t>
      </w:r>
      <w:r w:rsidR="00ED3519" w:rsidRPr="004C7557">
        <w:rPr>
          <w:rFonts w:ascii="Times New Roman" w:hAnsi="Times New Roman" w:cs="Times New Roman"/>
          <w:b/>
          <w:color w:val="222222"/>
          <w:sz w:val="24"/>
          <w:szCs w:val="24"/>
        </w:rPr>
        <w:t xml:space="preserve">find a method to isolate and culture </w:t>
      </w:r>
      <w:r w:rsidR="00ED3519">
        <w:rPr>
          <w:rFonts w:ascii="Times New Roman" w:hAnsi="Times New Roman" w:cs="Times New Roman"/>
          <w:b/>
          <w:color w:val="222222"/>
          <w:sz w:val="24"/>
          <w:szCs w:val="24"/>
        </w:rPr>
        <w:t>DCs from lung tissues</w:t>
      </w:r>
      <w:r w:rsidR="00B05C23" w:rsidRPr="007E29DA">
        <w:rPr>
          <w:rFonts w:ascii="Times New Roman" w:hAnsi="Times New Roman" w:cs="Times New Roman"/>
          <w:b/>
          <w:color w:val="222222"/>
          <w:sz w:val="24"/>
          <w:szCs w:val="24"/>
          <w:shd w:val="clear" w:color="auto" w:fill="FFFFFF"/>
        </w:rPr>
        <w:t xml:space="preserve"> </w:t>
      </w:r>
      <w:r w:rsidR="00ED3519">
        <w:rPr>
          <w:rFonts w:ascii="Times New Roman" w:hAnsi="Times New Roman" w:cs="Times New Roman"/>
          <w:b/>
          <w:color w:val="222222"/>
          <w:sz w:val="24"/>
          <w:szCs w:val="24"/>
          <w:shd w:val="clear" w:color="auto" w:fill="FFFFFF"/>
        </w:rPr>
        <w:t xml:space="preserve">at sufficient numbers to perform </w:t>
      </w:r>
      <w:r w:rsidR="00ED3519" w:rsidRPr="009E0E8B">
        <w:rPr>
          <w:rFonts w:ascii="Times New Roman" w:hAnsi="Times New Roman" w:cs="Times New Roman"/>
          <w:b/>
          <w:i/>
          <w:color w:val="222222"/>
          <w:sz w:val="24"/>
          <w:szCs w:val="24"/>
          <w:shd w:val="clear" w:color="auto" w:fill="FFFFFF"/>
        </w:rPr>
        <w:t>in vitro</w:t>
      </w:r>
      <w:r w:rsidR="00ED3519">
        <w:rPr>
          <w:rFonts w:ascii="Times New Roman" w:hAnsi="Times New Roman" w:cs="Times New Roman"/>
          <w:b/>
          <w:color w:val="222222"/>
          <w:sz w:val="24"/>
          <w:szCs w:val="24"/>
          <w:shd w:val="clear" w:color="auto" w:fill="FFFFFF"/>
        </w:rPr>
        <w:t xml:space="preserve"> studies with respiratory pathogens. Isolating DCs from BAL</w:t>
      </w:r>
      <w:r w:rsidR="009E0E8B">
        <w:rPr>
          <w:rFonts w:ascii="Times New Roman" w:hAnsi="Times New Roman" w:cs="Times New Roman"/>
          <w:b/>
          <w:color w:val="222222"/>
          <w:sz w:val="24"/>
          <w:szCs w:val="24"/>
          <w:shd w:val="clear" w:color="auto" w:fill="FFFFFF"/>
        </w:rPr>
        <w:t>F</w:t>
      </w:r>
      <w:r w:rsidR="00ED3519">
        <w:rPr>
          <w:rFonts w:ascii="Times New Roman" w:hAnsi="Times New Roman" w:cs="Times New Roman"/>
          <w:b/>
          <w:color w:val="222222"/>
          <w:sz w:val="24"/>
          <w:szCs w:val="24"/>
          <w:shd w:val="clear" w:color="auto" w:fill="FFFFFF"/>
        </w:rPr>
        <w:t xml:space="preserve"> did not result in sufficient numbers for this purpose (data not shown) and so we chose to </w:t>
      </w:r>
      <w:r w:rsidR="007E29DA" w:rsidRPr="007E29DA">
        <w:rPr>
          <w:rFonts w:ascii="Times New Roman" w:hAnsi="Times New Roman" w:cs="Times New Roman"/>
          <w:b/>
          <w:color w:val="222222"/>
          <w:sz w:val="24"/>
          <w:szCs w:val="24"/>
          <w:shd w:val="clear" w:color="auto" w:fill="FFFFFF"/>
        </w:rPr>
        <w:t xml:space="preserve">employ </w:t>
      </w:r>
      <w:r w:rsidR="00ED3519">
        <w:rPr>
          <w:rFonts w:ascii="Times New Roman" w:hAnsi="Times New Roman" w:cs="Times New Roman"/>
          <w:b/>
          <w:color w:val="222222"/>
          <w:sz w:val="24"/>
          <w:szCs w:val="24"/>
          <w:shd w:val="clear" w:color="auto" w:fill="FFFFFF"/>
        </w:rPr>
        <w:t>a</w:t>
      </w:r>
      <w:r w:rsidR="007E29DA" w:rsidRPr="007E29DA">
        <w:rPr>
          <w:rFonts w:ascii="Times New Roman" w:hAnsi="Times New Roman" w:cs="Times New Roman"/>
          <w:b/>
          <w:color w:val="222222"/>
          <w:sz w:val="24"/>
          <w:szCs w:val="24"/>
          <w:shd w:val="clear" w:color="auto" w:fill="FFFFFF"/>
        </w:rPr>
        <w:t xml:space="preserve"> protocol adapted from blood cells on lung tissues. </w:t>
      </w:r>
      <w:r w:rsidR="007E29DA">
        <w:rPr>
          <w:rFonts w:ascii="Times New Roman" w:hAnsi="Times New Roman" w:cs="Times New Roman"/>
          <w:b/>
          <w:color w:val="222222"/>
          <w:sz w:val="24"/>
          <w:szCs w:val="24"/>
          <w:shd w:val="clear" w:color="auto" w:fill="FFFFFF"/>
        </w:rPr>
        <w:t xml:space="preserve">We understand that our lung-derived DCs are mononuclear cell-derived DCs rather than primary tissue-resident DCs, </w:t>
      </w:r>
      <w:r w:rsidR="00ED3519">
        <w:rPr>
          <w:rFonts w:ascii="Times New Roman" w:hAnsi="Times New Roman" w:cs="Times New Roman"/>
          <w:b/>
          <w:color w:val="222222"/>
          <w:sz w:val="24"/>
          <w:szCs w:val="24"/>
          <w:shd w:val="clear" w:color="auto" w:fill="FFFFFF"/>
        </w:rPr>
        <w:t>and have corrected this accordingly in</w:t>
      </w:r>
      <w:r w:rsidR="007E29DA">
        <w:rPr>
          <w:rFonts w:ascii="Times New Roman" w:hAnsi="Times New Roman" w:cs="Times New Roman"/>
          <w:b/>
          <w:color w:val="222222"/>
          <w:sz w:val="24"/>
          <w:szCs w:val="24"/>
          <w:shd w:val="clear" w:color="auto" w:fill="FFFFFF"/>
        </w:rPr>
        <w:t xml:space="preserve"> the man</w:t>
      </w:r>
      <w:r w:rsidR="00ED3519">
        <w:rPr>
          <w:rFonts w:ascii="Times New Roman" w:hAnsi="Times New Roman" w:cs="Times New Roman"/>
          <w:b/>
          <w:color w:val="222222"/>
          <w:sz w:val="24"/>
          <w:szCs w:val="24"/>
          <w:shd w:val="clear" w:color="auto" w:fill="FFFFFF"/>
        </w:rPr>
        <w:t>uscript.</w:t>
      </w:r>
      <w:r w:rsidR="00667109">
        <w:rPr>
          <w:rFonts w:ascii="Times New Roman" w:hAnsi="Times New Roman" w:cs="Times New Roman"/>
          <w:b/>
          <w:color w:val="222222"/>
          <w:sz w:val="24"/>
          <w:szCs w:val="24"/>
          <w:shd w:val="clear" w:color="auto" w:fill="FFFFFF"/>
        </w:rPr>
        <w:t xml:space="preserve"> Please see li</w:t>
      </w:r>
      <w:r w:rsidR="0031059D">
        <w:rPr>
          <w:rFonts w:ascii="Times New Roman" w:hAnsi="Times New Roman" w:cs="Times New Roman"/>
          <w:b/>
          <w:color w:val="222222"/>
          <w:sz w:val="24"/>
          <w:szCs w:val="24"/>
          <w:shd w:val="clear" w:color="auto" w:fill="FFFFFF"/>
        </w:rPr>
        <w:t>ne 97-106, line 329</w:t>
      </w:r>
      <w:r w:rsidR="00667109">
        <w:rPr>
          <w:rFonts w:ascii="Times New Roman" w:hAnsi="Times New Roman" w:cs="Times New Roman"/>
          <w:b/>
          <w:color w:val="222222"/>
          <w:sz w:val="24"/>
          <w:szCs w:val="24"/>
          <w:shd w:val="clear" w:color="auto" w:fill="FFFFFF"/>
        </w:rPr>
        <w:t>-33</w:t>
      </w:r>
      <w:r w:rsidR="0031059D">
        <w:rPr>
          <w:rFonts w:ascii="Times New Roman" w:hAnsi="Times New Roman" w:cs="Times New Roman"/>
          <w:b/>
          <w:color w:val="222222"/>
          <w:sz w:val="24"/>
          <w:szCs w:val="24"/>
          <w:shd w:val="clear" w:color="auto" w:fill="FFFFFF"/>
        </w:rPr>
        <w:t>7</w:t>
      </w:r>
      <w:r w:rsidR="00667109">
        <w:rPr>
          <w:rFonts w:ascii="Times New Roman" w:hAnsi="Times New Roman" w:cs="Times New Roman"/>
          <w:b/>
          <w:color w:val="222222"/>
          <w:sz w:val="24"/>
          <w:szCs w:val="24"/>
          <w:shd w:val="clear" w:color="auto" w:fill="FFFFFF"/>
        </w:rPr>
        <w:t>, and line 43</w:t>
      </w:r>
      <w:r w:rsidR="0031059D">
        <w:rPr>
          <w:rFonts w:ascii="Times New Roman" w:hAnsi="Times New Roman" w:cs="Times New Roman"/>
          <w:b/>
          <w:color w:val="222222"/>
          <w:sz w:val="24"/>
          <w:szCs w:val="24"/>
          <w:shd w:val="clear" w:color="auto" w:fill="FFFFFF"/>
        </w:rPr>
        <w:t>1-435</w:t>
      </w:r>
      <w:r w:rsidR="00667109">
        <w:rPr>
          <w:rFonts w:ascii="Times New Roman" w:hAnsi="Times New Roman" w:cs="Times New Roman"/>
          <w:b/>
          <w:color w:val="222222"/>
          <w:sz w:val="24"/>
          <w:szCs w:val="24"/>
          <w:shd w:val="clear" w:color="auto" w:fill="FFFFFF"/>
        </w:rPr>
        <w:t>.</w:t>
      </w:r>
    </w:p>
    <w:p w14:paraId="19ED80A8" w14:textId="66EE7D22" w:rsidR="00E029CB" w:rsidRDefault="00CA2A56" w:rsidP="00BC2842">
      <w:pPr>
        <w:rPr>
          <w:rFonts w:ascii="Times New Roman" w:hAnsi="Times New Roman" w:cs="Times New Roman"/>
          <w:i/>
          <w:color w:val="222222"/>
          <w:sz w:val="24"/>
          <w:szCs w:val="24"/>
          <w:shd w:val="clear" w:color="auto" w:fill="FFFFFF"/>
        </w:rPr>
      </w:pPr>
      <w:r w:rsidRPr="00BC2842">
        <w:rPr>
          <w:rFonts w:ascii="Times New Roman" w:hAnsi="Times New Roman" w:cs="Times New Roman"/>
          <w:i/>
          <w:color w:val="222222"/>
          <w:sz w:val="24"/>
          <w:szCs w:val="24"/>
          <w:shd w:val="clear" w:color="auto" w:fill="FFFFFF"/>
        </w:rPr>
        <w:br/>
        <w:t>3. There is also inaccurate or incomplete evaluatio</w:t>
      </w:r>
      <w:bookmarkStart w:id="0" w:name="_GoBack"/>
      <w:bookmarkEnd w:id="0"/>
      <w:r w:rsidRPr="00BC2842">
        <w:rPr>
          <w:rFonts w:ascii="Times New Roman" w:hAnsi="Times New Roman" w:cs="Times New Roman"/>
          <w:i/>
          <w:color w:val="222222"/>
          <w:sz w:val="24"/>
          <w:szCs w:val="24"/>
          <w:shd w:val="clear" w:color="auto" w:fill="FFFFFF"/>
        </w:rPr>
        <w:t xml:space="preserve">n of the different cell types, which limits interpretation of results. For example, the discussion mentions that the MOS populations were likely of mixed cell type and yet there was no assessment of what cells were present and in what purity. There are at the minimum, readily available markers for equine monocytes (CD14) and </w:t>
      </w:r>
      <w:r w:rsidRPr="00BC2842">
        <w:rPr>
          <w:rFonts w:ascii="Times New Roman" w:hAnsi="Times New Roman" w:cs="Times New Roman"/>
          <w:i/>
          <w:color w:val="222222"/>
          <w:sz w:val="24"/>
          <w:szCs w:val="24"/>
          <w:shd w:val="clear" w:color="auto" w:fill="FFFFFF"/>
        </w:rPr>
        <w:lastRenderedPageBreak/>
        <w:t>T cells (CD3, CD5) which could have been employed to assess this and an evaluation of size on FSC/SSC could have helped assess population purity.</w:t>
      </w:r>
    </w:p>
    <w:p w14:paraId="32C207FF" w14:textId="48CFEB83" w:rsidR="005720F3" w:rsidRPr="0061009F" w:rsidRDefault="005720F3" w:rsidP="00BC2842">
      <w:pPr>
        <w:rPr>
          <w:rFonts w:ascii="Times New Roman" w:hAnsi="Times New Roman" w:cs="Times New Roman"/>
          <w:b/>
          <w:color w:val="222222"/>
          <w:sz w:val="24"/>
          <w:szCs w:val="24"/>
          <w:shd w:val="clear" w:color="auto" w:fill="FFFFFF"/>
        </w:rPr>
      </w:pPr>
      <w:r w:rsidRPr="0061009F">
        <w:rPr>
          <w:rFonts w:ascii="Times New Roman" w:hAnsi="Times New Roman" w:cs="Times New Roman"/>
          <w:b/>
          <w:color w:val="222222"/>
          <w:sz w:val="24"/>
          <w:szCs w:val="24"/>
          <w:shd w:val="clear" w:color="auto" w:fill="FFFFFF"/>
        </w:rPr>
        <w:t>All cell populations were evaluated by FSC/SSC analysis, and this analysis revealed that there were multiple cell populations in the earlier steps of isolation (PBMCs, L-MCs, B-MOs and L-MOs), which was expected and has bee</w:t>
      </w:r>
      <w:r w:rsidR="00884FAE">
        <w:rPr>
          <w:rFonts w:ascii="Times New Roman" w:hAnsi="Times New Roman" w:cs="Times New Roman"/>
          <w:b/>
          <w:color w:val="222222"/>
          <w:sz w:val="24"/>
          <w:szCs w:val="24"/>
          <w:shd w:val="clear" w:color="auto" w:fill="FFFFFF"/>
        </w:rPr>
        <w:t>n reported numerous times prior</w:t>
      </w:r>
      <w:r w:rsidRPr="0061009F">
        <w:rPr>
          <w:rFonts w:ascii="Times New Roman" w:hAnsi="Times New Roman" w:cs="Times New Roman"/>
          <w:b/>
          <w:color w:val="222222"/>
          <w:sz w:val="24"/>
          <w:szCs w:val="24"/>
          <w:shd w:val="clear" w:color="auto" w:fill="FFFFFF"/>
        </w:rPr>
        <w:t xml:space="preserve"> </w:t>
      </w:r>
      <w:r w:rsidR="00774630">
        <w:rPr>
          <w:rFonts w:ascii="Times New Roman" w:hAnsi="Times New Roman" w:cs="Times New Roman"/>
          <w:b/>
          <w:color w:val="222222"/>
          <w:sz w:val="24"/>
          <w:szCs w:val="24"/>
          <w:shd w:val="clear" w:color="auto" w:fill="FFFFFF"/>
        </w:rPr>
        <w:fldChar w:fldCharType="begin">
          <w:fldData xml:space="preserve">PEVuZE5vdGU+PENpdGU+PEF1dGhvcj5JYnJhaGltPC9BdXRob3I+PFllYXI+MjAwNzwvWWVhcj48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=
</w:fldData>
        </w:fldChar>
      </w:r>
      <w:r w:rsidR="009E0E8B">
        <w:rPr>
          <w:rFonts w:ascii="Times New Roman" w:hAnsi="Times New Roman" w:cs="Times New Roman"/>
          <w:b/>
          <w:color w:val="222222"/>
          <w:sz w:val="24"/>
          <w:szCs w:val="24"/>
          <w:shd w:val="clear" w:color="auto" w:fill="FFFFFF"/>
        </w:rPr>
        <w:instrText xml:space="preserve"> ADDIN EN.CITE </w:instrText>
      </w:r>
      <w:r w:rsidR="009E0E8B">
        <w:rPr>
          <w:rFonts w:ascii="Times New Roman" w:hAnsi="Times New Roman" w:cs="Times New Roman"/>
          <w:b/>
          <w:color w:val="222222"/>
          <w:sz w:val="24"/>
          <w:szCs w:val="24"/>
          <w:shd w:val="clear" w:color="auto" w:fill="FFFFFF"/>
        </w:rPr>
        <w:fldChar w:fldCharType="begin">
          <w:fldData xml:space="preserve">PEVuZE5vdGU+PENpdGU+PEF1dGhvcj5JYnJhaGltPC9BdXRob3I+PFllYXI+MjAwNzwvWWVhcj48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=
</w:fldData>
        </w:fldChar>
      </w:r>
      <w:r w:rsidR="009E0E8B">
        <w:rPr>
          <w:rFonts w:ascii="Times New Roman" w:hAnsi="Times New Roman" w:cs="Times New Roman"/>
          <w:b/>
          <w:color w:val="222222"/>
          <w:sz w:val="24"/>
          <w:szCs w:val="24"/>
          <w:shd w:val="clear" w:color="auto" w:fill="FFFFFF"/>
        </w:rPr>
        <w:instrText xml:space="preserve"> ADDIN EN.CITE.DATA </w:instrText>
      </w:r>
      <w:r w:rsidR="009E0E8B">
        <w:rPr>
          <w:rFonts w:ascii="Times New Roman" w:hAnsi="Times New Roman" w:cs="Times New Roman"/>
          <w:b/>
          <w:color w:val="222222"/>
          <w:sz w:val="24"/>
          <w:szCs w:val="24"/>
          <w:shd w:val="clear" w:color="auto" w:fill="FFFFFF"/>
        </w:rPr>
      </w:r>
      <w:r w:rsidR="009E0E8B">
        <w:rPr>
          <w:rFonts w:ascii="Times New Roman" w:hAnsi="Times New Roman" w:cs="Times New Roman"/>
          <w:b/>
          <w:color w:val="222222"/>
          <w:sz w:val="24"/>
          <w:szCs w:val="24"/>
          <w:shd w:val="clear" w:color="auto" w:fill="FFFFFF"/>
        </w:rPr>
        <w:fldChar w:fldCharType="end"/>
      </w:r>
      <w:r w:rsidR="00774630">
        <w:rPr>
          <w:rFonts w:ascii="Times New Roman" w:hAnsi="Times New Roman" w:cs="Times New Roman"/>
          <w:b/>
          <w:color w:val="222222"/>
          <w:sz w:val="24"/>
          <w:szCs w:val="24"/>
          <w:shd w:val="clear" w:color="auto" w:fill="FFFFFF"/>
        </w:rPr>
      </w:r>
      <w:r w:rsidR="00774630">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[3-5]</w:t>
      </w:r>
      <w:r w:rsidR="00774630">
        <w:rPr>
          <w:rFonts w:ascii="Times New Roman" w:hAnsi="Times New Roman" w:cs="Times New Roman"/>
          <w:b/>
          <w:color w:val="222222"/>
          <w:sz w:val="24"/>
          <w:szCs w:val="24"/>
          <w:shd w:val="clear" w:color="auto" w:fill="FFFFFF"/>
        </w:rPr>
        <w:fldChar w:fldCharType="end"/>
      </w:r>
      <w:r w:rsidRPr="0061009F">
        <w:rPr>
          <w:rFonts w:ascii="Times New Roman" w:hAnsi="Times New Roman" w:cs="Times New Roman"/>
          <w:b/>
          <w:color w:val="222222"/>
          <w:sz w:val="24"/>
          <w:szCs w:val="24"/>
          <w:shd w:val="clear" w:color="auto" w:fill="FFFFFF"/>
        </w:rPr>
        <w:t xml:space="preserve">. It was not our scope to characterize these different cell populations, rather than to develop a protocol for isolation of respiratory equine dendritic cells, that we could use for future </w:t>
      </w:r>
      <w:r w:rsidRPr="0061009F">
        <w:rPr>
          <w:rFonts w:ascii="Times New Roman" w:hAnsi="Times New Roman" w:cs="Times New Roman"/>
          <w:b/>
          <w:i/>
          <w:color w:val="222222"/>
          <w:sz w:val="24"/>
          <w:szCs w:val="24"/>
          <w:shd w:val="clear" w:color="auto" w:fill="FFFFFF"/>
        </w:rPr>
        <w:t>in vitro</w:t>
      </w:r>
      <w:r w:rsidRPr="0061009F">
        <w:rPr>
          <w:rFonts w:ascii="Times New Roman" w:hAnsi="Times New Roman" w:cs="Times New Roman"/>
          <w:b/>
          <w:color w:val="222222"/>
          <w:sz w:val="24"/>
          <w:szCs w:val="24"/>
          <w:shd w:val="clear" w:color="auto" w:fill="FFFFFF"/>
        </w:rPr>
        <w:t xml:space="preserve"> studies with EHV-1. Because of this, we focused this study on evaluating and comparing our population of L-DCs with B-DCs. </w:t>
      </w:r>
      <w:r w:rsidR="009E0E8B">
        <w:rPr>
          <w:rFonts w:ascii="Times New Roman" w:hAnsi="Times New Roman" w:cs="Times New Roman"/>
          <w:b/>
          <w:color w:val="222222"/>
          <w:sz w:val="24"/>
          <w:szCs w:val="24"/>
          <w:shd w:val="clear" w:color="auto" w:fill="FFFFFF"/>
        </w:rPr>
        <w:t>Results of</w:t>
      </w:r>
      <w:r w:rsidRPr="0061009F">
        <w:rPr>
          <w:rFonts w:ascii="Times New Roman" w:hAnsi="Times New Roman" w:cs="Times New Roman"/>
          <w:b/>
          <w:color w:val="222222"/>
          <w:sz w:val="24"/>
          <w:szCs w:val="24"/>
          <w:shd w:val="clear" w:color="auto" w:fill="FFFFFF"/>
        </w:rPr>
        <w:t xml:space="preserve"> the FSC/SSC analysis </w:t>
      </w:r>
      <w:r w:rsidR="009E0E8B">
        <w:rPr>
          <w:rFonts w:ascii="Times New Roman" w:hAnsi="Times New Roman" w:cs="Times New Roman"/>
          <w:b/>
          <w:color w:val="222222"/>
          <w:sz w:val="24"/>
          <w:szCs w:val="24"/>
          <w:shd w:val="clear" w:color="auto" w:fill="FFFFFF"/>
        </w:rPr>
        <w:t>were</w:t>
      </w:r>
      <w:r w:rsidRPr="0061009F">
        <w:rPr>
          <w:rFonts w:ascii="Times New Roman" w:hAnsi="Times New Roman" w:cs="Times New Roman"/>
          <w:b/>
          <w:color w:val="222222"/>
          <w:sz w:val="24"/>
          <w:szCs w:val="24"/>
          <w:shd w:val="clear" w:color="auto" w:fill="FFFFFF"/>
        </w:rPr>
        <w:t xml:space="preserve"> added in figure 1</w:t>
      </w:r>
      <w:r w:rsidR="009E0E8B">
        <w:rPr>
          <w:rFonts w:ascii="Times New Roman" w:hAnsi="Times New Roman" w:cs="Times New Roman"/>
          <w:b/>
          <w:color w:val="222222"/>
          <w:sz w:val="24"/>
          <w:szCs w:val="24"/>
          <w:shd w:val="clear" w:color="auto" w:fill="FFFFFF"/>
        </w:rPr>
        <w:t xml:space="preserve"> and the content was added in Result 3.1</w:t>
      </w:r>
      <w:r w:rsidRPr="0061009F">
        <w:rPr>
          <w:rFonts w:ascii="Times New Roman" w:hAnsi="Times New Roman" w:cs="Times New Roman"/>
          <w:b/>
          <w:color w:val="222222"/>
          <w:sz w:val="24"/>
          <w:szCs w:val="24"/>
          <w:shd w:val="clear" w:color="auto" w:fill="FFFFFF"/>
        </w:rPr>
        <w:t>.</w:t>
      </w:r>
    </w:p>
    <w:p w14:paraId="1BB622E7" w14:textId="0D620075" w:rsidR="00DD1F46" w:rsidRPr="009E63FD" w:rsidRDefault="00CA2A56" w:rsidP="00DD1F46">
      <w:pPr>
        <w:rPr>
          <w:rFonts w:ascii="Times New Roman" w:hAnsi="Times New Roman" w:cs="Times New Roman"/>
          <w:b/>
          <w:color w:val="222222"/>
          <w:sz w:val="24"/>
          <w:szCs w:val="24"/>
          <w:shd w:val="clear" w:color="auto" w:fill="FFFFFF"/>
        </w:rPr>
      </w:pPr>
      <w:r w:rsidRPr="00BC2842">
        <w:rPr>
          <w:rFonts w:ascii="Times New Roman" w:hAnsi="Times New Roman" w:cs="Times New Roman"/>
          <w:i/>
          <w:color w:val="222222"/>
          <w:sz w:val="24"/>
          <w:szCs w:val="24"/>
          <w:shd w:val="clear" w:color="auto" w:fill="FFFFFF"/>
        </w:rPr>
        <w:br/>
        <w:t>4. The methods for generating blood- and lung-derived DC are different, with different duration of stimulation and centrifugation steps, which prevents a direct comparison.</w:t>
      </w:r>
      <w:r w:rsidRPr="00BC2842">
        <w:rPr>
          <w:rFonts w:ascii="Times New Roman" w:hAnsi="Times New Roman" w:cs="Times New Roman"/>
          <w:i/>
          <w:color w:val="222222"/>
          <w:sz w:val="24"/>
          <w:szCs w:val="24"/>
          <w:shd w:val="clear" w:color="auto" w:fill="FFFFFF"/>
        </w:rPr>
        <w:br/>
      </w:r>
      <w:r w:rsidR="00DD1F46">
        <w:rPr>
          <w:rFonts w:ascii="Times New Roman" w:hAnsi="Times New Roman" w:cs="Times New Roman"/>
          <w:b/>
          <w:color w:val="222222"/>
          <w:sz w:val="24"/>
          <w:szCs w:val="24"/>
          <w:shd w:val="clear" w:color="auto" w:fill="FFFFFF"/>
        </w:rPr>
        <w:t xml:space="preserve">We agree that the duration of incubation with cytokines is important for DC differentiation. We cultured blood-derived DCs based on the protocol described previously for horse blood </w:t>
      </w:r>
      <w:r w:rsidR="00DD1F46">
        <w:rPr>
          <w:rFonts w:ascii="Times New Roman" w:hAnsi="Times New Roman" w:cs="Times New Roman"/>
          <w:b/>
          <w:color w:val="222222"/>
          <w:sz w:val="24"/>
          <w:szCs w:val="24"/>
          <w:shd w:val="clear" w:color="auto" w:fill="FFFFFF"/>
        </w:rPr>
        <w:fldChar w:fldCharType="begin"/>
      </w:r>
      <w:r w:rsidR="009E0E8B">
        <w:rPr>
          <w:rFonts w:ascii="Times New Roman" w:hAnsi="Times New Roman" w:cs="Times New Roman"/>
          <w:b/>
          <w:color w:val="222222"/>
          <w:sz w:val="24"/>
          <w:szCs w:val="24"/>
          <w:shd w:val="clear" w:color="auto" w:fill="FFFFFF"/>
        </w:rPr>
        <w:instrText xml:space="preserve"> ADDIN EN.CITE &lt;EndNote&gt;&lt;Cite&gt;&lt;Author&gt;Hammond&lt;/Author&gt;&lt;Year&gt;1999&lt;/Year&gt;&lt;RecNum&gt;5&lt;/RecNum&gt;&lt;DisplayText&gt;[1]&lt;/DisplayText&gt;&lt;record&gt;&lt;rec-number&gt;5&lt;/rec-number&gt;&lt;foreign-keys&gt;&lt;key app="EN" db-id="e5pvt0vxwx0fane0wr9p25xvzsasazsespsw" timestamp="1503178748"&gt;5&lt;/key&gt;&lt;/foreign-keys&gt;&lt;ref-type name="Journal Article"&gt;17&lt;/ref-type&gt;&lt;contributors&gt;&lt;authors&gt;&lt;author&gt;Hammond, S. A.&lt;/author&gt;&lt;author&gt;Horohov, D.&lt;/author&gt;&lt;author&gt;Montelaro, R. C.&lt;/author&gt;&lt;/authors&gt;&lt;/contributors&gt;&lt;auth-address&gt;Department of Molecular Genetics and Biochemistry, School of Medicine, University of Pittsburgh, PA 15261, USA.&lt;/auth-address&gt;&lt;titles&gt;&lt;title&gt;Functional characterization of equine dendritic cells propagated ex vivo using recombinant human GM-CSF and recombinant equine IL-4&lt;/title&gt;&lt;secondary-title&gt;Vet Immunol Immunopathol&lt;/secondary-title&gt;&lt;/titles&gt;&lt;periodical&gt;&lt;full-title&gt;Vet Immunol Immunopathol&lt;/full-title&gt;&lt;abbr-1&gt;Veterinary immunology and immunopathology&lt;/abbr-1&gt;&lt;/periodical&gt;&lt;pages&gt;197-214&lt;/pages&gt;&lt;volume&gt;71&lt;/volume&gt;&lt;number&gt;3-4&lt;/number&gt;&lt;keywords&gt;&lt;keyword&gt;Animals&lt;/keyword&gt;&lt;keyword&gt;Antigen Presentation&lt;/keyword&gt;&lt;keyword&gt;CHO Cells&lt;/keyword&gt;&lt;keyword&gt;Cells, Cultured&lt;/keyword&gt;&lt;keyword&gt;Cricetinae&lt;/keyword&gt;&lt;keyword&gt;Dendritic Cells/*physiology&lt;/keyword&gt;&lt;keyword&gt;Endocytosis&lt;/keyword&gt;&lt;keyword&gt;Granulocyte-Macrophage Colony-Stimulating Factor/*pharmacology&lt;/keyword&gt;&lt;keyword&gt;Horses/*immunology&lt;/keyword&gt;&lt;keyword&gt;Interleukin-4/*pharmacology&lt;/keyword&gt;&lt;keyword&gt;Phagocytosis&lt;/keyword&gt;&lt;keyword&gt;Recombinant Proteins/pharmacology&lt;/keyword&gt;&lt;keyword&gt;T-Lymphocytes/immunology&lt;/keyword&gt;&lt;/keywords&gt;&lt;dates&gt;&lt;year&gt;1999&lt;/year&gt;&lt;pub-dates&gt;&lt;date&gt;Nov 30&lt;/date&gt;&lt;/pub-dates&gt;&lt;/dates&gt;&lt;isbn&gt;0165-2427 (Print)&amp;#xD;0165-2427 (Linking)&lt;/isbn&gt;&lt;accession-num&gt;10587301&lt;/accession-num&gt;&lt;urls&gt;&lt;related-urls&gt;&lt;url&gt;http://www.ncbi.nlm.nih.gov/pubmed/10587301&lt;/url&gt;&lt;/related-urls&gt;&lt;/urls&gt;&lt;/record&gt;&lt;/Cite&gt;&lt;/EndNote&gt;</w:instrText>
      </w:r>
      <w:r w:rsidR="00DD1F46">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[1]</w:t>
      </w:r>
      <w:r w:rsidR="00DD1F46">
        <w:rPr>
          <w:rFonts w:ascii="Times New Roman" w:hAnsi="Times New Roman" w:cs="Times New Roman"/>
          <w:b/>
          <w:color w:val="222222"/>
          <w:sz w:val="24"/>
          <w:szCs w:val="24"/>
          <w:shd w:val="clear" w:color="auto" w:fill="FFFFFF"/>
        </w:rPr>
        <w:fldChar w:fldCharType="end"/>
      </w:r>
      <w:r w:rsidR="00DD1F46">
        <w:rPr>
          <w:rFonts w:ascii="Times New Roman" w:hAnsi="Times New Roman" w:cs="Times New Roman"/>
          <w:b/>
          <w:color w:val="222222"/>
          <w:sz w:val="24"/>
          <w:szCs w:val="24"/>
          <w:shd w:val="clear" w:color="auto" w:fill="FFFFFF"/>
        </w:rPr>
        <w:t>, in which the DCs would be cultured with cytokines for 7 days in total. We have tried to use the same protocol on lung-derived DCs, but cell survival declined rapidly after 5 days of incubation. Further</w:t>
      </w:r>
      <w:r w:rsidR="0071531C">
        <w:rPr>
          <w:rFonts w:ascii="Times New Roman" w:hAnsi="Times New Roman" w:cs="Times New Roman"/>
          <w:b/>
          <w:color w:val="222222"/>
          <w:sz w:val="24"/>
          <w:szCs w:val="24"/>
          <w:shd w:val="clear" w:color="auto" w:fill="FFFFFF"/>
        </w:rPr>
        <w:t>more</w:t>
      </w:r>
      <w:r w:rsidR="00DD1F46">
        <w:rPr>
          <w:rFonts w:ascii="Times New Roman" w:hAnsi="Times New Roman" w:cs="Times New Roman"/>
          <w:b/>
          <w:color w:val="222222"/>
          <w:sz w:val="24"/>
          <w:szCs w:val="24"/>
          <w:shd w:val="clear" w:color="auto" w:fill="FFFFFF"/>
        </w:rPr>
        <w:t>, we found that 5-day-culture for lung DCs resulted in sufficient DC differentiation. We have added additional descrip</w:t>
      </w:r>
      <w:r w:rsidR="004E4D60">
        <w:rPr>
          <w:rFonts w:ascii="Times New Roman" w:hAnsi="Times New Roman" w:cs="Times New Roman"/>
          <w:b/>
          <w:color w:val="222222"/>
          <w:sz w:val="24"/>
          <w:szCs w:val="24"/>
          <w:shd w:val="clear" w:color="auto" w:fill="FFFFFF"/>
        </w:rPr>
        <w:t>tion regarding this point in</w:t>
      </w:r>
      <w:r w:rsidR="00DD1F46">
        <w:rPr>
          <w:rFonts w:ascii="Times New Roman" w:hAnsi="Times New Roman" w:cs="Times New Roman"/>
          <w:b/>
          <w:color w:val="222222"/>
          <w:sz w:val="24"/>
          <w:szCs w:val="24"/>
          <w:shd w:val="clear" w:color="auto" w:fill="FFFFFF"/>
        </w:rPr>
        <w:t xml:space="preserve"> discussion.</w:t>
      </w:r>
      <w:r w:rsidR="00667109">
        <w:rPr>
          <w:rFonts w:ascii="Times New Roman" w:hAnsi="Times New Roman" w:cs="Times New Roman"/>
          <w:b/>
          <w:color w:val="222222"/>
          <w:sz w:val="24"/>
          <w:szCs w:val="24"/>
          <w:shd w:val="clear" w:color="auto" w:fill="FFFFFF"/>
        </w:rPr>
        <w:t xml:space="preserve"> Plea</w:t>
      </w:r>
      <w:r w:rsidR="00E219DA">
        <w:rPr>
          <w:rFonts w:ascii="Times New Roman" w:hAnsi="Times New Roman" w:cs="Times New Roman"/>
          <w:b/>
          <w:color w:val="222222"/>
          <w:sz w:val="24"/>
          <w:szCs w:val="24"/>
          <w:shd w:val="clear" w:color="auto" w:fill="FFFFFF"/>
        </w:rPr>
        <w:t>se see line 399</w:t>
      </w:r>
      <w:r w:rsidR="00667109">
        <w:rPr>
          <w:rFonts w:ascii="Times New Roman" w:hAnsi="Times New Roman" w:cs="Times New Roman"/>
          <w:b/>
          <w:color w:val="222222"/>
          <w:sz w:val="24"/>
          <w:szCs w:val="24"/>
          <w:shd w:val="clear" w:color="auto" w:fill="FFFFFF"/>
        </w:rPr>
        <w:t>-40</w:t>
      </w:r>
      <w:r w:rsidR="00E219DA">
        <w:rPr>
          <w:rFonts w:ascii="Times New Roman" w:hAnsi="Times New Roman" w:cs="Times New Roman"/>
          <w:b/>
          <w:color w:val="222222"/>
          <w:sz w:val="24"/>
          <w:szCs w:val="24"/>
          <w:shd w:val="clear" w:color="auto" w:fill="FFFFFF"/>
        </w:rPr>
        <w:t>5</w:t>
      </w:r>
      <w:r w:rsidR="00667109">
        <w:rPr>
          <w:rFonts w:ascii="Times New Roman" w:hAnsi="Times New Roman" w:cs="Times New Roman"/>
          <w:b/>
          <w:color w:val="222222"/>
          <w:sz w:val="24"/>
          <w:szCs w:val="24"/>
          <w:shd w:val="clear" w:color="auto" w:fill="FFFFFF"/>
        </w:rPr>
        <w:t>.</w:t>
      </w:r>
    </w:p>
    <w:p w14:paraId="3F0FA39F" w14:textId="77777777" w:rsidR="00DD1F46" w:rsidRDefault="00DD1F46" w:rsidP="00BC2842">
      <w:pPr>
        <w:rPr>
          <w:rFonts w:ascii="Times New Roman" w:hAnsi="Times New Roman" w:cs="Times New Roman"/>
          <w:b/>
          <w:color w:val="222222"/>
          <w:sz w:val="24"/>
          <w:szCs w:val="24"/>
        </w:rPr>
      </w:pPr>
    </w:p>
    <w:p w14:paraId="476D7CAE" w14:textId="52CF8E4E" w:rsidR="0068743E"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shd w:val="clear" w:color="auto" w:fill="FFFFFF"/>
        </w:rPr>
        <w:t>Specific comments:</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Abstract: clarify lung adherent mononuclear derived DC, not lung-DC.</w:t>
      </w:r>
    </w:p>
    <w:p w14:paraId="4E54FC45" w14:textId="017AFF3E" w:rsidR="0068743E" w:rsidRPr="0068743E" w:rsidRDefault="00DD1F46" w:rsidP="00BC2842">
      <w:pPr>
        <w:rPr>
          <w:rFonts w:ascii="Times New Roman" w:hAnsi="Times New Roman" w:cs="Times New Roman"/>
          <w:b/>
          <w:color w:val="222222"/>
          <w:sz w:val="24"/>
          <w:szCs w:val="24"/>
        </w:rPr>
      </w:pPr>
      <w:r>
        <w:rPr>
          <w:rFonts w:ascii="Times New Roman" w:hAnsi="Times New Roman" w:cs="Times New Roman"/>
          <w:b/>
          <w:color w:val="222222"/>
          <w:sz w:val="24"/>
          <w:szCs w:val="24"/>
        </w:rPr>
        <w:t>C</w:t>
      </w:r>
      <w:r w:rsidR="0068743E" w:rsidRPr="0068743E">
        <w:rPr>
          <w:rFonts w:ascii="Times New Roman" w:hAnsi="Times New Roman" w:cs="Times New Roman"/>
          <w:b/>
          <w:color w:val="222222"/>
          <w:sz w:val="24"/>
          <w:szCs w:val="24"/>
        </w:rPr>
        <w:t>hanged</w:t>
      </w:r>
      <w:r w:rsidR="008F7842">
        <w:rPr>
          <w:rFonts w:ascii="Times New Roman" w:hAnsi="Times New Roman" w:cs="Times New Roman"/>
          <w:b/>
          <w:color w:val="222222"/>
          <w:sz w:val="24"/>
          <w:szCs w:val="24"/>
        </w:rPr>
        <w:t xml:space="preserve"> in manuscript, background and result sections</w:t>
      </w:r>
      <w:r w:rsidR="00667109">
        <w:rPr>
          <w:rFonts w:ascii="Times New Roman" w:hAnsi="Times New Roman" w:cs="Times New Roman"/>
          <w:b/>
          <w:color w:val="222222"/>
          <w:sz w:val="24"/>
          <w:szCs w:val="24"/>
        </w:rPr>
        <w:t xml:space="preserve"> in </w:t>
      </w:r>
      <w:r w:rsidR="004E4D60">
        <w:rPr>
          <w:rFonts w:ascii="Times New Roman" w:hAnsi="Times New Roman" w:cs="Times New Roman"/>
          <w:b/>
          <w:color w:val="222222"/>
          <w:sz w:val="24"/>
          <w:szCs w:val="24"/>
        </w:rPr>
        <w:t>A</w:t>
      </w:r>
      <w:r w:rsidR="00667109">
        <w:rPr>
          <w:rFonts w:ascii="Times New Roman" w:hAnsi="Times New Roman" w:cs="Times New Roman"/>
          <w:b/>
          <w:color w:val="222222"/>
          <w:sz w:val="24"/>
          <w:szCs w:val="24"/>
        </w:rPr>
        <w:t>bstract</w:t>
      </w:r>
      <w:r w:rsidR="0068743E" w:rsidRPr="0068743E">
        <w:rPr>
          <w:rFonts w:ascii="Times New Roman" w:hAnsi="Times New Roman" w:cs="Times New Roman"/>
          <w:b/>
          <w:color w:val="222222"/>
          <w:sz w:val="24"/>
          <w:szCs w:val="24"/>
        </w:rPr>
        <w:t>.</w:t>
      </w:r>
    </w:p>
    <w:p w14:paraId="2D5ED3D6" w14:textId="77777777" w:rsidR="00FC59FF"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Background:</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Clarify which species information is described for. E.g. line 57-58, are these percentages for equine?</w:t>
      </w:r>
    </w:p>
    <w:p w14:paraId="29F17A62" w14:textId="0E7B728B" w:rsidR="00FC59FF" w:rsidRPr="00FC59FF" w:rsidRDefault="00FC59FF" w:rsidP="00BC2842">
      <w:pPr>
        <w:rPr>
          <w:rFonts w:ascii="Times New Roman" w:hAnsi="Times New Roman" w:cs="Times New Roman"/>
          <w:b/>
          <w:color w:val="222222"/>
          <w:sz w:val="24"/>
          <w:szCs w:val="24"/>
          <w:shd w:val="clear" w:color="auto" w:fill="FFFFFF"/>
        </w:rPr>
      </w:pPr>
      <w:r w:rsidRPr="00FC59FF">
        <w:rPr>
          <w:rFonts w:ascii="Times New Roman" w:hAnsi="Times New Roman" w:cs="Times New Roman"/>
          <w:b/>
          <w:color w:val="222222"/>
          <w:sz w:val="24"/>
          <w:szCs w:val="24"/>
          <w:shd w:val="clear" w:color="auto" w:fill="FFFFFF"/>
        </w:rPr>
        <w:t xml:space="preserve">The statement has been </w:t>
      </w:r>
      <w:r w:rsidR="00DD1F46">
        <w:rPr>
          <w:rFonts w:ascii="Times New Roman" w:hAnsi="Times New Roman" w:cs="Times New Roman"/>
          <w:b/>
          <w:color w:val="222222"/>
          <w:sz w:val="24"/>
          <w:szCs w:val="24"/>
          <w:shd w:val="clear" w:color="auto" w:fill="FFFFFF"/>
        </w:rPr>
        <w:t>changed</w:t>
      </w:r>
      <w:r w:rsidRPr="00FC59FF">
        <w:rPr>
          <w:rFonts w:ascii="Times New Roman" w:hAnsi="Times New Roman" w:cs="Times New Roman"/>
          <w:b/>
          <w:color w:val="222222"/>
          <w:sz w:val="24"/>
          <w:szCs w:val="24"/>
          <w:shd w:val="clear" w:color="auto" w:fill="FFFFFF"/>
        </w:rPr>
        <w:t xml:space="preserve"> in the manuscript</w:t>
      </w:r>
      <w:r w:rsidR="0071531C">
        <w:rPr>
          <w:rFonts w:ascii="Times New Roman" w:hAnsi="Times New Roman" w:cs="Times New Roman"/>
          <w:b/>
          <w:color w:val="222222"/>
          <w:sz w:val="24"/>
          <w:szCs w:val="24"/>
          <w:shd w:val="clear" w:color="auto" w:fill="FFFFFF"/>
        </w:rPr>
        <w:t xml:space="preserve"> </w:t>
      </w:r>
      <w:r w:rsidR="004E4D60">
        <w:rPr>
          <w:rFonts w:ascii="Times New Roman" w:hAnsi="Times New Roman" w:cs="Times New Roman"/>
          <w:b/>
          <w:color w:val="222222"/>
          <w:sz w:val="24"/>
          <w:szCs w:val="24"/>
          <w:shd w:val="clear" w:color="auto" w:fill="FFFFFF"/>
        </w:rPr>
        <w:t>in line 58</w:t>
      </w:r>
      <w:r w:rsidRPr="00FC59FF">
        <w:rPr>
          <w:rFonts w:ascii="Times New Roman" w:hAnsi="Times New Roman" w:cs="Times New Roman"/>
          <w:b/>
          <w:color w:val="222222"/>
          <w:sz w:val="24"/>
          <w:szCs w:val="24"/>
          <w:shd w:val="clear" w:color="auto" w:fill="FFFFFF"/>
        </w:rPr>
        <w:t xml:space="preserve">. The percentage </w:t>
      </w:r>
      <w:r w:rsidR="00EC233A">
        <w:rPr>
          <w:rFonts w:ascii="Times New Roman" w:hAnsi="Times New Roman" w:cs="Times New Roman" w:hint="eastAsia"/>
          <w:b/>
          <w:color w:val="222222"/>
          <w:sz w:val="24"/>
          <w:szCs w:val="24"/>
          <w:shd w:val="clear" w:color="auto" w:fill="FFFFFF"/>
        </w:rPr>
        <w:t xml:space="preserve">mentioned in the content </w:t>
      </w:r>
      <w:r w:rsidRPr="00FC59FF">
        <w:rPr>
          <w:rFonts w:ascii="Times New Roman" w:hAnsi="Times New Roman" w:cs="Times New Roman"/>
          <w:b/>
          <w:color w:val="222222"/>
          <w:sz w:val="24"/>
          <w:szCs w:val="24"/>
          <w:shd w:val="clear" w:color="auto" w:fill="FFFFFF"/>
        </w:rPr>
        <w:t xml:space="preserve">is from </w:t>
      </w:r>
      <w:r w:rsidR="00DD1F46">
        <w:rPr>
          <w:rFonts w:ascii="Times New Roman" w:hAnsi="Times New Roman" w:cs="Times New Roman"/>
          <w:b/>
          <w:color w:val="222222"/>
          <w:sz w:val="24"/>
          <w:szCs w:val="24"/>
          <w:shd w:val="clear" w:color="auto" w:fill="FFFFFF"/>
        </w:rPr>
        <w:t xml:space="preserve">a </w:t>
      </w:r>
      <w:r w:rsidRPr="00FC59FF">
        <w:rPr>
          <w:rFonts w:ascii="Times New Roman" w:hAnsi="Times New Roman" w:cs="Times New Roman"/>
          <w:b/>
          <w:color w:val="222222"/>
          <w:sz w:val="24"/>
          <w:szCs w:val="24"/>
          <w:shd w:val="clear" w:color="auto" w:fill="FFFFFF"/>
        </w:rPr>
        <w:t xml:space="preserve">human study. </w:t>
      </w:r>
      <w:r w:rsidR="00EC233A">
        <w:rPr>
          <w:rFonts w:ascii="Times New Roman" w:hAnsi="Times New Roman" w:cs="Times New Roman" w:hint="eastAsia"/>
          <w:b/>
          <w:color w:val="222222"/>
          <w:sz w:val="24"/>
          <w:szCs w:val="24"/>
          <w:shd w:val="clear" w:color="auto" w:fill="FFFFFF"/>
        </w:rPr>
        <w:t>Such information</w:t>
      </w:r>
      <w:r w:rsidRPr="00FC59FF">
        <w:rPr>
          <w:rFonts w:ascii="Times New Roman" w:hAnsi="Times New Roman" w:cs="Times New Roman"/>
          <w:b/>
          <w:color w:val="222222"/>
          <w:sz w:val="24"/>
          <w:szCs w:val="24"/>
          <w:shd w:val="clear" w:color="auto" w:fill="FFFFFF"/>
        </w:rPr>
        <w:t xml:space="preserve"> is still </w:t>
      </w:r>
      <w:r w:rsidR="00EC233A">
        <w:rPr>
          <w:rFonts w:ascii="Times New Roman" w:hAnsi="Times New Roman" w:cs="Times New Roman" w:hint="eastAsia"/>
          <w:b/>
          <w:color w:val="222222"/>
          <w:sz w:val="24"/>
          <w:szCs w:val="24"/>
          <w:shd w:val="clear" w:color="auto" w:fill="FFFFFF"/>
        </w:rPr>
        <w:t>unclear</w:t>
      </w:r>
      <w:r w:rsidRPr="00FC59FF">
        <w:rPr>
          <w:rFonts w:ascii="Times New Roman" w:hAnsi="Times New Roman" w:cs="Times New Roman"/>
          <w:b/>
          <w:color w:val="222222"/>
          <w:sz w:val="24"/>
          <w:szCs w:val="24"/>
          <w:shd w:val="clear" w:color="auto" w:fill="FFFFFF"/>
        </w:rPr>
        <w:t xml:space="preserve"> in horses.</w:t>
      </w:r>
    </w:p>
    <w:p w14:paraId="2FF0B993" w14:textId="77777777" w:rsidR="00FC59FF"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Double check the term "Cultivated", cultured or derived might be more appropriate in many locations</w:t>
      </w:r>
    </w:p>
    <w:p w14:paraId="4EDD6F06" w14:textId="52F91D41" w:rsidR="00DD1F46" w:rsidRPr="0068743E" w:rsidRDefault="00DD1F46" w:rsidP="00DD1F46">
      <w:pPr>
        <w:rPr>
          <w:rFonts w:ascii="Times New Roman" w:hAnsi="Times New Roman" w:cs="Times New Roman"/>
          <w:b/>
          <w:color w:val="222222"/>
          <w:sz w:val="24"/>
          <w:szCs w:val="24"/>
        </w:rPr>
      </w:pPr>
      <w:r>
        <w:rPr>
          <w:rFonts w:ascii="Times New Roman" w:hAnsi="Times New Roman" w:cs="Times New Roman"/>
          <w:b/>
          <w:color w:val="222222"/>
          <w:sz w:val="24"/>
          <w:szCs w:val="24"/>
        </w:rPr>
        <w:t>C</w:t>
      </w:r>
      <w:r w:rsidRPr="0068743E">
        <w:rPr>
          <w:rFonts w:ascii="Times New Roman" w:hAnsi="Times New Roman" w:cs="Times New Roman"/>
          <w:b/>
          <w:color w:val="222222"/>
          <w:sz w:val="24"/>
          <w:szCs w:val="24"/>
        </w:rPr>
        <w:t>hanged</w:t>
      </w:r>
      <w:r>
        <w:rPr>
          <w:rFonts w:ascii="Times New Roman" w:hAnsi="Times New Roman" w:cs="Times New Roman"/>
          <w:b/>
          <w:color w:val="222222"/>
          <w:sz w:val="24"/>
          <w:szCs w:val="24"/>
        </w:rPr>
        <w:t xml:space="preserve"> in manuscript</w:t>
      </w:r>
      <w:r w:rsidR="004E4D60">
        <w:rPr>
          <w:rFonts w:ascii="Times New Roman" w:hAnsi="Times New Roman" w:cs="Times New Roman"/>
          <w:b/>
          <w:color w:val="222222"/>
          <w:sz w:val="24"/>
          <w:szCs w:val="24"/>
        </w:rPr>
        <w:t xml:space="preserve"> in line 58-66</w:t>
      </w:r>
      <w:r w:rsidR="0075372D">
        <w:rPr>
          <w:rFonts w:ascii="Times New Roman" w:hAnsi="Times New Roman" w:cs="Times New Roman"/>
          <w:b/>
          <w:color w:val="222222"/>
          <w:sz w:val="24"/>
          <w:szCs w:val="24"/>
        </w:rPr>
        <w:t xml:space="preserve"> and line 101</w:t>
      </w:r>
      <w:r w:rsidRPr="0068743E">
        <w:rPr>
          <w:rFonts w:ascii="Times New Roman" w:hAnsi="Times New Roman" w:cs="Times New Roman"/>
          <w:b/>
          <w:color w:val="222222"/>
          <w:sz w:val="24"/>
          <w:szCs w:val="24"/>
        </w:rPr>
        <w:t>.</w:t>
      </w:r>
    </w:p>
    <w:p w14:paraId="545FA63D" w14:textId="77777777" w:rsidR="00935C19"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61: "appropriate" for what purpose?</w:t>
      </w:r>
    </w:p>
    <w:p w14:paraId="6CB02A4F" w14:textId="080A4D75" w:rsidR="00935C19" w:rsidRPr="00935C19" w:rsidRDefault="00D22A77" w:rsidP="00BC2842">
      <w:pPr>
        <w:rPr>
          <w:rFonts w:ascii="Times New Roman" w:hAnsi="Times New Roman" w:cs="Times New Roman"/>
          <w:b/>
          <w:color w:val="222222"/>
          <w:sz w:val="24"/>
          <w:szCs w:val="24"/>
        </w:rPr>
      </w:pPr>
      <w:r>
        <w:rPr>
          <w:rFonts w:ascii="Times New Roman" w:hAnsi="Times New Roman" w:cs="Times New Roman" w:hint="eastAsia"/>
          <w:b/>
          <w:color w:val="222222"/>
          <w:sz w:val="24"/>
          <w:szCs w:val="24"/>
        </w:rPr>
        <w:lastRenderedPageBreak/>
        <w:t>T</w:t>
      </w:r>
      <w:r w:rsidR="00935C19" w:rsidRPr="00935C19">
        <w:rPr>
          <w:rFonts w:ascii="Times New Roman" w:hAnsi="Times New Roman" w:cs="Times New Roman"/>
          <w:b/>
          <w:color w:val="222222"/>
          <w:sz w:val="24"/>
          <w:szCs w:val="24"/>
        </w:rPr>
        <w:t>he author</w:t>
      </w:r>
      <w:r>
        <w:rPr>
          <w:rFonts w:ascii="Times New Roman" w:hAnsi="Times New Roman" w:cs="Times New Roman" w:hint="eastAsia"/>
          <w:b/>
          <w:color w:val="222222"/>
          <w:sz w:val="24"/>
          <w:szCs w:val="24"/>
        </w:rPr>
        <w:t>s</w:t>
      </w:r>
      <w:r w:rsidR="00935C19" w:rsidRPr="00935C19">
        <w:rPr>
          <w:rFonts w:ascii="Times New Roman" w:hAnsi="Times New Roman" w:cs="Times New Roman"/>
          <w:b/>
          <w:color w:val="222222"/>
          <w:sz w:val="24"/>
          <w:szCs w:val="24"/>
        </w:rPr>
        <w:t xml:space="preserve"> </w:t>
      </w:r>
      <w:r>
        <w:rPr>
          <w:rFonts w:ascii="Times New Roman" w:hAnsi="Times New Roman" w:cs="Times New Roman" w:hint="eastAsia"/>
          <w:b/>
          <w:color w:val="222222"/>
          <w:sz w:val="24"/>
          <w:szCs w:val="24"/>
        </w:rPr>
        <w:t>of</w:t>
      </w:r>
      <w:r w:rsidRPr="00935C19">
        <w:rPr>
          <w:rFonts w:ascii="Times New Roman" w:hAnsi="Times New Roman" w:cs="Times New Roman"/>
          <w:b/>
          <w:color w:val="222222"/>
          <w:sz w:val="24"/>
          <w:szCs w:val="24"/>
        </w:rPr>
        <w:t xml:space="preserve"> </w:t>
      </w:r>
      <w:r>
        <w:rPr>
          <w:rFonts w:ascii="Times New Roman" w:hAnsi="Times New Roman" w:cs="Times New Roman" w:hint="eastAsia"/>
          <w:b/>
          <w:color w:val="222222"/>
          <w:sz w:val="24"/>
          <w:szCs w:val="24"/>
        </w:rPr>
        <w:t xml:space="preserve">the </w:t>
      </w:r>
      <w:r w:rsidRPr="00935C19">
        <w:rPr>
          <w:rFonts w:ascii="Times New Roman" w:hAnsi="Times New Roman" w:cs="Times New Roman"/>
          <w:b/>
          <w:color w:val="222222"/>
          <w:sz w:val="24"/>
          <w:szCs w:val="24"/>
        </w:rPr>
        <w:t>original paper</w:t>
      </w:r>
      <w:r>
        <w:rPr>
          <w:rFonts w:ascii="Times New Roman" w:hAnsi="Times New Roman" w:cs="Times New Roman" w:hint="eastAsia"/>
          <w:b/>
          <w:color w:val="222222"/>
          <w:sz w:val="24"/>
          <w:szCs w:val="24"/>
        </w:rPr>
        <w:t xml:space="preserve"> cited in our manuscript</w:t>
      </w:r>
      <w:r w:rsidRPr="00935C19">
        <w:rPr>
          <w:rFonts w:ascii="Times New Roman" w:hAnsi="Times New Roman" w:cs="Times New Roman"/>
          <w:b/>
          <w:color w:val="222222"/>
          <w:sz w:val="24"/>
          <w:szCs w:val="24"/>
        </w:rPr>
        <w:t xml:space="preserve"> </w:t>
      </w:r>
      <w:r>
        <w:rPr>
          <w:rFonts w:ascii="Times New Roman" w:hAnsi="Times New Roman" w:cs="Times New Roman" w:hint="eastAsia"/>
          <w:b/>
          <w:color w:val="222222"/>
          <w:sz w:val="24"/>
          <w:szCs w:val="24"/>
        </w:rPr>
        <w:t>intended to</w:t>
      </w:r>
      <w:r w:rsidR="00935C19" w:rsidRPr="00935C19">
        <w:rPr>
          <w:rFonts w:ascii="Times New Roman" w:hAnsi="Times New Roman" w:cs="Times New Roman"/>
          <w:b/>
          <w:color w:val="222222"/>
          <w:sz w:val="24"/>
          <w:szCs w:val="24"/>
        </w:rPr>
        <w:t xml:space="preserve"> emphasize that the method could yield enough c</w:t>
      </w:r>
      <w:r w:rsidR="00DD1F46">
        <w:rPr>
          <w:rFonts w:ascii="Times New Roman" w:hAnsi="Times New Roman" w:cs="Times New Roman"/>
          <w:b/>
          <w:color w:val="222222"/>
          <w:sz w:val="24"/>
          <w:szCs w:val="24"/>
        </w:rPr>
        <w:t xml:space="preserve">ell number for experiments. </w:t>
      </w:r>
      <w:r w:rsidR="0075372D">
        <w:rPr>
          <w:rFonts w:ascii="Times New Roman" w:hAnsi="Times New Roman" w:cs="Times New Roman"/>
          <w:b/>
          <w:color w:val="222222"/>
          <w:sz w:val="24"/>
          <w:szCs w:val="24"/>
        </w:rPr>
        <w:t>The sentence has been re-written</w:t>
      </w:r>
      <w:r w:rsidR="00DD1F46">
        <w:rPr>
          <w:rFonts w:ascii="Times New Roman" w:hAnsi="Times New Roman" w:cs="Times New Roman"/>
          <w:b/>
          <w:color w:val="222222"/>
          <w:sz w:val="24"/>
          <w:szCs w:val="24"/>
        </w:rPr>
        <w:t xml:space="preserve"> in the manuscript</w:t>
      </w:r>
      <w:r w:rsidR="004E4D60">
        <w:rPr>
          <w:rFonts w:ascii="Times New Roman" w:hAnsi="Times New Roman" w:cs="Times New Roman"/>
          <w:b/>
          <w:color w:val="222222"/>
          <w:sz w:val="24"/>
          <w:szCs w:val="24"/>
        </w:rPr>
        <w:t xml:space="preserve"> in</w:t>
      </w:r>
      <w:r w:rsidR="0075372D">
        <w:rPr>
          <w:rFonts w:ascii="Times New Roman" w:hAnsi="Times New Roman" w:cs="Times New Roman"/>
          <w:b/>
          <w:color w:val="222222"/>
          <w:sz w:val="24"/>
          <w:szCs w:val="24"/>
        </w:rPr>
        <w:t xml:space="preserve"> line 63-64</w:t>
      </w:r>
      <w:r w:rsidR="00DD1F46">
        <w:rPr>
          <w:rFonts w:ascii="Times New Roman" w:hAnsi="Times New Roman" w:cs="Times New Roman"/>
          <w:b/>
          <w:color w:val="222222"/>
          <w:sz w:val="24"/>
          <w:szCs w:val="24"/>
        </w:rPr>
        <w:t>.</w:t>
      </w:r>
    </w:p>
    <w:p w14:paraId="7C514B53" w14:textId="77777777" w:rsidR="00935C19"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62: what is meant by "highly differentiated". Isn't it more relevant to distinguish between immature and mature DC? The protocol specifically derives immature DC?</w:t>
      </w:r>
    </w:p>
    <w:p w14:paraId="4FF71EB3" w14:textId="7EE5800A" w:rsidR="00935C19" w:rsidRPr="00A54D7F" w:rsidRDefault="00D22A77" w:rsidP="00BC2842">
      <w:pPr>
        <w:rPr>
          <w:rFonts w:ascii="Times New Roman" w:hAnsi="Times New Roman" w:cs="Times New Roman"/>
          <w:color w:val="222222"/>
          <w:sz w:val="24"/>
          <w:szCs w:val="24"/>
        </w:rPr>
      </w:pPr>
      <w:r>
        <w:rPr>
          <w:rFonts w:ascii="Times New Roman" w:hAnsi="Times New Roman" w:cs="Times New Roman" w:hint="eastAsia"/>
          <w:b/>
          <w:color w:val="222222"/>
          <w:sz w:val="24"/>
          <w:szCs w:val="24"/>
          <w:shd w:val="clear" w:color="auto" w:fill="FFFFFF"/>
        </w:rPr>
        <w:t>According to</w:t>
      </w:r>
      <w:r>
        <w:rPr>
          <w:rFonts w:ascii="Times New Roman" w:hAnsi="Times New Roman" w:cs="Times New Roman"/>
          <w:b/>
          <w:color w:val="222222"/>
          <w:sz w:val="24"/>
          <w:szCs w:val="24"/>
          <w:shd w:val="clear" w:color="auto" w:fill="FFFFFF"/>
        </w:rPr>
        <w:t xml:space="preserve"> </w:t>
      </w:r>
      <w:r>
        <w:rPr>
          <w:rFonts w:ascii="Times New Roman" w:hAnsi="Times New Roman" w:cs="Times New Roman" w:hint="eastAsia"/>
          <w:b/>
          <w:color w:val="222222"/>
          <w:sz w:val="24"/>
          <w:szCs w:val="24"/>
          <w:shd w:val="clear" w:color="auto" w:fill="FFFFFF"/>
        </w:rPr>
        <w:t xml:space="preserve">the concepts of immunology based on </w:t>
      </w:r>
      <w:r w:rsidR="00481FAD" w:rsidRPr="00481FAD">
        <w:rPr>
          <w:rFonts w:ascii="Times New Roman" w:hAnsi="Times New Roman" w:cs="Times New Roman"/>
          <w:b/>
          <w:color w:val="222222"/>
          <w:sz w:val="24"/>
          <w:szCs w:val="24"/>
          <w:shd w:val="clear" w:color="auto" w:fill="FFFFFF"/>
        </w:rPr>
        <w:t>human studies</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fldChar w:fldCharType="begin">
          <w:fldData xml:space="preserve">PEVuZE5vdGU+PENpdGU+PEF1dGhvcj5NZWxsbWFuPC9BdXRob3I+PFllYXI+MjAwMTwvWWVhcj48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</w:fldData>
        </w:fldChar>
      </w:r>
      <w:r w:rsidR="009E0E8B">
        <w:rPr>
          <w:rFonts w:ascii="Times New Roman" w:hAnsi="Times New Roman" w:cs="Times New Roman"/>
          <w:b/>
          <w:color w:val="222222"/>
          <w:sz w:val="24"/>
          <w:szCs w:val="24"/>
          <w:shd w:val="clear" w:color="auto" w:fill="FFFFFF"/>
        </w:rPr>
        <w:instrText xml:space="preserve"> ADDIN EN.CITE </w:instrText>
      </w:r>
      <w:r w:rsidR="009E0E8B">
        <w:rPr>
          <w:rFonts w:ascii="Times New Roman" w:hAnsi="Times New Roman" w:cs="Times New Roman"/>
          <w:b/>
          <w:color w:val="222222"/>
          <w:sz w:val="24"/>
          <w:szCs w:val="24"/>
          <w:shd w:val="clear" w:color="auto" w:fill="FFFFFF"/>
        </w:rPr>
        <w:fldChar w:fldCharType="begin">
          <w:fldData xml:space="preserve">PEVuZE5vdGU+PENpdGU+PEF1dGhvcj5NZWxsbWFuPC9BdXRob3I+PFllYXI+MjAwMTwvWWVhcj48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</w:fldData>
        </w:fldChar>
      </w:r>
      <w:r w:rsidR="009E0E8B">
        <w:rPr>
          <w:rFonts w:ascii="Times New Roman" w:hAnsi="Times New Roman" w:cs="Times New Roman"/>
          <w:b/>
          <w:color w:val="222222"/>
          <w:sz w:val="24"/>
          <w:szCs w:val="24"/>
          <w:shd w:val="clear" w:color="auto" w:fill="FFFFFF"/>
        </w:rPr>
        <w:instrText xml:space="preserve"> ADDIN EN.CITE.DATA </w:instrText>
      </w:r>
      <w:r w:rsidR="009E0E8B">
        <w:rPr>
          <w:rFonts w:ascii="Times New Roman" w:hAnsi="Times New Roman" w:cs="Times New Roman"/>
          <w:b/>
          <w:color w:val="222222"/>
          <w:sz w:val="24"/>
          <w:szCs w:val="24"/>
          <w:shd w:val="clear" w:color="auto" w:fill="FFFFFF"/>
        </w:rPr>
      </w:r>
      <w:r w:rsidR="009E0E8B">
        <w:rPr>
          <w:rFonts w:ascii="Times New Roman" w:hAnsi="Times New Roman" w:cs="Times New Roman"/>
          <w:b/>
          <w:color w:val="222222"/>
          <w:sz w:val="24"/>
          <w:szCs w:val="24"/>
          <w:shd w:val="clear" w:color="auto" w:fill="FFFFFF"/>
        </w:rPr>
        <w:fldChar w:fldCharType="end"/>
      </w:r>
      <w:r>
        <w:rPr>
          <w:rFonts w:ascii="Times New Roman" w:hAnsi="Times New Roman" w:cs="Times New Roman"/>
          <w:b/>
          <w:color w:val="222222"/>
          <w:sz w:val="24"/>
          <w:szCs w:val="24"/>
          <w:shd w:val="clear" w:color="auto" w:fill="FFFFFF"/>
        </w:rPr>
      </w:r>
      <w:r>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[6, 7]</w:t>
      </w:r>
      <w:r>
        <w:rPr>
          <w:rFonts w:ascii="Times New Roman" w:hAnsi="Times New Roman" w:cs="Times New Roman"/>
          <w:b/>
          <w:color w:val="222222"/>
          <w:sz w:val="24"/>
          <w:szCs w:val="24"/>
          <w:shd w:val="clear" w:color="auto" w:fill="FFFFFF"/>
        </w:rPr>
        <w:fldChar w:fldCharType="end"/>
      </w:r>
      <w:r w:rsidR="00481FAD" w:rsidRPr="00481FAD">
        <w:rPr>
          <w:rFonts w:ascii="Times New Roman" w:hAnsi="Times New Roman" w:cs="Times New Roman" w:hint="eastAsia"/>
          <w:b/>
          <w:color w:val="222222"/>
          <w:sz w:val="24"/>
          <w:szCs w:val="24"/>
          <w:shd w:val="clear" w:color="auto" w:fill="FFFFFF"/>
        </w:rPr>
        <w:t>,</w:t>
      </w:r>
      <w:r w:rsidR="00481FAD" w:rsidRPr="00481FAD">
        <w:rPr>
          <w:rFonts w:ascii="Times New Roman" w:hAnsi="Times New Roman" w:cs="Times New Roman"/>
          <w:b/>
          <w:color w:val="222222"/>
          <w:sz w:val="24"/>
          <w:szCs w:val="24"/>
          <w:shd w:val="clear" w:color="auto" w:fill="FFFFFF"/>
        </w:rPr>
        <w:t xml:space="preserve"> DCs patrolling throughout the host’s body are</w:t>
      </w:r>
      <w:r w:rsidR="00481FAD">
        <w:rPr>
          <w:rFonts w:ascii="Times New Roman" w:hAnsi="Times New Roman" w:cs="Times New Roman"/>
          <w:b/>
          <w:color w:val="222222"/>
          <w:sz w:val="24"/>
          <w:szCs w:val="24"/>
          <w:shd w:val="clear" w:color="auto" w:fill="FFFFFF"/>
        </w:rPr>
        <w:t xml:space="preserve"> </w:t>
      </w:r>
      <w:r w:rsidR="0061009F">
        <w:rPr>
          <w:rFonts w:ascii="Times New Roman" w:hAnsi="Times New Roman" w:cs="Times New Roman"/>
          <w:b/>
          <w:color w:val="222222"/>
          <w:sz w:val="24"/>
          <w:szCs w:val="24"/>
          <w:shd w:val="clear" w:color="auto" w:fill="FFFFFF"/>
        </w:rPr>
        <w:t xml:space="preserve">considered to be </w:t>
      </w:r>
      <w:r w:rsidR="00481FAD">
        <w:rPr>
          <w:rFonts w:ascii="Times New Roman" w:hAnsi="Times New Roman" w:cs="Times New Roman"/>
          <w:b/>
          <w:color w:val="222222"/>
          <w:sz w:val="24"/>
          <w:szCs w:val="24"/>
          <w:shd w:val="clear" w:color="auto" w:fill="FFFFFF"/>
        </w:rPr>
        <w:t xml:space="preserve">immature before </w:t>
      </w:r>
      <w:r w:rsidR="00DD1F46">
        <w:rPr>
          <w:rFonts w:ascii="Times New Roman" w:hAnsi="Times New Roman" w:cs="Times New Roman"/>
          <w:b/>
          <w:color w:val="222222"/>
          <w:sz w:val="24"/>
          <w:szCs w:val="24"/>
          <w:shd w:val="clear" w:color="auto" w:fill="FFFFFF"/>
        </w:rPr>
        <w:t xml:space="preserve">exposure with </w:t>
      </w:r>
      <w:r w:rsidR="00481FAD">
        <w:rPr>
          <w:rFonts w:ascii="Times New Roman" w:hAnsi="Times New Roman" w:cs="Times New Roman"/>
          <w:b/>
          <w:color w:val="222222"/>
          <w:sz w:val="24"/>
          <w:szCs w:val="24"/>
          <w:shd w:val="clear" w:color="auto" w:fill="FFFFFF"/>
        </w:rPr>
        <w:t xml:space="preserve">antigens. </w:t>
      </w:r>
      <w:r w:rsidR="00DD1F46">
        <w:rPr>
          <w:rFonts w:ascii="Times New Roman" w:hAnsi="Times New Roman" w:cs="Times New Roman"/>
          <w:b/>
          <w:color w:val="222222"/>
          <w:sz w:val="24"/>
          <w:szCs w:val="24"/>
          <w:shd w:val="clear" w:color="auto" w:fill="FFFFFF"/>
        </w:rPr>
        <w:t>I</w:t>
      </w:r>
      <w:r w:rsidR="00481FAD">
        <w:rPr>
          <w:rFonts w:ascii="Times New Roman" w:hAnsi="Times New Roman" w:cs="Times New Roman" w:hint="eastAsia"/>
          <w:b/>
          <w:color w:val="222222"/>
          <w:sz w:val="24"/>
          <w:szCs w:val="24"/>
          <w:shd w:val="clear" w:color="auto" w:fill="FFFFFF"/>
        </w:rPr>
        <w:t xml:space="preserve">mmature DCs are good at capturing antigens (endocytosis). Once they </w:t>
      </w:r>
      <w:r w:rsidR="00DD1F46">
        <w:rPr>
          <w:rFonts w:ascii="Times New Roman" w:hAnsi="Times New Roman" w:cs="Times New Roman"/>
          <w:b/>
          <w:color w:val="222222"/>
          <w:sz w:val="24"/>
          <w:szCs w:val="24"/>
          <w:shd w:val="clear" w:color="auto" w:fill="FFFFFF"/>
        </w:rPr>
        <w:t xml:space="preserve">take up </w:t>
      </w:r>
      <w:r w:rsidR="00481FAD">
        <w:rPr>
          <w:rFonts w:ascii="Times New Roman" w:hAnsi="Times New Roman" w:cs="Times New Roman" w:hint="eastAsia"/>
          <w:b/>
          <w:color w:val="222222"/>
          <w:sz w:val="24"/>
          <w:szCs w:val="24"/>
          <w:shd w:val="clear" w:color="auto" w:fill="FFFFFF"/>
        </w:rPr>
        <w:t xml:space="preserve">antigens </w:t>
      </w:r>
      <w:r w:rsidR="00DD1F46">
        <w:rPr>
          <w:rFonts w:ascii="Times New Roman" w:hAnsi="Times New Roman" w:cs="Times New Roman"/>
          <w:b/>
          <w:color w:val="222222"/>
          <w:sz w:val="24"/>
          <w:szCs w:val="24"/>
          <w:shd w:val="clear" w:color="auto" w:fill="FFFFFF"/>
        </w:rPr>
        <w:t>and are exposed to</w:t>
      </w:r>
      <w:r>
        <w:rPr>
          <w:rFonts w:ascii="Times New Roman" w:hAnsi="Times New Roman" w:cs="Times New Roman" w:hint="eastAsia"/>
          <w:b/>
          <w:color w:val="222222"/>
          <w:sz w:val="24"/>
          <w:szCs w:val="24"/>
          <w:shd w:val="clear" w:color="auto" w:fill="FFFFFF"/>
        </w:rPr>
        <w:t xml:space="preserve"> danger signals</w:t>
      </w:r>
      <w:r w:rsidR="00DD1F46">
        <w:rPr>
          <w:rFonts w:ascii="Times New Roman" w:hAnsi="Times New Roman" w:cs="Times New Roman"/>
          <w:b/>
          <w:color w:val="222222"/>
          <w:sz w:val="24"/>
          <w:szCs w:val="24"/>
          <w:shd w:val="clear" w:color="auto" w:fill="FFFFFF"/>
        </w:rPr>
        <w:t>,</w:t>
      </w:r>
      <w:r>
        <w:rPr>
          <w:rFonts w:ascii="Times New Roman" w:hAnsi="Times New Roman" w:cs="Times New Roman" w:hint="eastAsia"/>
          <w:b/>
          <w:color w:val="222222"/>
          <w:sz w:val="24"/>
          <w:szCs w:val="24"/>
          <w:shd w:val="clear" w:color="auto" w:fill="FFFFFF"/>
        </w:rPr>
        <w:t xml:space="preserve"> </w:t>
      </w:r>
      <w:r w:rsidR="00481FAD">
        <w:rPr>
          <w:rFonts w:ascii="Times New Roman" w:hAnsi="Times New Roman" w:cs="Times New Roman" w:hint="eastAsia"/>
          <w:b/>
          <w:color w:val="222222"/>
          <w:sz w:val="24"/>
          <w:szCs w:val="24"/>
          <w:shd w:val="clear" w:color="auto" w:fill="FFFFFF"/>
        </w:rPr>
        <w:t xml:space="preserve">maturation </w:t>
      </w:r>
      <w:r w:rsidR="00DD1F46">
        <w:rPr>
          <w:rFonts w:ascii="Times New Roman" w:hAnsi="Times New Roman" w:cs="Times New Roman"/>
          <w:b/>
          <w:color w:val="222222"/>
          <w:sz w:val="24"/>
          <w:szCs w:val="24"/>
          <w:shd w:val="clear" w:color="auto" w:fill="FFFFFF"/>
        </w:rPr>
        <w:t xml:space="preserve">will occur and mature DCs will function in </w:t>
      </w:r>
      <w:r w:rsidR="00481FAD">
        <w:rPr>
          <w:rFonts w:ascii="Times New Roman" w:hAnsi="Times New Roman" w:cs="Times New Roman" w:hint="eastAsia"/>
          <w:b/>
          <w:color w:val="222222"/>
          <w:sz w:val="24"/>
          <w:szCs w:val="24"/>
          <w:shd w:val="clear" w:color="auto" w:fill="FFFFFF"/>
        </w:rPr>
        <w:t xml:space="preserve">antigen </w:t>
      </w:r>
      <w:r w:rsidR="00481FAD">
        <w:rPr>
          <w:rFonts w:ascii="Times New Roman" w:hAnsi="Times New Roman" w:cs="Times New Roman"/>
          <w:b/>
          <w:color w:val="222222"/>
          <w:sz w:val="24"/>
          <w:szCs w:val="24"/>
          <w:shd w:val="clear" w:color="auto" w:fill="FFFFFF"/>
        </w:rPr>
        <w:t>presentation</w:t>
      </w:r>
      <w:r w:rsidR="00481FAD">
        <w:rPr>
          <w:rFonts w:ascii="Times New Roman" w:hAnsi="Times New Roman" w:cs="Times New Roman" w:hint="eastAsia"/>
          <w:b/>
          <w:color w:val="222222"/>
          <w:sz w:val="24"/>
          <w:szCs w:val="24"/>
          <w:shd w:val="clear" w:color="auto" w:fill="FFFFFF"/>
        </w:rPr>
        <w:t xml:space="preserve"> </w:t>
      </w:r>
      <w:r w:rsidR="00DD1F46">
        <w:rPr>
          <w:rFonts w:ascii="Times New Roman" w:hAnsi="Times New Roman" w:cs="Times New Roman"/>
          <w:b/>
          <w:color w:val="222222"/>
          <w:sz w:val="24"/>
          <w:szCs w:val="24"/>
          <w:shd w:val="clear" w:color="auto" w:fill="FFFFFF"/>
        </w:rPr>
        <w:t>and</w:t>
      </w:r>
      <w:r w:rsidR="00481FAD">
        <w:rPr>
          <w:rFonts w:ascii="Times New Roman" w:hAnsi="Times New Roman" w:cs="Times New Roman" w:hint="eastAsia"/>
          <w:b/>
          <w:color w:val="222222"/>
          <w:sz w:val="24"/>
          <w:szCs w:val="24"/>
          <w:shd w:val="clear" w:color="auto" w:fill="FFFFFF"/>
        </w:rPr>
        <w:t xml:space="preserve"> T cell activation (but </w:t>
      </w:r>
      <w:r>
        <w:rPr>
          <w:rFonts w:ascii="Times New Roman" w:hAnsi="Times New Roman" w:cs="Times New Roman" w:hint="eastAsia"/>
          <w:b/>
          <w:color w:val="222222"/>
          <w:sz w:val="24"/>
          <w:szCs w:val="24"/>
          <w:shd w:val="clear" w:color="auto" w:fill="FFFFFF"/>
        </w:rPr>
        <w:t>no longer</w:t>
      </w:r>
      <w:r w:rsidR="00481FAD">
        <w:rPr>
          <w:rFonts w:ascii="Times New Roman" w:hAnsi="Times New Roman" w:cs="Times New Roman" w:hint="eastAsia"/>
          <w:b/>
          <w:color w:val="222222"/>
          <w:sz w:val="24"/>
          <w:szCs w:val="24"/>
          <w:shd w:val="clear" w:color="auto" w:fill="FFFFFF"/>
        </w:rPr>
        <w:t xml:space="preserve"> </w:t>
      </w:r>
      <w:r w:rsidR="00DD1F46">
        <w:rPr>
          <w:rFonts w:ascii="Times New Roman" w:hAnsi="Times New Roman" w:cs="Times New Roman"/>
          <w:b/>
          <w:color w:val="222222"/>
          <w:sz w:val="24"/>
          <w:szCs w:val="24"/>
          <w:shd w:val="clear" w:color="auto" w:fill="FFFFFF"/>
        </w:rPr>
        <w:t xml:space="preserve">be </w:t>
      </w:r>
      <w:r w:rsidR="00D11817">
        <w:rPr>
          <w:rFonts w:ascii="Times New Roman" w:hAnsi="Times New Roman" w:cs="Times New Roman"/>
          <w:b/>
          <w:color w:val="222222"/>
          <w:sz w:val="24"/>
          <w:szCs w:val="24"/>
          <w:shd w:val="clear" w:color="auto" w:fill="FFFFFF"/>
        </w:rPr>
        <w:t>as</w:t>
      </w:r>
      <w:r w:rsidR="00481FAD">
        <w:rPr>
          <w:rFonts w:ascii="Times New Roman" w:hAnsi="Times New Roman" w:cs="Times New Roman" w:hint="eastAsia"/>
          <w:b/>
          <w:color w:val="222222"/>
          <w:sz w:val="24"/>
          <w:szCs w:val="24"/>
          <w:shd w:val="clear" w:color="auto" w:fill="FFFFFF"/>
        </w:rPr>
        <w:t xml:space="preserve"> good </w:t>
      </w:r>
      <w:r w:rsidR="00DD1F46">
        <w:rPr>
          <w:rFonts w:ascii="Times New Roman" w:hAnsi="Times New Roman" w:cs="Times New Roman"/>
          <w:b/>
          <w:color w:val="222222"/>
          <w:sz w:val="24"/>
          <w:szCs w:val="24"/>
          <w:shd w:val="clear" w:color="auto" w:fill="FFFFFF"/>
        </w:rPr>
        <w:t xml:space="preserve">at </w:t>
      </w:r>
      <w:r w:rsidR="00966558">
        <w:rPr>
          <w:rFonts w:ascii="Times New Roman" w:hAnsi="Times New Roman" w:cs="Times New Roman" w:hint="eastAsia"/>
          <w:b/>
          <w:color w:val="222222"/>
          <w:sz w:val="24"/>
          <w:szCs w:val="24"/>
          <w:shd w:val="clear" w:color="auto" w:fill="FFFFFF"/>
        </w:rPr>
        <w:t>endocyt</w:t>
      </w:r>
      <w:r w:rsidR="00DD1F46">
        <w:rPr>
          <w:rFonts w:ascii="Times New Roman" w:hAnsi="Times New Roman" w:cs="Times New Roman" w:hint="eastAsia"/>
          <w:b/>
          <w:color w:val="222222"/>
          <w:sz w:val="24"/>
          <w:szCs w:val="24"/>
          <w:shd w:val="clear" w:color="auto" w:fill="FFFFFF"/>
        </w:rPr>
        <w:t>osis</w:t>
      </w:r>
      <w:r w:rsidR="00481FAD">
        <w:rPr>
          <w:rFonts w:ascii="Times New Roman" w:hAnsi="Times New Roman" w:cs="Times New Roman" w:hint="eastAsia"/>
          <w:b/>
          <w:color w:val="222222"/>
          <w:sz w:val="24"/>
          <w:szCs w:val="24"/>
          <w:shd w:val="clear" w:color="auto" w:fill="FFFFFF"/>
        </w:rPr>
        <w:t xml:space="preserve"> as immature DCs). </w:t>
      </w:r>
      <w:r w:rsidR="009314E6">
        <w:rPr>
          <w:rFonts w:ascii="Times New Roman" w:hAnsi="Times New Roman" w:cs="Times New Roman"/>
          <w:b/>
          <w:color w:val="222222"/>
          <w:sz w:val="24"/>
          <w:szCs w:val="24"/>
          <w:shd w:val="clear" w:color="auto" w:fill="FFFFFF"/>
        </w:rPr>
        <w:t xml:space="preserve">Since </w:t>
      </w:r>
      <w:r w:rsidR="00D00EAC">
        <w:rPr>
          <w:rFonts w:ascii="Times New Roman" w:hAnsi="Times New Roman" w:cs="Times New Roman"/>
          <w:b/>
          <w:color w:val="222222"/>
          <w:sz w:val="24"/>
          <w:szCs w:val="24"/>
          <w:shd w:val="clear" w:color="auto" w:fill="FFFFFF"/>
        </w:rPr>
        <w:t>B-</w:t>
      </w:r>
      <w:r w:rsidR="009314E6">
        <w:rPr>
          <w:rFonts w:ascii="Times New Roman" w:hAnsi="Times New Roman" w:cs="Times New Roman"/>
          <w:b/>
          <w:color w:val="222222"/>
          <w:sz w:val="24"/>
          <w:szCs w:val="24"/>
          <w:shd w:val="clear" w:color="auto" w:fill="FFFFFF"/>
        </w:rPr>
        <w:t xml:space="preserve">DCs </w:t>
      </w:r>
      <w:r w:rsidR="00D00EAC">
        <w:rPr>
          <w:rFonts w:ascii="Times New Roman" w:hAnsi="Times New Roman" w:cs="Times New Roman"/>
          <w:b/>
          <w:color w:val="222222"/>
          <w:sz w:val="24"/>
          <w:szCs w:val="24"/>
          <w:shd w:val="clear" w:color="auto" w:fill="FFFFFF"/>
        </w:rPr>
        <w:t xml:space="preserve">derived from PBMCs </w:t>
      </w:r>
      <w:r w:rsidR="001D450D">
        <w:rPr>
          <w:rFonts w:ascii="Times New Roman" w:hAnsi="Times New Roman" w:cs="Times New Roman"/>
          <w:b/>
          <w:color w:val="222222"/>
          <w:sz w:val="24"/>
          <w:szCs w:val="24"/>
          <w:shd w:val="clear" w:color="auto" w:fill="FFFFFF"/>
        </w:rPr>
        <w:t>wer</w:t>
      </w:r>
      <w:r w:rsidR="00D00EAC">
        <w:rPr>
          <w:rFonts w:ascii="Times New Roman" w:hAnsi="Times New Roman" w:cs="Times New Roman"/>
          <w:b/>
          <w:color w:val="222222"/>
          <w:sz w:val="24"/>
          <w:szCs w:val="24"/>
          <w:shd w:val="clear" w:color="auto" w:fill="FFFFFF"/>
        </w:rPr>
        <w:t>e</w:t>
      </w:r>
      <w:r w:rsidR="00DD1F46">
        <w:rPr>
          <w:rFonts w:ascii="Times New Roman" w:hAnsi="Times New Roman" w:cs="Times New Roman"/>
          <w:b/>
          <w:color w:val="222222"/>
          <w:sz w:val="24"/>
          <w:szCs w:val="24"/>
          <w:shd w:val="clear" w:color="auto" w:fill="FFFFFF"/>
        </w:rPr>
        <w:t xml:space="preserve"> not treated </w:t>
      </w:r>
      <w:r w:rsidR="009314E6">
        <w:rPr>
          <w:rFonts w:ascii="Times New Roman" w:hAnsi="Times New Roman" w:cs="Times New Roman"/>
          <w:b/>
          <w:color w:val="222222"/>
          <w:sz w:val="24"/>
          <w:szCs w:val="24"/>
          <w:shd w:val="clear" w:color="auto" w:fill="FFFFFF"/>
        </w:rPr>
        <w:t xml:space="preserve">with LPS, the DC population would be generally </w:t>
      </w:r>
      <w:r w:rsidR="00D00EAC">
        <w:rPr>
          <w:rFonts w:ascii="Times New Roman" w:hAnsi="Times New Roman" w:cs="Times New Roman"/>
          <w:b/>
          <w:color w:val="222222"/>
          <w:sz w:val="24"/>
          <w:szCs w:val="24"/>
          <w:shd w:val="clear" w:color="auto" w:fill="FFFFFF"/>
        </w:rPr>
        <w:t>considered</w:t>
      </w:r>
      <w:r w:rsidR="009314E6">
        <w:rPr>
          <w:rFonts w:ascii="Times New Roman" w:hAnsi="Times New Roman" w:cs="Times New Roman"/>
          <w:b/>
          <w:color w:val="222222"/>
          <w:sz w:val="24"/>
          <w:szCs w:val="24"/>
          <w:shd w:val="clear" w:color="auto" w:fill="FFFFFF"/>
        </w:rPr>
        <w:t xml:space="preserve"> </w:t>
      </w:r>
      <w:r w:rsidR="00893618">
        <w:rPr>
          <w:rFonts w:ascii="Times New Roman" w:eastAsiaTheme="minorEastAsia" w:hAnsi="Times New Roman" w:cs="Times New Roman" w:hint="eastAsia"/>
          <w:b/>
          <w:color w:val="222222"/>
          <w:sz w:val="24"/>
          <w:szCs w:val="24"/>
          <w:shd w:val="clear" w:color="auto" w:fill="FFFFFF"/>
          <w:lang w:eastAsia="zh-TW"/>
        </w:rPr>
        <w:t>as</w:t>
      </w:r>
      <w:r w:rsidR="009314E6">
        <w:rPr>
          <w:rFonts w:ascii="Times New Roman" w:hAnsi="Times New Roman" w:cs="Times New Roman"/>
          <w:b/>
          <w:color w:val="222222"/>
          <w:sz w:val="24"/>
          <w:szCs w:val="24"/>
          <w:shd w:val="clear" w:color="auto" w:fill="FFFFFF"/>
        </w:rPr>
        <w:t xml:space="preserve"> immature DCs. However, </w:t>
      </w:r>
      <w:r w:rsidR="00D00EAC">
        <w:rPr>
          <w:rFonts w:ascii="Times New Roman" w:hAnsi="Times New Roman" w:cs="Times New Roman"/>
          <w:b/>
          <w:color w:val="222222"/>
          <w:sz w:val="24"/>
          <w:szCs w:val="24"/>
          <w:shd w:val="clear" w:color="auto" w:fill="FFFFFF"/>
        </w:rPr>
        <w:t xml:space="preserve">phenotypically the </w:t>
      </w:r>
      <w:r w:rsidR="009314E6">
        <w:rPr>
          <w:rFonts w:ascii="Times New Roman" w:hAnsi="Times New Roman" w:cs="Times New Roman"/>
          <w:b/>
          <w:color w:val="222222"/>
          <w:sz w:val="24"/>
          <w:szCs w:val="24"/>
          <w:shd w:val="clear" w:color="auto" w:fill="FFFFFF"/>
        </w:rPr>
        <w:t xml:space="preserve">blood-derived DCs showed </w:t>
      </w:r>
      <w:r w:rsidR="001C61F6">
        <w:rPr>
          <w:rFonts w:ascii="Times New Roman" w:hAnsi="Times New Roman" w:cs="Times New Roman"/>
          <w:b/>
          <w:color w:val="222222"/>
          <w:sz w:val="24"/>
          <w:szCs w:val="24"/>
          <w:shd w:val="clear" w:color="auto" w:fill="FFFFFF"/>
        </w:rPr>
        <w:t xml:space="preserve">higher expression of CD86 with lower endocytosis activity compared to lung-derived DCs, </w:t>
      </w:r>
      <w:r w:rsidR="00511D8C">
        <w:rPr>
          <w:rFonts w:ascii="Times New Roman" w:hAnsi="Times New Roman" w:cs="Times New Roman"/>
          <w:b/>
          <w:color w:val="222222"/>
          <w:sz w:val="24"/>
          <w:szCs w:val="24"/>
          <w:shd w:val="clear" w:color="auto" w:fill="FFFFFF"/>
        </w:rPr>
        <w:t xml:space="preserve">which </w:t>
      </w:r>
      <w:r w:rsidR="00893618">
        <w:rPr>
          <w:rFonts w:ascii="Times New Roman" w:hAnsi="Times New Roman" w:cs="Times New Roman"/>
          <w:b/>
          <w:color w:val="222222"/>
          <w:sz w:val="24"/>
          <w:szCs w:val="24"/>
          <w:shd w:val="clear" w:color="auto" w:fill="FFFFFF"/>
        </w:rPr>
        <w:t>likely</w:t>
      </w:r>
      <w:r w:rsidR="00511D8C">
        <w:rPr>
          <w:rFonts w:ascii="Times New Roman" w:hAnsi="Times New Roman" w:cs="Times New Roman"/>
          <w:b/>
          <w:color w:val="222222"/>
          <w:sz w:val="24"/>
          <w:szCs w:val="24"/>
          <w:shd w:val="clear" w:color="auto" w:fill="FFFFFF"/>
        </w:rPr>
        <w:t xml:space="preserve"> implie</w:t>
      </w:r>
      <w:r w:rsidR="00D00EAC">
        <w:rPr>
          <w:rFonts w:ascii="Times New Roman" w:hAnsi="Times New Roman" w:cs="Times New Roman"/>
          <w:b/>
          <w:color w:val="222222"/>
          <w:sz w:val="24"/>
          <w:szCs w:val="24"/>
          <w:shd w:val="clear" w:color="auto" w:fill="FFFFFF"/>
        </w:rPr>
        <w:t>s</w:t>
      </w:r>
      <w:r w:rsidR="001C61F6">
        <w:rPr>
          <w:rFonts w:ascii="Times New Roman" w:hAnsi="Times New Roman" w:cs="Times New Roman"/>
          <w:b/>
          <w:color w:val="222222"/>
          <w:sz w:val="24"/>
          <w:szCs w:val="24"/>
          <w:shd w:val="clear" w:color="auto" w:fill="FFFFFF"/>
        </w:rPr>
        <w:t xml:space="preserve"> that blood-derived DCs </w:t>
      </w:r>
      <w:r w:rsidR="00511D8C">
        <w:rPr>
          <w:rFonts w:ascii="Times New Roman" w:hAnsi="Times New Roman" w:cs="Times New Roman"/>
          <w:b/>
          <w:color w:val="222222"/>
          <w:sz w:val="24"/>
          <w:szCs w:val="24"/>
          <w:shd w:val="clear" w:color="auto" w:fill="FFFFFF"/>
        </w:rPr>
        <w:t>wer</w:t>
      </w:r>
      <w:r w:rsidR="001C61F6">
        <w:rPr>
          <w:rFonts w:ascii="Times New Roman" w:hAnsi="Times New Roman" w:cs="Times New Roman"/>
          <w:b/>
          <w:color w:val="222222"/>
          <w:sz w:val="24"/>
          <w:szCs w:val="24"/>
          <w:shd w:val="clear" w:color="auto" w:fill="FFFFFF"/>
        </w:rPr>
        <w:t>e more mature than lung-derived DCs</w:t>
      </w:r>
      <w:r w:rsidR="00D00EAC">
        <w:rPr>
          <w:rFonts w:ascii="Times New Roman" w:hAnsi="Times New Roman" w:cs="Times New Roman"/>
          <w:b/>
          <w:color w:val="222222"/>
          <w:sz w:val="24"/>
          <w:szCs w:val="24"/>
          <w:shd w:val="clear" w:color="auto" w:fill="FFFFFF"/>
        </w:rPr>
        <w:t xml:space="preserve"> and may have undergone at the minimum partial maturation during the 7 day incubation period</w:t>
      </w:r>
      <w:r w:rsidR="001C61F6">
        <w:rPr>
          <w:rFonts w:ascii="Times New Roman" w:hAnsi="Times New Roman" w:cs="Times New Roman"/>
          <w:b/>
          <w:color w:val="222222"/>
          <w:sz w:val="24"/>
          <w:szCs w:val="24"/>
          <w:shd w:val="clear" w:color="auto" w:fill="FFFFFF"/>
        </w:rPr>
        <w:t>.</w:t>
      </w:r>
      <w:r w:rsidR="00966558">
        <w:rPr>
          <w:rFonts w:ascii="Times New Roman" w:hAnsi="Times New Roman" w:cs="Times New Roman"/>
          <w:b/>
          <w:color w:val="222222"/>
          <w:sz w:val="24"/>
          <w:szCs w:val="24"/>
          <w:shd w:val="clear" w:color="auto" w:fill="FFFFFF"/>
        </w:rPr>
        <w:t xml:space="preserve"> </w:t>
      </w:r>
      <w:r w:rsidR="0061009F">
        <w:rPr>
          <w:rFonts w:ascii="Times New Roman" w:hAnsi="Times New Roman" w:cs="Times New Roman"/>
          <w:b/>
          <w:color w:val="222222"/>
          <w:sz w:val="24"/>
          <w:szCs w:val="24"/>
          <w:shd w:val="clear" w:color="auto" w:fill="FFFFFF"/>
        </w:rPr>
        <w:t>This has also b</w:t>
      </w:r>
      <w:r w:rsidR="0075372D">
        <w:rPr>
          <w:rFonts w:ascii="Times New Roman" w:hAnsi="Times New Roman" w:cs="Times New Roman"/>
          <w:b/>
          <w:color w:val="222222"/>
          <w:sz w:val="24"/>
          <w:szCs w:val="24"/>
          <w:shd w:val="clear" w:color="auto" w:fill="FFFFFF"/>
        </w:rPr>
        <w:t>een addressed in</w:t>
      </w:r>
      <w:r w:rsidR="00544D89">
        <w:rPr>
          <w:rFonts w:ascii="Times New Roman" w:hAnsi="Times New Roman" w:cs="Times New Roman"/>
          <w:b/>
          <w:color w:val="222222"/>
          <w:sz w:val="24"/>
          <w:szCs w:val="24"/>
          <w:shd w:val="clear" w:color="auto" w:fill="FFFFFF"/>
        </w:rPr>
        <w:t xml:space="preserve"> th</w:t>
      </w:r>
      <w:r w:rsidR="004E4D60">
        <w:rPr>
          <w:rFonts w:ascii="Times New Roman" w:hAnsi="Times New Roman" w:cs="Times New Roman"/>
          <w:b/>
          <w:color w:val="222222"/>
          <w:sz w:val="24"/>
          <w:szCs w:val="24"/>
          <w:shd w:val="clear" w:color="auto" w:fill="FFFFFF"/>
        </w:rPr>
        <w:t>e manuscript in</w:t>
      </w:r>
      <w:r w:rsidR="00667109">
        <w:rPr>
          <w:rFonts w:ascii="Times New Roman" w:hAnsi="Times New Roman" w:cs="Times New Roman"/>
          <w:b/>
          <w:color w:val="222222"/>
          <w:sz w:val="24"/>
          <w:szCs w:val="24"/>
          <w:shd w:val="clear" w:color="auto" w:fill="FFFFFF"/>
        </w:rPr>
        <w:t xml:space="preserve"> line 63-64,</w:t>
      </w:r>
      <w:r w:rsidR="0075372D">
        <w:rPr>
          <w:rFonts w:ascii="Times New Roman" w:hAnsi="Times New Roman" w:cs="Times New Roman"/>
          <w:b/>
          <w:color w:val="222222"/>
          <w:sz w:val="24"/>
          <w:szCs w:val="24"/>
          <w:shd w:val="clear" w:color="auto" w:fill="FFFFFF"/>
        </w:rPr>
        <w:t xml:space="preserve"> </w:t>
      </w:r>
      <w:r w:rsidR="00544D89">
        <w:rPr>
          <w:rFonts w:ascii="Times New Roman" w:hAnsi="Times New Roman" w:cs="Times New Roman"/>
          <w:b/>
          <w:color w:val="222222"/>
          <w:sz w:val="24"/>
          <w:szCs w:val="24"/>
          <w:shd w:val="clear" w:color="auto" w:fill="FFFFFF"/>
        </w:rPr>
        <w:t xml:space="preserve">line 77-78, </w:t>
      </w:r>
      <w:r w:rsidR="00667109">
        <w:rPr>
          <w:rFonts w:ascii="Times New Roman" w:hAnsi="Times New Roman" w:cs="Times New Roman"/>
          <w:b/>
          <w:color w:val="222222"/>
          <w:sz w:val="24"/>
          <w:szCs w:val="24"/>
          <w:shd w:val="clear" w:color="auto" w:fill="FFFFFF"/>
        </w:rPr>
        <w:t xml:space="preserve">and </w:t>
      </w:r>
      <w:r w:rsidR="00E219DA">
        <w:rPr>
          <w:rFonts w:ascii="Times New Roman" w:hAnsi="Times New Roman" w:cs="Times New Roman"/>
          <w:b/>
          <w:color w:val="222222"/>
          <w:sz w:val="24"/>
          <w:szCs w:val="24"/>
          <w:shd w:val="clear" w:color="auto" w:fill="FFFFFF"/>
        </w:rPr>
        <w:t>line 396-399</w:t>
      </w:r>
      <w:r w:rsidR="00667109">
        <w:rPr>
          <w:rFonts w:ascii="Times New Roman" w:hAnsi="Times New Roman" w:cs="Times New Roman"/>
          <w:b/>
          <w:color w:val="222222"/>
          <w:sz w:val="24"/>
          <w:szCs w:val="24"/>
          <w:shd w:val="clear" w:color="auto" w:fill="FFFFFF"/>
        </w:rPr>
        <w:t>.</w:t>
      </w:r>
    </w:p>
    <w:p w14:paraId="3B324790" w14:textId="77777777" w:rsidR="0038392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63-65: not sure what the point here is. It is well known that cytokines are required to drive differentiation.</w:t>
      </w:r>
    </w:p>
    <w:p w14:paraId="6F916AE0" w14:textId="679663CA" w:rsidR="00966558" w:rsidRPr="0068743E" w:rsidRDefault="00544D89" w:rsidP="00966558">
      <w:pPr>
        <w:rPr>
          <w:rFonts w:ascii="Times New Roman" w:hAnsi="Times New Roman" w:cs="Times New Roman"/>
          <w:b/>
          <w:color w:val="222222"/>
          <w:sz w:val="24"/>
          <w:szCs w:val="24"/>
        </w:rPr>
      </w:pPr>
      <w:r>
        <w:rPr>
          <w:rFonts w:ascii="Times New Roman" w:hAnsi="Times New Roman" w:cs="Times New Roman"/>
          <w:b/>
          <w:color w:val="222222"/>
          <w:sz w:val="24"/>
          <w:szCs w:val="24"/>
        </w:rPr>
        <w:t>The statement has been removed to avoid confusion</w:t>
      </w:r>
      <w:r w:rsidR="00966558" w:rsidRPr="0068743E">
        <w:rPr>
          <w:rFonts w:ascii="Times New Roman" w:hAnsi="Times New Roman" w:cs="Times New Roman"/>
          <w:b/>
          <w:color w:val="222222"/>
          <w:sz w:val="24"/>
          <w:szCs w:val="24"/>
        </w:rPr>
        <w:t>.</w:t>
      </w:r>
    </w:p>
    <w:p w14:paraId="19E0F4B2" w14:textId="77777777" w:rsidR="00113CA1"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~75-82 and throughout: Be careful to distinguish between references to tissue-resident DC and DC derived from tissue mononuclear cells</w:t>
      </w:r>
    </w:p>
    <w:p w14:paraId="38BE0D36" w14:textId="60903B50" w:rsidR="00966558" w:rsidRPr="0068743E" w:rsidRDefault="00966558" w:rsidP="00966558">
      <w:pPr>
        <w:rPr>
          <w:rFonts w:ascii="Times New Roman" w:hAnsi="Times New Roman" w:cs="Times New Roman"/>
          <w:b/>
          <w:color w:val="222222"/>
          <w:sz w:val="24"/>
          <w:szCs w:val="24"/>
        </w:rPr>
      </w:pPr>
      <w:r>
        <w:rPr>
          <w:rFonts w:ascii="Times New Roman" w:hAnsi="Times New Roman" w:cs="Times New Roman"/>
          <w:b/>
          <w:color w:val="222222"/>
          <w:sz w:val="24"/>
          <w:szCs w:val="24"/>
        </w:rPr>
        <w:t>C</w:t>
      </w:r>
      <w:r w:rsidRPr="0068743E">
        <w:rPr>
          <w:rFonts w:ascii="Times New Roman" w:hAnsi="Times New Roman" w:cs="Times New Roman"/>
          <w:b/>
          <w:color w:val="222222"/>
          <w:sz w:val="24"/>
          <w:szCs w:val="24"/>
        </w:rPr>
        <w:t>hanged</w:t>
      </w:r>
      <w:r>
        <w:rPr>
          <w:rFonts w:ascii="Times New Roman" w:hAnsi="Times New Roman" w:cs="Times New Roman"/>
          <w:b/>
          <w:color w:val="222222"/>
          <w:sz w:val="24"/>
          <w:szCs w:val="24"/>
        </w:rPr>
        <w:t xml:space="preserve"> in manuscript</w:t>
      </w:r>
      <w:r w:rsidRPr="0068743E">
        <w:rPr>
          <w:rFonts w:ascii="Times New Roman" w:hAnsi="Times New Roman" w:cs="Times New Roman"/>
          <w:b/>
          <w:color w:val="222222"/>
          <w:sz w:val="24"/>
          <w:szCs w:val="24"/>
        </w:rPr>
        <w:t>.</w:t>
      </w:r>
      <w:r w:rsidR="00972838">
        <w:rPr>
          <w:rFonts w:ascii="Times New Roman" w:hAnsi="Times New Roman" w:cs="Times New Roman"/>
          <w:b/>
          <w:color w:val="222222"/>
          <w:sz w:val="24"/>
          <w:szCs w:val="24"/>
        </w:rPr>
        <w:t xml:space="preserve"> The clarification has been made in </w:t>
      </w:r>
      <w:r w:rsidR="00E219DA">
        <w:rPr>
          <w:rFonts w:ascii="Times New Roman" w:hAnsi="Times New Roman" w:cs="Times New Roman"/>
          <w:b/>
          <w:color w:val="222222"/>
          <w:sz w:val="24"/>
          <w:szCs w:val="24"/>
        </w:rPr>
        <w:t>line 329-335</w:t>
      </w:r>
      <w:r w:rsidR="004E4D60">
        <w:rPr>
          <w:rFonts w:ascii="Times New Roman" w:hAnsi="Times New Roman" w:cs="Times New Roman"/>
          <w:b/>
          <w:color w:val="222222"/>
          <w:sz w:val="24"/>
          <w:szCs w:val="24"/>
        </w:rPr>
        <w:t>.</w:t>
      </w:r>
    </w:p>
    <w:p w14:paraId="235919D4" w14:textId="77777777" w:rsidR="00113CA1"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Methods:</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Since the effect of URT viruses such as EHV on the phenotype of DC is emphasized and since the age range covers young horses at high risk of URT as well as old horses at risk of equine asthma, it would have been informative to do some active assessment of respiratory health such as BAL cytology and/or viral PCR.</w:t>
      </w:r>
    </w:p>
    <w:p w14:paraId="4630048A" w14:textId="1902B1B7" w:rsidR="00113CA1" w:rsidRPr="00113CA1" w:rsidRDefault="00966558"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All horses used for tissue collection were clinically respiratory healthy. T</w:t>
      </w:r>
      <w:r w:rsidR="00113CA1">
        <w:rPr>
          <w:rFonts w:ascii="Times New Roman" w:hAnsi="Times New Roman" w:cs="Times New Roman"/>
          <w:b/>
          <w:color w:val="222222"/>
          <w:sz w:val="24"/>
          <w:szCs w:val="24"/>
          <w:shd w:val="clear" w:color="auto" w:fill="FFFFFF"/>
        </w:rPr>
        <w:t xml:space="preserve">he </w:t>
      </w:r>
      <w:r w:rsidR="00411FB5">
        <w:rPr>
          <w:rFonts w:ascii="Times New Roman" w:hAnsi="Times New Roman" w:cs="Times New Roman"/>
          <w:b/>
          <w:color w:val="222222"/>
          <w:sz w:val="24"/>
          <w:szCs w:val="24"/>
          <w:shd w:val="clear" w:color="auto" w:fill="FFFFFF"/>
        </w:rPr>
        <w:t>association</w:t>
      </w:r>
      <w:r w:rsidR="00D10053">
        <w:rPr>
          <w:rFonts w:ascii="Times New Roman" w:hAnsi="Times New Roman" w:cs="Times New Roman"/>
          <w:b/>
          <w:color w:val="222222"/>
          <w:sz w:val="24"/>
          <w:szCs w:val="24"/>
          <w:shd w:val="clear" w:color="auto" w:fill="FFFFFF"/>
        </w:rPr>
        <w:t>s</w:t>
      </w:r>
      <w:r w:rsidR="00113CA1">
        <w:rPr>
          <w:rFonts w:ascii="Times New Roman" w:hAnsi="Times New Roman" w:cs="Times New Roman"/>
          <w:b/>
          <w:color w:val="222222"/>
          <w:sz w:val="24"/>
          <w:szCs w:val="24"/>
          <w:shd w:val="clear" w:color="auto" w:fill="FFFFFF"/>
        </w:rPr>
        <w:t xml:space="preserve"> between DCs and EHV-1 or other respiratory </w:t>
      </w:r>
      <w:r>
        <w:rPr>
          <w:rFonts w:ascii="Times New Roman" w:hAnsi="Times New Roman" w:cs="Times New Roman"/>
          <w:b/>
          <w:color w:val="222222"/>
          <w:sz w:val="24"/>
          <w:szCs w:val="24"/>
          <w:shd w:val="clear" w:color="auto" w:fill="FFFFFF"/>
        </w:rPr>
        <w:t>pathogens</w:t>
      </w:r>
      <w:r w:rsidR="00113CA1">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were </w:t>
      </w:r>
      <w:r w:rsidR="00113CA1">
        <w:rPr>
          <w:rFonts w:ascii="Times New Roman" w:hAnsi="Times New Roman" w:cs="Times New Roman"/>
          <w:b/>
          <w:color w:val="222222"/>
          <w:sz w:val="24"/>
          <w:szCs w:val="24"/>
          <w:shd w:val="clear" w:color="auto" w:fill="FFFFFF"/>
        </w:rPr>
        <w:t xml:space="preserve">not </w:t>
      </w:r>
      <w:r w:rsidR="0061009F">
        <w:rPr>
          <w:rFonts w:ascii="Times New Roman" w:hAnsi="Times New Roman" w:cs="Times New Roman"/>
          <w:b/>
          <w:color w:val="222222"/>
          <w:sz w:val="24"/>
          <w:szCs w:val="24"/>
          <w:shd w:val="clear" w:color="auto" w:fill="FFFFFF"/>
        </w:rPr>
        <w:t>an</w:t>
      </w:r>
      <w:r w:rsidR="00411FB5">
        <w:rPr>
          <w:rFonts w:ascii="Times New Roman" w:hAnsi="Times New Roman" w:cs="Times New Roman"/>
          <w:b/>
          <w:color w:val="222222"/>
          <w:sz w:val="24"/>
          <w:szCs w:val="24"/>
          <w:shd w:val="clear" w:color="auto" w:fill="FFFFFF"/>
        </w:rPr>
        <w:t xml:space="preserve"> objective in this study</w:t>
      </w:r>
      <w:r>
        <w:rPr>
          <w:rFonts w:ascii="Times New Roman" w:hAnsi="Times New Roman" w:cs="Times New Roman"/>
          <w:b/>
          <w:color w:val="222222"/>
          <w:sz w:val="24"/>
          <w:szCs w:val="24"/>
          <w:shd w:val="clear" w:color="auto" w:fill="FFFFFF"/>
        </w:rPr>
        <w:t>, but</w:t>
      </w:r>
      <w:r w:rsidR="001F7C0F">
        <w:rPr>
          <w:rFonts w:ascii="Times New Roman" w:hAnsi="Times New Roman" w:cs="Times New Roman"/>
          <w:b/>
          <w:color w:val="222222"/>
          <w:sz w:val="24"/>
          <w:szCs w:val="24"/>
          <w:shd w:val="clear" w:color="auto" w:fill="FFFFFF"/>
        </w:rPr>
        <w:t xml:space="preserve"> such investigation </w:t>
      </w:r>
      <w:r>
        <w:rPr>
          <w:rFonts w:ascii="Times New Roman" w:hAnsi="Times New Roman" w:cs="Times New Roman"/>
          <w:b/>
          <w:color w:val="222222"/>
          <w:sz w:val="24"/>
          <w:szCs w:val="24"/>
          <w:shd w:val="clear" w:color="auto" w:fill="FFFFFF"/>
        </w:rPr>
        <w:t>is the goal of subsequent</w:t>
      </w:r>
      <w:r w:rsidR="001F7C0F">
        <w:rPr>
          <w:rFonts w:ascii="Times New Roman" w:hAnsi="Times New Roman" w:cs="Times New Roman"/>
          <w:b/>
          <w:color w:val="222222"/>
          <w:sz w:val="24"/>
          <w:szCs w:val="24"/>
          <w:shd w:val="clear" w:color="auto" w:fill="FFFFFF"/>
        </w:rPr>
        <w:t xml:space="preserve"> stud</w:t>
      </w:r>
      <w:r>
        <w:rPr>
          <w:rFonts w:ascii="Times New Roman" w:hAnsi="Times New Roman" w:cs="Times New Roman"/>
          <w:b/>
          <w:color w:val="222222"/>
          <w:sz w:val="24"/>
          <w:szCs w:val="24"/>
          <w:shd w:val="clear" w:color="auto" w:fill="FFFFFF"/>
        </w:rPr>
        <w:t>i</w:t>
      </w:r>
      <w:r w:rsidR="0061009F">
        <w:rPr>
          <w:rFonts w:ascii="Times New Roman" w:hAnsi="Times New Roman" w:cs="Times New Roman"/>
          <w:b/>
          <w:color w:val="222222"/>
          <w:sz w:val="24"/>
          <w:szCs w:val="24"/>
          <w:shd w:val="clear" w:color="auto" w:fill="FFFFFF"/>
        </w:rPr>
        <w:t>e</w:t>
      </w:r>
      <w:r>
        <w:rPr>
          <w:rFonts w:ascii="Times New Roman" w:hAnsi="Times New Roman" w:cs="Times New Roman"/>
          <w:b/>
          <w:color w:val="222222"/>
          <w:sz w:val="24"/>
          <w:szCs w:val="24"/>
          <w:shd w:val="clear" w:color="auto" w:fill="FFFFFF"/>
        </w:rPr>
        <w:t>s</w:t>
      </w:r>
      <w:r w:rsidR="001F7C0F">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and the basis for the purpose of the current study.</w:t>
      </w:r>
    </w:p>
    <w:p w14:paraId="621AFB71" w14:textId="77777777" w:rsidR="00A96BC6"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lastRenderedPageBreak/>
        <w:br/>
      </w:r>
      <w:r w:rsidRPr="00E029CB">
        <w:rPr>
          <w:rFonts w:ascii="Times New Roman" w:hAnsi="Times New Roman" w:cs="Times New Roman"/>
          <w:i/>
          <w:color w:val="222222"/>
          <w:sz w:val="24"/>
          <w:szCs w:val="24"/>
          <w:shd w:val="clear" w:color="auto" w:fill="FFFFFF"/>
        </w:rPr>
        <w:t>* A concentration of cytokines needs to be provided, ideally with units rather than grams (line 149).</w:t>
      </w:r>
    </w:p>
    <w:p w14:paraId="1959AA0E" w14:textId="7961DDD9" w:rsidR="00A96BC6" w:rsidRPr="00A96BC6" w:rsidRDefault="00A96BC6" w:rsidP="00BC2842">
      <w:pPr>
        <w:rPr>
          <w:rFonts w:ascii="Times New Roman" w:hAnsi="Times New Roman" w:cs="Times New Roman"/>
          <w:b/>
          <w:color w:val="222222"/>
          <w:sz w:val="24"/>
          <w:szCs w:val="24"/>
        </w:rPr>
      </w:pPr>
      <w:r w:rsidRPr="00A96BC6">
        <w:rPr>
          <w:rFonts w:ascii="Times New Roman" w:hAnsi="Times New Roman" w:cs="Times New Roman"/>
          <w:b/>
          <w:color w:val="222222"/>
          <w:sz w:val="24"/>
          <w:szCs w:val="24"/>
        </w:rPr>
        <w:t xml:space="preserve">The issue has been addressed in the </w:t>
      </w:r>
      <w:r w:rsidR="00966558">
        <w:rPr>
          <w:rFonts w:ascii="Times New Roman" w:hAnsi="Times New Roman" w:cs="Times New Roman"/>
          <w:b/>
          <w:color w:val="222222"/>
          <w:sz w:val="24"/>
          <w:szCs w:val="24"/>
        </w:rPr>
        <w:t>manuscript</w:t>
      </w:r>
      <w:r w:rsidR="004E4D60">
        <w:rPr>
          <w:rFonts w:ascii="Times New Roman" w:hAnsi="Times New Roman" w:cs="Times New Roman"/>
          <w:b/>
          <w:color w:val="222222"/>
          <w:sz w:val="24"/>
          <w:szCs w:val="24"/>
        </w:rPr>
        <w:t xml:space="preserve"> in line 153-154</w:t>
      </w:r>
      <w:r w:rsidRPr="00A96BC6">
        <w:rPr>
          <w:rFonts w:ascii="Times New Roman" w:hAnsi="Times New Roman" w:cs="Times New Roman"/>
          <w:b/>
          <w:color w:val="222222"/>
          <w:sz w:val="24"/>
          <w:szCs w:val="24"/>
        </w:rPr>
        <w:t>.</w:t>
      </w:r>
      <w:r>
        <w:rPr>
          <w:rFonts w:ascii="Times New Roman" w:hAnsi="Times New Roman" w:cs="Times New Roman"/>
          <w:b/>
          <w:color w:val="222222"/>
          <w:sz w:val="24"/>
          <w:szCs w:val="24"/>
        </w:rPr>
        <w:t xml:space="preserve"> </w:t>
      </w:r>
    </w:p>
    <w:p w14:paraId="5E1277DB" w14:textId="77777777" w:rsidR="00411FB5"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What was the rationale to do an extra density centrifugation and longer duration of culture/stimulation with blood cells compared to lung cells? This is especially important in light of the statement made that low expression of DC phenotype markers is due to the tissue source and not due the duration of culture (ie 5days). The literature reports that a minimum of 6-7 days of culture is required for equine cells to differentiate into DC, in contrast to human cells.</w:t>
      </w:r>
    </w:p>
    <w:p w14:paraId="53DAE3D8" w14:textId="315A0400" w:rsidR="00941377" w:rsidRPr="00A54D7F" w:rsidRDefault="00411FB5" w:rsidP="00941377">
      <w:pPr>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 xml:space="preserve">We agree that the duration of incubation with cytokines is </w:t>
      </w:r>
      <w:r w:rsidR="00DD1F46">
        <w:rPr>
          <w:rFonts w:ascii="Times New Roman" w:hAnsi="Times New Roman" w:cs="Times New Roman"/>
          <w:b/>
          <w:color w:val="222222"/>
          <w:sz w:val="24"/>
          <w:szCs w:val="24"/>
          <w:shd w:val="clear" w:color="auto" w:fill="FFFFFF"/>
        </w:rPr>
        <w:t>important</w:t>
      </w:r>
      <w:r>
        <w:rPr>
          <w:rFonts w:ascii="Times New Roman" w:hAnsi="Times New Roman" w:cs="Times New Roman"/>
          <w:b/>
          <w:color w:val="222222"/>
          <w:sz w:val="24"/>
          <w:szCs w:val="24"/>
          <w:shd w:val="clear" w:color="auto" w:fill="FFFFFF"/>
        </w:rPr>
        <w:t xml:space="preserve"> for DC differentiation. We cultured blood-derived DCs based on the protocol described previously for horse blood </w:t>
      </w:r>
      <w:r>
        <w:rPr>
          <w:rFonts w:ascii="Times New Roman" w:hAnsi="Times New Roman" w:cs="Times New Roman"/>
          <w:b/>
          <w:color w:val="222222"/>
          <w:sz w:val="24"/>
          <w:szCs w:val="24"/>
          <w:shd w:val="clear" w:color="auto" w:fill="FFFFFF"/>
        </w:rPr>
        <w:fldChar w:fldCharType="begin"/>
      </w:r>
      <w:r w:rsidR="009E0E8B">
        <w:rPr>
          <w:rFonts w:ascii="Times New Roman" w:hAnsi="Times New Roman" w:cs="Times New Roman"/>
          <w:b/>
          <w:color w:val="222222"/>
          <w:sz w:val="24"/>
          <w:szCs w:val="24"/>
          <w:shd w:val="clear" w:color="auto" w:fill="FFFFFF"/>
        </w:rPr>
        <w:instrText xml:space="preserve"> ADDIN EN.CITE &lt;EndNote&gt;&lt;Cite&gt;&lt;Author&gt;Hammond&lt;/Author&gt;&lt;Year&gt;1999&lt;/Year&gt;&lt;RecNum&gt;5&lt;/RecNum&gt;&lt;DisplayText&gt;[1]&lt;/DisplayText&gt;&lt;record&gt;&lt;rec-number&gt;5&lt;/rec-number&gt;&lt;foreign-keys&gt;&lt;key app="EN" db-id="e5pvt0vxwx0fane0wr9p25xvzsasazsespsw" timestamp="1503178748"&gt;5&lt;/key&gt;&lt;/foreign-keys&gt;&lt;ref-type name="Journal Article"&gt;17&lt;/ref-type&gt;&lt;contributors&gt;&lt;authors&gt;&lt;author&gt;Hammond, S. A.&lt;/author&gt;&lt;author&gt;Horohov, D.&lt;/author&gt;&lt;author&gt;Montelaro, R. C.&lt;/author&gt;&lt;/authors&gt;&lt;/contributors&gt;&lt;auth-address&gt;Department of Molecular Genetics and Biochemistry, School of Medicine, University of Pittsburgh, PA 15261, USA.&lt;/auth-address&gt;&lt;titles&gt;&lt;title&gt;Functional characterization of equine dendritic cells propagated ex vivo using recombinant human GM-CSF and recombinant equine IL-4&lt;/title&gt;&lt;secondary-title&gt;Vet Immunol Immunopathol&lt;/secondary-title&gt;&lt;/titles&gt;&lt;periodical&gt;&lt;full-title&gt;Vet Immunol Immunopathol&lt;/full-title&gt;&lt;abbr-1&gt;Veterinary immunology and immunopathology&lt;/abbr-1&gt;&lt;/periodical&gt;&lt;pages&gt;197-214&lt;/pages&gt;&lt;volume&gt;71&lt;/volume&gt;&lt;number&gt;3-4&lt;/number&gt;&lt;keywords&gt;&lt;keyword&gt;Animals&lt;/keyword&gt;&lt;keyword&gt;Antigen Presentation&lt;/keyword&gt;&lt;keyword&gt;CHO Cells&lt;/keyword&gt;&lt;keyword&gt;Cells, Cultured&lt;/keyword&gt;&lt;keyword&gt;Cricetinae&lt;/keyword&gt;&lt;keyword&gt;Dendritic Cells/*physiology&lt;/keyword&gt;&lt;keyword&gt;Endocytosis&lt;/keyword&gt;&lt;keyword&gt;Granulocyte-Macrophage Colony-Stimulating Factor/*pharmacology&lt;/keyword&gt;&lt;keyword&gt;Horses/*immunology&lt;/keyword&gt;&lt;keyword&gt;Interleukin-4/*pharmacology&lt;/keyword&gt;&lt;keyword&gt;Phagocytosis&lt;/keyword&gt;&lt;keyword&gt;Recombinant Proteins/pharmacology&lt;/keyword&gt;&lt;keyword&gt;T-Lymphocytes/immunology&lt;/keyword&gt;&lt;/keywords&gt;&lt;dates&gt;&lt;year&gt;1999&lt;/year&gt;&lt;pub-dates&gt;&lt;date&gt;Nov 30&lt;/date&gt;&lt;/pub-dates&gt;&lt;/dates&gt;&lt;isbn&gt;0165-2427 (Print)&amp;#xD;0165-2427 (Linking)&lt;/isbn&gt;&lt;accession-num&gt;10587301&lt;/accession-num&gt;&lt;urls&gt;&lt;related-urls&gt;&lt;url&gt;http://www.ncbi.nlm.nih.gov/pubmed/10587301&lt;/url&gt;&lt;/related-urls&gt;&lt;/urls&gt;&lt;/record&gt;&lt;/Cite&gt;&lt;/EndNote&gt;</w:instrText>
      </w:r>
      <w:r>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[1]</w:t>
      </w:r>
      <w:r>
        <w:rPr>
          <w:rFonts w:ascii="Times New Roman" w:hAnsi="Times New Roman" w:cs="Times New Roman"/>
          <w:b/>
          <w:color w:val="222222"/>
          <w:sz w:val="24"/>
          <w:szCs w:val="24"/>
          <w:shd w:val="clear" w:color="auto" w:fill="FFFFFF"/>
        </w:rPr>
        <w:fldChar w:fldCharType="end"/>
      </w:r>
      <w:r w:rsidR="00343530">
        <w:rPr>
          <w:rFonts w:ascii="Times New Roman" w:hAnsi="Times New Roman" w:cs="Times New Roman"/>
          <w:b/>
          <w:color w:val="222222"/>
          <w:sz w:val="24"/>
          <w:szCs w:val="24"/>
          <w:shd w:val="clear" w:color="auto" w:fill="FFFFFF"/>
        </w:rPr>
        <w:t>, in which the DCs would be cultured with cytokines for 7 days in total</w:t>
      </w:r>
      <w:r>
        <w:rPr>
          <w:rFonts w:ascii="Times New Roman" w:hAnsi="Times New Roman" w:cs="Times New Roman"/>
          <w:b/>
          <w:color w:val="222222"/>
          <w:sz w:val="24"/>
          <w:szCs w:val="24"/>
          <w:shd w:val="clear" w:color="auto" w:fill="FFFFFF"/>
        </w:rPr>
        <w:t xml:space="preserve">. We have tried to use the same </w:t>
      </w:r>
      <w:r w:rsidR="007A66C5">
        <w:rPr>
          <w:rFonts w:ascii="Times New Roman" w:hAnsi="Times New Roman" w:cs="Times New Roman"/>
          <w:b/>
          <w:color w:val="222222"/>
          <w:sz w:val="24"/>
          <w:szCs w:val="24"/>
          <w:shd w:val="clear" w:color="auto" w:fill="FFFFFF"/>
        </w:rPr>
        <w:t>protoco</w:t>
      </w:r>
      <w:r w:rsidR="00343530">
        <w:rPr>
          <w:rFonts w:ascii="Times New Roman" w:hAnsi="Times New Roman" w:cs="Times New Roman"/>
          <w:b/>
          <w:color w:val="222222"/>
          <w:sz w:val="24"/>
          <w:szCs w:val="24"/>
          <w:shd w:val="clear" w:color="auto" w:fill="FFFFFF"/>
        </w:rPr>
        <w:t xml:space="preserve">l on lung-derived DCs, </w:t>
      </w:r>
      <w:r w:rsidR="00DD1F46">
        <w:rPr>
          <w:rFonts w:ascii="Times New Roman" w:hAnsi="Times New Roman" w:cs="Times New Roman"/>
          <w:b/>
          <w:color w:val="222222"/>
          <w:sz w:val="24"/>
          <w:szCs w:val="24"/>
          <w:shd w:val="clear" w:color="auto" w:fill="FFFFFF"/>
        </w:rPr>
        <w:t>but cell</w:t>
      </w:r>
      <w:r w:rsidR="00343530">
        <w:rPr>
          <w:rFonts w:ascii="Times New Roman" w:hAnsi="Times New Roman" w:cs="Times New Roman"/>
          <w:b/>
          <w:color w:val="222222"/>
          <w:sz w:val="24"/>
          <w:szCs w:val="24"/>
          <w:shd w:val="clear" w:color="auto" w:fill="FFFFFF"/>
        </w:rPr>
        <w:t xml:space="preserve"> surviv</w:t>
      </w:r>
      <w:r w:rsidR="00D63EBA">
        <w:rPr>
          <w:rFonts w:ascii="Times New Roman" w:hAnsi="Times New Roman" w:cs="Times New Roman"/>
          <w:b/>
          <w:color w:val="222222"/>
          <w:sz w:val="24"/>
          <w:szCs w:val="24"/>
          <w:shd w:val="clear" w:color="auto" w:fill="FFFFFF"/>
        </w:rPr>
        <w:t>al declined rapidly after</w:t>
      </w:r>
      <w:r w:rsidR="00343530">
        <w:rPr>
          <w:rFonts w:ascii="Times New Roman" w:hAnsi="Times New Roman" w:cs="Times New Roman"/>
          <w:b/>
          <w:color w:val="222222"/>
          <w:sz w:val="24"/>
          <w:szCs w:val="24"/>
          <w:shd w:val="clear" w:color="auto" w:fill="FFFFFF"/>
        </w:rPr>
        <w:t xml:space="preserve"> 5 days</w:t>
      </w:r>
      <w:r w:rsidR="00D63EBA">
        <w:rPr>
          <w:rFonts w:ascii="Times New Roman" w:hAnsi="Times New Roman" w:cs="Times New Roman"/>
          <w:b/>
          <w:color w:val="222222"/>
          <w:sz w:val="24"/>
          <w:szCs w:val="24"/>
          <w:shd w:val="clear" w:color="auto" w:fill="FFFFFF"/>
        </w:rPr>
        <w:t xml:space="preserve"> of incubation</w:t>
      </w:r>
      <w:r w:rsidR="00343530">
        <w:rPr>
          <w:rFonts w:ascii="Times New Roman" w:hAnsi="Times New Roman" w:cs="Times New Roman"/>
          <w:b/>
          <w:color w:val="222222"/>
          <w:sz w:val="24"/>
          <w:szCs w:val="24"/>
          <w:shd w:val="clear" w:color="auto" w:fill="FFFFFF"/>
        </w:rPr>
        <w:t xml:space="preserve">. </w:t>
      </w:r>
      <w:r w:rsidR="00D63EBA">
        <w:rPr>
          <w:rFonts w:ascii="Times New Roman" w:hAnsi="Times New Roman" w:cs="Times New Roman"/>
          <w:b/>
          <w:color w:val="222222"/>
          <w:sz w:val="24"/>
          <w:szCs w:val="24"/>
          <w:shd w:val="clear" w:color="auto" w:fill="FFFFFF"/>
        </w:rPr>
        <w:t>Further</w:t>
      </w:r>
      <w:r w:rsidR="001D450D">
        <w:rPr>
          <w:rFonts w:ascii="Times New Roman" w:hAnsi="Times New Roman" w:cs="Times New Roman"/>
          <w:b/>
          <w:color w:val="222222"/>
          <w:sz w:val="24"/>
          <w:szCs w:val="24"/>
          <w:shd w:val="clear" w:color="auto" w:fill="FFFFFF"/>
        </w:rPr>
        <w:t>more</w:t>
      </w:r>
      <w:r w:rsidR="00D63EBA">
        <w:rPr>
          <w:rFonts w:ascii="Times New Roman" w:hAnsi="Times New Roman" w:cs="Times New Roman"/>
          <w:b/>
          <w:color w:val="222222"/>
          <w:sz w:val="24"/>
          <w:szCs w:val="24"/>
          <w:shd w:val="clear" w:color="auto" w:fill="FFFFFF"/>
        </w:rPr>
        <w:t>, we found that</w:t>
      </w:r>
      <w:r w:rsidR="002E0D28">
        <w:rPr>
          <w:rFonts w:ascii="Times New Roman" w:hAnsi="Times New Roman" w:cs="Times New Roman"/>
          <w:b/>
          <w:color w:val="222222"/>
          <w:sz w:val="24"/>
          <w:szCs w:val="24"/>
          <w:shd w:val="clear" w:color="auto" w:fill="FFFFFF"/>
        </w:rPr>
        <w:t xml:space="preserve"> 5-day-culture for lung DCs</w:t>
      </w:r>
      <w:r w:rsidR="00D63EBA">
        <w:rPr>
          <w:rFonts w:ascii="Times New Roman" w:hAnsi="Times New Roman" w:cs="Times New Roman"/>
          <w:b/>
          <w:color w:val="222222"/>
          <w:sz w:val="24"/>
          <w:szCs w:val="24"/>
          <w:shd w:val="clear" w:color="auto" w:fill="FFFFFF"/>
        </w:rPr>
        <w:t xml:space="preserve"> resulted in sufficient</w:t>
      </w:r>
      <w:r w:rsidR="00182393">
        <w:rPr>
          <w:rFonts w:ascii="Times New Roman" w:hAnsi="Times New Roman" w:cs="Times New Roman"/>
          <w:b/>
          <w:color w:val="222222"/>
          <w:sz w:val="24"/>
          <w:szCs w:val="24"/>
          <w:shd w:val="clear" w:color="auto" w:fill="FFFFFF"/>
        </w:rPr>
        <w:t xml:space="preserve"> DC differentiation. </w:t>
      </w:r>
      <w:r w:rsidR="0065692A">
        <w:rPr>
          <w:rFonts w:ascii="Times New Roman" w:hAnsi="Times New Roman" w:cs="Times New Roman"/>
          <w:b/>
          <w:color w:val="222222"/>
          <w:sz w:val="24"/>
          <w:szCs w:val="24"/>
          <w:shd w:val="clear" w:color="auto" w:fill="FFFFFF"/>
        </w:rPr>
        <w:t xml:space="preserve">We have added </w:t>
      </w:r>
      <w:r w:rsidR="00D63EBA">
        <w:rPr>
          <w:rFonts w:ascii="Times New Roman" w:hAnsi="Times New Roman" w:cs="Times New Roman"/>
          <w:b/>
          <w:color w:val="222222"/>
          <w:sz w:val="24"/>
          <w:szCs w:val="24"/>
          <w:shd w:val="clear" w:color="auto" w:fill="FFFFFF"/>
        </w:rPr>
        <w:t>additional description regarding this</w:t>
      </w:r>
      <w:r w:rsidR="004E4D60">
        <w:rPr>
          <w:rFonts w:ascii="Times New Roman" w:hAnsi="Times New Roman" w:cs="Times New Roman"/>
          <w:b/>
          <w:color w:val="222222"/>
          <w:sz w:val="24"/>
          <w:szCs w:val="24"/>
          <w:shd w:val="clear" w:color="auto" w:fill="FFFFFF"/>
        </w:rPr>
        <w:t xml:space="preserve"> point in D</w:t>
      </w:r>
      <w:r w:rsidR="0065692A">
        <w:rPr>
          <w:rFonts w:ascii="Times New Roman" w:hAnsi="Times New Roman" w:cs="Times New Roman"/>
          <w:b/>
          <w:color w:val="222222"/>
          <w:sz w:val="24"/>
          <w:szCs w:val="24"/>
          <w:shd w:val="clear" w:color="auto" w:fill="FFFFFF"/>
        </w:rPr>
        <w:t>iscussion</w:t>
      </w:r>
      <w:r w:rsidR="004E4D60">
        <w:rPr>
          <w:rFonts w:ascii="Times New Roman" w:hAnsi="Times New Roman" w:cs="Times New Roman"/>
          <w:b/>
          <w:color w:val="222222"/>
          <w:sz w:val="24"/>
          <w:szCs w:val="24"/>
          <w:shd w:val="clear" w:color="auto" w:fill="FFFFFF"/>
        </w:rPr>
        <w:t xml:space="preserve"> (line </w:t>
      </w:r>
      <w:r w:rsidR="00E219DA">
        <w:rPr>
          <w:rFonts w:ascii="Times New Roman" w:hAnsi="Times New Roman" w:cs="Times New Roman"/>
          <w:b/>
          <w:color w:val="222222"/>
          <w:sz w:val="24"/>
          <w:szCs w:val="24"/>
          <w:shd w:val="clear" w:color="auto" w:fill="FFFFFF"/>
        </w:rPr>
        <w:t>399-405</w:t>
      </w:r>
      <w:r w:rsidR="004E4D60">
        <w:rPr>
          <w:rFonts w:ascii="Times New Roman" w:hAnsi="Times New Roman" w:cs="Times New Roman"/>
          <w:b/>
          <w:color w:val="222222"/>
          <w:sz w:val="24"/>
          <w:szCs w:val="24"/>
          <w:shd w:val="clear" w:color="auto" w:fill="FFFFFF"/>
        </w:rPr>
        <w:t>)</w:t>
      </w:r>
      <w:r w:rsidR="0065692A">
        <w:rPr>
          <w:rFonts w:ascii="Times New Roman" w:hAnsi="Times New Roman" w:cs="Times New Roman"/>
          <w:b/>
          <w:color w:val="222222"/>
          <w:sz w:val="24"/>
          <w:szCs w:val="24"/>
          <w:shd w:val="clear" w:color="auto" w:fill="FFFFFF"/>
        </w:rPr>
        <w:t>.</w:t>
      </w:r>
      <w:r w:rsidR="00941377">
        <w:rPr>
          <w:rFonts w:ascii="Times New Roman" w:hAnsi="Times New Roman" w:cs="Times New Roman"/>
          <w:b/>
          <w:color w:val="222222"/>
          <w:sz w:val="24"/>
          <w:szCs w:val="24"/>
          <w:shd w:val="clear" w:color="auto" w:fill="FFFFFF"/>
        </w:rPr>
        <w:t xml:space="preserve"> </w:t>
      </w:r>
      <w:r w:rsidR="00941377">
        <w:rPr>
          <w:rFonts w:ascii="Times New Roman" w:hAnsi="Times New Roman" w:cs="Times New Roman"/>
          <w:b/>
          <w:color w:val="222222"/>
          <w:sz w:val="24"/>
          <w:szCs w:val="24"/>
        </w:rPr>
        <w:t>The additional density centrifugation step (which is used to limit cell debris in the PBMC protocol) did not show to improve quality of cells for the lung isolation protocol and caused a loss of total cells, which why we decided to omit it for the L-DC protocol.</w:t>
      </w:r>
    </w:p>
    <w:p w14:paraId="5281505D" w14:textId="02F012FB" w:rsidR="00115691"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How were the cells detached from the plate for analyses? And at what point were B-MOS and L-MOS analyzed?</w:t>
      </w:r>
    </w:p>
    <w:p w14:paraId="5D5080AB" w14:textId="3C668405" w:rsidR="00115691" w:rsidRPr="009E63FD" w:rsidRDefault="009E63FD" w:rsidP="00BC2842">
      <w:pPr>
        <w:rPr>
          <w:rFonts w:ascii="Times New Roman" w:hAnsi="Times New Roman" w:cs="Times New Roman"/>
          <w:b/>
          <w:color w:val="222222"/>
          <w:sz w:val="24"/>
          <w:szCs w:val="24"/>
          <w:shd w:val="clear" w:color="auto" w:fill="FFFFFF"/>
        </w:rPr>
      </w:pPr>
      <w:r w:rsidRPr="009E63FD">
        <w:rPr>
          <w:rFonts w:ascii="Times New Roman" w:hAnsi="Times New Roman" w:cs="Times New Roman"/>
          <w:b/>
          <w:color w:val="222222"/>
          <w:sz w:val="24"/>
          <w:szCs w:val="24"/>
          <w:shd w:val="clear" w:color="auto" w:fill="FFFFFF"/>
        </w:rPr>
        <w:t xml:space="preserve">More information has been added in </w:t>
      </w:r>
      <w:r w:rsidR="004E4D60">
        <w:rPr>
          <w:rFonts w:ascii="Times New Roman" w:hAnsi="Times New Roman" w:cs="Times New Roman"/>
          <w:b/>
          <w:color w:val="222222"/>
          <w:sz w:val="24"/>
          <w:szCs w:val="24"/>
          <w:shd w:val="clear" w:color="auto" w:fill="FFFFFF"/>
        </w:rPr>
        <w:t>Methods</w:t>
      </w:r>
      <w:r w:rsidR="00941377">
        <w:rPr>
          <w:rFonts w:ascii="Times New Roman" w:hAnsi="Times New Roman" w:cs="Times New Roman"/>
          <w:b/>
          <w:color w:val="222222"/>
          <w:sz w:val="24"/>
          <w:szCs w:val="24"/>
          <w:shd w:val="clear" w:color="auto" w:fill="FFFFFF"/>
        </w:rPr>
        <w:t xml:space="preserve"> section</w:t>
      </w:r>
      <w:r w:rsidR="0030233C">
        <w:rPr>
          <w:rFonts w:ascii="Times New Roman" w:hAnsi="Times New Roman" w:cs="Times New Roman"/>
          <w:b/>
          <w:color w:val="222222"/>
          <w:sz w:val="24"/>
          <w:szCs w:val="24"/>
          <w:shd w:val="clear" w:color="auto" w:fill="FFFFFF"/>
        </w:rPr>
        <w:t xml:space="preserve"> (line 147-150</w:t>
      </w:r>
      <w:r w:rsidR="004E4D60">
        <w:rPr>
          <w:rFonts w:ascii="Times New Roman" w:hAnsi="Times New Roman" w:cs="Times New Roman"/>
          <w:b/>
          <w:color w:val="222222"/>
          <w:sz w:val="24"/>
          <w:szCs w:val="24"/>
          <w:shd w:val="clear" w:color="auto" w:fill="FFFFFF"/>
        </w:rPr>
        <w:t xml:space="preserve"> and line 166-168)</w:t>
      </w:r>
      <w:r w:rsidRPr="009E63FD">
        <w:rPr>
          <w:rFonts w:ascii="Times New Roman" w:hAnsi="Times New Roman" w:cs="Times New Roman"/>
          <w:b/>
          <w:color w:val="222222"/>
          <w:sz w:val="24"/>
          <w:szCs w:val="24"/>
          <w:shd w:val="clear" w:color="auto" w:fill="FFFFFF"/>
        </w:rPr>
        <w:t xml:space="preserve">. B-MOS and L-MOS were collected after 4 hrs incubation </w:t>
      </w:r>
      <w:r w:rsidR="00271675">
        <w:rPr>
          <w:rFonts w:ascii="Times New Roman" w:hAnsi="Times New Roman" w:cs="Times New Roman"/>
          <w:b/>
          <w:color w:val="222222"/>
          <w:sz w:val="24"/>
          <w:szCs w:val="24"/>
          <w:shd w:val="clear" w:color="auto" w:fill="FFFFFF"/>
        </w:rPr>
        <w:t xml:space="preserve">to </w:t>
      </w:r>
      <w:r w:rsidR="004B414F">
        <w:rPr>
          <w:rFonts w:ascii="Times New Roman" w:hAnsi="Times New Roman" w:cs="Times New Roman"/>
          <w:b/>
          <w:color w:val="222222"/>
          <w:sz w:val="24"/>
          <w:szCs w:val="24"/>
          <w:shd w:val="clear" w:color="auto" w:fill="FFFFFF"/>
        </w:rPr>
        <w:t>separate</w:t>
      </w:r>
      <w:r w:rsidR="00271675">
        <w:rPr>
          <w:rFonts w:ascii="Times New Roman" w:hAnsi="Times New Roman" w:cs="Times New Roman"/>
          <w:b/>
          <w:color w:val="222222"/>
          <w:sz w:val="24"/>
          <w:szCs w:val="24"/>
          <w:shd w:val="clear" w:color="auto" w:fill="FFFFFF"/>
        </w:rPr>
        <w:t xml:space="preserve"> adherent</w:t>
      </w:r>
      <w:r w:rsidR="00941377">
        <w:rPr>
          <w:rFonts w:ascii="Times New Roman" w:hAnsi="Times New Roman" w:cs="Times New Roman"/>
          <w:b/>
          <w:color w:val="222222"/>
          <w:sz w:val="24"/>
          <w:szCs w:val="24"/>
          <w:shd w:val="clear" w:color="auto" w:fill="FFFFFF"/>
        </w:rPr>
        <w:t xml:space="preserve"> from non-adherent</w:t>
      </w:r>
      <w:r w:rsidR="00271675">
        <w:rPr>
          <w:rFonts w:ascii="Times New Roman" w:hAnsi="Times New Roman" w:cs="Times New Roman"/>
          <w:b/>
          <w:color w:val="222222"/>
          <w:sz w:val="24"/>
          <w:szCs w:val="24"/>
          <w:shd w:val="clear" w:color="auto" w:fill="FFFFFF"/>
        </w:rPr>
        <w:t xml:space="preserve"> cells</w:t>
      </w:r>
      <w:r w:rsidR="00941377">
        <w:rPr>
          <w:rFonts w:ascii="Times New Roman" w:hAnsi="Times New Roman" w:cs="Times New Roman"/>
          <w:b/>
          <w:color w:val="222222"/>
          <w:sz w:val="24"/>
          <w:szCs w:val="24"/>
          <w:shd w:val="clear" w:color="auto" w:fill="FFFFFF"/>
        </w:rPr>
        <w:t>. For analysis</w:t>
      </w:r>
      <w:r w:rsidR="00271675">
        <w:rPr>
          <w:rFonts w:ascii="Times New Roman" w:hAnsi="Times New Roman" w:cs="Times New Roman"/>
          <w:b/>
          <w:color w:val="222222"/>
          <w:sz w:val="24"/>
          <w:szCs w:val="24"/>
          <w:shd w:val="clear" w:color="auto" w:fill="FFFFFF"/>
        </w:rPr>
        <w:t xml:space="preserve"> </w:t>
      </w:r>
      <w:r w:rsidR="00941377">
        <w:rPr>
          <w:rFonts w:ascii="Times New Roman" w:hAnsi="Times New Roman" w:cs="Times New Roman"/>
          <w:b/>
          <w:color w:val="222222"/>
          <w:sz w:val="24"/>
          <w:szCs w:val="24"/>
          <w:shd w:val="clear" w:color="auto" w:fill="FFFFFF"/>
        </w:rPr>
        <w:t>cells</w:t>
      </w:r>
      <w:r w:rsidR="00271675">
        <w:rPr>
          <w:rFonts w:ascii="Times New Roman" w:hAnsi="Times New Roman" w:cs="Times New Roman"/>
          <w:b/>
          <w:color w:val="222222"/>
          <w:sz w:val="24"/>
          <w:szCs w:val="24"/>
          <w:shd w:val="clear" w:color="auto" w:fill="FFFFFF"/>
        </w:rPr>
        <w:t xml:space="preserve"> were collected </w:t>
      </w:r>
      <w:r w:rsidRPr="009E63FD">
        <w:rPr>
          <w:rFonts w:ascii="Times New Roman" w:hAnsi="Times New Roman" w:cs="Times New Roman"/>
          <w:b/>
          <w:color w:val="222222"/>
          <w:sz w:val="24"/>
          <w:szCs w:val="24"/>
          <w:shd w:val="clear" w:color="auto" w:fill="FFFFFF"/>
        </w:rPr>
        <w:t xml:space="preserve">by using </w:t>
      </w:r>
      <w:proofErr w:type="spellStart"/>
      <w:r w:rsidRPr="009E63FD">
        <w:rPr>
          <w:rFonts w:ascii="Times New Roman" w:hAnsi="Times New Roman" w:cs="Times New Roman"/>
          <w:b/>
          <w:color w:val="222222"/>
          <w:sz w:val="24"/>
          <w:szCs w:val="24"/>
          <w:shd w:val="clear" w:color="auto" w:fill="FFFFFF"/>
        </w:rPr>
        <w:t>Versene</w:t>
      </w:r>
      <w:proofErr w:type="spellEnd"/>
      <w:r w:rsidRPr="009E63FD">
        <w:rPr>
          <w:rFonts w:ascii="Times New Roman" w:hAnsi="Times New Roman" w:cs="Times New Roman"/>
          <w:b/>
          <w:color w:val="222222"/>
          <w:sz w:val="24"/>
          <w:szCs w:val="24"/>
          <w:shd w:val="clear" w:color="auto" w:fill="FFFFFF"/>
        </w:rPr>
        <w:t xml:space="preserve"> EDT</w:t>
      </w:r>
      <w:r>
        <w:rPr>
          <w:rFonts w:ascii="Times New Roman" w:hAnsi="Times New Roman" w:cs="Times New Roman"/>
          <w:b/>
          <w:color w:val="222222"/>
          <w:sz w:val="24"/>
          <w:szCs w:val="24"/>
          <w:shd w:val="clear" w:color="auto" w:fill="FFFFFF"/>
        </w:rPr>
        <w:t>A</w:t>
      </w:r>
      <w:r w:rsidR="00271675">
        <w:rPr>
          <w:rFonts w:ascii="Times New Roman" w:hAnsi="Times New Roman" w:cs="Times New Roman"/>
          <w:b/>
          <w:color w:val="222222"/>
          <w:sz w:val="24"/>
          <w:szCs w:val="24"/>
          <w:shd w:val="clear" w:color="auto" w:fill="FFFFFF"/>
        </w:rPr>
        <w:t xml:space="preserve"> solution for detachment</w:t>
      </w:r>
      <w:r w:rsidRPr="009E63FD">
        <w:rPr>
          <w:rFonts w:ascii="Times New Roman" w:hAnsi="Times New Roman" w:cs="Times New Roman"/>
          <w:b/>
          <w:color w:val="222222"/>
          <w:sz w:val="24"/>
          <w:szCs w:val="24"/>
          <w:shd w:val="clear" w:color="auto" w:fill="FFFFFF"/>
        </w:rPr>
        <w:t xml:space="preserve">. </w:t>
      </w:r>
    </w:p>
    <w:p w14:paraId="462103B0" w14:textId="77777777" w:rsidR="00AE370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xml:space="preserve">* Why wasn't there a viability marker included in the flow analyses? Were blocking steps used in order to reduce high background labeling with the isotypes? Or alternatively, using the isotype at the same concentration as the test antibody can reduce background and better interpretation of test antibody expression. So besides using isotypes at similar concentrations as test antibodies, the flow analyses would greatly benefit from dead cell and doublet cell exclusion, as well as showing negative/unstained cells to show what is </w:t>
      </w:r>
      <w:proofErr w:type="spellStart"/>
      <w:r w:rsidRPr="00E029CB">
        <w:rPr>
          <w:rFonts w:ascii="Times New Roman" w:hAnsi="Times New Roman" w:cs="Times New Roman"/>
          <w:i/>
          <w:color w:val="222222"/>
          <w:sz w:val="24"/>
          <w:szCs w:val="24"/>
          <w:shd w:val="clear" w:color="auto" w:fill="FFFFFF"/>
        </w:rPr>
        <w:t>autofluorescence</w:t>
      </w:r>
      <w:proofErr w:type="spellEnd"/>
      <w:r w:rsidRPr="00E029CB">
        <w:rPr>
          <w:rFonts w:ascii="Times New Roman" w:hAnsi="Times New Roman" w:cs="Times New Roman"/>
          <w:i/>
          <w:color w:val="222222"/>
          <w:sz w:val="24"/>
          <w:szCs w:val="24"/>
          <w:shd w:val="clear" w:color="auto" w:fill="FFFFFF"/>
        </w:rPr>
        <w:t xml:space="preserve"> and what is non-specific binding of the isotypes. Also, the wording to describe the flow cytometry results should be adjusted: "mean values of expression" generally refer to MFI or degree of </w:t>
      </w:r>
      <w:r w:rsidRPr="00E029CB">
        <w:rPr>
          <w:rFonts w:ascii="Times New Roman" w:hAnsi="Times New Roman" w:cs="Times New Roman"/>
          <w:i/>
          <w:color w:val="222222"/>
          <w:sz w:val="24"/>
          <w:szCs w:val="24"/>
          <w:shd w:val="clear" w:color="auto" w:fill="FFFFFF"/>
        </w:rPr>
        <w:lastRenderedPageBreak/>
        <w:t>expression within cells, but only the percentage of cells positive or negative for a marker were evaluated?</w:t>
      </w:r>
    </w:p>
    <w:p w14:paraId="7630DD67" w14:textId="37EBF352" w:rsidR="00AE370A" w:rsidRDefault="00A6514E"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All immunofluorescent staining procedures were established previously in our lab </w:t>
      </w:r>
      <w:r>
        <w:rPr>
          <w:rFonts w:ascii="Times New Roman" w:hAnsi="Times New Roman" w:cs="Times New Roman"/>
          <w:b/>
          <w:color w:val="222222"/>
          <w:sz w:val="24"/>
          <w:szCs w:val="24"/>
          <w:shd w:val="clear" w:color="auto" w:fill="FFFFFF"/>
        </w:rPr>
        <w:fldChar w:fldCharType="begin">
          <w:fldData xml:space="preserve">PEVuZE5vdGU+PENpdGU+PEF1dGhvcj5RdWludGFuYTwvQXV0aG9yPjxZZWFyPjIwMTE8L1llYXI+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</w:fldData>
        </w:fldChar>
      </w:r>
      <w:r w:rsidR="009E0E8B">
        <w:rPr>
          <w:rFonts w:ascii="Times New Roman" w:hAnsi="Times New Roman" w:cs="Times New Roman"/>
          <w:b/>
          <w:color w:val="222222"/>
          <w:sz w:val="24"/>
          <w:szCs w:val="24"/>
          <w:shd w:val="clear" w:color="auto" w:fill="FFFFFF"/>
        </w:rPr>
        <w:instrText xml:space="preserve"> ADDIN EN.CITE </w:instrText>
      </w:r>
      <w:r w:rsidR="009E0E8B">
        <w:rPr>
          <w:rFonts w:ascii="Times New Roman" w:hAnsi="Times New Roman" w:cs="Times New Roman"/>
          <w:b/>
          <w:color w:val="222222"/>
          <w:sz w:val="24"/>
          <w:szCs w:val="24"/>
          <w:shd w:val="clear" w:color="auto" w:fill="FFFFFF"/>
        </w:rPr>
        <w:fldChar w:fldCharType="begin">
          <w:fldData xml:space="preserve">PEVuZE5vdGU+PENpdGU+PEF1dGhvcj5RdWludGFuYTwvQXV0aG9yPjxZZWFyPjIwMTE8L1llYXI+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</w:fldData>
        </w:fldChar>
      </w:r>
      <w:r w:rsidR="009E0E8B">
        <w:rPr>
          <w:rFonts w:ascii="Times New Roman" w:hAnsi="Times New Roman" w:cs="Times New Roman"/>
          <w:b/>
          <w:color w:val="222222"/>
          <w:sz w:val="24"/>
          <w:szCs w:val="24"/>
          <w:shd w:val="clear" w:color="auto" w:fill="FFFFFF"/>
        </w:rPr>
        <w:instrText xml:space="preserve"> ADDIN EN.CITE.DATA </w:instrText>
      </w:r>
      <w:r w:rsidR="009E0E8B">
        <w:rPr>
          <w:rFonts w:ascii="Times New Roman" w:hAnsi="Times New Roman" w:cs="Times New Roman"/>
          <w:b/>
          <w:color w:val="222222"/>
          <w:sz w:val="24"/>
          <w:szCs w:val="24"/>
          <w:shd w:val="clear" w:color="auto" w:fill="FFFFFF"/>
        </w:rPr>
      </w:r>
      <w:r w:rsidR="009E0E8B">
        <w:rPr>
          <w:rFonts w:ascii="Times New Roman" w:hAnsi="Times New Roman" w:cs="Times New Roman"/>
          <w:b/>
          <w:color w:val="222222"/>
          <w:sz w:val="24"/>
          <w:szCs w:val="24"/>
          <w:shd w:val="clear" w:color="auto" w:fill="FFFFFF"/>
        </w:rPr>
        <w:fldChar w:fldCharType="end"/>
      </w:r>
      <w:r>
        <w:rPr>
          <w:rFonts w:ascii="Times New Roman" w:hAnsi="Times New Roman" w:cs="Times New Roman"/>
          <w:b/>
          <w:color w:val="222222"/>
          <w:sz w:val="24"/>
          <w:szCs w:val="24"/>
          <w:shd w:val="clear" w:color="auto" w:fill="FFFFFF"/>
        </w:rPr>
      </w:r>
      <w:r>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[8]</w:t>
      </w:r>
      <w:r>
        <w:rPr>
          <w:rFonts w:ascii="Times New Roman" w:hAnsi="Times New Roman" w:cs="Times New Roman"/>
          <w:b/>
          <w:color w:val="222222"/>
          <w:sz w:val="24"/>
          <w:szCs w:val="24"/>
          <w:shd w:val="clear" w:color="auto" w:fill="FFFFFF"/>
        </w:rPr>
        <w:fldChar w:fldCharType="end"/>
      </w:r>
      <w:r>
        <w:rPr>
          <w:rFonts w:ascii="Times New Roman" w:hAnsi="Times New Roman" w:cs="Times New Roman"/>
          <w:b/>
          <w:color w:val="222222"/>
          <w:sz w:val="24"/>
          <w:szCs w:val="24"/>
          <w:shd w:val="clear" w:color="auto" w:fill="FFFFFF"/>
        </w:rPr>
        <w:t>, and didn’t conduct blocking step</w:t>
      </w:r>
      <w:r w:rsidR="0061009F">
        <w:rPr>
          <w:rFonts w:ascii="Times New Roman" w:hAnsi="Times New Roman" w:cs="Times New Roman"/>
          <w:b/>
          <w:color w:val="222222"/>
          <w:sz w:val="24"/>
          <w:szCs w:val="24"/>
          <w:shd w:val="clear" w:color="auto" w:fill="FFFFFF"/>
        </w:rPr>
        <w:t>s</w:t>
      </w:r>
      <w:r w:rsidR="00EE1F8A">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but used isotype controls at similar concentrations as test antibodies. A line adding this information was inserted into the Methods</w:t>
      </w:r>
      <w:r w:rsidR="00440C52">
        <w:rPr>
          <w:rFonts w:ascii="Times New Roman" w:hAnsi="Times New Roman" w:cs="Times New Roman"/>
          <w:b/>
          <w:color w:val="222222"/>
          <w:sz w:val="24"/>
          <w:szCs w:val="24"/>
          <w:shd w:val="clear" w:color="auto" w:fill="FFFFFF"/>
        </w:rPr>
        <w:t xml:space="preserve"> (line 194)</w:t>
      </w:r>
      <w:r>
        <w:rPr>
          <w:rFonts w:ascii="Times New Roman" w:hAnsi="Times New Roman" w:cs="Times New Roman"/>
          <w:b/>
          <w:color w:val="222222"/>
          <w:sz w:val="24"/>
          <w:szCs w:val="24"/>
          <w:shd w:val="clear" w:color="auto" w:fill="FFFFFF"/>
        </w:rPr>
        <w:t xml:space="preserve">. </w:t>
      </w:r>
      <w:r w:rsidR="00AE667F">
        <w:rPr>
          <w:rFonts w:ascii="Times New Roman" w:hAnsi="Times New Roman" w:cs="Times New Roman"/>
          <w:b/>
          <w:color w:val="222222"/>
          <w:sz w:val="24"/>
          <w:szCs w:val="24"/>
          <w:shd w:val="clear" w:color="auto" w:fill="FFFFFF"/>
        </w:rPr>
        <w:t>We did</w:t>
      </w:r>
      <w:r>
        <w:rPr>
          <w:rFonts w:ascii="Times New Roman" w:hAnsi="Times New Roman" w:cs="Times New Roman"/>
          <w:b/>
          <w:color w:val="222222"/>
          <w:sz w:val="24"/>
          <w:szCs w:val="24"/>
          <w:shd w:val="clear" w:color="auto" w:fill="FFFFFF"/>
        </w:rPr>
        <w:t xml:space="preserve"> not include a</w:t>
      </w:r>
      <w:r w:rsidR="00AE667F">
        <w:rPr>
          <w:rFonts w:ascii="Times New Roman" w:hAnsi="Times New Roman" w:cs="Times New Roman"/>
          <w:b/>
          <w:color w:val="222222"/>
          <w:sz w:val="24"/>
          <w:szCs w:val="24"/>
          <w:shd w:val="clear" w:color="auto" w:fill="FFFFFF"/>
        </w:rPr>
        <w:t xml:space="preserve"> viability marker in our </w:t>
      </w:r>
      <w:r>
        <w:rPr>
          <w:rFonts w:ascii="Times New Roman" w:hAnsi="Times New Roman" w:cs="Times New Roman"/>
          <w:b/>
          <w:color w:val="222222"/>
          <w:sz w:val="24"/>
          <w:szCs w:val="24"/>
          <w:shd w:val="clear" w:color="auto" w:fill="FFFFFF"/>
        </w:rPr>
        <w:t xml:space="preserve">assays, but </w:t>
      </w:r>
      <w:r w:rsidR="00AE667F">
        <w:rPr>
          <w:rFonts w:ascii="Times New Roman" w:hAnsi="Times New Roman" w:cs="Times New Roman"/>
          <w:b/>
          <w:color w:val="222222"/>
          <w:sz w:val="24"/>
          <w:szCs w:val="24"/>
          <w:shd w:val="clear" w:color="auto" w:fill="FFFFFF"/>
        </w:rPr>
        <w:t xml:space="preserve">employed gating </w:t>
      </w:r>
      <w:r w:rsidR="003F5E0F">
        <w:rPr>
          <w:rFonts w:ascii="Times New Roman" w:hAnsi="Times New Roman" w:cs="Times New Roman"/>
          <w:b/>
          <w:color w:val="222222"/>
          <w:sz w:val="24"/>
          <w:szCs w:val="24"/>
          <w:shd w:val="clear" w:color="auto" w:fill="FFFFFF"/>
        </w:rPr>
        <w:t xml:space="preserve">when conducting flow cytometry analysis </w:t>
      </w:r>
      <w:r w:rsidR="00AE667F">
        <w:rPr>
          <w:rFonts w:ascii="Times New Roman" w:hAnsi="Times New Roman" w:cs="Times New Roman"/>
          <w:b/>
          <w:color w:val="222222"/>
          <w:sz w:val="24"/>
          <w:szCs w:val="24"/>
          <w:shd w:val="clear" w:color="auto" w:fill="FFFFFF"/>
        </w:rPr>
        <w:t xml:space="preserve">based on FSC/SSC dot plots </w:t>
      </w:r>
      <w:r w:rsidR="00F2369F">
        <w:rPr>
          <w:rFonts w:ascii="Times New Roman" w:hAnsi="Times New Roman" w:cs="Times New Roman"/>
          <w:b/>
          <w:color w:val="222222"/>
          <w:sz w:val="24"/>
          <w:szCs w:val="24"/>
          <w:shd w:val="clear" w:color="auto" w:fill="FFFFFF"/>
        </w:rPr>
        <w:t xml:space="preserve">to eliminate cell debris, which </w:t>
      </w:r>
      <w:r>
        <w:rPr>
          <w:rFonts w:ascii="Times New Roman" w:hAnsi="Times New Roman" w:cs="Times New Roman"/>
          <w:b/>
          <w:color w:val="222222"/>
          <w:sz w:val="24"/>
          <w:szCs w:val="24"/>
          <w:shd w:val="clear" w:color="auto" w:fill="FFFFFF"/>
        </w:rPr>
        <w:t>was</w:t>
      </w:r>
      <w:r w:rsidR="00F2369F">
        <w:rPr>
          <w:rFonts w:ascii="Times New Roman" w:hAnsi="Times New Roman" w:cs="Times New Roman"/>
          <w:b/>
          <w:color w:val="222222"/>
          <w:sz w:val="24"/>
          <w:szCs w:val="24"/>
          <w:shd w:val="clear" w:color="auto" w:fill="FFFFFF"/>
        </w:rPr>
        <w:t xml:space="preserve"> FSC-low and SSC-low</w:t>
      </w:r>
      <w:r w:rsidR="003F5E0F">
        <w:rPr>
          <w:rFonts w:ascii="Times New Roman" w:hAnsi="Times New Roman" w:cs="Times New Roman"/>
          <w:b/>
          <w:color w:val="222222"/>
          <w:sz w:val="24"/>
          <w:szCs w:val="24"/>
          <w:shd w:val="clear" w:color="auto" w:fill="FFFFFF"/>
        </w:rPr>
        <w:t>.</w:t>
      </w:r>
      <w:r w:rsidR="0065692A">
        <w:rPr>
          <w:rFonts w:ascii="Times New Roman" w:hAnsi="Times New Roman" w:cs="Times New Roman"/>
          <w:b/>
          <w:color w:val="222222"/>
          <w:sz w:val="24"/>
          <w:szCs w:val="24"/>
          <w:shd w:val="clear" w:color="auto" w:fill="FFFFFF"/>
        </w:rPr>
        <w:t xml:space="preserve"> </w:t>
      </w:r>
      <w:r w:rsidR="00F2369F">
        <w:rPr>
          <w:rFonts w:ascii="Times New Roman" w:hAnsi="Times New Roman" w:cs="Times New Roman"/>
          <w:b/>
          <w:color w:val="222222"/>
          <w:sz w:val="24"/>
          <w:szCs w:val="24"/>
          <w:shd w:val="clear" w:color="auto" w:fill="FFFFFF"/>
        </w:rPr>
        <w:t xml:space="preserve">We </w:t>
      </w:r>
      <w:r w:rsidR="00EE1F8A">
        <w:rPr>
          <w:rFonts w:ascii="Times New Roman" w:hAnsi="Times New Roman" w:cs="Times New Roman"/>
          <w:b/>
          <w:color w:val="222222"/>
          <w:sz w:val="24"/>
          <w:szCs w:val="24"/>
          <w:shd w:val="clear" w:color="auto" w:fill="FFFFFF"/>
        </w:rPr>
        <w:t>feel that</w:t>
      </w:r>
      <w:r w:rsidR="00F2369F">
        <w:rPr>
          <w:rFonts w:ascii="Times New Roman" w:hAnsi="Times New Roman" w:cs="Times New Roman"/>
          <w:b/>
          <w:color w:val="222222"/>
          <w:sz w:val="24"/>
          <w:szCs w:val="24"/>
          <w:shd w:val="clear" w:color="auto" w:fill="FFFFFF"/>
        </w:rPr>
        <w:t xml:space="preserve"> the isotype binding is acceptable </w:t>
      </w:r>
      <w:r w:rsidR="00EE1F8A">
        <w:rPr>
          <w:rFonts w:ascii="Times New Roman" w:hAnsi="Times New Roman" w:cs="Times New Roman"/>
          <w:b/>
          <w:color w:val="222222"/>
          <w:sz w:val="24"/>
          <w:szCs w:val="24"/>
          <w:shd w:val="clear" w:color="auto" w:fill="FFFFFF"/>
        </w:rPr>
        <w:t>and easily distinguishes</w:t>
      </w:r>
      <w:r w:rsidR="00F2369F">
        <w:rPr>
          <w:rFonts w:ascii="Times New Roman" w:hAnsi="Times New Roman" w:cs="Times New Roman"/>
          <w:b/>
          <w:color w:val="222222"/>
          <w:sz w:val="24"/>
          <w:szCs w:val="24"/>
          <w:shd w:val="clear" w:color="auto" w:fill="FFFFFF"/>
        </w:rPr>
        <w:t xml:space="preserve"> non-specific binding </w:t>
      </w:r>
      <w:r w:rsidR="00EE1F8A">
        <w:rPr>
          <w:rFonts w:ascii="Times New Roman" w:hAnsi="Times New Roman" w:cs="Times New Roman"/>
          <w:b/>
          <w:color w:val="222222"/>
          <w:sz w:val="24"/>
          <w:szCs w:val="24"/>
          <w:shd w:val="clear" w:color="auto" w:fill="FFFFFF"/>
        </w:rPr>
        <w:t>from</w:t>
      </w:r>
      <w:r w:rsidR="00F2369F">
        <w:rPr>
          <w:rFonts w:ascii="Times New Roman" w:hAnsi="Times New Roman" w:cs="Times New Roman"/>
          <w:b/>
          <w:color w:val="222222"/>
          <w:sz w:val="24"/>
          <w:szCs w:val="24"/>
          <w:shd w:val="clear" w:color="auto" w:fill="FFFFFF"/>
        </w:rPr>
        <w:t xml:space="preserve"> positive signals</w:t>
      </w:r>
      <w:r w:rsidR="00EE1F8A">
        <w:rPr>
          <w:rFonts w:ascii="Times New Roman" w:hAnsi="Times New Roman" w:cs="Times New Roman"/>
          <w:b/>
          <w:color w:val="222222"/>
          <w:sz w:val="24"/>
          <w:szCs w:val="24"/>
          <w:shd w:val="clear" w:color="auto" w:fill="FFFFFF"/>
        </w:rPr>
        <w:t>, but</w:t>
      </w:r>
      <w:r w:rsidR="00750B88">
        <w:rPr>
          <w:rFonts w:ascii="Times New Roman" w:hAnsi="Times New Roman" w:cs="Times New Roman"/>
          <w:b/>
          <w:color w:val="222222"/>
          <w:sz w:val="24"/>
          <w:szCs w:val="24"/>
          <w:shd w:val="clear" w:color="auto" w:fill="FFFFFF"/>
        </w:rPr>
        <w:t xml:space="preserve"> appreciate the suggestion about how to reduce the background in immunofluorescent staining. We did examine the </w:t>
      </w:r>
      <w:proofErr w:type="spellStart"/>
      <w:r w:rsidR="00750B88">
        <w:rPr>
          <w:rFonts w:ascii="Times New Roman" w:hAnsi="Times New Roman" w:cs="Times New Roman"/>
          <w:b/>
          <w:color w:val="222222"/>
          <w:sz w:val="24"/>
          <w:szCs w:val="24"/>
          <w:shd w:val="clear" w:color="auto" w:fill="FFFFFF"/>
        </w:rPr>
        <w:t>autofluorescence</w:t>
      </w:r>
      <w:proofErr w:type="spellEnd"/>
      <w:r w:rsidR="00750B88">
        <w:rPr>
          <w:rFonts w:ascii="Times New Roman" w:hAnsi="Times New Roman" w:cs="Times New Roman"/>
          <w:b/>
          <w:color w:val="222222"/>
          <w:sz w:val="24"/>
          <w:szCs w:val="24"/>
          <w:shd w:val="clear" w:color="auto" w:fill="FFFFFF"/>
        </w:rPr>
        <w:t xml:space="preserve"> of unstained cells. As figures show</w:t>
      </w:r>
      <w:r w:rsidR="0061009F">
        <w:rPr>
          <w:rFonts w:ascii="Times New Roman" w:hAnsi="Times New Roman" w:cs="Times New Roman"/>
          <w:b/>
          <w:color w:val="222222"/>
          <w:sz w:val="24"/>
          <w:szCs w:val="24"/>
          <w:shd w:val="clear" w:color="auto" w:fill="FFFFFF"/>
        </w:rPr>
        <w:t>n</w:t>
      </w:r>
      <w:r w:rsidR="00750B88">
        <w:rPr>
          <w:rFonts w:ascii="Times New Roman" w:hAnsi="Times New Roman" w:cs="Times New Roman"/>
          <w:b/>
          <w:color w:val="222222"/>
          <w:sz w:val="24"/>
          <w:szCs w:val="24"/>
          <w:shd w:val="clear" w:color="auto" w:fill="FFFFFF"/>
        </w:rPr>
        <w:t xml:space="preserve"> below (representative example), unstained cells were all negative for </w:t>
      </w:r>
      <w:proofErr w:type="spellStart"/>
      <w:r w:rsidR="0061009F">
        <w:rPr>
          <w:rFonts w:ascii="Times New Roman" w:hAnsi="Times New Roman" w:cs="Times New Roman"/>
          <w:b/>
          <w:color w:val="222222"/>
          <w:sz w:val="24"/>
          <w:szCs w:val="24"/>
          <w:shd w:val="clear" w:color="auto" w:fill="FFFFFF"/>
        </w:rPr>
        <w:t>auto</w:t>
      </w:r>
      <w:r w:rsidR="00750B88">
        <w:rPr>
          <w:rFonts w:ascii="Times New Roman" w:hAnsi="Times New Roman" w:cs="Times New Roman"/>
          <w:b/>
          <w:color w:val="222222"/>
          <w:sz w:val="24"/>
          <w:szCs w:val="24"/>
          <w:shd w:val="clear" w:color="auto" w:fill="FFFFFF"/>
        </w:rPr>
        <w:t>fluorescence</w:t>
      </w:r>
      <w:proofErr w:type="spellEnd"/>
      <w:r w:rsidR="00750B88">
        <w:rPr>
          <w:rFonts w:ascii="Times New Roman" w:hAnsi="Times New Roman" w:cs="Times New Roman"/>
          <w:b/>
          <w:color w:val="222222"/>
          <w:sz w:val="24"/>
          <w:szCs w:val="24"/>
          <w:shd w:val="clear" w:color="auto" w:fill="FFFFFF"/>
        </w:rPr>
        <w:t xml:space="preserve">. </w:t>
      </w:r>
    </w:p>
    <w:p w14:paraId="53462AF0" w14:textId="6E5497F0" w:rsidR="00182393" w:rsidRDefault="000437C5" w:rsidP="00BC2842">
      <w:pP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lang w:eastAsia="zh-TW"/>
        </w:rPr>
        <w:drawing>
          <wp:anchor distT="0" distB="0" distL="114300" distR="114300" simplePos="0" relativeHeight="251668992" behindDoc="1" locked="0" layoutInCell="1" allowOverlap="1" wp14:anchorId="12F5423D" wp14:editId="60F7573A">
            <wp:simplePos x="0" y="0"/>
            <wp:positionH relativeFrom="column">
              <wp:posOffset>3375660</wp:posOffset>
            </wp:positionH>
            <wp:positionV relativeFrom="paragraph">
              <wp:posOffset>106680</wp:posOffset>
            </wp:positionV>
            <wp:extent cx="1497330" cy="1546860"/>
            <wp:effectExtent l="0" t="0" r="7620" b="0"/>
            <wp:wrapTight wrapText="bothSides">
              <wp:wrapPolygon edited="0">
                <wp:start x="0" y="0"/>
                <wp:lineTo x="0" y="21281"/>
                <wp:lineTo x="21435" y="21281"/>
                <wp:lineTo x="214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stained MHC II B-MOS.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7330" cy="1546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color w:val="222222"/>
          <w:sz w:val="24"/>
          <w:szCs w:val="24"/>
          <w:shd w:val="clear" w:color="auto" w:fill="FFFFFF"/>
          <w:lang w:eastAsia="zh-TW"/>
        </w:rPr>
        <w:drawing>
          <wp:anchor distT="0" distB="0" distL="114300" distR="114300" simplePos="0" relativeHeight="251660800" behindDoc="0" locked="0" layoutInCell="1" allowOverlap="1" wp14:anchorId="4A096B99" wp14:editId="08E55E52">
            <wp:simplePos x="0" y="0"/>
            <wp:positionH relativeFrom="column">
              <wp:posOffset>1821180</wp:posOffset>
            </wp:positionH>
            <wp:positionV relativeFrom="paragraph">
              <wp:posOffset>106680</wp:posOffset>
            </wp:positionV>
            <wp:extent cx="1497330" cy="154686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gG1 B-MOS.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7330" cy="1546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color w:val="222222"/>
          <w:sz w:val="24"/>
          <w:szCs w:val="24"/>
          <w:shd w:val="clear" w:color="auto" w:fill="FFFFFF"/>
          <w:lang w:eastAsia="zh-TW"/>
        </w:rPr>
        <w:drawing>
          <wp:anchor distT="0" distB="0" distL="114300" distR="114300" simplePos="0" relativeHeight="251676160" behindDoc="1" locked="0" layoutInCell="1" allowOverlap="1" wp14:anchorId="23A695F2" wp14:editId="036C1575">
            <wp:simplePos x="0" y="0"/>
            <wp:positionH relativeFrom="column">
              <wp:posOffset>266700</wp:posOffset>
            </wp:positionH>
            <wp:positionV relativeFrom="paragraph">
              <wp:posOffset>106680</wp:posOffset>
            </wp:positionV>
            <wp:extent cx="1497947" cy="1546860"/>
            <wp:effectExtent l="0" t="0" r="7620" b="0"/>
            <wp:wrapTight wrapText="bothSides">
              <wp:wrapPolygon edited="0">
                <wp:start x="0" y="0"/>
                <wp:lineTo x="0" y="21281"/>
                <wp:lineTo x="21435" y="21281"/>
                <wp:lineTo x="214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HC II B-MOS.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7947" cy="1546860"/>
                    </a:xfrm>
                    <a:prstGeom prst="rect">
                      <a:avLst/>
                    </a:prstGeom>
                  </pic:spPr>
                </pic:pic>
              </a:graphicData>
            </a:graphic>
          </wp:anchor>
        </w:drawing>
      </w:r>
    </w:p>
    <w:p w14:paraId="4252C969" w14:textId="5702EE9F" w:rsidR="00182393" w:rsidRDefault="00182393" w:rsidP="00BC2842">
      <w:pPr>
        <w:rPr>
          <w:rFonts w:ascii="Times New Roman" w:hAnsi="Times New Roman" w:cs="Times New Roman"/>
          <w:b/>
          <w:color w:val="222222"/>
          <w:sz w:val="24"/>
          <w:szCs w:val="24"/>
          <w:shd w:val="clear" w:color="auto" w:fill="FFFFFF"/>
        </w:rPr>
      </w:pPr>
    </w:p>
    <w:p w14:paraId="5A796E55" w14:textId="3B927137" w:rsidR="00182393" w:rsidRDefault="00182393" w:rsidP="00BC2842">
      <w:pPr>
        <w:rPr>
          <w:rFonts w:ascii="Times New Roman" w:hAnsi="Times New Roman" w:cs="Times New Roman"/>
          <w:b/>
          <w:color w:val="222222"/>
          <w:sz w:val="24"/>
          <w:szCs w:val="24"/>
          <w:shd w:val="clear" w:color="auto" w:fill="FFFFFF"/>
        </w:rPr>
      </w:pPr>
    </w:p>
    <w:p w14:paraId="4AFF9381" w14:textId="66A1D64E" w:rsidR="00182393" w:rsidRDefault="00182393" w:rsidP="00BC2842">
      <w:pPr>
        <w:rPr>
          <w:rFonts w:ascii="Times New Roman" w:hAnsi="Times New Roman" w:cs="Times New Roman"/>
          <w:b/>
          <w:color w:val="222222"/>
          <w:sz w:val="24"/>
          <w:szCs w:val="24"/>
          <w:shd w:val="clear" w:color="auto" w:fill="FFFFFF"/>
        </w:rPr>
      </w:pPr>
    </w:p>
    <w:p w14:paraId="74A851E2" w14:textId="6AAC7267" w:rsidR="00182393" w:rsidRDefault="00182393" w:rsidP="00BC2842">
      <w:pPr>
        <w:rPr>
          <w:rFonts w:ascii="Times New Roman" w:hAnsi="Times New Roman" w:cs="Times New Roman"/>
          <w:b/>
          <w:color w:val="222222"/>
          <w:sz w:val="24"/>
          <w:szCs w:val="24"/>
          <w:shd w:val="clear" w:color="auto" w:fill="FFFFFF"/>
        </w:rPr>
      </w:pPr>
    </w:p>
    <w:p w14:paraId="3A8666FA" w14:textId="0BDA33C6" w:rsidR="00182393" w:rsidRDefault="00182393" w:rsidP="00BC2842">
      <w:pPr>
        <w:rPr>
          <w:rFonts w:ascii="Times New Roman" w:hAnsi="Times New Roman" w:cs="Times New Roman"/>
          <w:b/>
          <w:color w:val="222222"/>
          <w:sz w:val="24"/>
          <w:szCs w:val="24"/>
          <w:shd w:val="clear" w:color="auto" w:fill="FFFFFF"/>
        </w:rPr>
      </w:pPr>
    </w:p>
    <w:p w14:paraId="4D00F564" w14:textId="77777777" w:rsidR="000437C5" w:rsidRDefault="000437C5" w:rsidP="00BC2842">
      <w:pPr>
        <w:rPr>
          <w:rFonts w:ascii="Times New Roman" w:hAnsi="Times New Roman" w:cs="Times New Roman"/>
          <w:b/>
          <w:color w:val="222222"/>
          <w:sz w:val="24"/>
          <w:szCs w:val="24"/>
          <w:shd w:val="clear" w:color="auto" w:fill="FFFFFF"/>
        </w:rPr>
      </w:pPr>
    </w:p>
    <w:p w14:paraId="76257704" w14:textId="77777777" w:rsidR="00EE1F8A" w:rsidRDefault="00EE1F8A" w:rsidP="00BC2842">
      <w:pPr>
        <w:rPr>
          <w:rFonts w:ascii="Times New Roman" w:hAnsi="Times New Roman" w:cs="Times New Roman"/>
          <w:b/>
          <w:color w:val="222222"/>
          <w:sz w:val="24"/>
          <w:szCs w:val="24"/>
          <w:shd w:val="clear" w:color="auto" w:fill="FFFFFF"/>
        </w:rPr>
      </w:pPr>
    </w:p>
    <w:p w14:paraId="0CAB0F93" w14:textId="4C17DDDD" w:rsidR="00EE1F8A" w:rsidRDefault="00EE1F8A" w:rsidP="00EE1F8A">
      <w:pPr>
        <w:rPr>
          <w:rFonts w:ascii="Times New Roman" w:hAnsi="Times New Roman" w:cs="Times New Roman"/>
          <w:i/>
          <w:color w:val="222222"/>
          <w:sz w:val="24"/>
          <w:szCs w:val="24"/>
        </w:rPr>
      </w:pPr>
      <w:r>
        <w:rPr>
          <w:rFonts w:ascii="Times New Roman" w:hAnsi="Times New Roman" w:cs="Times New Roman"/>
          <w:b/>
          <w:color w:val="222222"/>
          <w:sz w:val="24"/>
          <w:szCs w:val="24"/>
          <w:shd w:val="clear" w:color="auto" w:fill="FFFFFF"/>
        </w:rPr>
        <w:t>The wording for the flow cytometry assays was adjusted accordingly in the manuscript</w:t>
      </w:r>
      <w:r w:rsidR="00440C52">
        <w:rPr>
          <w:rFonts w:ascii="Times New Roman" w:hAnsi="Times New Roman" w:cs="Times New Roman"/>
          <w:b/>
          <w:color w:val="222222"/>
          <w:sz w:val="24"/>
          <w:szCs w:val="24"/>
          <w:shd w:val="clear" w:color="auto" w:fill="FFFFFF"/>
        </w:rPr>
        <w:t>, Methods 2.6</w:t>
      </w:r>
      <w:r>
        <w:rPr>
          <w:rFonts w:ascii="Times New Roman" w:hAnsi="Times New Roman" w:cs="Times New Roman"/>
          <w:b/>
          <w:color w:val="222222"/>
          <w:sz w:val="24"/>
          <w:szCs w:val="24"/>
          <w:shd w:val="clear" w:color="auto" w:fill="FFFFFF"/>
        </w:rPr>
        <w:t>.</w:t>
      </w:r>
      <w:r w:rsidR="00A25F88">
        <w:rPr>
          <w:rFonts w:ascii="Times New Roman" w:hAnsi="Times New Roman" w:cs="Times New Roman"/>
          <w:b/>
          <w:color w:val="222222"/>
          <w:sz w:val="24"/>
          <w:szCs w:val="24"/>
          <w:shd w:val="clear" w:color="auto" w:fill="FFFFFF"/>
        </w:rPr>
        <w:t xml:space="preserve"> </w:t>
      </w:r>
    </w:p>
    <w:p w14:paraId="5C9234A9" w14:textId="77777777" w:rsidR="00475E3C" w:rsidRDefault="00475E3C" w:rsidP="00BC2842">
      <w:pPr>
        <w:rPr>
          <w:rFonts w:ascii="Times New Roman" w:hAnsi="Times New Roman" w:cs="Times New Roman"/>
          <w:i/>
          <w:color w:val="222222"/>
          <w:sz w:val="24"/>
          <w:szCs w:val="24"/>
        </w:rPr>
      </w:pPr>
    </w:p>
    <w:p w14:paraId="027AF25A" w14:textId="77777777" w:rsidR="00640512"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shd w:val="clear" w:color="auto" w:fill="FFFFFF"/>
        </w:rPr>
        <w:t>*Were there experiments performed to confirm cross-reactivity of the CD163, CD204, and Bla36 antibodies with the correct equine epitopes? Are there references for the distribution of Bla36 in macrophages and monocytes? In general, the choice of these antibodies and their purpose should be better explained, including references (include this information in Table 1). Also, why did the authors not use commercially available equine leukocyte markers that could have been used to identify cell types such as T cells, monocytes (e.g. CD14), and DC (many of those have been used in equine DC phenotyping context before)? This would give much better specificity for phenotyping DC and assessing the purity of the cultures.</w:t>
      </w:r>
    </w:p>
    <w:p w14:paraId="1D44AC03" w14:textId="57572DBF" w:rsidR="00640512" w:rsidRPr="00260BEE" w:rsidRDefault="00E2552B"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The cross-activity of human Bla36</w:t>
      </w:r>
      <w:r w:rsidR="00B71FCB">
        <w:rPr>
          <w:rFonts w:ascii="Times New Roman" w:hAnsi="Times New Roman" w:cs="Times New Roman"/>
          <w:b/>
          <w:color w:val="222222"/>
          <w:sz w:val="24"/>
          <w:szCs w:val="24"/>
          <w:shd w:val="clear" w:color="auto" w:fill="FFFFFF"/>
        </w:rPr>
        <w:t xml:space="preserve"> and CD163</w:t>
      </w:r>
      <w:r>
        <w:rPr>
          <w:rFonts w:ascii="Times New Roman" w:hAnsi="Times New Roman" w:cs="Times New Roman"/>
          <w:b/>
          <w:color w:val="222222"/>
          <w:sz w:val="24"/>
          <w:szCs w:val="24"/>
          <w:shd w:val="clear" w:color="auto" w:fill="FFFFFF"/>
        </w:rPr>
        <w:t xml:space="preserve"> antibody </w:t>
      </w:r>
      <w:r w:rsidR="00B71FCB">
        <w:rPr>
          <w:rFonts w:ascii="Times New Roman" w:hAnsi="Times New Roman" w:cs="Times New Roman"/>
          <w:b/>
          <w:color w:val="222222"/>
          <w:sz w:val="24"/>
          <w:szCs w:val="24"/>
          <w:shd w:val="clear" w:color="auto" w:fill="FFFFFF"/>
        </w:rPr>
        <w:t xml:space="preserve">on </w:t>
      </w:r>
      <w:commentRangeStart w:id="1"/>
      <w:r w:rsidR="00B71FCB">
        <w:rPr>
          <w:rFonts w:ascii="Times New Roman" w:hAnsi="Times New Roman" w:cs="Times New Roman"/>
          <w:b/>
          <w:color w:val="222222"/>
          <w:sz w:val="24"/>
          <w:szCs w:val="24"/>
          <w:shd w:val="clear" w:color="auto" w:fill="FFFFFF"/>
        </w:rPr>
        <w:t xml:space="preserve">equine cells </w:t>
      </w:r>
      <w:r>
        <w:rPr>
          <w:rFonts w:ascii="Times New Roman" w:hAnsi="Times New Roman" w:cs="Times New Roman"/>
          <w:b/>
          <w:color w:val="222222"/>
          <w:sz w:val="24"/>
          <w:szCs w:val="24"/>
          <w:shd w:val="clear" w:color="auto" w:fill="FFFFFF"/>
        </w:rPr>
        <w:t xml:space="preserve">has been </w:t>
      </w:r>
      <w:r w:rsidR="00B71FCB">
        <w:rPr>
          <w:rFonts w:ascii="Times New Roman" w:hAnsi="Times New Roman" w:cs="Times New Roman"/>
          <w:b/>
          <w:color w:val="222222"/>
          <w:sz w:val="24"/>
          <w:szCs w:val="24"/>
          <w:shd w:val="clear" w:color="auto" w:fill="FFFFFF"/>
        </w:rPr>
        <w:t xml:space="preserve">determined and </w:t>
      </w:r>
      <w:r>
        <w:rPr>
          <w:rFonts w:ascii="Times New Roman" w:hAnsi="Times New Roman" w:cs="Times New Roman"/>
          <w:b/>
          <w:color w:val="222222"/>
          <w:sz w:val="24"/>
          <w:szCs w:val="24"/>
          <w:shd w:val="clear" w:color="auto" w:fill="FFFFFF"/>
        </w:rPr>
        <w:t xml:space="preserve">confirmed previously </w:t>
      </w:r>
      <w:r>
        <w:rPr>
          <w:rFonts w:ascii="Times New Roman" w:hAnsi="Times New Roman" w:cs="Times New Roman"/>
          <w:b/>
          <w:color w:val="222222"/>
          <w:sz w:val="24"/>
          <w:szCs w:val="24"/>
          <w:shd w:val="clear" w:color="auto" w:fill="FFFFFF"/>
        </w:rPr>
        <w:fldChar w:fldCharType="begin">
          <w:fldData xml:space="preserve">PEVuZE5vdGU+PENpdGU+PEF1dGhvcj5LZWxsZXk8L0F1dGhvcj48WWVhcj4xOTk3PC9ZZWFyPjxS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</w:fldData>
        </w:fldChar>
      </w:r>
      <w:r w:rsidR="009E0E8B">
        <w:rPr>
          <w:rFonts w:ascii="Times New Roman" w:hAnsi="Times New Roman" w:cs="Times New Roman"/>
          <w:b/>
          <w:color w:val="222222"/>
          <w:sz w:val="24"/>
          <w:szCs w:val="24"/>
          <w:shd w:val="clear" w:color="auto" w:fill="FFFFFF"/>
        </w:rPr>
        <w:instrText xml:space="preserve"> ADDIN EN.CITE </w:instrText>
      </w:r>
      <w:r w:rsidR="009E0E8B">
        <w:rPr>
          <w:rFonts w:ascii="Times New Roman" w:hAnsi="Times New Roman" w:cs="Times New Roman"/>
          <w:b/>
          <w:color w:val="222222"/>
          <w:sz w:val="24"/>
          <w:szCs w:val="24"/>
          <w:shd w:val="clear" w:color="auto" w:fill="FFFFFF"/>
        </w:rPr>
        <w:fldChar w:fldCharType="begin">
          <w:fldData xml:space="preserve">PEVuZE5vdGU+PENpdGU+PEF1dGhvcj5LZWxsZXk8L0F1dGhvcj48WWVhcj4xOTk3PC9ZZWFyPjxS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</w:fldData>
        </w:fldChar>
      </w:r>
      <w:r w:rsidR="009E0E8B">
        <w:rPr>
          <w:rFonts w:ascii="Times New Roman" w:hAnsi="Times New Roman" w:cs="Times New Roman"/>
          <w:b/>
          <w:color w:val="222222"/>
          <w:sz w:val="24"/>
          <w:szCs w:val="24"/>
          <w:shd w:val="clear" w:color="auto" w:fill="FFFFFF"/>
        </w:rPr>
        <w:instrText xml:space="preserve"> ADDIN EN.CITE.DATA </w:instrText>
      </w:r>
      <w:r w:rsidR="009E0E8B">
        <w:rPr>
          <w:rFonts w:ascii="Times New Roman" w:hAnsi="Times New Roman" w:cs="Times New Roman"/>
          <w:b/>
          <w:color w:val="222222"/>
          <w:sz w:val="24"/>
          <w:szCs w:val="24"/>
          <w:shd w:val="clear" w:color="auto" w:fill="FFFFFF"/>
        </w:rPr>
      </w:r>
      <w:r w:rsidR="009E0E8B">
        <w:rPr>
          <w:rFonts w:ascii="Times New Roman" w:hAnsi="Times New Roman" w:cs="Times New Roman"/>
          <w:b/>
          <w:color w:val="222222"/>
          <w:sz w:val="24"/>
          <w:szCs w:val="24"/>
          <w:shd w:val="clear" w:color="auto" w:fill="FFFFFF"/>
        </w:rPr>
        <w:fldChar w:fldCharType="end"/>
      </w:r>
      <w:r>
        <w:rPr>
          <w:rFonts w:ascii="Times New Roman" w:hAnsi="Times New Roman" w:cs="Times New Roman"/>
          <w:b/>
          <w:color w:val="222222"/>
          <w:sz w:val="24"/>
          <w:szCs w:val="24"/>
          <w:shd w:val="clear" w:color="auto" w:fill="FFFFFF"/>
        </w:rPr>
      </w:r>
      <w:r>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[9, 10]</w:t>
      </w:r>
      <w:r>
        <w:rPr>
          <w:rFonts w:ascii="Times New Roman" w:hAnsi="Times New Roman" w:cs="Times New Roman"/>
          <w:b/>
          <w:color w:val="222222"/>
          <w:sz w:val="24"/>
          <w:szCs w:val="24"/>
          <w:shd w:val="clear" w:color="auto" w:fill="FFFFFF"/>
        </w:rPr>
        <w:fldChar w:fldCharType="end"/>
      </w:r>
      <w:r w:rsidR="00B71FCB">
        <w:rPr>
          <w:rFonts w:ascii="Times New Roman" w:hAnsi="Times New Roman" w:cs="Times New Roman"/>
          <w:b/>
          <w:color w:val="222222"/>
          <w:sz w:val="24"/>
          <w:szCs w:val="24"/>
          <w:shd w:val="clear" w:color="auto" w:fill="FFFFFF"/>
        </w:rPr>
        <w:t xml:space="preserve">. The purpose </w:t>
      </w:r>
      <w:r w:rsidR="00BD751F">
        <w:rPr>
          <w:rFonts w:ascii="Times New Roman" w:hAnsi="Times New Roman" w:cs="Times New Roman"/>
          <w:b/>
          <w:color w:val="222222"/>
          <w:sz w:val="24"/>
          <w:szCs w:val="24"/>
          <w:shd w:val="clear" w:color="auto" w:fill="FFFFFF"/>
        </w:rPr>
        <w:t>of using</w:t>
      </w:r>
      <w:r w:rsidR="00B71FCB">
        <w:rPr>
          <w:rFonts w:ascii="Times New Roman" w:hAnsi="Times New Roman" w:cs="Times New Roman"/>
          <w:b/>
          <w:color w:val="222222"/>
          <w:sz w:val="24"/>
          <w:szCs w:val="24"/>
          <w:shd w:val="clear" w:color="auto" w:fill="FFFFFF"/>
        </w:rPr>
        <w:t xml:space="preserve"> CD163, CD204, and Bla36 </w:t>
      </w:r>
      <w:r w:rsidR="00BD751F">
        <w:rPr>
          <w:rFonts w:ascii="Times New Roman" w:hAnsi="Times New Roman" w:cs="Times New Roman"/>
          <w:b/>
          <w:color w:val="222222"/>
          <w:sz w:val="24"/>
          <w:szCs w:val="24"/>
          <w:shd w:val="clear" w:color="auto" w:fill="FFFFFF"/>
        </w:rPr>
        <w:t>was</w:t>
      </w:r>
      <w:r w:rsidR="00B71FCB">
        <w:rPr>
          <w:rFonts w:ascii="Times New Roman" w:hAnsi="Times New Roman" w:cs="Times New Roman"/>
          <w:b/>
          <w:color w:val="222222"/>
          <w:sz w:val="24"/>
          <w:szCs w:val="24"/>
          <w:shd w:val="clear" w:color="auto" w:fill="FFFFFF"/>
        </w:rPr>
        <w:t xml:space="preserve"> to see if the </w:t>
      </w:r>
      <w:r w:rsidR="00BD751F">
        <w:rPr>
          <w:rFonts w:ascii="Times New Roman" w:hAnsi="Times New Roman" w:cs="Times New Roman"/>
          <w:b/>
          <w:color w:val="222222"/>
          <w:sz w:val="24"/>
          <w:szCs w:val="24"/>
          <w:shd w:val="clear" w:color="auto" w:fill="FFFFFF"/>
        </w:rPr>
        <w:t xml:space="preserve">cultured </w:t>
      </w:r>
      <w:r w:rsidR="00B71FCB">
        <w:rPr>
          <w:rFonts w:ascii="Times New Roman" w:hAnsi="Times New Roman" w:cs="Times New Roman"/>
          <w:b/>
          <w:color w:val="222222"/>
          <w:sz w:val="24"/>
          <w:szCs w:val="24"/>
          <w:shd w:val="clear" w:color="auto" w:fill="FFFFFF"/>
        </w:rPr>
        <w:t>DCs have some features of histiocytes</w:t>
      </w:r>
      <w:commentRangeEnd w:id="1"/>
      <w:r w:rsidR="00B71FCB">
        <w:rPr>
          <w:rStyle w:val="CommentReference"/>
        </w:rPr>
        <w:commentReference w:id="1"/>
      </w:r>
      <w:r w:rsidR="00B71FCB">
        <w:rPr>
          <w:rFonts w:ascii="Times New Roman" w:hAnsi="Times New Roman" w:cs="Times New Roman"/>
          <w:b/>
          <w:color w:val="222222"/>
          <w:sz w:val="24"/>
          <w:szCs w:val="24"/>
          <w:shd w:val="clear" w:color="auto" w:fill="FFFFFF"/>
        </w:rPr>
        <w:t xml:space="preserve">. </w:t>
      </w:r>
      <w:commentRangeStart w:id="2"/>
      <w:r w:rsidR="00B71FCB">
        <w:rPr>
          <w:rFonts w:ascii="Times New Roman" w:hAnsi="Times New Roman" w:cs="Times New Roman"/>
          <w:b/>
          <w:color w:val="222222"/>
          <w:sz w:val="24"/>
          <w:szCs w:val="24"/>
          <w:shd w:val="clear" w:color="auto" w:fill="FFFFFF"/>
        </w:rPr>
        <w:t>We</w:t>
      </w:r>
      <w:commentRangeEnd w:id="2"/>
      <w:r w:rsidR="00014D79">
        <w:rPr>
          <w:rStyle w:val="CommentReference"/>
        </w:rPr>
        <w:commentReference w:id="2"/>
      </w:r>
      <w:r w:rsidR="00B71FCB">
        <w:rPr>
          <w:rFonts w:ascii="Times New Roman" w:hAnsi="Times New Roman" w:cs="Times New Roman"/>
          <w:b/>
          <w:color w:val="222222"/>
          <w:sz w:val="24"/>
          <w:szCs w:val="24"/>
          <w:shd w:val="clear" w:color="auto" w:fill="FFFFFF"/>
        </w:rPr>
        <w:t xml:space="preserve"> didn’t conduct further flow cytometry about B or T cell markers because </w:t>
      </w:r>
      <w:r w:rsidR="00BD751F">
        <w:rPr>
          <w:rFonts w:ascii="Times New Roman" w:hAnsi="Times New Roman" w:cs="Times New Roman"/>
          <w:b/>
          <w:color w:val="222222"/>
          <w:sz w:val="24"/>
          <w:szCs w:val="24"/>
          <w:shd w:val="clear" w:color="auto" w:fill="FFFFFF"/>
        </w:rPr>
        <w:t>our focus was to identify the</w:t>
      </w:r>
      <w:r w:rsidR="00B71FCB">
        <w:rPr>
          <w:rFonts w:ascii="Times New Roman" w:hAnsi="Times New Roman" w:cs="Times New Roman"/>
          <w:b/>
          <w:color w:val="222222"/>
          <w:sz w:val="24"/>
          <w:szCs w:val="24"/>
          <w:shd w:val="clear" w:color="auto" w:fill="FFFFFF"/>
        </w:rPr>
        <w:t xml:space="preserve"> phenotype of </w:t>
      </w:r>
      <w:r w:rsidR="00BD751F">
        <w:rPr>
          <w:rFonts w:ascii="Times New Roman" w:hAnsi="Times New Roman" w:cs="Times New Roman"/>
          <w:b/>
          <w:color w:val="222222"/>
          <w:sz w:val="24"/>
          <w:szCs w:val="24"/>
          <w:shd w:val="clear" w:color="auto" w:fill="FFFFFF"/>
        </w:rPr>
        <w:t xml:space="preserve">the isolated </w:t>
      </w:r>
      <w:r w:rsidR="00B71FCB">
        <w:rPr>
          <w:rFonts w:ascii="Times New Roman" w:hAnsi="Times New Roman" w:cs="Times New Roman"/>
          <w:b/>
          <w:color w:val="222222"/>
          <w:sz w:val="24"/>
          <w:szCs w:val="24"/>
          <w:shd w:val="clear" w:color="auto" w:fill="FFFFFF"/>
        </w:rPr>
        <w:t>DCs</w:t>
      </w:r>
      <w:r w:rsidR="00BD751F">
        <w:rPr>
          <w:rFonts w:ascii="Times New Roman" w:hAnsi="Times New Roman" w:cs="Times New Roman"/>
          <w:b/>
          <w:color w:val="222222"/>
          <w:sz w:val="24"/>
          <w:szCs w:val="24"/>
          <w:shd w:val="clear" w:color="auto" w:fill="FFFFFF"/>
        </w:rPr>
        <w:t>, not to characterize the lymphocytes contained in PBMCs, which has been previously done</w:t>
      </w:r>
      <w:r w:rsidR="00512CBB">
        <w:rPr>
          <w:rFonts w:ascii="Times New Roman" w:hAnsi="Times New Roman" w:cs="Times New Roman"/>
          <w:b/>
          <w:color w:val="222222"/>
          <w:sz w:val="24"/>
          <w:szCs w:val="24"/>
          <w:shd w:val="clear" w:color="auto" w:fill="FFFFFF"/>
        </w:rPr>
        <w:t xml:space="preserve"> </w:t>
      </w:r>
      <w:r w:rsidR="00512CBB">
        <w:rPr>
          <w:rFonts w:ascii="Times New Roman" w:hAnsi="Times New Roman" w:cs="Times New Roman"/>
          <w:b/>
          <w:color w:val="222222"/>
          <w:sz w:val="24"/>
          <w:szCs w:val="24"/>
          <w:shd w:val="clear" w:color="auto" w:fill="FFFFFF"/>
        </w:rPr>
        <w:fldChar w:fldCharType="begin">
          <w:fldData xml:space="preserve">PEVuZE5vdGU+PENpdGU+PEF1dGhvcj5DYXNzYXJ0PC9BdXRob3I+PFllYXI+MjAwNzwvWWVhcj48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</w:fldData>
        </w:fldChar>
      </w:r>
      <w:r w:rsidR="00512CBB">
        <w:rPr>
          <w:rFonts w:ascii="Times New Roman" w:hAnsi="Times New Roman" w:cs="Times New Roman"/>
          <w:b/>
          <w:color w:val="222222"/>
          <w:sz w:val="24"/>
          <w:szCs w:val="24"/>
          <w:shd w:val="clear" w:color="auto" w:fill="FFFFFF"/>
        </w:rPr>
        <w:instrText xml:space="preserve"> ADDIN EN.CITE </w:instrText>
      </w:r>
      <w:r w:rsidR="00512CBB">
        <w:rPr>
          <w:rFonts w:ascii="Times New Roman" w:hAnsi="Times New Roman" w:cs="Times New Roman"/>
          <w:b/>
          <w:color w:val="222222"/>
          <w:sz w:val="24"/>
          <w:szCs w:val="24"/>
          <w:shd w:val="clear" w:color="auto" w:fill="FFFFFF"/>
        </w:rPr>
        <w:fldChar w:fldCharType="begin">
          <w:fldData xml:space="preserve">PEVuZE5vdGU+PENpdGU+PEF1dGhvcj5DYXNzYXJ0PC9BdXRob3I+PFllYXI+MjAwNzwvWWVhcj48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</w:fldData>
        </w:fldChar>
      </w:r>
      <w:r w:rsidR="00512CBB">
        <w:rPr>
          <w:rFonts w:ascii="Times New Roman" w:hAnsi="Times New Roman" w:cs="Times New Roman"/>
          <w:b/>
          <w:color w:val="222222"/>
          <w:sz w:val="24"/>
          <w:szCs w:val="24"/>
          <w:shd w:val="clear" w:color="auto" w:fill="FFFFFF"/>
        </w:rPr>
        <w:instrText xml:space="preserve"> ADDIN EN.CITE.DATA </w:instrText>
      </w:r>
      <w:r w:rsidR="00512CBB">
        <w:rPr>
          <w:rFonts w:ascii="Times New Roman" w:hAnsi="Times New Roman" w:cs="Times New Roman"/>
          <w:b/>
          <w:color w:val="222222"/>
          <w:sz w:val="24"/>
          <w:szCs w:val="24"/>
          <w:shd w:val="clear" w:color="auto" w:fill="FFFFFF"/>
        </w:rPr>
      </w:r>
      <w:r w:rsidR="00512CBB">
        <w:rPr>
          <w:rFonts w:ascii="Times New Roman" w:hAnsi="Times New Roman" w:cs="Times New Roman"/>
          <w:b/>
          <w:color w:val="222222"/>
          <w:sz w:val="24"/>
          <w:szCs w:val="24"/>
          <w:shd w:val="clear" w:color="auto" w:fill="FFFFFF"/>
        </w:rPr>
        <w:fldChar w:fldCharType="end"/>
      </w:r>
      <w:r w:rsidR="00512CBB">
        <w:rPr>
          <w:rFonts w:ascii="Times New Roman" w:hAnsi="Times New Roman" w:cs="Times New Roman"/>
          <w:b/>
          <w:color w:val="222222"/>
          <w:sz w:val="24"/>
          <w:szCs w:val="24"/>
          <w:shd w:val="clear" w:color="auto" w:fill="FFFFFF"/>
        </w:rPr>
      </w:r>
      <w:r w:rsidR="00512CBB">
        <w:rPr>
          <w:rFonts w:ascii="Times New Roman" w:hAnsi="Times New Roman" w:cs="Times New Roman"/>
          <w:b/>
          <w:color w:val="222222"/>
          <w:sz w:val="24"/>
          <w:szCs w:val="24"/>
          <w:shd w:val="clear" w:color="auto" w:fill="FFFFFF"/>
        </w:rPr>
        <w:fldChar w:fldCharType="separate"/>
      </w:r>
      <w:r w:rsidR="00512CBB">
        <w:rPr>
          <w:rFonts w:ascii="Times New Roman" w:hAnsi="Times New Roman" w:cs="Times New Roman"/>
          <w:b/>
          <w:noProof/>
          <w:color w:val="222222"/>
          <w:sz w:val="24"/>
          <w:szCs w:val="24"/>
          <w:shd w:val="clear" w:color="auto" w:fill="FFFFFF"/>
        </w:rPr>
        <w:t>[3, 4]</w:t>
      </w:r>
      <w:r w:rsidR="00512CBB">
        <w:rPr>
          <w:rFonts w:ascii="Times New Roman" w:hAnsi="Times New Roman" w:cs="Times New Roman"/>
          <w:b/>
          <w:color w:val="222222"/>
          <w:sz w:val="24"/>
          <w:szCs w:val="24"/>
          <w:shd w:val="clear" w:color="auto" w:fill="FFFFFF"/>
        </w:rPr>
        <w:fldChar w:fldCharType="end"/>
      </w:r>
      <w:r w:rsidR="00B71FCB">
        <w:rPr>
          <w:rFonts w:ascii="Times New Roman" w:hAnsi="Times New Roman" w:cs="Times New Roman"/>
          <w:b/>
          <w:color w:val="222222"/>
          <w:sz w:val="24"/>
          <w:szCs w:val="24"/>
          <w:shd w:val="clear" w:color="auto" w:fill="FFFFFF"/>
        </w:rPr>
        <w:t xml:space="preserve">. </w:t>
      </w:r>
    </w:p>
    <w:p w14:paraId="6C62B870" w14:textId="41B0233D" w:rsidR="00DD6A40"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lastRenderedPageBreak/>
        <w:br/>
      </w:r>
      <w:r w:rsidRPr="00E029CB">
        <w:rPr>
          <w:rFonts w:ascii="Times New Roman" w:hAnsi="Times New Roman" w:cs="Times New Roman"/>
          <w:i/>
          <w:color w:val="222222"/>
          <w:sz w:val="24"/>
          <w:szCs w:val="24"/>
          <w:shd w:val="clear" w:color="auto" w:fill="FFFFFF"/>
        </w:rPr>
        <w:t>* What was the rationale for using the Duncan multiple range test, as this test is not all that commonly used.</w:t>
      </w:r>
    </w:p>
    <w:p w14:paraId="0899CAA9" w14:textId="054F5A33" w:rsidR="002720B9" w:rsidRPr="002720B9" w:rsidRDefault="002720B9" w:rsidP="00BC2842">
      <w:pPr>
        <w:rPr>
          <w:rFonts w:ascii="Times New Roman" w:hAnsi="Times New Roman" w:cs="Times New Roman"/>
          <w:b/>
          <w:color w:val="222222"/>
          <w:sz w:val="24"/>
          <w:szCs w:val="24"/>
          <w:shd w:val="clear" w:color="auto" w:fill="FFFFFF"/>
        </w:rPr>
      </w:pPr>
      <w:r w:rsidRPr="002720B9">
        <w:rPr>
          <w:rFonts w:ascii="Times New Roman" w:hAnsi="Times New Roman" w:cs="Times New Roman" w:hint="eastAsia"/>
          <w:b/>
          <w:color w:val="222222"/>
          <w:sz w:val="24"/>
          <w:szCs w:val="24"/>
          <w:shd w:val="clear" w:color="auto" w:fill="FFFFFF"/>
        </w:rPr>
        <w:t xml:space="preserve">The test has been changed to ANOVA plus post-hoc </w:t>
      </w:r>
      <w:r w:rsidR="00544D89">
        <w:rPr>
          <w:rFonts w:ascii="Times New Roman" w:hAnsi="Times New Roman" w:cs="Times New Roman"/>
          <w:b/>
          <w:color w:val="222222"/>
          <w:sz w:val="24"/>
          <w:szCs w:val="24"/>
          <w:shd w:val="clear" w:color="auto" w:fill="FFFFFF"/>
        </w:rPr>
        <w:t>Tukey</w:t>
      </w:r>
      <w:r w:rsidRPr="002720B9">
        <w:rPr>
          <w:rFonts w:ascii="Times New Roman" w:hAnsi="Times New Roman" w:cs="Times New Roman"/>
          <w:b/>
          <w:color w:val="222222"/>
          <w:sz w:val="24"/>
          <w:szCs w:val="24"/>
          <w:shd w:val="clear" w:color="auto" w:fill="FFFFFF"/>
        </w:rPr>
        <w:t>’</w:t>
      </w:r>
      <w:r w:rsidRPr="002720B9">
        <w:rPr>
          <w:rFonts w:ascii="Times New Roman" w:hAnsi="Times New Roman" w:cs="Times New Roman" w:hint="eastAsia"/>
          <w:b/>
          <w:color w:val="222222"/>
          <w:sz w:val="24"/>
          <w:szCs w:val="24"/>
          <w:shd w:val="clear" w:color="auto" w:fill="FFFFFF"/>
        </w:rPr>
        <w:t>s multiple comparison tests.</w:t>
      </w:r>
    </w:p>
    <w:p w14:paraId="26FDA8C5" w14:textId="224A8133" w:rsidR="00AE6970"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Results:</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xml:space="preserve">* Section 3.1. The description of cell morphology is a major result, yet it is based completely on a subjective basis. Some more objective analyses </w:t>
      </w:r>
      <w:proofErr w:type="gramStart"/>
      <w:r w:rsidRPr="00E029CB">
        <w:rPr>
          <w:rFonts w:ascii="Times New Roman" w:hAnsi="Times New Roman" w:cs="Times New Roman"/>
          <w:i/>
          <w:color w:val="222222"/>
          <w:sz w:val="24"/>
          <w:szCs w:val="24"/>
          <w:shd w:val="clear" w:color="auto" w:fill="FFFFFF"/>
        </w:rPr>
        <w:t>is</w:t>
      </w:r>
      <w:proofErr w:type="gramEnd"/>
      <w:r w:rsidRPr="00E029CB">
        <w:rPr>
          <w:rFonts w:ascii="Times New Roman" w:hAnsi="Times New Roman" w:cs="Times New Roman"/>
          <w:i/>
          <w:color w:val="222222"/>
          <w:sz w:val="24"/>
          <w:szCs w:val="24"/>
          <w:shd w:val="clear" w:color="auto" w:fill="FFFFFF"/>
        </w:rPr>
        <w:t xml:space="preserve"> needed, especially since it is stated that the morphology of blood and lung derived cells is similar but the FSC of the flow results is different between these cells.</w:t>
      </w:r>
    </w:p>
    <w:p w14:paraId="26292846" w14:textId="2871C8DF" w:rsidR="00B104B7" w:rsidRPr="00B104B7" w:rsidRDefault="00B104B7" w:rsidP="00BC2842">
      <w:pPr>
        <w:rPr>
          <w:rFonts w:ascii="Times New Roman" w:eastAsiaTheme="minorEastAsia" w:hAnsi="Times New Roman" w:cs="Times New Roman"/>
          <w:b/>
          <w:color w:val="222222"/>
          <w:sz w:val="24"/>
          <w:szCs w:val="24"/>
          <w:lang w:eastAsia="zh-TW"/>
        </w:rPr>
      </w:pPr>
      <w:r w:rsidRPr="00B104B7">
        <w:rPr>
          <w:rFonts w:ascii="Times New Roman" w:hAnsi="Times New Roman" w:cs="Times New Roman"/>
          <w:b/>
          <w:color w:val="222222"/>
          <w:sz w:val="24"/>
          <w:szCs w:val="24"/>
        </w:rPr>
        <w:t xml:space="preserve">We added FSC/SSC plots as our Fig. 1 and </w:t>
      </w:r>
      <w:r w:rsidRPr="00B104B7">
        <w:rPr>
          <w:rFonts w:ascii="Times New Roman" w:eastAsiaTheme="minorEastAsia" w:hAnsi="Times New Roman" w:cs="Times New Roman" w:hint="eastAsia"/>
          <w:b/>
          <w:color w:val="222222"/>
          <w:sz w:val="24"/>
          <w:szCs w:val="24"/>
          <w:lang w:eastAsia="zh-TW"/>
        </w:rPr>
        <w:t xml:space="preserve">the description was </w:t>
      </w:r>
      <w:r w:rsidRPr="00B104B7">
        <w:rPr>
          <w:rFonts w:ascii="Times New Roman" w:eastAsiaTheme="minorEastAsia" w:hAnsi="Times New Roman" w:cs="Times New Roman"/>
          <w:b/>
          <w:color w:val="222222"/>
          <w:sz w:val="24"/>
          <w:szCs w:val="24"/>
          <w:lang w:eastAsia="zh-TW"/>
        </w:rPr>
        <w:t>made in Results 3.1.</w:t>
      </w:r>
    </w:p>
    <w:p w14:paraId="3260E913" w14:textId="0DB9A630" w:rsidR="00AE6970"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262-3: it is mentioned that cells become more uniform over time, but no data on a time course is given.</w:t>
      </w:r>
    </w:p>
    <w:p w14:paraId="4FBC7F47" w14:textId="36C6B498" w:rsidR="00B104B7" w:rsidRDefault="00014D79" w:rsidP="00BC2842">
      <w:pPr>
        <w:rPr>
          <w:rFonts w:ascii="Times New Roman" w:hAnsi="Times New Roman" w:cs="Times New Roman"/>
          <w:b/>
          <w:sz w:val="24"/>
          <w:szCs w:val="24"/>
        </w:rPr>
      </w:pPr>
      <w:r>
        <w:rPr>
          <w:rFonts w:ascii="Times New Roman" w:hAnsi="Times New Roman" w:cs="Times New Roman"/>
          <w:b/>
          <w:color w:val="222222"/>
          <w:sz w:val="24"/>
          <w:szCs w:val="24"/>
        </w:rPr>
        <w:t xml:space="preserve">No time course was experiments were performed, but cells were evaluated at different differentiation steps. </w:t>
      </w:r>
      <w:r w:rsidR="00651874" w:rsidRPr="00651874">
        <w:rPr>
          <w:rFonts w:ascii="Times New Roman" w:hAnsi="Times New Roman" w:cs="Times New Roman"/>
          <w:b/>
          <w:sz w:val="24"/>
          <w:szCs w:val="24"/>
        </w:rPr>
        <w:t xml:space="preserve">FSC/SSC plots have been added to </w:t>
      </w:r>
      <w:r w:rsidR="00B104B7">
        <w:rPr>
          <w:rFonts w:ascii="Times New Roman" w:hAnsi="Times New Roman" w:cs="Times New Roman"/>
          <w:b/>
          <w:sz w:val="24"/>
          <w:szCs w:val="24"/>
        </w:rPr>
        <w:t>Fig.</w:t>
      </w:r>
      <w:r w:rsidR="00651874" w:rsidRPr="00651874">
        <w:rPr>
          <w:rFonts w:ascii="Times New Roman" w:hAnsi="Times New Roman" w:cs="Times New Roman"/>
          <w:b/>
          <w:sz w:val="24"/>
          <w:szCs w:val="24"/>
        </w:rPr>
        <w:t xml:space="preserve"> 1.</w:t>
      </w:r>
    </w:p>
    <w:p w14:paraId="6476E754" w14:textId="3033D699" w:rsidR="00AE370A" w:rsidRPr="00014D79" w:rsidRDefault="00CA2A56" w:rsidP="00BC2842">
      <w:pPr>
        <w:rPr>
          <w:rFonts w:ascii="Times New Roman" w:hAnsi="Times New Roman" w:cs="Times New Roman"/>
          <w:b/>
          <w:color w:val="222222"/>
          <w:sz w:val="24"/>
          <w:szCs w:val="24"/>
          <w:lang w:eastAsia="zh-TW"/>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264: Your data shows markedly fewer PBMC expressing MHCII than several other papers. In general, equine PBMC are reported to have &gt;80% of cells to be MHCII+, which is markedly different from other species. This discrepancy should be discussed.</w:t>
      </w:r>
    </w:p>
    <w:p w14:paraId="3F9064B1" w14:textId="1F62753F" w:rsidR="00AE370A" w:rsidRPr="006A41F5" w:rsidRDefault="00651874"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E</w:t>
      </w:r>
      <w:r w:rsidR="006A41F5">
        <w:rPr>
          <w:rFonts w:ascii="Times New Roman" w:hAnsi="Times New Roman" w:cs="Times New Roman"/>
          <w:b/>
          <w:color w:val="222222"/>
          <w:sz w:val="24"/>
          <w:szCs w:val="24"/>
          <w:shd w:val="clear" w:color="auto" w:fill="FFFFFF"/>
        </w:rPr>
        <w:t xml:space="preserve">xpression of MHC class II on </w:t>
      </w:r>
      <w:r>
        <w:rPr>
          <w:rFonts w:ascii="Times New Roman" w:hAnsi="Times New Roman" w:cs="Times New Roman"/>
          <w:b/>
          <w:color w:val="222222"/>
          <w:sz w:val="24"/>
          <w:szCs w:val="24"/>
          <w:shd w:val="clear" w:color="auto" w:fill="FFFFFF"/>
        </w:rPr>
        <w:t xml:space="preserve">equine </w:t>
      </w:r>
      <w:r w:rsidR="006A41F5">
        <w:rPr>
          <w:rFonts w:ascii="Times New Roman" w:hAnsi="Times New Roman" w:cs="Times New Roman"/>
          <w:b/>
          <w:color w:val="222222"/>
          <w:sz w:val="24"/>
          <w:szCs w:val="24"/>
          <w:shd w:val="clear" w:color="auto" w:fill="FFFFFF"/>
        </w:rPr>
        <w:t>PBMCs varie</w:t>
      </w:r>
      <w:r>
        <w:rPr>
          <w:rFonts w:ascii="Times New Roman" w:hAnsi="Times New Roman" w:cs="Times New Roman"/>
          <w:b/>
          <w:color w:val="222222"/>
          <w:sz w:val="24"/>
          <w:szCs w:val="24"/>
          <w:shd w:val="clear" w:color="auto" w:fill="FFFFFF"/>
        </w:rPr>
        <w:t>s widely</w:t>
      </w:r>
      <w:r w:rsidR="006A41F5">
        <w:rPr>
          <w:rFonts w:ascii="Times New Roman" w:hAnsi="Times New Roman" w:cs="Times New Roman"/>
          <w:b/>
          <w:color w:val="222222"/>
          <w:sz w:val="24"/>
          <w:szCs w:val="24"/>
          <w:shd w:val="clear" w:color="auto" w:fill="FFFFFF"/>
        </w:rPr>
        <w:t xml:space="preserve"> from approximately 20% to 80% </w:t>
      </w:r>
      <w:r w:rsidR="006A41F5">
        <w:rPr>
          <w:rFonts w:ascii="Times New Roman" w:hAnsi="Times New Roman" w:cs="Times New Roman"/>
          <w:b/>
          <w:color w:val="222222"/>
          <w:sz w:val="24"/>
          <w:szCs w:val="24"/>
          <w:shd w:val="clear" w:color="auto" w:fill="FFFFFF"/>
        </w:rPr>
        <w:fldChar w:fldCharType="begin">
          <w:fldData xml:space="preserve">PEVuZE5vdGU+PENpdGU+PEF1dGhvcj5TaWVkZWs8L0F1dGhvcj48WWVhcj4xOTk3PC9ZZWFyPjxS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=
</w:fldData>
        </w:fldChar>
      </w:r>
      <w:r w:rsidR="009E0E8B">
        <w:rPr>
          <w:rFonts w:ascii="Times New Roman" w:hAnsi="Times New Roman" w:cs="Times New Roman"/>
          <w:b/>
          <w:color w:val="222222"/>
          <w:sz w:val="24"/>
          <w:szCs w:val="24"/>
          <w:shd w:val="clear" w:color="auto" w:fill="FFFFFF"/>
        </w:rPr>
        <w:instrText xml:space="preserve"> ADDIN EN.CITE </w:instrText>
      </w:r>
      <w:r w:rsidR="009E0E8B">
        <w:rPr>
          <w:rFonts w:ascii="Times New Roman" w:hAnsi="Times New Roman" w:cs="Times New Roman"/>
          <w:b/>
          <w:color w:val="222222"/>
          <w:sz w:val="24"/>
          <w:szCs w:val="24"/>
          <w:shd w:val="clear" w:color="auto" w:fill="FFFFFF"/>
        </w:rPr>
        <w:fldChar w:fldCharType="begin">
          <w:fldData xml:space="preserve">PEVuZE5vdGU+PENpdGU+PEF1dGhvcj5TaWVkZWs8L0F1dGhvcj48WWVhcj4xOTk3PC9ZZWFyPjxS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=
</w:fldData>
        </w:fldChar>
      </w:r>
      <w:r w:rsidR="009E0E8B">
        <w:rPr>
          <w:rFonts w:ascii="Times New Roman" w:hAnsi="Times New Roman" w:cs="Times New Roman"/>
          <w:b/>
          <w:color w:val="222222"/>
          <w:sz w:val="24"/>
          <w:szCs w:val="24"/>
          <w:shd w:val="clear" w:color="auto" w:fill="FFFFFF"/>
        </w:rPr>
        <w:instrText xml:space="preserve"> ADDIN EN.CITE.DATA </w:instrText>
      </w:r>
      <w:r w:rsidR="009E0E8B">
        <w:rPr>
          <w:rFonts w:ascii="Times New Roman" w:hAnsi="Times New Roman" w:cs="Times New Roman"/>
          <w:b/>
          <w:color w:val="222222"/>
          <w:sz w:val="24"/>
          <w:szCs w:val="24"/>
          <w:shd w:val="clear" w:color="auto" w:fill="FFFFFF"/>
        </w:rPr>
      </w:r>
      <w:r w:rsidR="009E0E8B">
        <w:rPr>
          <w:rFonts w:ascii="Times New Roman" w:hAnsi="Times New Roman" w:cs="Times New Roman"/>
          <w:b/>
          <w:color w:val="222222"/>
          <w:sz w:val="24"/>
          <w:szCs w:val="24"/>
          <w:shd w:val="clear" w:color="auto" w:fill="FFFFFF"/>
        </w:rPr>
        <w:fldChar w:fldCharType="end"/>
      </w:r>
      <w:r w:rsidR="006A41F5">
        <w:rPr>
          <w:rFonts w:ascii="Times New Roman" w:hAnsi="Times New Roman" w:cs="Times New Roman"/>
          <w:b/>
          <w:color w:val="222222"/>
          <w:sz w:val="24"/>
          <w:szCs w:val="24"/>
          <w:shd w:val="clear" w:color="auto" w:fill="FFFFFF"/>
        </w:rPr>
      </w:r>
      <w:r w:rsidR="006A41F5">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[5, 11-13]</w:t>
      </w:r>
      <w:r w:rsidR="006A41F5">
        <w:rPr>
          <w:rFonts w:ascii="Times New Roman" w:hAnsi="Times New Roman" w:cs="Times New Roman"/>
          <w:b/>
          <w:color w:val="222222"/>
          <w:sz w:val="24"/>
          <w:szCs w:val="24"/>
          <w:shd w:val="clear" w:color="auto" w:fill="FFFFFF"/>
        </w:rPr>
        <w:fldChar w:fldCharType="end"/>
      </w:r>
      <w:r w:rsidR="006A41F5">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A previous s</w:t>
      </w:r>
      <w:r w:rsidR="006A41F5">
        <w:rPr>
          <w:rFonts w:ascii="Times New Roman" w:hAnsi="Times New Roman" w:cs="Times New Roman"/>
          <w:b/>
          <w:color w:val="222222"/>
          <w:sz w:val="24"/>
          <w:szCs w:val="24"/>
          <w:shd w:val="clear" w:color="auto" w:fill="FFFFFF"/>
        </w:rPr>
        <w:t xml:space="preserve">tudy has shown that the </w:t>
      </w:r>
      <w:r w:rsidR="0020366B">
        <w:rPr>
          <w:rFonts w:ascii="Times New Roman" w:hAnsi="Times New Roman" w:cs="Times New Roman"/>
          <w:b/>
          <w:color w:val="222222"/>
          <w:sz w:val="24"/>
          <w:szCs w:val="24"/>
          <w:shd w:val="clear" w:color="auto" w:fill="FFFFFF"/>
        </w:rPr>
        <w:t>diversity of MHC class II may be due to age and variance of MHC haplotypes</w:t>
      </w:r>
      <w:r w:rsidR="006A41F5">
        <w:rPr>
          <w:rFonts w:ascii="Times New Roman" w:hAnsi="Times New Roman" w:cs="Times New Roman"/>
          <w:b/>
          <w:color w:val="222222"/>
          <w:sz w:val="24"/>
          <w:szCs w:val="24"/>
          <w:shd w:val="clear" w:color="auto" w:fill="FFFFFF"/>
        </w:rPr>
        <w:t xml:space="preserve"> </w:t>
      </w:r>
      <w:r w:rsidR="006A41F5">
        <w:rPr>
          <w:rFonts w:ascii="Times New Roman" w:hAnsi="Times New Roman" w:cs="Times New Roman"/>
          <w:b/>
          <w:color w:val="222222"/>
          <w:sz w:val="24"/>
          <w:szCs w:val="24"/>
          <w:shd w:val="clear" w:color="auto" w:fill="FFFFFF"/>
        </w:rPr>
        <w:fldChar w:fldCharType="begin"/>
      </w:r>
      <w:r w:rsidR="009E0E8B">
        <w:rPr>
          <w:rFonts w:ascii="Times New Roman" w:hAnsi="Times New Roman" w:cs="Times New Roman"/>
          <w:b/>
          <w:color w:val="222222"/>
          <w:sz w:val="24"/>
          <w:szCs w:val="24"/>
          <w:shd w:val="clear" w:color="auto" w:fill="FFFFFF"/>
        </w:rPr>
        <w:instrText xml:space="preserve"> ADDIN EN.CITE &lt;EndNote&gt;&lt;Cite&gt;&lt;Author&gt;Barbis&lt;/Author&gt;&lt;Year&gt;1994&lt;/Year&gt;&lt;RecNum&gt;68&lt;/RecNum&gt;&lt;DisplayText&gt;[13]&lt;/DisplayText&gt;&lt;record&gt;&lt;rec-number&gt;68&lt;/rec-number&gt;&lt;foreign-keys&gt;&lt;key app="EN" db-id="e5pvt0vxwx0fane0wr9p25xvzsasazsespsw" timestamp="1503797275"&gt;68&lt;/key&gt;&lt;/foreign-keys&gt;&lt;ref-type name="Journal Article"&gt;17&lt;/ref-type&gt;&lt;contributors&gt;&lt;authors&gt;&lt;author&gt;Barbis, D. P.&lt;/author&gt;&lt;author&gt;Bainbridge, D.&lt;/author&gt;&lt;author&gt;Crump, A. L.&lt;/author&gt;&lt;author&gt;Zhang, C. H.&lt;/author&gt;&lt;author&gt;Antczak, D. F.&lt;/author&gt;&lt;/authors&gt;&lt;/contributors&gt;&lt;auth-address&gt;Equine Genetics Center, James A. Baker Institute for Animal Health, College of Veterinary Medicine, Cornell University, Ithaca, NY 14853.&lt;/auth-address&gt;&lt;titles&gt;&lt;title&gt;Variation in expression of MHC class II antigens on horse lymphocytes determined by MHC haplotype&lt;/title&gt;&lt;secondary-title&gt;Vet Immunol Immunopathol&lt;/secondary-title&gt;&lt;/titles&gt;&lt;periodical&gt;&lt;full-title&gt;Vet Immunol Immunopathol&lt;/full-title&gt;&lt;abbr-1&gt;Veterinary immunology and immunopathology&lt;/abbr-1&gt;&lt;/periodical&gt;&lt;pages&gt;103-14&lt;/pages&gt;&lt;volume&gt;42&lt;/volume&gt;&lt;number&gt;1&lt;/number&gt;&lt;keywords&gt;&lt;keyword&gt;Animals&lt;/keyword&gt;&lt;keyword&gt;Antibodies, Monoclonal&lt;/keyword&gt;&lt;keyword&gt;B-Lymphocytes/*immunology&lt;/keyword&gt;&lt;keyword&gt;Female&lt;/keyword&gt;&lt;keyword&gt;Flow Cytometry/veterinary&lt;/keyword&gt;&lt;keyword&gt;*Genetic Variation&lt;/keyword&gt;&lt;keyword&gt;Haplotypes/*immunology&lt;/keyword&gt;&lt;keyword&gt;Histocompatibility Antigens Class II/genetics/*immunology&lt;/keyword&gt;&lt;keyword&gt;Horses/*immunology&lt;/keyword&gt;&lt;keyword&gt;Major Histocompatibility Complex/genetics/immunology&lt;/keyword&gt;&lt;keyword&gt;Male&lt;/keyword&gt;&lt;keyword&gt;T-Lymphocytes/*immunology&lt;/keyword&gt;&lt;/keywords&gt;&lt;dates&gt;&lt;year&gt;1994&lt;/year&gt;&lt;pub-dates&gt;&lt;date&gt;Jul&lt;/date&gt;&lt;/pub-dates&gt;&lt;/dates&gt;&lt;isbn&gt;0165-2427 (Print)&amp;#xD;0165-2427 (Linking)&lt;/isbn&gt;&lt;accession-num&gt;7975179&lt;/accession-num&gt;&lt;urls&gt;&lt;related-urls&gt;&lt;url&gt;https://www.ncbi.nlm.nih.gov/pubmed/7975179&lt;/url&gt;&lt;/related-urls&gt;&lt;/urls&gt;&lt;/record&gt;&lt;/Cite&gt;&lt;/EndNote&gt;</w:instrText>
      </w:r>
      <w:r w:rsidR="006A41F5">
        <w:rPr>
          <w:rFonts w:ascii="Times New Roman" w:hAnsi="Times New Roman" w:cs="Times New Roman"/>
          <w:b/>
          <w:color w:val="222222"/>
          <w:sz w:val="24"/>
          <w:szCs w:val="24"/>
          <w:shd w:val="clear" w:color="auto" w:fill="FFFFFF"/>
        </w:rPr>
        <w:fldChar w:fldCharType="separate"/>
      </w:r>
      <w:r w:rsidR="009E0E8B">
        <w:rPr>
          <w:rFonts w:ascii="Times New Roman" w:hAnsi="Times New Roman" w:cs="Times New Roman"/>
          <w:b/>
          <w:noProof/>
          <w:color w:val="222222"/>
          <w:sz w:val="24"/>
          <w:szCs w:val="24"/>
          <w:shd w:val="clear" w:color="auto" w:fill="FFFFFF"/>
        </w:rPr>
        <w:t>[13]</w:t>
      </w:r>
      <w:r w:rsidR="006A41F5">
        <w:rPr>
          <w:rFonts w:ascii="Times New Roman" w:hAnsi="Times New Roman" w:cs="Times New Roman"/>
          <w:b/>
          <w:color w:val="222222"/>
          <w:sz w:val="24"/>
          <w:szCs w:val="24"/>
          <w:shd w:val="clear" w:color="auto" w:fill="FFFFFF"/>
        </w:rPr>
        <w:fldChar w:fldCharType="end"/>
      </w:r>
      <w:r w:rsidR="0020366B">
        <w:rPr>
          <w:rFonts w:ascii="Times New Roman" w:hAnsi="Times New Roman" w:cs="Times New Roman"/>
          <w:b/>
          <w:color w:val="222222"/>
          <w:sz w:val="24"/>
          <w:szCs w:val="24"/>
          <w:shd w:val="clear" w:color="auto" w:fill="FFFFFF"/>
        </w:rPr>
        <w:t>.</w:t>
      </w:r>
    </w:p>
    <w:p w14:paraId="7464F563" w14:textId="40956D56" w:rsidR="00115691"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Discussion:</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302: it is stated that an identical protocol was used, but the methods described were not identical?</w:t>
      </w:r>
    </w:p>
    <w:p w14:paraId="4B6A31C4" w14:textId="609AE27F" w:rsidR="00115691" w:rsidRPr="00115691" w:rsidRDefault="00115691" w:rsidP="00BC2842">
      <w:pPr>
        <w:rPr>
          <w:rFonts w:ascii="Times New Roman" w:hAnsi="Times New Roman" w:cs="Times New Roman"/>
          <w:b/>
          <w:color w:val="222222"/>
          <w:sz w:val="24"/>
          <w:szCs w:val="24"/>
        </w:rPr>
      </w:pPr>
      <w:r w:rsidRPr="00115691">
        <w:rPr>
          <w:rFonts w:ascii="Times New Roman" w:hAnsi="Times New Roman" w:cs="Times New Roman"/>
          <w:b/>
          <w:color w:val="222222"/>
          <w:sz w:val="24"/>
          <w:szCs w:val="24"/>
        </w:rPr>
        <w:t>The content has been changed in our manuscript</w:t>
      </w:r>
      <w:r w:rsidR="006127C6">
        <w:rPr>
          <w:rFonts w:ascii="Times New Roman" w:hAnsi="Times New Roman" w:cs="Times New Roman"/>
          <w:b/>
          <w:color w:val="222222"/>
          <w:sz w:val="24"/>
          <w:szCs w:val="24"/>
        </w:rPr>
        <w:t xml:space="preserve"> to avoid misunderstanding</w:t>
      </w:r>
      <w:r w:rsidR="00B104B7">
        <w:rPr>
          <w:rFonts w:ascii="Times New Roman" w:hAnsi="Times New Roman" w:cs="Times New Roman"/>
          <w:b/>
          <w:color w:val="222222"/>
          <w:sz w:val="24"/>
          <w:szCs w:val="24"/>
        </w:rPr>
        <w:t xml:space="preserve"> (line 336-337)</w:t>
      </w:r>
      <w:r w:rsidRPr="00115691">
        <w:rPr>
          <w:rFonts w:ascii="Times New Roman" w:hAnsi="Times New Roman" w:cs="Times New Roman"/>
          <w:b/>
          <w:color w:val="222222"/>
          <w:sz w:val="24"/>
          <w:szCs w:val="24"/>
        </w:rPr>
        <w:t xml:space="preserve">. </w:t>
      </w:r>
      <w:r w:rsidR="00651874">
        <w:rPr>
          <w:rFonts w:ascii="Times New Roman" w:hAnsi="Times New Roman" w:cs="Times New Roman"/>
          <w:b/>
          <w:color w:val="222222"/>
          <w:sz w:val="24"/>
          <w:szCs w:val="24"/>
        </w:rPr>
        <w:t>An explanation regarding adjustments to the protocol for L-DC isolation has already been described</w:t>
      </w:r>
      <w:r>
        <w:rPr>
          <w:rFonts w:ascii="Times New Roman" w:hAnsi="Times New Roman" w:cs="Times New Roman"/>
          <w:b/>
          <w:color w:val="222222"/>
          <w:sz w:val="24"/>
          <w:szCs w:val="24"/>
        </w:rPr>
        <w:t xml:space="preserve"> above</w:t>
      </w:r>
      <w:r w:rsidRPr="00115691">
        <w:rPr>
          <w:rFonts w:ascii="Times New Roman" w:hAnsi="Times New Roman" w:cs="Times New Roman"/>
          <w:b/>
          <w:color w:val="222222"/>
          <w:sz w:val="24"/>
          <w:szCs w:val="24"/>
        </w:rPr>
        <w:t>.</w:t>
      </w:r>
      <w:r w:rsidR="009E63FD">
        <w:rPr>
          <w:rFonts w:ascii="Times New Roman" w:hAnsi="Times New Roman" w:cs="Times New Roman"/>
          <w:b/>
          <w:color w:val="222222"/>
          <w:sz w:val="24"/>
          <w:szCs w:val="24"/>
        </w:rPr>
        <w:t xml:space="preserve"> </w:t>
      </w:r>
      <w:r w:rsidR="00651874">
        <w:rPr>
          <w:rFonts w:ascii="Times New Roman" w:hAnsi="Times New Roman" w:cs="Times New Roman"/>
          <w:b/>
          <w:color w:val="222222"/>
          <w:sz w:val="24"/>
          <w:szCs w:val="24"/>
        </w:rPr>
        <w:t>The</w:t>
      </w:r>
      <w:r w:rsidR="009E63FD">
        <w:rPr>
          <w:rFonts w:ascii="Times New Roman" w:hAnsi="Times New Roman" w:cs="Times New Roman"/>
          <w:b/>
          <w:color w:val="222222"/>
          <w:sz w:val="24"/>
          <w:szCs w:val="24"/>
        </w:rPr>
        <w:t xml:space="preserve"> second density centrifugation with </w:t>
      </w:r>
      <w:proofErr w:type="spellStart"/>
      <w:r w:rsidR="009E63FD">
        <w:rPr>
          <w:rFonts w:ascii="Times New Roman" w:hAnsi="Times New Roman" w:cs="Times New Roman"/>
          <w:b/>
          <w:color w:val="222222"/>
          <w:sz w:val="24"/>
          <w:szCs w:val="24"/>
        </w:rPr>
        <w:t>Nycoprep</w:t>
      </w:r>
      <w:proofErr w:type="spellEnd"/>
      <w:r w:rsidR="009E63FD">
        <w:rPr>
          <w:rFonts w:ascii="Times New Roman" w:hAnsi="Times New Roman" w:cs="Times New Roman"/>
          <w:b/>
          <w:color w:val="222222"/>
          <w:sz w:val="24"/>
          <w:szCs w:val="24"/>
        </w:rPr>
        <w:t xml:space="preserve"> </w:t>
      </w:r>
      <w:r w:rsidR="007F1E82">
        <w:rPr>
          <w:rFonts w:ascii="Times New Roman" w:hAnsi="Times New Roman" w:cs="Times New Roman"/>
          <w:b/>
          <w:color w:val="222222"/>
          <w:sz w:val="24"/>
          <w:szCs w:val="24"/>
        </w:rPr>
        <w:t>on blood-deriv</w:t>
      </w:r>
      <w:r w:rsidR="009E63FD">
        <w:rPr>
          <w:rFonts w:ascii="Times New Roman" w:hAnsi="Times New Roman" w:cs="Times New Roman"/>
          <w:b/>
          <w:color w:val="222222"/>
          <w:sz w:val="24"/>
          <w:szCs w:val="24"/>
        </w:rPr>
        <w:t xml:space="preserve">ed DC isolation </w:t>
      </w:r>
      <w:r w:rsidR="00651874">
        <w:rPr>
          <w:rFonts w:ascii="Times New Roman" w:hAnsi="Times New Roman" w:cs="Times New Roman"/>
          <w:b/>
          <w:color w:val="222222"/>
          <w:sz w:val="24"/>
          <w:szCs w:val="24"/>
        </w:rPr>
        <w:t xml:space="preserve">was </w:t>
      </w:r>
      <w:r w:rsidR="009E63FD">
        <w:rPr>
          <w:rFonts w:ascii="Times New Roman" w:hAnsi="Times New Roman" w:cs="Times New Roman"/>
          <w:b/>
          <w:color w:val="222222"/>
          <w:sz w:val="24"/>
          <w:szCs w:val="24"/>
        </w:rPr>
        <w:t xml:space="preserve">based on </w:t>
      </w:r>
      <w:r w:rsidR="00651874">
        <w:rPr>
          <w:rFonts w:ascii="Times New Roman" w:hAnsi="Times New Roman" w:cs="Times New Roman"/>
          <w:b/>
          <w:color w:val="222222"/>
          <w:sz w:val="24"/>
          <w:szCs w:val="24"/>
        </w:rPr>
        <w:t xml:space="preserve">a </w:t>
      </w:r>
      <w:r w:rsidR="009E63FD">
        <w:rPr>
          <w:rFonts w:ascii="Times New Roman" w:hAnsi="Times New Roman" w:cs="Times New Roman"/>
          <w:b/>
          <w:color w:val="222222"/>
          <w:sz w:val="24"/>
          <w:szCs w:val="24"/>
        </w:rPr>
        <w:t xml:space="preserve">previously described </w:t>
      </w:r>
      <w:r w:rsidR="00651874">
        <w:rPr>
          <w:rFonts w:ascii="Times New Roman" w:hAnsi="Times New Roman" w:cs="Times New Roman"/>
          <w:b/>
          <w:color w:val="222222"/>
          <w:sz w:val="24"/>
          <w:szCs w:val="24"/>
        </w:rPr>
        <w:t xml:space="preserve">protocol </w:t>
      </w:r>
      <w:r w:rsidR="009E63FD">
        <w:rPr>
          <w:rFonts w:ascii="Times New Roman" w:hAnsi="Times New Roman" w:cs="Times New Roman"/>
          <w:b/>
          <w:color w:val="222222"/>
          <w:sz w:val="24"/>
          <w:szCs w:val="24"/>
        </w:rPr>
        <w:fldChar w:fldCharType="begin"/>
      </w:r>
      <w:r w:rsidR="009E0E8B">
        <w:rPr>
          <w:rFonts w:ascii="Times New Roman" w:hAnsi="Times New Roman" w:cs="Times New Roman"/>
          <w:b/>
          <w:color w:val="222222"/>
          <w:sz w:val="24"/>
          <w:szCs w:val="24"/>
        </w:rPr>
        <w:instrText xml:space="preserve"> ADDIN EN.CITE &lt;EndNote&gt;&lt;Cite&gt;&lt;Author&gt;Hammond&lt;/Author&gt;&lt;Year&gt;1999&lt;/Year&gt;&lt;RecNum&gt;5&lt;/RecNum&gt;&lt;DisplayText&gt;[1]&lt;/DisplayText&gt;&lt;record&gt;&lt;rec-number&gt;5&lt;/rec-number&gt;&lt;foreign-keys&gt;&lt;key app="EN" db-id="e5pvt0vxwx0fane0wr9p25xvzsasazsespsw" timestamp="1503178748"&gt;5&lt;/key&gt;&lt;/foreign-keys&gt;&lt;ref-type name="Journal Article"&gt;17&lt;/ref-type&gt;&lt;contributors&gt;&lt;authors&gt;&lt;author&gt;Hammond, S. A.&lt;/author&gt;&lt;author&gt;Horohov, D.&lt;/author&gt;&lt;author&gt;Montelaro, R. C.&lt;/author&gt;&lt;/authors&gt;&lt;/contributors&gt;&lt;auth-address&gt;Department of Molecular Genetics and Biochemistry, School of Medicine, University of Pittsburgh, PA 15261, USA.&lt;/auth-address&gt;&lt;titles&gt;&lt;title&gt;Functional characterization of equine dendritic cells propagated ex vivo using recombinant human GM-CSF and recombinant equine IL-4&lt;/title&gt;&lt;secondary-title&gt;Vet Immunol Immunopathol&lt;/secondary-title&gt;&lt;/titles&gt;&lt;periodical&gt;&lt;full-title&gt;Vet Immunol Immunopathol&lt;/full-title&gt;&lt;abbr-1&gt;Veterinary immunology and immunopathology&lt;/abbr-1&gt;&lt;/periodical&gt;&lt;pages&gt;197-214&lt;/pages&gt;&lt;volume&gt;71&lt;/volume&gt;&lt;number&gt;3-4&lt;/number&gt;&lt;keywords&gt;&lt;keyword&gt;Animals&lt;/keyword&gt;&lt;keyword&gt;Antigen Presentation&lt;/keyword&gt;&lt;keyword&gt;CHO Cells&lt;/keyword&gt;&lt;keyword&gt;Cells, Cultured&lt;/keyword&gt;&lt;keyword&gt;Cricetinae&lt;/keyword&gt;&lt;keyword&gt;Dendritic Cells/*physiology&lt;/keyword&gt;&lt;keyword&gt;Endocytosis&lt;/keyword&gt;&lt;keyword&gt;Granulocyte-Macrophage Colony-Stimulating Factor/*pharmacology&lt;/keyword&gt;&lt;keyword&gt;Horses/*immunology&lt;/keyword&gt;&lt;keyword&gt;Interleukin-4/*pharmacology&lt;/keyword&gt;&lt;keyword&gt;Phagocytosis&lt;/keyword&gt;&lt;keyword&gt;Recombinant Proteins/pharmacology&lt;/keyword&gt;&lt;keyword&gt;T-Lymphocytes/immunology&lt;/keyword&gt;&lt;/keywords&gt;&lt;dates&gt;&lt;year&gt;1999&lt;/year&gt;&lt;pub-dates&gt;&lt;date&gt;Nov 30&lt;/date&gt;&lt;/pub-dates&gt;&lt;/dates&gt;&lt;isbn&gt;0165-2427 (Print)&amp;#xD;0165-2427 (Linking)&lt;/isbn&gt;&lt;accession-num&gt;10587301&lt;/accession-num&gt;&lt;urls&gt;&lt;related-urls&gt;&lt;url&gt;http://www.ncbi.nlm.nih.gov/pubmed/10587301&lt;/url&gt;&lt;/related-urls&gt;&lt;/urls&gt;&lt;/record&gt;&lt;/Cite&gt;&lt;/EndNote&gt;</w:instrText>
      </w:r>
      <w:r w:rsidR="009E63FD">
        <w:rPr>
          <w:rFonts w:ascii="Times New Roman" w:hAnsi="Times New Roman" w:cs="Times New Roman"/>
          <w:b/>
          <w:color w:val="222222"/>
          <w:sz w:val="24"/>
          <w:szCs w:val="24"/>
        </w:rPr>
        <w:fldChar w:fldCharType="separate"/>
      </w:r>
      <w:r w:rsidR="009E0E8B">
        <w:rPr>
          <w:rFonts w:ascii="Times New Roman" w:hAnsi="Times New Roman" w:cs="Times New Roman"/>
          <w:b/>
          <w:noProof/>
          <w:color w:val="222222"/>
          <w:sz w:val="24"/>
          <w:szCs w:val="24"/>
        </w:rPr>
        <w:t>[1]</w:t>
      </w:r>
      <w:r w:rsidR="009E63FD">
        <w:rPr>
          <w:rFonts w:ascii="Times New Roman" w:hAnsi="Times New Roman" w:cs="Times New Roman"/>
          <w:b/>
          <w:color w:val="222222"/>
          <w:sz w:val="24"/>
          <w:szCs w:val="24"/>
        </w:rPr>
        <w:fldChar w:fldCharType="end"/>
      </w:r>
      <w:r w:rsidR="009E63FD">
        <w:rPr>
          <w:rFonts w:ascii="Times New Roman" w:hAnsi="Times New Roman" w:cs="Times New Roman"/>
          <w:b/>
          <w:color w:val="222222"/>
          <w:sz w:val="24"/>
          <w:szCs w:val="24"/>
        </w:rPr>
        <w:t xml:space="preserve">. </w:t>
      </w:r>
      <w:r w:rsidR="00651874">
        <w:rPr>
          <w:rFonts w:ascii="Times New Roman" w:hAnsi="Times New Roman" w:cs="Times New Roman"/>
          <w:b/>
          <w:color w:val="222222"/>
          <w:sz w:val="24"/>
          <w:szCs w:val="24"/>
        </w:rPr>
        <w:t>T</w:t>
      </w:r>
      <w:r w:rsidR="009E63FD">
        <w:rPr>
          <w:rFonts w:ascii="Times New Roman" w:hAnsi="Times New Roman" w:cs="Times New Roman"/>
          <w:b/>
          <w:color w:val="222222"/>
          <w:sz w:val="24"/>
          <w:szCs w:val="24"/>
        </w:rPr>
        <w:t xml:space="preserve">his step </w:t>
      </w:r>
      <w:r w:rsidR="00651874">
        <w:rPr>
          <w:rFonts w:ascii="Times New Roman" w:hAnsi="Times New Roman" w:cs="Times New Roman"/>
          <w:b/>
          <w:color w:val="222222"/>
          <w:sz w:val="24"/>
          <w:szCs w:val="24"/>
        </w:rPr>
        <w:t>is typically performed to</w:t>
      </w:r>
      <w:r w:rsidR="009E63FD">
        <w:rPr>
          <w:rFonts w:ascii="Times New Roman" w:hAnsi="Times New Roman" w:cs="Times New Roman"/>
          <w:b/>
          <w:color w:val="222222"/>
          <w:sz w:val="24"/>
          <w:szCs w:val="24"/>
        </w:rPr>
        <w:t xml:space="preserve"> remove cell debris and it showed limited help for purity of cells with no significantly beneficial for DC differentiation</w:t>
      </w:r>
      <w:r w:rsidR="00651874">
        <w:rPr>
          <w:rFonts w:ascii="Times New Roman" w:hAnsi="Times New Roman" w:cs="Times New Roman"/>
          <w:b/>
          <w:color w:val="222222"/>
          <w:sz w:val="24"/>
          <w:szCs w:val="24"/>
        </w:rPr>
        <w:t xml:space="preserve"> in our hands</w:t>
      </w:r>
      <w:r w:rsidR="009E63FD">
        <w:rPr>
          <w:rFonts w:ascii="Times New Roman" w:hAnsi="Times New Roman" w:cs="Times New Roman"/>
          <w:b/>
          <w:color w:val="222222"/>
          <w:sz w:val="24"/>
          <w:szCs w:val="24"/>
        </w:rPr>
        <w:t xml:space="preserve">. Therefore, we didn’t apply this step </w:t>
      </w:r>
      <w:r w:rsidR="00651874">
        <w:rPr>
          <w:rFonts w:ascii="Times New Roman" w:hAnsi="Times New Roman" w:cs="Times New Roman"/>
          <w:b/>
          <w:color w:val="222222"/>
          <w:sz w:val="24"/>
          <w:szCs w:val="24"/>
        </w:rPr>
        <w:t>on</w:t>
      </w:r>
      <w:r w:rsidR="009E63FD">
        <w:rPr>
          <w:rFonts w:ascii="Times New Roman" w:hAnsi="Times New Roman" w:cs="Times New Roman"/>
          <w:b/>
          <w:color w:val="222222"/>
          <w:sz w:val="24"/>
          <w:szCs w:val="24"/>
        </w:rPr>
        <w:t xml:space="preserve"> our lung-derived DCs.</w:t>
      </w:r>
      <w:r w:rsidR="006127C6">
        <w:rPr>
          <w:rFonts w:ascii="Times New Roman" w:hAnsi="Times New Roman" w:cs="Times New Roman"/>
          <w:b/>
          <w:color w:val="222222"/>
          <w:sz w:val="24"/>
          <w:szCs w:val="24"/>
        </w:rPr>
        <w:t xml:space="preserve"> Overall the isolation protocol for lung-derived DCs we applied in this study </w:t>
      </w:r>
      <w:r w:rsidR="00651874">
        <w:rPr>
          <w:rFonts w:ascii="Times New Roman" w:hAnsi="Times New Roman" w:cs="Times New Roman"/>
          <w:b/>
          <w:color w:val="222222"/>
          <w:sz w:val="24"/>
          <w:szCs w:val="24"/>
        </w:rPr>
        <w:t>is very similar to</w:t>
      </w:r>
      <w:r w:rsidR="006127C6">
        <w:rPr>
          <w:rFonts w:ascii="Times New Roman" w:hAnsi="Times New Roman" w:cs="Times New Roman"/>
          <w:b/>
          <w:color w:val="222222"/>
          <w:sz w:val="24"/>
          <w:szCs w:val="24"/>
        </w:rPr>
        <w:t xml:space="preserve"> the one for </w:t>
      </w:r>
      <w:r w:rsidR="00651874">
        <w:rPr>
          <w:rFonts w:ascii="Times New Roman" w:hAnsi="Times New Roman" w:cs="Times New Roman"/>
          <w:b/>
          <w:color w:val="222222"/>
          <w:sz w:val="24"/>
          <w:szCs w:val="24"/>
        </w:rPr>
        <w:t>B-</w:t>
      </w:r>
      <w:r w:rsidR="006127C6">
        <w:rPr>
          <w:rFonts w:ascii="Times New Roman" w:hAnsi="Times New Roman" w:cs="Times New Roman"/>
          <w:b/>
          <w:color w:val="222222"/>
          <w:sz w:val="24"/>
          <w:szCs w:val="24"/>
        </w:rPr>
        <w:t xml:space="preserve">DCs, with </w:t>
      </w:r>
      <w:r w:rsidR="00651874">
        <w:rPr>
          <w:rFonts w:ascii="Times New Roman" w:hAnsi="Times New Roman" w:cs="Times New Roman"/>
          <w:b/>
          <w:color w:val="222222"/>
          <w:sz w:val="24"/>
          <w:szCs w:val="24"/>
        </w:rPr>
        <w:t>minor</w:t>
      </w:r>
      <w:r w:rsidR="006127C6">
        <w:rPr>
          <w:rFonts w:ascii="Times New Roman" w:hAnsi="Times New Roman" w:cs="Times New Roman"/>
          <w:b/>
          <w:color w:val="222222"/>
          <w:sz w:val="24"/>
          <w:szCs w:val="24"/>
        </w:rPr>
        <w:t xml:space="preserve"> </w:t>
      </w:r>
      <w:r w:rsidR="00651874">
        <w:rPr>
          <w:rFonts w:ascii="Times New Roman" w:hAnsi="Times New Roman" w:cs="Times New Roman"/>
          <w:b/>
          <w:color w:val="222222"/>
          <w:sz w:val="24"/>
          <w:szCs w:val="24"/>
        </w:rPr>
        <w:t xml:space="preserve">justified </w:t>
      </w:r>
      <w:r w:rsidR="006127C6">
        <w:rPr>
          <w:rFonts w:ascii="Times New Roman" w:hAnsi="Times New Roman" w:cs="Times New Roman"/>
          <w:b/>
          <w:color w:val="222222"/>
          <w:sz w:val="24"/>
          <w:szCs w:val="24"/>
        </w:rPr>
        <w:t>modifications.</w:t>
      </w:r>
    </w:p>
    <w:p w14:paraId="226F8729" w14:textId="77777777" w:rsidR="00AE370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xml:space="preserve">* Line 331: In contrast to what the authors state, several of these markers are available in </w:t>
      </w:r>
      <w:r w:rsidRPr="00E029CB">
        <w:rPr>
          <w:rFonts w:ascii="Times New Roman" w:hAnsi="Times New Roman" w:cs="Times New Roman"/>
          <w:i/>
          <w:color w:val="222222"/>
          <w:sz w:val="24"/>
          <w:szCs w:val="24"/>
          <w:shd w:val="clear" w:color="auto" w:fill="FFFFFF"/>
        </w:rPr>
        <w:lastRenderedPageBreak/>
        <w:t>conjugated format, so there is no limit on reagents for dual or triple staining. Please remove this statement.</w:t>
      </w:r>
    </w:p>
    <w:p w14:paraId="5956019E" w14:textId="09D8BC0D" w:rsidR="00AE370A" w:rsidRPr="00AE370A" w:rsidRDefault="00B104B7"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The statement was removed to avoid misunderstanding.</w:t>
      </w:r>
    </w:p>
    <w:p w14:paraId="1C5082BC" w14:textId="77777777" w:rsidR="00AE370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336-338: this sentence is confusing: do the authors state that the cells in their PBMC samples exhibit a monocytic cell type? PBMC consist primarily of lymphocytes.</w:t>
      </w:r>
    </w:p>
    <w:p w14:paraId="32EBD700" w14:textId="7EEE5C49" w:rsidR="00AE370A" w:rsidRPr="004D4A58" w:rsidRDefault="0065189C"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Equine</w:t>
      </w:r>
      <w:r w:rsidR="004D4A58">
        <w:rPr>
          <w:rFonts w:ascii="Times New Roman" w:hAnsi="Times New Roman" w:cs="Times New Roman"/>
          <w:b/>
          <w:color w:val="222222"/>
          <w:sz w:val="24"/>
          <w:szCs w:val="24"/>
          <w:shd w:val="clear" w:color="auto" w:fill="FFFFFF"/>
        </w:rPr>
        <w:t xml:space="preserve"> PBMCs contain a portion of monocytes</w:t>
      </w:r>
      <w:r>
        <w:rPr>
          <w:rFonts w:ascii="Times New Roman" w:hAnsi="Times New Roman" w:cs="Times New Roman"/>
          <w:b/>
          <w:color w:val="222222"/>
          <w:sz w:val="24"/>
          <w:szCs w:val="24"/>
          <w:shd w:val="clear" w:color="auto" w:fill="FFFFFF"/>
        </w:rPr>
        <w:t xml:space="preserve"> that varies depending on individual horse</w:t>
      </w:r>
      <w:r w:rsidR="004D4A58">
        <w:rPr>
          <w:rFonts w:ascii="Times New Roman" w:hAnsi="Times New Roman" w:cs="Times New Roman"/>
          <w:b/>
          <w:color w:val="222222"/>
          <w:sz w:val="24"/>
          <w:szCs w:val="24"/>
          <w:shd w:val="clear" w:color="auto" w:fill="FFFFFF"/>
        </w:rPr>
        <w:t xml:space="preserve">, however we agree the majority of PBMCs should be lymphocytes. </w:t>
      </w:r>
      <w:r w:rsidR="00B104B7">
        <w:rPr>
          <w:rFonts w:ascii="Times New Roman" w:hAnsi="Times New Roman" w:cs="Times New Roman"/>
          <w:b/>
          <w:color w:val="222222"/>
          <w:sz w:val="24"/>
          <w:szCs w:val="24"/>
          <w:shd w:val="clear" w:color="auto" w:fill="FFFFFF"/>
        </w:rPr>
        <w:t xml:space="preserve">Also, CD44 could be expressed not only on monocytes but also on lymphocytes. </w:t>
      </w:r>
      <w:r>
        <w:rPr>
          <w:rFonts w:ascii="Times New Roman" w:hAnsi="Times New Roman" w:cs="Times New Roman"/>
          <w:b/>
          <w:color w:val="222222"/>
          <w:sz w:val="24"/>
          <w:szCs w:val="24"/>
          <w:shd w:val="clear" w:color="auto" w:fill="FFFFFF"/>
        </w:rPr>
        <w:t>This</w:t>
      </w:r>
      <w:r w:rsidR="004D4A58">
        <w:rPr>
          <w:rFonts w:ascii="Times New Roman" w:hAnsi="Times New Roman" w:cs="Times New Roman"/>
          <w:b/>
          <w:color w:val="222222"/>
          <w:sz w:val="24"/>
          <w:szCs w:val="24"/>
          <w:shd w:val="clear" w:color="auto" w:fill="FFFFFF"/>
        </w:rPr>
        <w:t xml:space="preserve"> has been changed in the manuscript.</w:t>
      </w:r>
      <w:r w:rsidR="002B6E34">
        <w:rPr>
          <w:rFonts w:ascii="Times New Roman" w:hAnsi="Times New Roman" w:cs="Times New Roman"/>
          <w:b/>
          <w:color w:val="222222"/>
          <w:sz w:val="24"/>
          <w:szCs w:val="24"/>
          <w:shd w:val="clear" w:color="auto" w:fill="FFFFFF"/>
        </w:rPr>
        <w:t xml:space="preserve"> Please see line 246-249, line 343-346, and line 371-377.</w:t>
      </w:r>
    </w:p>
    <w:p w14:paraId="5FD4B67D" w14:textId="77777777" w:rsidR="005E73D5"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Paragraph 344-377: please either re-work this paragraph or remove. The methods used, and experiments done, in this study do not adequately assess the requirements for DC maturation or the specific role of GM-CSF and IL4. Was there a group of DC cultured without GM-CSF and IL4?  And where the B-MOS and L-MOS cultured for 5-7 days before analysis? If correct for the latter, please rewrite the methods accordingly to avoid confusion that these cells were not analyzed immediately after the 2-4 hours of adherence to the plate.</w:t>
      </w:r>
    </w:p>
    <w:p w14:paraId="56CD6381" w14:textId="118741D2" w:rsidR="00DD330F" w:rsidRDefault="00823C13" w:rsidP="00BC2842">
      <w:pPr>
        <w:rPr>
          <w:rFonts w:ascii="Times New Roman" w:hAnsi="Times New Roman" w:cs="Times New Roman"/>
          <w:i/>
          <w:color w:val="222222"/>
          <w:sz w:val="24"/>
          <w:szCs w:val="24"/>
        </w:rPr>
      </w:pPr>
      <w:r w:rsidRPr="00823C13">
        <w:rPr>
          <w:rFonts w:ascii="Times New Roman" w:hAnsi="Times New Roman" w:cs="Times New Roman"/>
          <w:b/>
          <w:color w:val="222222"/>
          <w:sz w:val="24"/>
          <w:szCs w:val="24"/>
        </w:rPr>
        <w:t xml:space="preserve">The question has been addressed </w:t>
      </w:r>
      <w:r w:rsidR="00F17A3E">
        <w:rPr>
          <w:rFonts w:ascii="Times New Roman" w:hAnsi="Times New Roman" w:cs="Times New Roman"/>
          <w:b/>
          <w:color w:val="222222"/>
          <w:sz w:val="24"/>
          <w:szCs w:val="24"/>
        </w:rPr>
        <w:t>above</w:t>
      </w:r>
      <w:r w:rsidRPr="00823C13">
        <w:rPr>
          <w:rFonts w:ascii="Times New Roman" w:hAnsi="Times New Roman" w:cs="Times New Roman"/>
          <w:b/>
          <w:color w:val="222222"/>
          <w:sz w:val="24"/>
          <w:szCs w:val="24"/>
        </w:rPr>
        <w:t>.</w:t>
      </w:r>
    </w:p>
    <w:p w14:paraId="2CC71A16" w14:textId="7A068C3D" w:rsidR="00F17A3E" w:rsidRDefault="00CA2A56" w:rsidP="00BC2842">
      <w:pPr>
        <w:rPr>
          <w:rFonts w:ascii="Times New Roman" w:hAnsi="Times New Roman" w:cs="Times New Roman"/>
          <w:i/>
          <w:color w:val="222222"/>
          <w:sz w:val="24"/>
          <w:szCs w:val="24"/>
          <w:u w:val="single"/>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Line 352:  what does t</w:t>
      </w:r>
      <w:r w:rsidR="005725EB">
        <w:rPr>
          <w:rFonts w:ascii="Times New Roman" w:hAnsi="Times New Roman" w:cs="Times New Roman"/>
          <w:i/>
          <w:color w:val="222222"/>
          <w:sz w:val="24"/>
          <w:szCs w:val="24"/>
          <w:shd w:val="clear" w:color="auto" w:fill="FFFFFF"/>
        </w:rPr>
        <w:t>he word "inactivated" reflect?</w:t>
      </w:r>
      <w:r w:rsidRPr="00E029CB">
        <w:rPr>
          <w:rFonts w:ascii="Times New Roman" w:hAnsi="Times New Roman" w:cs="Times New Roman"/>
          <w:i/>
          <w:color w:val="222222"/>
          <w:sz w:val="24"/>
          <w:szCs w:val="24"/>
          <w:shd w:val="clear" w:color="auto" w:fill="FFFFFF"/>
        </w:rPr>
        <w:t xml:space="preserve"> Immature? Naïve? Please change accordingly.</w:t>
      </w:r>
      <w:r w:rsidRPr="00E029CB">
        <w:rPr>
          <w:rFonts w:ascii="Times New Roman" w:hAnsi="Times New Roman" w:cs="Times New Roman"/>
          <w:i/>
          <w:color w:val="222222"/>
          <w:sz w:val="24"/>
          <w:szCs w:val="24"/>
        </w:rPr>
        <w:br/>
      </w:r>
      <w:r w:rsidR="00B87F13" w:rsidRPr="00823C13">
        <w:rPr>
          <w:rFonts w:ascii="Times New Roman" w:hAnsi="Times New Roman" w:cs="Times New Roman"/>
          <w:b/>
          <w:color w:val="222222"/>
          <w:sz w:val="24"/>
          <w:szCs w:val="24"/>
        </w:rPr>
        <w:t xml:space="preserve">The </w:t>
      </w:r>
      <w:r w:rsidR="00823C13" w:rsidRPr="00823C13">
        <w:rPr>
          <w:rFonts w:ascii="Times New Roman" w:hAnsi="Times New Roman" w:cs="Times New Roman"/>
          <w:b/>
          <w:color w:val="222222"/>
          <w:sz w:val="24"/>
          <w:szCs w:val="24"/>
        </w:rPr>
        <w:t xml:space="preserve">question has been addressed </w:t>
      </w:r>
      <w:r w:rsidR="00F17A3E">
        <w:rPr>
          <w:rFonts w:ascii="Times New Roman" w:hAnsi="Times New Roman" w:cs="Times New Roman"/>
          <w:b/>
          <w:color w:val="222222"/>
          <w:sz w:val="24"/>
          <w:szCs w:val="24"/>
        </w:rPr>
        <w:t>above</w:t>
      </w:r>
      <w:r w:rsidR="00823C13" w:rsidRPr="00823C13">
        <w:rPr>
          <w:rFonts w:ascii="Times New Roman" w:hAnsi="Times New Roman" w:cs="Times New Roman"/>
          <w:b/>
          <w:color w:val="222222"/>
          <w:sz w:val="24"/>
          <w:szCs w:val="24"/>
        </w:rPr>
        <w:t xml:space="preserve">. </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rPr>
        <w:br/>
      </w:r>
    </w:p>
    <w:p w14:paraId="05EF4F05" w14:textId="6D4078A9" w:rsidR="00A00D62" w:rsidRDefault="00CA2A56" w:rsidP="00BC2842">
      <w:pPr>
        <w:rPr>
          <w:rFonts w:ascii="Times New Roman" w:hAnsi="Times New Roman" w:cs="Times New Roman"/>
          <w:i/>
          <w:color w:val="222222"/>
          <w:sz w:val="24"/>
          <w:szCs w:val="24"/>
          <w:shd w:val="clear" w:color="auto" w:fill="FFFFFF"/>
        </w:rPr>
      </w:pPr>
      <w:r w:rsidRPr="00A00D62">
        <w:rPr>
          <w:rFonts w:ascii="Times New Roman" w:hAnsi="Times New Roman" w:cs="Times New Roman"/>
          <w:i/>
          <w:color w:val="222222"/>
          <w:sz w:val="24"/>
          <w:szCs w:val="24"/>
          <w:u w:val="single"/>
          <w:shd w:val="clear" w:color="auto" w:fill="FFFFFF"/>
        </w:rPr>
        <w:t>Reviewer 2:</w:t>
      </w:r>
      <w:r w:rsidRPr="00E029CB">
        <w:rPr>
          <w:rFonts w:ascii="Times New Roman" w:hAnsi="Times New Roman" w:cs="Times New Roman"/>
          <w:i/>
          <w:color w:val="222222"/>
          <w:sz w:val="24"/>
          <w:szCs w:val="24"/>
          <w:shd w:val="clear" w:color="auto" w:fill="FFFFFF"/>
        </w:rPr>
        <w:t xml:space="preserve"> </w:t>
      </w:r>
    </w:p>
    <w:p w14:paraId="2BD59C4F" w14:textId="0D2CA71E" w:rsidR="00E47AD2"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shd w:val="clear" w:color="auto" w:fill="FFFFFF"/>
        </w:rPr>
        <w:t>In this manuscript, the authors isolated and characterized lung DCs (L-DCs) and compared their features with blood DCs (B-DCs). The authors speculate that L-DCs are likely in an earlier differentiation stage compared to B-DCs. The manuscript is well-written; however, I do have some comments and suggestions for revision before acceptance.</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Comments/Revisions:</w:t>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xml:space="preserve">1. Line 83: Please insert" the outcome of infectious diseases such as bacteria, </w:t>
      </w:r>
      <w:r w:rsidR="000A5302" w:rsidRPr="00E029CB">
        <w:rPr>
          <w:rFonts w:ascii="Times New Roman" w:hAnsi="Times New Roman" w:cs="Times New Roman"/>
          <w:i/>
          <w:color w:val="222222"/>
          <w:sz w:val="24"/>
          <w:szCs w:val="24"/>
          <w:shd w:val="clear" w:color="auto" w:fill="FFFFFF"/>
        </w:rPr>
        <w:t>fungi, parasites</w:t>
      </w:r>
      <w:r w:rsidRPr="00E029CB">
        <w:rPr>
          <w:rFonts w:ascii="Times New Roman" w:hAnsi="Times New Roman" w:cs="Times New Roman"/>
          <w:i/>
          <w:color w:val="222222"/>
          <w:sz w:val="24"/>
          <w:szCs w:val="24"/>
          <w:shd w:val="clear" w:color="auto" w:fill="FFFFFF"/>
        </w:rPr>
        <w:t xml:space="preserve"> or viruses" and add references (Dendritic Cell Control of Immune Responses: Penelope A. Morel and Lisa H. Butterfield. Frontiers in Immunology, 2015; The role of dendritic cells in the innate recognition of pathogenic fungi (A. fumigatus, C. neoformans and C. </w:t>
      </w:r>
      <w:proofErr w:type="spellStart"/>
      <w:r w:rsidRPr="00E029CB">
        <w:rPr>
          <w:rFonts w:ascii="Times New Roman" w:hAnsi="Times New Roman" w:cs="Times New Roman"/>
          <w:i/>
          <w:color w:val="222222"/>
          <w:sz w:val="24"/>
          <w:szCs w:val="24"/>
          <w:shd w:val="clear" w:color="auto" w:fill="FFFFFF"/>
        </w:rPr>
        <w:t>albicans</w:t>
      </w:r>
      <w:proofErr w:type="spellEnd"/>
      <w:r w:rsidRPr="00E029CB">
        <w:rPr>
          <w:rFonts w:ascii="Times New Roman" w:hAnsi="Times New Roman" w:cs="Times New Roman"/>
          <w:i/>
          <w:color w:val="222222"/>
          <w:sz w:val="24"/>
          <w:szCs w:val="24"/>
          <w:shd w:val="clear" w:color="auto" w:fill="FFFFFF"/>
        </w:rPr>
        <w:t>).</w:t>
      </w:r>
      <w:r w:rsidR="001713B4">
        <w:rPr>
          <w:rFonts w:ascii="Times New Roman" w:hAnsi="Times New Roman" w:cs="Times New Roman"/>
          <w:i/>
          <w:color w:val="222222"/>
          <w:sz w:val="24"/>
          <w:szCs w:val="24"/>
          <w:shd w:val="clear" w:color="auto" w:fill="FFFFFF"/>
        </w:rPr>
        <w:t xml:space="preserve"> </w:t>
      </w:r>
      <w:r w:rsidRPr="00E029CB">
        <w:rPr>
          <w:rFonts w:ascii="Times New Roman" w:hAnsi="Times New Roman" w:cs="Times New Roman"/>
          <w:i/>
          <w:color w:val="222222"/>
          <w:sz w:val="24"/>
          <w:szCs w:val="24"/>
          <w:shd w:val="clear" w:color="auto" w:fill="FFFFFF"/>
        </w:rPr>
        <w:t>Ramirez-Ortiz ZG, Means TK. Virulence, 2012).</w:t>
      </w:r>
    </w:p>
    <w:p w14:paraId="1D3A2D0B" w14:textId="135A4D0C" w:rsidR="00E47AD2" w:rsidRPr="00AE370A" w:rsidRDefault="00AC6D35" w:rsidP="00E47AD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00E47AD2" w:rsidRPr="00AE370A">
        <w:rPr>
          <w:rFonts w:ascii="Times New Roman" w:hAnsi="Times New Roman" w:cs="Times New Roman"/>
          <w:b/>
          <w:color w:val="222222"/>
          <w:sz w:val="24"/>
          <w:szCs w:val="24"/>
          <w:shd w:val="clear" w:color="auto" w:fill="FFFFFF"/>
        </w:rPr>
        <w:t>hanged</w:t>
      </w:r>
      <w:r w:rsidR="00E47AD2">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in the manuscript </w:t>
      </w:r>
      <w:r w:rsidR="00E47AD2">
        <w:rPr>
          <w:rFonts w:ascii="Times New Roman" w:hAnsi="Times New Roman" w:cs="Times New Roman" w:hint="eastAsia"/>
          <w:b/>
          <w:color w:val="222222"/>
          <w:sz w:val="24"/>
          <w:szCs w:val="24"/>
          <w:shd w:val="clear" w:color="auto" w:fill="FFFFFF"/>
        </w:rPr>
        <w:t>and the citations have been added</w:t>
      </w:r>
      <w:r w:rsidR="000A5302">
        <w:rPr>
          <w:rFonts w:ascii="Times New Roman" w:hAnsi="Times New Roman" w:cs="Times New Roman"/>
          <w:b/>
          <w:color w:val="222222"/>
          <w:sz w:val="24"/>
          <w:szCs w:val="24"/>
          <w:shd w:val="clear" w:color="auto" w:fill="FFFFFF"/>
        </w:rPr>
        <w:t xml:space="preserve"> (line 83)</w:t>
      </w:r>
      <w:r w:rsidR="00E47AD2"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w:t>
      </w:r>
    </w:p>
    <w:p w14:paraId="5E2AB52B" w14:textId="77777777" w:rsidR="00E47AD2"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lastRenderedPageBreak/>
        <w:br/>
      </w:r>
      <w:r w:rsidRPr="00E029CB">
        <w:rPr>
          <w:rFonts w:ascii="Times New Roman" w:hAnsi="Times New Roman" w:cs="Times New Roman"/>
          <w:i/>
          <w:color w:val="222222"/>
          <w:sz w:val="24"/>
          <w:szCs w:val="24"/>
          <w:shd w:val="clear" w:color="auto" w:fill="FFFFFF"/>
        </w:rPr>
        <w:t>2. Line 99: This sentence must be redone since there are other ways of infections.</w:t>
      </w:r>
    </w:p>
    <w:p w14:paraId="556DE2DC" w14:textId="0CA4E932" w:rsidR="00E47AD2" w:rsidRPr="00AE370A" w:rsidRDefault="00AC6D35" w:rsidP="00E47AD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00E47AD2"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97-99.</w:t>
      </w:r>
    </w:p>
    <w:p w14:paraId="77A2749A" w14:textId="27752DE1"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3. Line 111-113: I would suggest redone these sentences.</w:t>
      </w:r>
    </w:p>
    <w:p w14:paraId="393A9F73" w14:textId="1EB8E558" w:rsidR="007C17FA" w:rsidRPr="00AE370A" w:rsidRDefault="00AC6D35" w:rsidP="007C17F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007C17FA"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110.</w:t>
      </w:r>
    </w:p>
    <w:p w14:paraId="1903DCBD" w14:textId="77777777"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4. Line 113: Please delete "sexes" and replace with "gender"</w:t>
      </w:r>
    </w:p>
    <w:p w14:paraId="35C906EA" w14:textId="265BC893" w:rsidR="007C17FA" w:rsidRPr="00AE370A" w:rsidRDefault="000B3EC6" w:rsidP="007C17F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007C17FA"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112.</w:t>
      </w:r>
    </w:p>
    <w:p w14:paraId="7C1B21D6" w14:textId="77777777"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5. Line 114: Please delete "ranged in age from 2 years to 23 years" and replace with "ranged in age from 2-23 years".</w:t>
      </w:r>
    </w:p>
    <w:p w14:paraId="405BE748" w14:textId="6B0AD590" w:rsidR="007C17FA" w:rsidRPr="00AE370A" w:rsidRDefault="000B3EC6" w:rsidP="007C17F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007C17FA"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113.</w:t>
      </w:r>
    </w:p>
    <w:p w14:paraId="1BB74F15" w14:textId="77777777"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014D79">
        <w:rPr>
          <w:rFonts w:ascii="Times New Roman" w:hAnsi="Times New Roman" w:cs="Times New Roman"/>
          <w:i/>
          <w:color w:val="222222"/>
          <w:sz w:val="24"/>
          <w:szCs w:val="24"/>
          <w:shd w:val="clear" w:color="auto" w:fill="FFFFFF"/>
        </w:rPr>
        <w:t>6. Line 114-115. Ethical considerations must be included in the text. In addition, you MUST give the name and number of the protocol follo</w:t>
      </w:r>
      <w:r w:rsidR="007C17FA" w:rsidRPr="00014D79">
        <w:rPr>
          <w:rFonts w:ascii="Times New Roman" w:hAnsi="Times New Roman" w:cs="Times New Roman"/>
          <w:i/>
          <w:color w:val="222222"/>
          <w:sz w:val="24"/>
          <w:szCs w:val="24"/>
          <w:shd w:val="clear" w:color="auto" w:fill="FFFFFF"/>
        </w:rPr>
        <w:t>wed by your institution in this</w:t>
      </w:r>
      <w:r w:rsidRPr="00014D79">
        <w:rPr>
          <w:rFonts w:ascii="Times New Roman" w:hAnsi="Times New Roman" w:cs="Times New Roman"/>
          <w:i/>
          <w:color w:val="222222"/>
          <w:sz w:val="24"/>
          <w:szCs w:val="24"/>
          <w:shd w:val="clear" w:color="auto" w:fill="FFFFFF"/>
        </w:rPr>
        <w:t xml:space="preserve"> type of procedure.</w:t>
      </w:r>
    </w:p>
    <w:p w14:paraId="0B84FC12" w14:textId="621F25A4" w:rsidR="000A5302" w:rsidRDefault="000B3EC6" w:rsidP="00BC2842">
      <w:pPr>
        <w:rPr>
          <w:rFonts w:ascii="Times New Roman" w:hAnsi="Times New Roman" w:cs="Times New Roman"/>
          <w:b/>
          <w:color w:val="222222"/>
          <w:sz w:val="24"/>
          <w:szCs w:val="24"/>
        </w:rPr>
      </w:pPr>
      <w:r>
        <w:rPr>
          <w:rFonts w:ascii="Times New Roman" w:hAnsi="Times New Roman" w:cs="Times New Roman"/>
          <w:b/>
          <w:color w:val="222222"/>
          <w:sz w:val="24"/>
          <w:szCs w:val="24"/>
        </w:rPr>
        <w:t>Inserted into the manuscript</w:t>
      </w:r>
      <w:r w:rsidR="000A5302">
        <w:rPr>
          <w:rFonts w:ascii="Times New Roman" w:hAnsi="Times New Roman" w:cs="Times New Roman"/>
          <w:b/>
          <w:color w:val="222222"/>
          <w:sz w:val="24"/>
          <w:szCs w:val="24"/>
        </w:rPr>
        <w:t>. Please see line 113-116.</w:t>
      </w:r>
    </w:p>
    <w:p w14:paraId="5279C2CB" w14:textId="19AFE230"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7. Line 116: Please delete "a piece of lung tissue" and replace by "a sample of..."</w:t>
      </w:r>
    </w:p>
    <w:p w14:paraId="277DA26E" w14:textId="1F4E7AC7" w:rsidR="000B3EC6" w:rsidRPr="00AE370A" w:rsidRDefault="000B3EC6" w:rsidP="000B3EC6">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117.</w:t>
      </w:r>
    </w:p>
    <w:p w14:paraId="6CF9FB2C" w14:textId="77777777"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8. Please, after these lines, add brand companies with their countries as well.</w:t>
      </w:r>
    </w:p>
    <w:p w14:paraId="55A57FBE" w14:textId="77777777" w:rsidR="000A5302" w:rsidRDefault="000B3EC6" w:rsidP="00BC2842">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Pr="00AE370A">
        <w:rPr>
          <w:rFonts w:ascii="Times New Roman" w:hAnsi="Times New Roman" w:cs="Times New Roman"/>
          <w:b/>
          <w:color w:val="222222"/>
          <w:sz w:val="24"/>
          <w:szCs w:val="24"/>
          <w:shd w:val="clear" w:color="auto" w:fill="FFFFFF"/>
        </w:rPr>
        <w:t>.</w:t>
      </w:r>
    </w:p>
    <w:p w14:paraId="4A4A1DE6" w14:textId="20C8E27C" w:rsidR="007C17FA" w:rsidRPr="000B3EC6" w:rsidRDefault="00CA2A56" w:rsidP="00BC2842">
      <w:pPr>
        <w:rPr>
          <w:rFonts w:ascii="Times New Roman" w:hAnsi="Times New Roman" w:cs="Times New Roman"/>
          <w:b/>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 xml:space="preserve">9. Line 213-217: Please include additional information such as "how many </w:t>
      </w:r>
      <w:proofErr w:type="gramStart"/>
      <w:r w:rsidRPr="00E029CB">
        <w:rPr>
          <w:rFonts w:ascii="Times New Roman" w:hAnsi="Times New Roman" w:cs="Times New Roman"/>
          <w:i/>
          <w:color w:val="222222"/>
          <w:sz w:val="24"/>
          <w:szCs w:val="24"/>
          <w:shd w:val="clear" w:color="auto" w:fill="FFFFFF"/>
        </w:rPr>
        <w:t>pathologist</w:t>
      </w:r>
      <w:proofErr w:type="gramEnd"/>
      <w:r w:rsidRPr="00E029CB">
        <w:rPr>
          <w:rFonts w:ascii="Times New Roman" w:hAnsi="Times New Roman" w:cs="Times New Roman"/>
          <w:i/>
          <w:color w:val="222222"/>
          <w:sz w:val="24"/>
          <w:szCs w:val="24"/>
          <w:shd w:val="clear" w:color="auto" w:fill="FFFFFF"/>
        </w:rPr>
        <w:t xml:space="preserve"> evaluated the density of immunolabelled cells and the magnification used"</w:t>
      </w:r>
    </w:p>
    <w:p w14:paraId="0F763E81" w14:textId="7B1308A9" w:rsidR="000B3EC6" w:rsidRPr="00AE370A" w:rsidRDefault="000B3EC6" w:rsidP="000B3EC6">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225-227.</w:t>
      </w:r>
    </w:p>
    <w:p w14:paraId="527C0935" w14:textId="77777777" w:rsidR="007C17FA"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10. Line 224: Please change "at P &lt; 0.05" by "at p &lt;0.05".</w:t>
      </w:r>
    </w:p>
    <w:p w14:paraId="464891EF" w14:textId="426BCFDA" w:rsidR="000B3EC6" w:rsidRPr="00AE370A" w:rsidRDefault="000B3EC6" w:rsidP="000B3EC6">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Pr="00AE370A">
        <w:rPr>
          <w:rFonts w:ascii="Times New Roman" w:hAnsi="Times New Roman" w:cs="Times New Roman"/>
          <w:b/>
          <w:color w:val="222222"/>
          <w:sz w:val="24"/>
          <w:szCs w:val="24"/>
          <w:shd w:val="clear" w:color="auto" w:fill="FFFFFF"/>
        </w:rPr>
        <w:t>.</w:t>
      </w:r>
      <w:r w:rsidR="000A5302">
        <w:rPr>
          <w:rFonts w:ascii="Times New Roman" w:hAnsi="Times New Roman" w:cs="Times New Roman"/>
          <w:b/>
          <w:color w:val="222222"/>
          <w:sz w:val="24"/>
          <w:szCs w:val="24"/>
          <w:shd w:val="clear" w:color="auto" w:fill="FFFFFF"/>
        </w:rPr>
        <w:t xml:space="preserve"> Please see line 237, 316, and 317.</w:t>
      </w:r>
    </w:p>
    <w:p w14:paraId="2AA627EC" w14:textId="77777777" w:rsidR="00E47AD2"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E029CB">
        <w:rPr>
          <w:rFonts w:ascii="Times New Roman" w:hAnsi="Times New Roman" w:cs="Times New Roman"/>
          <w:i/>
          <w:color w:val="222222"/>
          <w:sz w:val="24"/>
          <w:szCs w:val="24"/>
          <w:shd w:val="clear" w:color="auto" w:fill="FFFFFF"/>
        </w:rPr>
        <w:t>11. Line 228-331: Please in the following sentence "experiments using dual or triple staining of classical DC markers such as CD86, CD172a and CD14 could be performed to further answer some of these questions..." add CD11c since this also has been used as an important marker to study the canine immune system.</w:t>
      </w:r>
    </w:p>
    <w:p w14:paraId="69136B11" w14:textId="12E0FF29" w:rsidR="000B3EC6" w:rsidRPr="00AE370A" w:rsidRDefault="000B3EC6" w:rsidP="000B3EC6">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w:t>
      </w:r>
      <w:r w:rsidRPr="00AE370A">
        <w:rPr>
          <w:rFonts w:ascii="Times New Roman" w:hAnsi="Times New Roman" w:cs="Times New Roman"/>
          <w:b/>
          <w:color w:val="222222"/>
          <w:sz w:val="24"/>
          <w:szCs w:val="24"/>
          <w:shd w:val="clear" w:color="auto" w:fill="FFFFFF"/>
        </w:rPr>
        <w:t>hanged</w:t>
      </w:r>
      <w:r>
        <w:rPr>
          <w:rFonts w:ascii="Times New Roman" w:hAnsi="Times New Roman" w:cs="Times New Roman" w:hint="eastAsia"/>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in the manuscript</w:t>
      </w:r>
      <w:r w:rsidRPr="00AE370A">
        <w:rPr>
          <w:rFonts w:ascii="Times New Roman" w:hAnsi="Times New Roman" w:cs="Times New Roman"/>
          <w:b/>
          <w:color w:val="222222"/>
          <w:sz w:val="24"/>
          <w:szCs w:val="24"/>
          <w:shd w:val="clear" w:color="auto" w:fill="FFFFFF"/>
        </w:rPr>
        <w:t>.</w:t>
      </w:r>
      <w:r w:rsidR="00C727F4">
        <w:rPr>
          <w:rFonts w:ascii="Times New Roman" w:hAnsi="Times New Roman" w:cs="Times New Roman"/>
          <w:b/>
          <w:color w:val="222222"/>
          <w:sz w:val="24"/>
          <w:szCs w:val="24"/>
          <w:shd w:val="clear" w:color="auto" w:fill="FFFFFF"/>
        </w:rPr>
        <w:t xml:space="preserve"> Please see line 368.</w:t>
      </w:r>
    </w:p>
    <w:p w14:paraId="705ECAAE" w14:textId="4356425B" w:rsidR="00087E35" w:rsidRDefault="00CA2A56" w:rsidP="00BC2842">
      <w:pPr>
        <w:rPr>
          <w:rFonts w:ascii="Times New Roman" w:hAnsi="Times New Roman" w:cs="Times New Roman"/>
          <w:i/>
          <w:color w:val="222222"/>
          <w:sz w:val="24"/>
          <w:szCs w:val="24"/>
          <w:shd w:val="clear" w:color="auto" w:fill="FFFFFF"/>
        </w:rPr>
      </w:pPr>
      <w:r w:rsidRPr="00E029CB">
        <w:rPr>
          <w:rFonts w:ascii="Times New Roman" w:hAnsi="Times New Roman" w:cs="Times New Roman"/>
          <w:i/>
          <w:color w:val="222222"/>
          <w:sz w:val="24"/>
          <w:szCs w:val="24"/>
        </w:rPr>
        <w:br/>
      </w:r>
      <w:r w:rsidRPr="00014D79">
        <w:rPr>
          <w:rFonts w:ascii="Times New Roman" w:hAnsi="Times New Roman" w:cs="Times New Roman"/>
          <w:i/>
          <w:color w:val="222222"/>
          <w:sz w:val="24"/>
          <w:szCs w:val="24"/>
          <w:shd w:val="clear" w:color="auto" w:fill="FFFFFF"/>
        </w:rPr>
        <w:t xml:space="preserve">12. In conclusion, please delete "DCs are known to have anti-tumor and anti-viral immune </w:t>
      </w:r>
      <w:r w:rsidRPr="00014D79">
        <w:rPr>
          <w:rFonts w:ascii="Times New Roman" w:hAnsi="Times New Roman" w:cs="Times New Roman"/>
          <w:i/>
          <w:color w:val="222222"/>
          <w:sz w:val="24"/>
          <w:szCs w:val="24"/>
          <w:shd w:val="clear" w:color="auto" w:fill="FFFFFF"/>
        </w:rPr>
        <w:lastRenderedPageBreak/>
        <w:t>function [46, 47]. It might be possible to use DCs as therapeutic agents for neoplastic or viral diseases and characterizing..."and start with "In our study...". Also rewrite the last phrase since a lot of work must be done before this affirmation.</w:t>
      </w:r>
    </w:p>
    <w:p w14:paraId="28FF64F0" w14:textId="73167DAE" w:rsidR="000B3EC6" w:rsidRPr="00AE370A" w:rsidRDefault="00C727F4" w:rsidP="000B3EC6">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The Conclusion has been re-written, please see line 425-435.</w:t>
      </w:r>
    </w:p>
    <w:p w14:paraId="5BB64AFD" w14:textId="77777777" w:rsidR="00511D8C" w:rsidRDefault="00511D8C" w:rsidP="00BC2842">
      <w:pPr>
        <w:rPr>
          <w:rFonts w:ascii="Times New Roman" w:hAnsi="Times New Roman" w:cs="Times New Roman"/>
          <w:i/>
          <w:color w:val="222222"/>
          <w:sz w:val="24"/>
          <w:szCs w:val="24"/>
          <w:shd w:val="clear" w:color="auto" w:fill="FFFFFF"/>
        </w:rPr>
      </w:pPr>
    </w:p>
    <w:p w14:paraId="7B67BDDF" w14:textId="55EC1EC7" w:rsidR="00511D8C" w:rsidRPr="00511D8C" w:rsidRDefault="00511D8C" w:rsidP="00BC2842">
      <w:pPr>
        <w:rPr>
          <w:rFonts w:ascii="Times New Roman" w:hAnsi="Times New Roman" w:cs="Times New Roman"/>
          <w:b/>
          <w:color w:val="222222"/>
          <w:sz w:val="24"/>
          <w:szCs w:val="24"/>
          <w:shd w:val="clear" w:color="auto" w:fill="FFFFFF"/>
        </w:rPr>
      </w:pPr>
      <w:r w:rsidRPr="00511D8C">
        <w:rPr>
          <w:rFonts w:ascii="Times New Roman" w:hAnsi="Times New Roman" w:cs="Times New Roman"/>
          <w:b/>
          <w:color w:val="222222"/>
          <w:sz w:val="24"/>
          <w:szCs w:val="24"/>
          <w:shd w:val="clear" w:color="auto" w:fill="FFFFFF"/>
        </w:rPr>
        <w:t>References</w:t>
      </w:r>
    </w:p>
    <w:p w14:paraId="7EDB3274" w14:textId="77777777" w:rsidR="00E72AA2" w:rsidRPr="00E72AA2" w:rsidRDefault="00087E35" w:rsidP="00E72AA2">
      <w:pPr>
        <w:pStyle w:val="EndNoteBibliography"/>
        <w:ind w:left="720" w:hanging="720"/>
        <w:rPr>
          <w:noProof/>
        </w:rPr>
      </w:pPr>
      <w:r>
        <w:rPr>
          <w:i/>
          <w:szCs w:val="24"/>
        </w:rPr>
        <w:fldChar w:fldCharType="begin"/>
      </w:r>
      <w:r>
        <w:rPr>
          <w:i/>
          <w:szCs w:val="24"/>
        </w:rPr>
        <w:instrText xml:space="preserve"> ADDIN EN.REFLIST </w:instrText>
      </w:r>
      <w:r>
        <w:rPr>
          <w:i/>
          <w:szCs w:val="24"/>
        </w:rPr>
        <w:fldChar w:fldCharType="separate"/>
      </w:r>
      <w:r w:rsidR="00E72AA2" w:rsidRPr="00E72AA2">
        <w:rPr>
          <w:noProof/>
        </w:rPr>
        <w:t>1.</w:t>
      </w:r>
      <w:r w:rsidR="00E72AA2" w:rsidRPr="00E72AA2">
        <w:rPr>
          <w:noProof/>
        </w:rPr>
        <w:tab/>
        <w:t>Hammond SA, Horohov D, Montelaro RC. Functional characterization of equine dendritic cells propagated ex vivo using recombinant human GM-CSF and recombinant equine IL-4. Vet Immunol Immunopathol. 1999;71:197-214.</w:t>
      </w:r>
    </w:p>
    <w:p w14:paraId="43FDE505" w14:textId="77777777" w:rsidR="00E72AA2" w:rsidRPr="00E72AA2" w:rsidRDefault="00E72AA2" w:rsidP="00E72AA2">
      <w:pPr>
        <w:pStyle w:val="EndNoteBibliography"/>
        <w:ind w:left="720" w:hanging="720"/>
        <w:rPr>
          <w:noProof/>
        </w:rPr>
      </w:pPr>
      <w:r w:rsidRPr="00E72AA2">
        <w:rPr>
          <w:noProof/>
        </w:rPr>
        <w:t>2.</w:t>
      </w:r>
      <w:r w:rsidRPr="00E72AA2">
        <w:rPr>
          <w:noProof/>
        </w:rPr>
        <w:tab/>
        <w:t>Mauel S, Steinbach F, Ludwig H. Monocyte-derived dendritic cells from horses differ from dendritic cells of humans and mice. Immunology. 2006;117:463-473.</w:t>
      </w:r>
    </w:p>
    <w:p w14:paraId="007EF1AE" w14:textId="77777777" w:rsidR="00E72AA2" w:rsidRPr="00E72AA2" w:rsidRDefault="00E72AA2" w:rsidP="00E72AA2">
      <w:pPr>
        <w:pStyle w:val="EndNoteBibliography"/>
        <w:ind w:left="720" w:hanging="720"/>
        <w:rPr>
          <w:noProof/>
        </w:rPr>
      </w:pPr>
      <w:r w:rsidRPr="00E72AA2">
        <w:rPr>
          <w:noProof/>
        </w:rPr>
        <w:t>3.</w:t>
      </w:r>
      <w:r w:rsidRPr="00E72AA2">
        <w:rPr>
          <w:noProof/>
        </w:rPr>
        <w:tab/>
        <w:t>Ibrahim S, Saunders K, Kydd JH, Lunn DP, Steinbach F. Screening of anti-human leukocyte monoclonal antibodies for reactivity with equine leukocytes. Vet Immunol Immunopathol. 2007;119:63-80.</w:t>
      </w:r>
    </w:p>
    <w:p w14:paraId="25EB6516" w14:textId="77777777" w:rsidR="00E72AA2" w:rsidRPr="00E72AA2" w:rsidRDefault="00E72AA2" w:rsidP="00E72AA2">
      <w:pPr>
        <w:pStyle w:val="EndNoteBibliography"/>
        <w:ind w:left="720" w:hanging="720"/>
        <w:rPr>
          <w:noProof/>
        </w:rPr>
      </w:pPr>
      <w:r w:rsidRPr="00E72AA2">
        <w:rPr>
          <w:noProof/>
        </w:rPr>
        <w:t>4.</w:t>
      </w:r>
      <w:r w:rsidRPr="00E72AA2">
        <w:rPr>
          <w:noProof/>
        </w:rPr>
        <w:tab/>
        <w:t>Cassart D, Fett T, Sarlet M, Baise E, Coignoul F, Desmecht D. Flow cytometric probing of mitochondrial function in equine peripheral blood mononuclear cells. BMC Vet Res. 2007;3:25.</w:t>
      </w:r>
    </w:p>
    <w:p w14:paraId="1785F85C" w14:textId="77777777" w:rsidR="00E72AA2" w:rsidRPr="00E72AA2" w:rsidRDefault="00E72AA2" w:rsidP="00E72AA2">
      <w:pPr>
        <w:pStyle w:val="EndNoteBibliography"/>
        <w:ind w:left="720" w:hanging="720"/>
        <w:rPr>
          <w:noProof/>
        </w:rPr>
      </w:pPr>
      <w:r w:rsidRPr="00E72AA2">
        <w:rPr>
          <w:noProof/>
        </w:rPr>
        <w:t>5.</w:t>
      </w:r>
      <w:r w:rsidRPr="00E72AA2">
        <w:rPr>
          <w:noProof/>
        </w:rPr>
        <w:tab/>
        <w:t>Siedek E, Little S, Mayall S, Edington N, Hamblin A. Isolation and characterisation of equine dendritic cells. Vet Immunol Immunopathol. 1997;60:15-31.</w:t>
      </w:r>
    </w:p>
    <w:p w14:paraId="38D2A079" w14:textId="77777777" w:rsidR="00E72AA2" w:rsidRPr="00E72AA2" w:rsidRDefault="00E72AA2" w:rsidP="00E72AA2">
      <w:pPr>
        <w:pStyle w:val="EndNoteBibliography"/>
        <w:ind w:left="720" w:hanging="720"/>
        <w:rPr>
          <w:noProof/>
        </w:rPr>
      </w:pPr>
      <w:r w:rsidRPr="00E72AA2">
        <w:rPr>
          <w:noProof/>
        </w:rPr>
        <w:t>6.</w:t>
      </w:r>
      <w:r w:rsidRPr="00E72AA2">
        <w:rPr>
          <w:noProof/>
        </w:rPr>
        <w:tab/>
        <w:t>Mellman I, Steinman RM. Dendritic cells: specialized and regulated antigen processing machines. Cell. 2001;106:255-258.</w:t>
      </w:r>
    </w:p>
    <w:p w14:paraId="0B289E8E" w14:textId="77777777" w:rsidR="00E72AA2" w:rsidRPr="00E72AA2" w:rsidRDefault="00E72AA2" w:rsidP="00E72AA2">
      <w:pPr>
        <w:pStyle w:val="EndNoteBibliography"/>
        <w:ind w:left="720" w:hanging="720"/>
        <w:rPr>
          <w:noProof/>
        </w:rPr>
      </w:pPr>
      <w:r w:rsidRPr="00E72AA2">
        <w:rPr>
          <w:noProof/>
        </w:rPr>
        <w:t>7.</w:t>
      </w:r>
      <w:r w:rsidRPr="00E72AA2">
        <w:rPr>
          <w:noProof/>
        </w:rPr>
        <w:tab/>
        <w:t>Guermonprez P, Valladeau J, Zitvogel L, Thery C, Amigorena S. Antigen presentation and T cell stimulation by dendritic cells. Annu Rev Immunol. 2002;20:621-667.</w:t>
      </w:r>
    </w:p>
    <w:p w14:paraId="68C085AA" w14:textId="77777777" w:rsidR="00E72AA2" w:rsidRPr="00E72AA2" w:rsidRDefault="00E72AA2" w:rsidP="00E72AA2">
      <w:pPr>
        <w:pStyle w:val="EndNoteBibliography"/>
        <w:ind w:left="720" w:hanging="720"/>
        <w:rPr>
          <w:noProof/>
        </w:rPr>
      </w:pPr>
      <w:r w:rsidRPr="00E72AA2">
        <w:rPr>
          <w:noProof/>
        </w:rPr>
        <w:t>8.</w:t>
      </w:r>
      <w:r w:rsidRPr="00E72AA2">
        <w:rPr>
          <w:noProof/>
        </w:rPr>
        <w:tab/>
        <w:t>Quintana AM, Landolt GA, Annis KM, Hussey GS. Immunological characterization of the equine airway epithelium and of a primary equine airway epithelial cell culture model. Vet Immunol Immunopathol. 2011;140:226-236.</w:t>
      </w:r>
    </w:p>
    <w:p w14:paraId="1A12F124" w14:textId="77777777" w:rsidR="00E72AA2" w:rsidRPr="00E72AA2" w:rsidRDefault="00E72AA2" w:rsidP="00E72AA2">
      <w:pPr>
        <w:pStyle w:val="EndNoteBibliography"/>
        <w:ind w:left="720" w:hanging="720"/>
        <w:rPr>
          <w:noProof/>
        </w:rPr>
      </w:pPr>
      <w:r w:rsidRPr="00E72AA2">
        <w:rPr>
          <w:noProof/>
        </w:rPr>
        <w:t>9.</w:t>
      </w:r>
      <w:r w:rsidRPr="00E72AA2">
        <w:rPr>
          <w:noProof/>
        </w:rPr>
        <w:tab/>
        <w:t>Kelley LC, Mahaffey EA, Bounous DI, Antczak DF, Brooks RL, Jr. Detection of equine and bovine T- and B-lymphocytes in formalin-fixed paraffin-embedded tissues. Vet Immunol Immunopathol. 1997;57:187-200.</w:t>
      </w:r>
    </w:p>
    <w:p w14:paraId="398BB1F3" w14:textId="77777777" w:rsidR="00E72AA2" w:rsidRPr="00E72AA2" w:rsidRDefault="00E72AA2" w:rsidP="00E72AA2">
      <w:pPr>
        <w:pStyle w:val="EndNoteBibliography"/>
        <w:ind w:left="720" w:hanging="720"/>
        <w:rPr>
          <w:noProof/>
        </w:rPr>
      </w:pPr>
      <w:r w:rsidRPr="00E72AA2">
        <w:rPr>
          <w:noProof/>
        </w:rPr>
        <w:t>10.</w:t>
      </w:r>
      <w:r w:rsidRPr="00E72AA2">
        <w:rPr>
          <w:noProof/>
        </w:rPr>
        <w:tab/>
        <w:t>Steinbach F, Stark R, Ibrahim S, Gawad EA, Ludwig H, Walter J, Commandeur U, Mauel S. Molecular cloning and characterization of markers and cytokines for equid myeloid cells. Vet Immunol Immunopathol. 2005;108:227-236.</w:t>
      </w:r>
    </w:p>
    <w:p w14:paraId="7AA55B45" w14:textId="77777777" w:rsidR="00E72AA2" w:rsidRPr="00E72AA2" w:rsidRDefault="00E72AA2" w:rsidP="00E72AA2">
      <w:pPr>
        <w:pStyle w:val="EndNoteBibliography"/>
        <w:ind w:left="720" w:hanging="720"/>
        <w:rPr>
          <w:noProof/>
        </w:rPr>
      </w:pPr>
      <w:r w:rsidRPr="00E72AA2">
        <w:rPr>
          <w:noProof/>
        </w:rPr>
        <w:t>11.</w:t>
      </w:r>
      <w:r w:rsidRPr="00E72AA2">
        <w:rPr>
          <w:noProof/>
        </w:rPr>
        <w:tab/>
        <w:t>Kiku Y, Kusano K, Miyake H, Fukuda S, Takahashi J, Inotsume M, Hirano S, Yoshihara T, Toribio RE, Okada H</w:t>
      </w:r>
      <w:r w:rsidRPr="00E72AA2">
        <w:rPr>
          <w:i/>
          <w:noProof/>
        </w:rPr>
        <w:t xml:space="preserve"> et al</w:t>
      </w:r>
      <w:r w:rsidRPr="00E72AA2">
        <w:rPr>
          <w:noProof/>
        </w:rPr>
        <w:t>. Flow cytometric analysis of peripheral blood mononuclear cells induced by experimental endotoxemia in horse. J Vet Med Sci. 2003;65:857-863.</w:t>
      </w:r>
    </w:p>
    <w:p w14:paraId="2EE3D25D" w14:textId="77777777" w:rsidR="00E72AA2" w:rsidRPr="00E72AA2" w:rsidRDefault="00E72AA2" w:rsidP="00E72AA2">
      <w:pPr>
        <w:pStyle w:val="EndNoteBibliography"/>
        <w:ind w:left="720" w:hanging="720"/>
        <w:rPr>
          <w:noProof/>
        </w:rPr>
      </w:pPr>
      <w:r w:rsidRPr="00E72AA2">
        <w:rPr>
          <w:noProof/>
        </w:rPr>
        <w:lastRenderedPageBreak/>
        <w:t>12.</w:t>
      </w:r>
      <w:r w:rsidRPr="00E72AA2">
        <w:rPr>
          <w:noProof/>
        </w:rPr>
        <w:tab/>
        <w:t>Baghi HB, Laval K, Favoreel H, Nauwynck HJ. Isolation and characterization of equine nasal mucosal CD172a + cells. Vet Immunol Immunopathol. 2014;157:155-163.</w:t>
      </w:r>
    </w:p>
    <w:p w14:paraId="681EA26C" w14:textId="77777777" w:rsidR="00E72AA2" w:rsidRPr="00E72AA2" w:rsidRDefault="00E72AA2" w:rsidP="00E72AA2">
      <w:pPr>
        <w:pStyle w:val="EndNoteBibliography"/>
        <w:ind w:left="720" w:hanging="720"/>
        <w:rPr>
          <w:noProof/>
        </w:rPr>
      </w:pPr>
      <w:r w:rsidRPr="00E72AA2">
        <w:rPr>
          <w:noProof/>
        </w:rPr>
        <w:t>13.</w:t>
      </w:r>
      <w:r w:rsidRPr="00E72AA2">
        <w:rPr>
          <w:noProof/>
        </w:rPr>
        <w:tab/>
        <w:t>Barbis DP, Bainbridge D, Crump AL, Zhang CH, Antczak DF. Variation in expression of MHC class II antigens on horse lymphocytes determined by MHC haplotype. Vet Immunol Immunopathol. 1994;42:103-114.</w:t>
      </w:r>
    </w:p>
    <w:p w14:paraId="48B73128" w14:textId="1C46EDD4" w:rsidR="00196CFA" w:rsidRPr="00E029CB" w:rsidRDefault="00087E35" w:rsidP="00BC2842">
      <w:pPr>
        <w:rPr>
          <w:rFonts w:ascii="Times New Roman" w:hAnsi="Times New Roman" w:cs="Times New Roman"/>
          <w:i/>
          <w:sz w:val="24"/>
          <w:szCs w:val="24"/>
        </w:rPr>
      </w:pPr>
      <w:r>
        <w:rPr>
          <w:rFonts w:ascii="Times New Roman" w:hAnsi="Times New Roman" w:cs="Times New Roman"/>
          <w:i/>
          <w:sz w:val="24"/>
          <w:szCs w:val="24"/>
        </w:rPr>
        <w:fldChar w:fldCharType="end"/>
      </w:r>
    </w:p>
    <w:sectPr w:rsidR="00196CFA" w:rsidRPr="00E029CB">
      <w:pgSz w:w="11906" w:h="16838"/>
      <w:pgMar w:top="1440" w:right="1440" w:bottom="1440" w:left="1440" w:header="720" w:footer="720" w:gutter="0"/>
      <w:cols w:space="720"/>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o Lee" w:date="2017-08-26T22:46:00Z" w:initials="YL">
    <w:p w14:paraId="27D3C2D9" w14:textId="7BEA95A4" w:rsidR="0061009F" w:rsidRDefault="0061009F">
      <w:pPr>
        <w:pStyle w:val="CommentText"/>
      </w:pPr>
      <w:r>
        <w:rPr>
          <w:rStyle w:val="CommentReference"/>
        </w:rPr>
        <w:annotationRef/>
      </w:r>
      <w:r>
        <w:t>Matti initially run CD163, CD294, and Bla36 is because he thinks our DCs are one type of histiocytes (or called lacunar histiocytes, or Reed-Sternberg cells). These cells origin from B cells and can expand to giant cells, look like DCs. But there is no enough literature to show if those markers can express on cytokine-induced DCs.</w:t>
      </w:r>
    </w:p>
  </w:comment>
  <w:comment w:id="2" w:author="Gisela Hussey" w:date="2017-08-29T15:04:00Z" w:initials="GH">
    <w:p w14:paraId="6A1B9D59" w14:textId="00E00E55" w:rsidR="00014D79" w:rsidRDefault="00014D79">
      <w:pPr>
        <w:pStyle w:val="CommentText"/>
      </w:pPr>
      <w:r>
        <w:rPr>
          <w:rStyle w:val="CommentReference"/>
        </w:rPr>
        <w:annotationRef/>
      </w:r>
      <w:r>
        <w:t>Need Matti’s input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D3C2D9" w15:done="0"/>
  <w15:commentEx w15:paraId="6A1B9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D3C2D9" w16cid:durableId="1D4C78BD"/>
  <w16cid:commentId w16cid:paraId="6A1B9D59" w16cid:durableId="1D51A0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2049"/>
    <w:multiLevelType w:val="hybridMultilevel"/>
    <w:tmpl w:val="08D63370"/>
    <w:lvl w:ilvl="0" w:tplc="0254C390">
      <w:start w:val="1"/>
      <w:numFmt w:val="decimal"/>
      <w:lvlText w:val="%1."/>
      <w:lvlJc w:val="left"/>
      <w:pPr>
        <w:ind w:left="720" w:hanging="360"/>
      </w:pPr>
      <w:rPr>
        <w:rFonts w:hint="default"/>
        <w: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F344D"/>
    <w:multiLevelType w:val="hybridMultilevel"/>
    <w:tmpl w:val="74184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E6E63"/>
    <w:multiLevelType w:val="hybridMultilevel"/>
    <w:tmpl w:val="7E260138"/>
    <w:lvl w:ilvl="0" w:tplc="4E9C40EE">
      <w:start w:val="1"/>
      <w:numFmt w:val="decimal"/>
      <w:lvlText w:val="%1."/>
      <w:lvlJc w:val="left"/>
      <w:pPr>
        <w:ind w:left="720" w:hanging="360"/>
      </w:pPr>
      <w:rPr>
        <w:rFonts w:hint="default"/>
        <w: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F40EF"/>
    <w:multiLevelType w:val="hybridMultilevel"/>
    <w:tmpl w:val="94D4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D7DC5"/>
    <w:multiLevelType w:val="hybridMultilevel"/>
    <w:tmpl w:val="927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73C64"/>
    <w:multiLevelType w:val="hybridMultilevel"/>
    <w:tmpl w:val="FB42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E6C93"/>
    <w:multiLevelType w:val="hybridMultilevel"/>
    <w:tmpl w:val="0804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o Lee">
    <w15:presenceInfo w15:providerId="Windows Live" w15:userId="4158cd708303b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Veterinary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pvt0vxwx0fane0wr9p25xvzsasazsespsw&quot;&gt;YL publication_equine DC&lt;record-ids&gt;&lt;item&gt;1&lt;/item&gt;&lt;item&gt;3&lt;/item&gt;&lt;item&gt;5&lt;/item&gt;&lt;item&gt;22&lt;/item&gt;&lt;item&gt;27&lt;/item&gt;&lt;item&gt;63&lt;/item&gt;&lt;item&gt;67&lt;/item&gt;&lt;item&gt;68&lt;/item&gt;&lt;item&gt;69&lt;/item&gt;&lt;item&gt;70&lt;/item&gt;&lt;item&gt;71&lt;/item&gt;&lt;item&gt;83&lt;/item&gt;&lt;item&gt;84&lt;/item&gt;&lt;/record-ids&gt;&lt;/item&gt;&lt;/Libraries&gt;"/>
  </w:docVars>
  <w:rsids>
    <w:rsidRoot w:val="00CA2A56"/>
    <w:rsid w:val="00014D79"/>
    <w:rsid w:val="000437C5"/>
    <w:rsid w:val="00087E35"/>
    <w:rsid w:val="000A47BE"/>
    <w:rsid w:val="000A5302"/>
    <w:rsid w:val="000B3EC6"/>
    <w:rsid w:val="000E0EF5"/>
    <w:rsid w:val="000E6DA7"/>
    <w:rsid w:val="00113CA1"/>
    <w:rsid w:val="00115691"/>
    <w:rsid w:val="001302E1"/>
    <w:rsid w:val="001713B4"/>
    <w:rsid w:val="00182393"/>
    <w:rsid w:val="00196CFA"/>
    <w:rsid w:val="001B5D8F"/>
    <w:rsid w:val="001C61F6"/>
    <w:rsid w:val="001D450D"/>
    <w:rsid w:val="001D5963"/>
    <w:rsid w:val="001F1743"/>
    <w:rsid w:val="001F28C2"/>
    <w:rsid w:val="001F7C0F"/>
    <w:rsid w:val="00202509"/>
    <w:rsid w:val="0020366B"/>
    <w:rsid w:val="00204CD6"/>
    <w:rsid w:val="00214805"/>
    <w:rsid w:val="00231EE3"/>
    <w:rsid w:val="00256CB4"/>
    <w:rsid w:val="00260BEE"/>
    <w:rsid w:val="00271675"/>
    <w:rsid w:val="002720B9"/>
    <w:rsid w:val="002A451A"/>
    <w:rsid w:val="002B6E34"/>
    <w:rsid w:val="002C5A05"/>
    <w:rsid w:val="002E0D28"/>
    <w:rsid w:val="002F29A9"/>
    <w:rsid w:val="0030233C"/>
    <w:rsid w:val="0031059D"/>
    <w:rsid w:val="00343530"/>
    <w:rsid w:val="0035109C"/>
    <w:rsid w:val="0038392A"/>
    <w:rsid w:val="00383D84"/>
    <w:rsid w:val="0039129E"/>
    <w:rsid w:val="003A6BD3"/>
    <w:rsid w:val="003F5E0F"/>
    <w:rsid w:val="004036D3"/>
    <w:rsid w:val="004072BA"/>
    <w:rsid w:val="00411FB5"/>
    <w:rsid w:val="00440C52"/>
    <w:rsid w:val="00466D81"/>
    <w:rsid w:val="00467ADF"/>
    <w:rsid w:val="00475E3C"/>
    <w:rsid w:val="00481FAD"/>
    <w:rsid w:val="004841FD"/>
    <w:rsid w:val="00485094"/>
    <w:rsid w:val="004B2CE1"/>
    <w:rsid w:val="004B414F"/>
    <w:rsid w:val="004C7557"/>
    <w:rsid w:val="004D4A58"/>
    <w:rsid w:val="004E1031"/>
    <w:rsid w:val="004E4D60"/>
    <w:rsid w:val="00511D8C"/>
    <w:rsid w:val="00512CBB"/>
    <w:rsid w:val="00533CE0"/>
    <w:rsid w:val="00544D89"/>
    <w:rsid w:val="005720F3"/>
    <w:rsid w:val="005725EB"/>
    <w:rsid w:val="005D3FCE"/>
    <w:rsid w:val="005E73D5"/>
    <w:rsid w:val="0061009F"/>
    <w:rsid w:val="006127C6"/>
    <w:rsid w:val="00620D94"/>
    <w:rsid w:val="00640512"/>
    <w:rsid w:val="00651874"/>
    <w:rsid w:val="0065189C"/>
    <w:rsid w:val="0065692A"/>
    <w:rsid w:val="00667109"/>
    <w:rsid w:val="00676182"/>
    <w:rsid w:val="0068743E"/>
    <w:rsid w:val="00696310"/>
    <w:rsid w:val="006A41F5"/>
    <w:rsid w:val="006F1F79"/>
    <w:rsid w:val="0071531C"/>
    <w:rsid w:val="00717558"/>
    <w:rsid w:val="00720C1E"/>
    <w:rsid w:val="00750B88"/>
    <w:rsid w:val="0075372D"/>
    <w:rsid w:val="00774630"/>
    <w:rsid w:val="007A66C5"/>
    <w:rsid w:val="007C17FA"/>
    <w:rsid w:val="007E29DA"/>
    <w:rsid w:val="007F15AE"/>
    <w:rsid w:val="007F1E82"/>
    <w:rsid w:val="00823C13"/>
    <w:rsid w:val="00850001"/>
    <w:rsid w:val="00884FAE"/>
    <w:rsid w:val="00893618"/>
    <w:rsid w:val="008F5A56"/>
    <w:rsid w:val="008F7842"/>
    <w:rsid w:val="00907D79"/>
    <w:rsid w:val="009143A5"/>
    <w:rsid w:val="009314E6"/>
    <w:rsid w:val="00935C19"/>
    <w:rsid w:val="00941377"/>
    <w:rsid w:val="00966558"/>
    <w:rsid w:val="00972838"/>
    <w:rsid w:val="009743D1"/>
    <w:rsid w:val="009957E7"/>
    <w:rsid w:val="009B063B"/>
    <w:rsid w:val="009E0E8B"/>
    <w:rsid w:val="009E2397"/>
    <w:rsid w:val="009E63FD"/>
    <w:rsid w:val="00A00D62"/>
    <w:rsid w:val="00A25F88"/>
    <w:rsid w:val="00A32A19"/>
    <w:rsid w:val="00A54D7F"/>
    <w:rsid w:val="00A55FD9"/>
    <w:rsid w:val="00A6514E"/>
    <w:rsid w:val="00A96BC6"/>
    <w:rsid w:val="00AC614A"/>
    <w:rsid w:val="00AC6D35"/>
    <w:rsid w:val="00AE370A"/>
    <w:rsid w:val="00AE667F"/>
    <w:rsid w:val="00AE6970"/>
    <w:rsid w:val="00B05C23"/>
    <w:rsid w:val="00B104B7"/>
    <w:rsid w:val="00B30AD6"/>
    <w:rsid w:val="00B42B3D"/>
    <w:rsid w:val="00B71FCB"/>
    <w:rsid w:val="00B87F13"/>
    <w:rsid w:val="00BA1BF3"/>
    <w:rsid w:val="00BB4B35"/>
    <w:rsid w:val="00BC2842"/>
    <w:rsid w:val="00BD1BBE"/>
    <w:rsid w:val="00BD751F"/>
    <w:rsid w:val="00C2682F"/>
    <w:rsid w:val="00C727F4"/>
    <w:rsid w:val="00CA273C"/>
    <w:rsid w:val="00CA2A56"/>
    <w:rsid w:val="00CB3B46"/>
    <w:rsid w:val="00CC6A46"/>
    <w:rsid w:val="00D00EAC"/>
    <w:rsid w:val="00D10053"/>
    <w:rsid w:val="00D11817"/>
    <w:rsid w:val="00D22A77"/>
    <w:rsid w:val="00D63EBA"/>
    <w:rsid w:val="00D965A4"/>
    <w:rsid w:val="00DD1F46"/>
    <w:rsid w:val="00DD330F"/>
    <w:rsid w:val="00DD6A40"/>
    <w:rsid w:val="00E029CB"/>
    <w:rsid w:val="00E219DA"/>
    <w:rsid w:val="00E2552B"/>
    <w:rsid w:val="00E44CEB"/>
    <w:rsid w:val="00E47AD2"/>
    <w:rsid w:val="00E508C3"/>
    <w:rsid w:val="00E567C5"/>
    <w:rsid w:val="00E62FBC"/>
    <w:rsid w:val="00E72AA2"/>
    <w:rsid w:val="00EA3BF7"/>
    <w:rsid w:val="00EA408A"/>
    <w:rsid w:val="00EC233A"/>
    <w:rsid w:val="00EC34D4"/>
    <w:rsid w:val="00ED3519"/>
    <w:rsid w:val="00ED6381"/>
    <w:rsid w:val="00EE1F8A"/>
    <w:rsid w:val="00F17A3E"/>
    <w:rsid w:val="00F2369F"/>
    <w:rsid w:val="00F53A0D"/>
    <w:rsid w:val="00F8653B"/>
    <w:rsid w:val="00FC59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A4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A56"/>
    <w:rPr>
      <w:rFonts w:eastAsiaTheme="minorHAnsi"/>
      <w:kern w:val="0"/>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42"/>
    <w:pPr>
      <w:ind w:left="720"/>
      <w:contextualSpacing/>
    </w:pPr>
  </w:style>
  <w:style w:type="paragraph" w:customStyle="1" w:styleId="EndNoteBibliographyTitle">
    <w:name w:val="EndNote Bibliography Title"/>
    <w:basedOn w:val="Normal"/>
    <w:rsid w:val="00087E35"/>
    <w:pPr>
      <w:jc w:val="center"/>
    </w:pPr>
    <w:rPr>
      <w:rFonts w:ascii="Times New Roman" w:hAnsi="Times New Roman" w:cs="Times New Roman"/>
      <w:sz w:val="24"/>
    </w:rPr>
  </w:style>
  <w:style w:type="paragraph" w:customStyle="1" w:styleId="EndNoteBibliography">
    <w:name w:val="EndNote Bibliography"/>
    <w:basedOn w:val="Normal"/>
    <w:rsid w:val="00087E35"/>
    <w:rPr>
      <w:rFonts w:ascii="Times New Roman" w:hAnsi="Times New Roman" w:cs="Times New Roman"/>
      <w:sz w:val="24"/>
    </w:rPr>
  </w:style>
  <w:style w:type="paragraph" w:styleId="NormalWeb">
    <w:name w:val="Normal (Web)"/>
    <w:basedOn w:val="Normal"/>
    <w:uiPriority w:val="99"/>
    <w:semiHidden/>
    <w:unhideWhenUsed/>
    <w:rsid w:val="00182393"/>
    <w:pPr>
      <w:spacing w:before="100" w:beforeAutospacing="1" w:after="100" w:afterAutospacing="1"/>
    </w:pPr>
    <w:rPr>
      <w:rFonts w:ascii="Times New Roman" w:eastAsiaTheme="minorEastAsia" w:hAnsi="Times New Roman" w:cs="Times New Roman"/>
      <w:sz w:val="24"/>
      <w:szCs w:val="24"/>
      <w:lang w:eastAsia="zh-TW"/>
    </w:rPr>
  </w:style>
  <w:style w:type="character" w:styleId="CommentReference">
    <w:name w:val="annotation reference"/>
    <w:basedOn w:val="DefaultParagraphFont"/>
    <w:uiPriority w:val="99"/>
    <w:semiHidden/>
    <w:unhideWhenUsed/>
    <w:rsid w:val="00BB4B35"/>
    <w:rPr>
      <w:sz w:val="16"/>
      <w:szCs w:val="16"/>
    </w:rPr>
  </w:style>
  <w:style w:type="paragraph" w:styleId="CommentText">
    <w:name w:val="annotation text"/>
    <w:basedOn w:val="Normal"/>
    <w:link w:val="CommentTextChar"/>
    <w:uiPriority w:val="99"/>
    <w:semiHidden/>
    <w:unhideWhenUsed/>
    <w:rsid w:val="00BB4B35"/>
    <w:rPr>
      <w:sz w:val="20"/>
      <w:szCs w:val="20"/>
    </w:rPr>
  </w:style>
  <w:style w:type="character" w:customStyle="1" w:styleId="CommentTextChar">
    <w:name w:val="Comment Text Char"/>
    <w:basedOn w:val="DefaultParagraphFont"/>
    <w:link w:val="CommentText"/>
    <w:uiPriority w:val="99"/>
    <w:semiHidden/>
    <w:rsid w:val="00BB4B35"/>
    <w:rPr>
      <w:rFonts w:eastAsiaTheme="minorHAnsi"/>
      <w:kern w:val="0"/>
      <w:sz w:val="20"/>
      <w:szCs w:val="20"/>
      <w:lang w:eastAsia="en-US"/>
    </w:rPr>
  </w:style>
  <w:style w:type="paragraph" w:styleId="CommentSubject">
    <w:name w:val="annotation subject"/>
    <w:basedOn w:val="CommentText"/>
    <w:next w:val="CommentText"/>
    <w:link w:val="CommentSubjectChar"/>
    <w:uiPriority w:val="99"/>
    <w:semiHidden/>
    <w:unhideWhenUsed/>
    <w:rsid w:val="00BB4B35"/>
    <w:rPr>
      <w:b/>
      <w:bCs/>
    </w:rPr>
  </w:style>
  <w:style w:type="character" w:customStyle="1" w:styleId="CommentSubjectChar">
    <w:name w:val="Comment Subject Char"/>
    <w:basedOn w:val="CommentTextChar"/>
    <w:link w:val="CommentSubject"/>
    <w:uiPriority w:val="99"/>
    <w:semiHidden/>
    <w:rsid w:val="00BB4B35"/>
    <w:rPr>
      <w:rFonts w:eastAsiaTheme="minorHAnsi"/>
      <w:b/>
      <w:bCs/>
      <w:kern w:val="0"/>
      <w:sz w:val="20"/>
      <w:szCs w:val="20"/>
      <w:lang w:eastAsia="en-US"/>
    </w:rPr>
  </w:style>
  <w:style w:type="paragraph" w:styleId="BalloonText">
    <w:name w:val="Balloon Text"/>
    <w:basedOn w:val="Normal"/>
    <w:link w:val="BalloonTextChar"/>
    <w:uiPriority w:val="99"/>
    <w:semiHidden/>
    <w:unhideWhenUsed/>
    <w:rsid w:val="00BB4B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B35"/>
    <w:rPr>
      <w:rFonts w:ascii="Segoe UI" w:eastAsiaTheme="minorHAnsi" w:hAnsi="Segoe UI" w:cs="Segoe U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EAB323-0C87-4282-9280-9BFCDCE5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Lee</dc:creator>
  <cp:keywords/>
  <dc:description/>
  <cp:lastModifiedBy>Yao Lee</cp:lastModifiedBy>
  <cp:revision>15</cp:revision>
  <dcterms:created xsi:type="dcterms:W3CDTF">2017-08-30T19:18:00Z</dcterms:created>
  <dcterms:modified xsi:type="dcterms:W3CDTF">2017-08-31T21:41:00Z</dcterms:modified>
</cp:coreProperties>
</file>