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94" w:rsidRDefault="00242894" w:rsidP="00242894">
      <w:pPr>
        <w:rPr>
          <w:rFonts w:hint="eastAsia"/>
        </w:rPr>
      </w:pPr>
      <w:r>
        <w:rPr>
          <w:rFonts w:hint="eastAsia"/>
        </w:rPr>
        <w:t>目录</w:t>
      </w:r>
    </w:p>
    <w:p w:rsidR="00242894" w:rsidRDefault="00242894" w:rsidP="00242894">
      <w:pPr>
        <w:rPr>
          <w:rFonts w:hint="eastAsia"/>
        </w:rPr>
      </w:pPr>
      <w:r w:rsidRPr="00242894">
        <w:t>第一章</w:t>
      </w:r>
      <w:r w:rsidRPr="00242894">
        <w:t xml:space="preserve"> </w:t>
      </w:r>
      <w:r w:rsidRPr="00242894">
        <w:t>德塔自然语言图灵系统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分词，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排序，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神经网络索引，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搜索，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POS</w:t>
      </w:r>
      <w:r w:rsidRPr="00242894">
        <w:rPr>
          <w:rFonts w:ascii="Consolas" w:hAnsi="Consolas" w:cs="Consolas"/>
          <w:sz w:val="20"/>
        </w:rPr>
        <w:t>函数流水阀门细化遍历内核匹配，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POS,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ANN,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RNN,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DNN,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NLP,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图灵机，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编译机的语言分析机</w:t>
      </w:r>
    </w:p>
    <w:p w:rsidR="00242894" w:rsidRDefault="006D75A2" w:rsidP="00242894">
      <w:pPr>
        <w:rPr>
          <w:rFonts w:hint="eastAsia"/>
        </w:rPr>
      </w:pPr>
      <w:r>
        <w:rPr>
          <w:rFonts w:hint="eastAsia"/>
        </w:rPr>
        <w:t>源码：</w:t>
      </w:r>
    </w:p>
    <w:p w:rsidR="006D75A2" w:rsidRPr="00242894" w:rsidRDefault="006D75A2" w:rsidP="00242894"/>
    <w:p w:rsidR="00242894" w:rsidRPr="00242894" w:rsidRDefault="00242894" w:rsidP="00242894">
      <w:r w:rsidRPr="00242894">
        <w:t>第二章</w:t>
      </w:r>
      <w:r w:rsidRPr="00242894">
        <w:t xml:space="preserve"> Java </w:t>
      </w:r>
      <w:r w:rsidRPr="00242894">
        <w:t>数据分析算法引擎系统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线性，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非线性，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维度，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场景，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仿生听觉，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视觉，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排序，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搜索，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编译机的仿生分析机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lastRenderedPageBreak/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第三章</w:t>
      </w:r>
      <w:r w:rsidRPr="00242894">
        <w:t xml:space="preserve"> </w:t>
      </w:r>
      <w:r w:rsidRPr="00242894">
        <w:t>德塔</w:t>
      </w:r>
      <w:r w:rsidRPr="00242894">
        <w:t xml:space="preserve"> ETL </w:t>
      </w:r>
      <w:r w:rsidRPr="00242894">
        <w:t>人工智能可视化数据流分析引擎系统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界面，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皮肤，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流存储，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节点，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插件，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档案，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拓扑，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神经网络，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一键执行，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编译机的神经元模拟机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第四章</w:t>
      </w:r>
      <w:r w:rsidRPr="00242894">
        <w:t xml:space="preserve"> </w:t>
      </w:r>
      <w:r w:rsidRPr="00242894">
        <w:t>德塔</w:t>
      </w:r>
      <w:r w:rsidRPr="00242894">
        <w:t xml:space="preserve"> Socket </w:t>
      </w:r>
      <w:r w:rsidRPr="00242894">
        <w:t>流可编程数据库语言引擎系统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Socket rest TCP</w:t>
      </w:r>
      <w:r w:rsidRPr="00242894">
        <w:rPr>
          <w:rFonts w:ascii="Consolas" w:hAnsi="Consolas" w:cs="Consolas"/>
          <w:sz w:val="20"/>
        </w:rPr>
        <w:t>握手协议，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文件数据库，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VPCS</w:t>
      </w:r>
      <w:r w:rsidRPr="00242894">
        <w:rPr>
          <w:rFonts w:ascii="Consolas" w:hAnsi="Consolas" w:cs="Consolas"/>
          <w:sz w:val="20"/>
        </w:rPr>
        <w:t>服务器，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VPCS</w:t>
      </w:r>
      <w:r w:rsidRPr="00242894">
        <w:rPr>
          <w:rFonts w:ascii="Consolas" w:hAnsi="Consolas" w:cs="Consolas"/>
          <w:sz w:val="20"/>
        </w:rPr>
        <w:t>调度架构，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PLSQL</w:t>
      </w:r>
      <w:r w:rsidRPr="00242894">
        <w:rPr>
          <w:rFonts w:ascii="Consolas" w:hAnsi="Consolas" w:cs="Consolas"/>
          <w:sz w:val="20"/>
        </w:rPr>
        <w:t>语言，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PLSQL</w:t>
      </w:r>
      <w:r w:rsidRPr="00242894">
        <w:rPr>
          <w:rFonts w:ascii="Consolas" w:hAnsi="Consolas" w:cs="Consolas"/>
          <w:sz w:val="20"/>
        </w:rPr>
        <w:t>编译机，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PLORM</w:t>
      </w:r>
      <w:r w:rsidRPr="00242894">
        <w:rPr>
          <w:rFonts w:ascii="Consolas" w:hAnsi="Consolas" w:cs="Consolas"/>
          <w:sz w:val="20"/>
        </w:rPr>
        <w:t>语言，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灾后重建，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编译机的计算存储机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第五章</w:t>
      </w:r>
      <w:r w:rsidRPr="00242894">
        <w:t xml:space="preserve"> </w:t>
      </w:r>
      <w:r w:rsidRPr="00242894">
        <w:t>德塔数据结构变量快速转换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内存的结构，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数据的结构，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类的结构，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转换加速，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不规则对象的变换，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场景变换，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计算的模式变换，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编译机的内存分析机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第六章</w:t>
      </w:r>
      <w:r w:rsidRPr="00242894">
        <w:t xml:space="preserve"> </w:t>
      </w:r>
      <w:r w:rsidRPr="00242894">
        <w:t>数据预测引擎系统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坐标系统预测，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环境预测，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雷达机，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状态机，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离散模型预测，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概率机，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向量机，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商旅</w:t>
      </w:r>
      <w:r w:rsidRPr="00242894">
        <w:rPr>
          <w:rFonts w:ascii="Consolas" w:hAnsi="Consolas" w:cs="Consolas"/>
          <w:sz w:val="20"/>
        </w:rPr>
        <w:t>TSP</w:t>
      </w:r>
      <w:r w:rsidRPr="00242894">
        <w:rPr>
          <w:rFonts w:ascii="Consolas" w:hAnsi="Consolas" w:cs="Consolas"/>
          <w:sz w:val="20"/>
        </w:rPr>
        <w:t>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基础应用：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元基催化与肽计算</w:t>
      </w:r>
      <w:r w:rsidRPr="00242894">
        <w:rPr>
          <w:rFonts w:ascii="Consolas" w:hAnsi="Consolas" w:cs="Consolas"/>
          <w:sz w:val="20"/>
        </w:rPr>
        <w:t xml:space="preserve"> </w:t>
      </w:r>
      <w:r w:rsidRPr="00242894">
        <w:rPr>
          <w:rFonts w:ascii="Consolas" w:hAnsi="Consolas" w:cs="Consolas"/>
          <w:sz w:val="20"/>
        </w:rPr>
        <w:t>编译机的进制仿生计算机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第七章</w:t>
      </w:r>
      <w:r w:rsidRPr="00242894">
        <w:t xml:space="preserve"> </w:t>
      </w:r>
      <w:r w:rsidRPr="00242894">
        <w:t>类人</w:t>
      </w:r>
      <w:r w:rsidRPr="00242894">
        <w:t xml:space="preserve"> DNA </w:t>
      </w:r>
      <w:r w:rsidRPr="00242894">
        <w:t>与神经元基于催化算子映射编码方式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lastRenderedPageBreak/>
        <w:t xml:space="preserve">AOPM-VECS-IDUQ </w:t>
      </w:r>
      <w:r w:rsidRPr="00242894">
        <w:rPr>
          <w:rFonts w:ascii="Consolas" w:hAnsi="Consolas" w:cs="Consolas"/>
          <w:sz w:val="20"/>
        </w:rPr>
        <w:t>十二元基建模与应用，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文件肽化方式</w:t>
      </w:r>
      <w:r w:rsidRPr="00242894">
        <w:rPr>
          <w:rFonts w:ascii="Consolas" w:hAnsi="Consolas" w:cs="Consolas"/>
          <w:sz w:val="20"/>
        </w:rPr>
        <w:t xml:space="preserve">.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德塔催化计算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第八章</w:t>
      </w:r>
      <w:r w:rsidRPr="00242894">
        <w:t xml:space="preserve"> </w:t>
      </w:r>
      <w:r w:rsidRPr="00242894">
        <w:t>肽展公式推导与元基编码进化计算以及它的应用发现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initon</w:t>
      </w:r>
      <w:r w:rsidRPr="00242894">
        <w:rPr>
          <w:rFonts w:ascii="Consolas" w:hAnsi="Consolas" w:cs="Consolas"/>
          <w:sz w:val="20"/>
        </w:rPr>
        <w:t>定义，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TVM</w:t>
      </w:r>
      <w:r w:rsidRPr="00242894">
        <w:rPr>
          <w:rFonts w:ascii="Consolas" w:hAnsi="Consolas" w:cs="Consolas"/>
          <w:sz w:val="20"/>
        </w:rPr>
        <w:t>定义</w:t>
      </w:r>
      <w:r w:rsidRPr="00242894">
        <w:rPr>
          <w:rFonts w:ascii="Consolas" w:hAnsi="Consolas" w:cs="Consolas"/>
          <w:sz w:val="20"/>
        </w:rPr>
        <w:t xml:space="preserve">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PDC</w:t>
      </w:r>
      <w:r w:rsidRPr="00242894">
        <w:rPr>
          <w:rFonts w:ascii="Consolas" w:hAnsi="Consolas" w:cs="Consolas"/>
          <w:sz w:val="20"/>
        </w:rPr>
        <w:t>定义</w:t>
      </w:r>
      <w:r w:rsidRPr="00242894">
        <w:rPr>
          <w:rFonts w:ascii="Consolas" w:hAnsi="Consolas" w:cs="Consolas"/>
          <w:sz w:val="20"/>
        </w:rPr>
        <w:t xml:space="preserve">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PDE</w:t>
      </w:r>
      <w:r w:rsidRPr="00242894">
        <w:rPr>
          <w:rFonts w:ascii="Consolas" w:hAnsi="Consolas" w:cs="Consolas"/>
          <w:sz w:val="20"/>
        </w:rPr>
        <w:t>定义</w:t>
      </w:r>
      <w:r w:rsidRPr="00242894">
        <w:rPr>
          <w:rFonts w:ascii="Consolas" w:hAnsi="Consolas" w:cs="Consolas"/>
          <w:sz w:val="20"/>
        </w:rPr>
        <w:t xml:space="preserve">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PDS</w:t>
      </w:r>
      <w:r w:rsidRPr="00242894">
        <w:rPr>
          <w:rFonts w:ascii="Consolas" w:hAnsi="Consolas" w:cs="Consolas"/>
          <w:sz w:val="20"/>
        </w:rPr>
        <w:t>定义</w:t>
      </w:r>
      <w:r w:rsidRPr="00242894">
        <w:rPr>
          <w:rFonts w:ascii="Consolas" w:hAnsi="Consolas" w:cs="Consolas"/>
          <w:sz w:val="20"/>
        </w:rPr>
        <w:t>,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德塔元基分类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第九章</w:t>
      </w:r>
      <w:r w:rsidRPr="00242894">
        <w:t xml:space="preserve"> DNA </w:t>
      </w:r>
      <w:r w:rsidRPr="00242894">
        <w:t>催化与肽展计算和</w:t>
      </w:r>
      <w:r w:rsidRPr="00242894">
        <w:t xml:space="preserve"> AOPM-TXH-VECS-IDUQ </w:t>
      </w:r>
      <w:r w:rsidRPr="00242894">
        <w:t>元基解码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语义逐级表达的方式，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十五元基解码。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德塔元基结构推导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第十章</w:t>
      </w:r>
      <w:r w:rsidRPr="00242894">
        <w:t xml:space="preserve"> DNA </w:t>
      </w:r>
      <w:r w:rsidRPr="00242894">
        <w:t>非卷积视觉技术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肽腐蚀，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肽钥匙，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肽活性表达，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元基的叠加与表达方式，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时序视觉模拟机，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lastRenderedPageBreak/>
        <w:t>费洛蒙的计算方式，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应用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第十一章</w:t>
      </w:r>
      <w:r w:rsidRPr="00242894">
        <w:t xml:space="preserve"> DNA ETL </w:t>
      </w:r>
      <w:r w:rsidRPr="00242894">
        <w:t>与元基索引</w:t>
      </w:r>
      <w:r w:rsidRPr="00242894">
        <w:t xml:space="preserve"> ETL </w:t>
      </w:r>
      <w:r w:rsidRPr="00242894">
        <w:t>中文脚本编译机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ETL</w:t>
      </w:r>
      <w:r w:rsidRPr="00242894">
        <w:rPr>
          <w:rFonts w:ascii="Consolas" w:hAnsi="Consolas" w:cs="Consolas"/>
          <w:sz w:val="20"/>
        </w:rPr>
        <w:t>元基编码方式</w:t>
      </w:r>
      <w:r w:rsidRPr="00242894">
        <w:rPr>
          <w:rFonts w:ascii="Consolas" w:hAnsi="Consolas" w:cs="Consolas"/>
          <w:sz w:val="20"/>
        </w:rPr>
        <w:t xml:space="preserve">,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PLETL</w:t>
      </w:r>
      <w:r w:rsidRPr="00242894">
        <w:rPr>
          <w:rFonts w:ascii="Consolas" w:hAnsi="Consolas" w:cs="Consolas"/>
          <w:sz w:val="20"/>
        </w:rPr>
        <w:t>语言，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Tinshell</w:t>
      </w:r>
      <w:r w:rsidRPr="00242894">
        <w:rPr>
          <w:rFonts w:ascii="Consolas" w:hAnsi="Consolas" w:cs="Consolas"/>
          <w:sz w:val="20"/>
        </w:rPr>
        <w:t>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编译机的进化，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osgi</w:t>
      </w:r>
      <w:r w:rsidRPr="00242894">
        <w:rPr>
          <w:rFonts w:ascii="Consolas" w:hAnsi="Consolas" w:cs="Consolas"/>
          <w:sz w:val="20"/>
        </w:rPr>
        <w:t>插件的肽化方式，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神经元计算模拟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应用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第十二章</w:t>
      </w:r>
      <w:r w:rsidRPr="00242894">
        <w:t xml:space="preserve"> DNA </w:t>
      </w:r>
      <w:r w:rsidRPr="00242894">
        <w:t>语料数据库加密技术</w:t>
      </w:r>
      <w:r w:rsidRPr="00242894">
        <w:t>.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 xml:space="preserve">DNA </w:t>
      </w:r>
      <w:r w:rsidRPr="00242894">
        <w:rPr>
          <w:rFonts w:ascii="Consolas" w:hAnsi="Consolas" w:cs="Consolas"/>
          <w:sz w:val="20"/>
        </w:rPr>
        <w:t>元基加密，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非对称概率钥匙加密，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DNA</w:t>
      </w:r>
      <w:r w:rsidRPr="00242894">
        <w:rPr>
          <w:rFonts w:ascii="Consolas" w:hAnsi="Consolas" w:cs="Consolas"/>
          <w:sz w:val="20"/>
        </w:rPr>
        <w:t>元基隐写术，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DNA</w:t>
      </w:r>
      <w:r w:rsidRPr="00242894">
        <w:rPr>
          <w:rFonts w:ascii="Consolas" w:hAnsi="Consolas" w:cs="Consolas"/>
          <w:sz w:val="20"/>
        </w:rPr>
        <w:t>元基特征，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Web</w:t>
      </w:r>
      <w:r w:rsidRPr="00242894">
        <w:rPr>
          <w:rFonts w:ascii="Consolas" w:hAnsi="Consolas" w:cs="Consolas"/>
          <w:sz w:val="20"/>
        </w:rPr>
        <w:t>登陆</w:t>
      </w:r>
      <w:r w:rsidRPr="00242894">
        <w:rPr>
          <w:rFonts w:ascii="Consolas" w:hAnsi="Consolas" w:cs="Consolas"/>
          <w:sz w:val="20"/>
        </w:rPr>
        <w:t>token</w:t>
      </w:r>
      <w:r w:rsidRPr="00242894">
        <w:rPr>
          <w:rFonts w:ascii="Consolas" w:hAnsi="Consolas" w:cs="Consolas"/>
          <w:sz w:val="20"/>
        </w:rPr>
        <w:t>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Session</w:t>
      </w:r>
      <w:r w:rsidRPr="00242894">
        <w:rPr>
          <w:rFonts w:ascii="Consolas" w:hAnsi="Consolas" w:cs="Consolas"/>
          <w:sz w:val="20"/>
        </w:rPr>
        <w:t>会话加密，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元基索引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第十三章</w:t>
      </w:r>
      <w:r w:rsidRPr="00242894">
        <w:t xml:space="preserve"> DNA </w:t>
      </w:r>
      <w:r w:rsidRPr="00242894">
        <w:t>数术推导与</w:t>
      </w:r>
      <w:r w:rsidRPr="00242894">
        <w:t xml:space="preserve"> RNA_X_THF_DD </w:t>
      </w:r>
      <w:r w:rsidRPr="00242894">
        <w:t>元基芯片与肽逻辑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元基罗盘分类，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lastRenderedPageBreak/>
        <w:t>元基进制推导，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十六进制变换方式，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元基数字逻辑，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锁存器与触发器的模拟猜想，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  <w:r w:rsidRPr="00242894">
        <w:rPr>
          <w:rFonts w:ascii="Consolas" w:hAnsi="Consolas" w:cs="Consolas"/>
          <w:sz w:val="20"/>
        </w:rPr>
        <w:t>周期频率语义肽减法公式。</w:t>
      </w:r>
    </w:p>
    <w:p w:rsidR="00242894" w:rsidRPr="00242894" w:rsidRDefault="00242894" w:rsidP="00242894">
      <w:r w:rsidRPr="00242894">
        <w:t>第十四章</w:t>
      </w:r>
      <w:r w:rsidRPr="00242894">
        <w:t xml:space="preserve"> DNA </w:t>
      </w:r>
      <w:r w:rsidRPr="00242894">
        <w:t>搜索与筛选应用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元基的细化模式，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语义的元基表达，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特征的</w:t>
      </w:r>
      <w:r w:rsidRPr="00242894">
        <w:rPr>
          <w:rFonts w:ascii="Consolas" w:hAnsi="Consolas" w:cs="Consolas"/>
          <w:sz w:val="20"/>
        </w:rPr>
        <w:t>PCA</w:t>
      </w:r>
      <w:r w:rsidRPr="00242894">
        <w:rPr>
          <w:rFonts w:ascii="Consolas" w:hAnsi="Consolas" w:cs="Consolas"/>
          <w:sz w:val="20"/>
        </w:rPr>
        <w:t>打分模式，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搜索对象的元基索引方式，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元基索引染色体分类观测，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应用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t>第十五章</w:t>
      </w:r>
      <w:r w:rsidRPr="00242894">
        <w:t xml:space="preserve"> </w:t>
      </w:r>
      <w:r w:rsidRPr="00242894">
        <w:t>元基模拟染色体新陈代谢催化编码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元基造字，</w:t>
      </w:r>
      <w:r w:rsidRPr="00242894">
        <w:rPr>
          <w:rFonts w:ascii="Consolas" w:hAnsi="Consolas" w:cs="Consolas"/>
          <w:sz w:val="20"/>
        </w:rPr>
        <w:t xml:space="preserve"> 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元基进化方式，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元基新陈代谢，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元基二次新陈代谢，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元基枝，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元基催化在分词，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排序，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图片读脏识别上的应用。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242894" w:rsidRPr="00242894" w:rsidRDefault="00242894" w:rsidP="00242894">
      <w:pPr>
        <w:rPr>
          <w:rFonts w:ascii="Consolas" w:hAnsi="Consolas" w:cs="Consolas"/>
          <w:sz w:val="20"/>
        </w:rPr>
      </w:pPr>
    </w:p>
    <w:p w:rsidR="00242894" w:rsidRPr="00242894" w:rsidRDefault="00242894" w:rsidP="00242894">
      <w:r w:rsidRPr="00242894">
        <w:lastRenderedPageBreak/>
        <w:t>第十六章</w:t>
      </w:r>
      <w:r w:rsidRPr="00242894">
        <w:t xml:space="preserve"> TinShell </w:t>
      </w:r>
      <w:r w:rsidRPr="00242894">
        <w:t>插件</w:t>
      </w:r>
      <w:r w:rsidRPr="00242894">
        <w:t>_</w:t>
      </w:r>
      <w:r w:rsidRPr="00242894">
        <w:t>元基花模拟染色体组计算索引系统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元基索引花，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元基花的优化方式，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元基花的绽放方式，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元基花的遗传方式，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元基花的配对方式，</w:t>
      </w:r>
    </w:p>
    <w:p w:rsidR="00242894" w:rsidRDefault="00242894" w:rsidP="00242894">
      <w:pPr>
        <w:rPr>
          <w:rFonts w:ascii="Consolas" w:hAnsi="Consolas" w:cs="Consolas" w:hint="eastAsia"/>
          <w:sz w:val="20"/>
        </w:rPr>
      </w:pPr>
      <w:r w:rsidRPr="00242894">
        <w:rPr>
          <w:rFonts w:ascii="Consolas" w:hAnsi="Consolas" w:cs="Consolas"/>
          <w:sz w:val="20"/>
        </w:rPr>
        <w:t>元基花的进化方式。</w:t>
      </w:r>
    </w:p>
    <w:p w:rsidR="00242894" w:rsidRPr="00242894" w:rsidRDefault="00242894" w:rsidP="00242894">
      <w:pPr>
        <w:rPr>
          <w:rFonts w:ascii="Consolas" w:hAnsi="Consolas" w:cs="Consolas"/>
          <w:sz w:val="20"/>
          <w:szCs w:val="20"/>
        </w:rPr>
      </w:pPr>
      <w:r w:rsidRPr="00242894">
        <w:rPr>
          <w:rFonts w:ascii="Consolas" w:hAnsi="Consolas" w:cs="Consolas"/>
          <w:sz w:val="20"/>
        </w:rPr>
        <w:t>应用</w:t>
      </w:r>
    </w:p>
    <w:p w:rsidR="006D75A2" w:rsidRDefault="006D75A2" w:rsidP="006D75A2">
      <w:pPr>
        <w:rPr>
          <w:rFonts w:hint="eastAsia"/>
        </w:rPr>
      </w:pPr>
      <w:r>
        <w:rPr>
          <w:rFonts w:hint="eastAsia"/>
        </w:rPr>
        <w:t>源码：</w:t>
      </w:r>
    </w:p>
    <w:p w:rsidR="00C97BA7" w:rsidRDefault="00C97BA7" w:rsidP="006D75A2">
      <w:pPr>
        <w:rPr>
          <w:rFonts w:hint="eastAsia"/>
        </w:rPr>
      </w:pPr>
    </w:p>
    <w:p w:rsidR="00C97BA7" w:rsidRDefault="00C97BA7" w:rsidP="006D75A2">
      <w:pPr>
        <w:rPr>
          <w:rFonts w:hint="eastAsia"/>
        </w:rPr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后序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964" w:rsidRDefault="00406964" w:rsidP="00C97BA7">
      <w:pPr>
        <w:spacing w:after="0"/>
      </w:pPr>
      <w:r>
        <w:separator/>
      </w:r>
    </w:p>
  </w:endnote>
  <w:endnote w:type="continuationSeparator" w:id="0">
    <w:p w:rsidR="00406964" w:rsidRDefault="00406964" w:rsidP="00C97B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964" w:rsidRDefault="00406964" w:rsidP="00C97BA7">
      <w:pPr>
        <w:spacing w:after="0"/>
      </w:pPr>
      <w:r>
        <w:separator/>
      </w:r>
    </w:p>
  </w:footnote>
  <w:footnote w:type="continuationSeparator" w:id="0">
    <w:p w:rsidR="00406964" w:rsidRDefault="00406964" w:rsidP="00C97B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2894"/>
    <w:rsid w:val="00323B43"/>
    <w:rsid w:val="003D37D8"/>
    <w:rsid w:val="00406964"/>
    <w:rsid w:val="00426133"/>
    <w:rsid w:val="004358AB"/>
    <w:rsid w:val="004D0F51"/>
    <w:rsid w:val="004E405C"/>
    <w:rsid w:val="006D75A2"/>
    <w:rsid w:val="0074269F"/>
    <w:rsid w:val="008B7726"/>
    <w:rsid w:val="00C97BA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link w:val="5Char"/>
    <w:uiPriority w:val="9"/>
    <w:qFormat/>
    <w:rsid w:val="0024289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242894"/>
    <w:rPr>
      <w:rFonts w:ascii="宋体" w:eastAsia="宋体" w:hAnsi="宋体" w:cs="宋体"/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4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289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289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4289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97B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7B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7B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7B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2022-03-13T00:38:00Z</dcterms:modified>
</cp:coreProperties>
</file>