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18A26F" w14:textId="39DDD904" w:rsidR="0069208F" w:rsidRDefault="008A115C">
      <w:pPr>
        <w:pStyle w:val="a3"/>
        <w:spacing w:line="360" w:lineRule="auto"/>
        <w:jc w:val="center"/>
        <w:rPr>
          <w:rFonts w:ascii="Times New Roman" w:eastAsia="Times New Roman" w:hAnsi="Times New Roman" w:cs="Times New Roman"/>
          <w:sz w:val="48"/>
          <w:szCs w:val="48"/>
        </w:rPr>
      </w:pPr>
      <w:proofErr w:type="spellStart"/>
      <w:r>
        <w:rPr>
          <w:rFonts w:eastAsia="Times New Roman" w:hAnsi="Heiti SC Light" w:cs="Times New Roman" w:hint="eastAsia"/>
          <w:sz w:val="48"/>
          <w:szCs w:val="48"/>
        </w:rPr>
        <w:t>Webluker</w:t>
      </w:r>
      <w:proofErr w:type="spellEnd"/>
      <w:r w:rsidR="0069208F">
        <w:rPr>
          <w:rFonts w:eastAsia="Times New Roman" w:hAnsi="Heiti SC Light" w:cs="Times New Roman"/>
          <w:sz w:val="48"/>
          <w:szCs w:val="48"/>
        </w:rPr>
        <w:t>软件</w:t>
      </w:r>
      <w:r w:rsidR="0069208F">
        <w:rPr>
          <w:rFonts w:hAnsi="Heiti SC Light" w:cs="宋体" w:hint="eastAsia"/>
          <w:sz w:val="48"/>
          <w:szCs w:val="48"/>
        </w:rPr>
        <w:t>委托</w:t>
      </w:r>
      <w:r w:rsidR="0069208F">
        <w:rPr>
          <w:rFonts w:eastAsia="Times New Roman" w:hAnsi="Heiti SC Light" w:cs="Times New Roman"/>
          <w:sz w:val="48"/>
          <w:szCs w:val="48"/>
        </w:rPr>
        <w:t>开发合同</w:t>
      </w:r>
      <w:r w:rsidR="0069208F">
        <w:rPr>
          <w:rFonts w:eastAsia="Times New Roman" w:hAnsi="Heiti SC Light"/>
          <w:sz w:val="48"/>
          <w:szCs w:val="48"/>
        </w:rPr>
        <w:t xml:space="preserve"> </w:t>
      </w:r>
    </w:p>
    <w:p w14:paraId="591C7316" w14:textId="77777777" w:rsidR="00215A92" w:rsidRDefault="00215A92" w:rsidP="00215A92">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center"/>
        <w:rPr>
          <w:rFonts w:ascii="宋体"/>
          <w:lang w:val="zh-CN"/>
        </w:rPr>
      </w:pPr>
    </w:p>
    <w:p w14:paraId="3377E916" w14:textId="5DA94372" w:rsidR="00215A92" w:rsidRDefault="0069208F" w:rsidP="00215A92">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center"/>
        <w:rPr>
          <w:rFonts w:ascii="宋体"/>
          <w:lang w:val="zh-CN"/>
        </w:rPr>
      </w:pPr>
      <w:r>
        <w:rPr>
          <w:rFonts w:ascii="宋体" w:cs="宋体" w:hint="eastAsia"/>
          <w:lang w:val="zh-CN"/>
        </w:rPr>
        <w:t>合同编号：</w:t>
      </w:r>
    </w:p>
    <w:p w14:paraId="1A35BF85" w14:textId="77777777" w:rsidR="0069208F" w:rsidRDefault="0069208F">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pPr>
    </w:p>
    <w:p w14:paraId="1B011295" w14:textId="3E69D46A" w:rsidR="0069208F" w:rsidRPr="00F37F87" w:rsidRDefault="0069208F">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color w:val="000000" w:themeColor="text1"/>
        </w:rPr>
      </w:pPr>
      <w:r w:rsidRPr="00F37F87">
        <w:rPr>
          <w:rFonts w:cs="宋体" w:hint="eastAsia"/>
          <w:color w:val="000000" w:themeColor="text1"/>
        </w:rPr>
        <w:t>甲方：</w:t>
      </w:r>
      <w:r w:rsidR="001E6804" w:rsidRPr="00F37F87">
        <w:rPr>
          <w:rFonts w:cs="宋体" w:hint="eastAsia"/>
          <w:color w:val="000000" w:themeColor="text1"/>
        </w:rPr>
        <w:t>VBU</w:t>
      </w:r>
    </w:p>
    <w:p w14:paraId="133299A0" w14:textId="11E44A0C" w:rsidR="0069208F" w:rsidRPr="00F37F87" w:rsidRDefault="0069208F">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ascii="宋体" w:eastAsiaTheme="minorEastAsia"/>
          <w:color w:val="000000" w:themeColor="text1"/>
          <w:lang w:val="zh-CN"/>
        </w:rPr>
      </w:pPr>
      <w:r w:rsidRPr="00F37F87">
        <w:rPr>
          <w:rFonts w:cs="宋体" w:hint="eastAsia"/>
          <w:color w:val="000000" w:themeColor="text1"/>
        </w:rPr>
        <w:t>乙方：</w:t>
      </w:r>
      <w:r w:rsidR="00E90473">
        <w:rPr>
          <w:rFonts w:ascii="宋体" w:eastAsiaTheme="minorEastAsia" w:cs="Times New Roman" w:hint="eastAsia"/>
          <w:color w:val="000000" w:themeColor="text1"/>
          <w:lang w:val="zh-CN"/>
        </w:rPr>
        <w:t>W</w:t>
      </w:r>
      <w:r w:rsidR="00F37F87" w:rsidRPr="00F37F87">
        <w:rPr>
          <w:rFonts w:ascii="宋体" w:eastAsiaTheme="minorEastAsia" w:cs="Times New Roman" w:hint="eastAsia"/>
          <w:color w:val="000000" w:themeColor="text1"/>
          <w:lang w:val="zh-CN"/>
        </w:rPr>
        <w:t>ebluker</w:t>
      </w:r>
    </w:p>
    <w:p w14:paraId="7F1B90DF" w14:textId="77777777" w:rsidR="0069208F" w:rsidRPr="003C483E" w:rsidRDefault="0069208F">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ascii="宋体"/>
          <w:lang w:val="zh-CN"/>
        </w:rPr>
      </w:pPr>
    </w:p>
    <w:p w14:paraId="5F91B152" w14:textId="591D858F" w:rsidR="0069208F" w:rsidRDefault="00061315">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pPr>
      <w:r>
        <w:rPr>
          <w:rFonts w:eastAsia="Times New Roman" w:hAnsi="Heiti SC Light" w:cs="Times New Roman"/>
        </w:rPr>
        <w:t xml:space="preserve">　　鉴于甲方有意委托乙方开发用于</w:t>
      </w:r>
      <w:r>
        <w:rPr>
          <w:rFonts w:eastAsia="Times New Roman" w:hAnsi="Heiti SC Light" w:cs="Times New Roman" w:hint="eastAsia"/>
        </w:rPr>
        <w:t>网络直播</w:t>
      </w:r>
      <w:r w:rsidR="000606CB">
        <w:rPr>
          <w:rFonts w:eastAsia="Times New Roman" w:hAnsi="Heiti SC Light" w:cs="Times New Roman"/>
        </w:rPr>
        <w:t>的计算机</w:t>
      </w:r>
      <w:r w:rsidR="0069208F">
        <w:rPr>
          <w:rFonts w:eastAsia="Times New Roman" w:hAnsi="Heiti SC Light" w:cs="Times New Roman"/>
        </w:rPr>
        <w:t>系统软件，双方特依据《中华人民共和国合同法》和相关的法律法规，按照平等互利的原则达成如下协议：</w:t>
      </w:r>
    </w:p>
    <w:p w14:paraId="734C8FCC" w14:textId="77777777" w:rsidR="0069208F" w:rsidRDefault="0069208F">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pPr>
    </w:p>
    <w:p w14:paraId="5B356C5C" w14:textId="77777777" w:rsidR="0069208F" w:rsidRPr="00DD47D1" w:rsidRDefault="0069208F">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hAnsi="Heiti SC Light"/>
        </w:rPr>
      </w:pPr>
      <w:r>
        <w:rPr>
          <w:rFonts w:eastAsia="Times New Roman" w:hAnsi="Heiti SC Light" w:cs="Times New Roman"/>
        </w:rPr>
        <w:t xml:space="preserve">　　一、定义</w:t>
      </w:r>
    </w:p>
    <w:p w14:paraId="0B644AD7" w14:textId="003D0B09" w:rsidR="0069208F" w:rsidRPr="00DD47D1" w:rsidRDefault="0069208F" w:rsidP="00FE3E08">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hAnsi="Heiti SC Light"/>
        </w:rPr>
      </w:pPr>
      <w:r>
        <w:rPr>
          <w:rFonts w:eastAsia="Times New Roman" w:hAnsi="Heiti SC Light" w:cs="Times New Roman"/>
        </w:rPr>
        <w:t xml:space="preserve">　　本合同中使用的下列词语具有如下含义：</w:t>
      </w:r>
    </w:p>
    <w:p w14:paraId="2197D66D" w14:textId="7B632CB2" w:rsidR="0069208F" w:rsidRDefault="0069208F" w:rsidP="00DD47D1">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pPr>
      <w:r>
        <w:rPr>
          <w:rFonts w:eastAsia="Times New Roman" w:hAnsi="Heiti SC Light" w:cs="Times New Roman"/>
        </w:rPr>
        <w:t xml:space="preserve">　　</w:t>
      </w:r>
      <w:r w:rsidR="00CA3D21">
        <w:rPr>
          <w:rFonts w:eastAsia="Times New Roman" w:hAnsi="Heiti SC Light" w:hint="eastAsia"/>
        </w:rPr>
        <w:t>1</w:t>
      </w:r>
      <w:r>
        <w:rPr>
          <w:rFonts w:eastAsia="Times New Roman" w:hAnsi="Heiti SC Light" w:cs="Times New Roman"/>
        </w:rPr>
        <w:t>．</w:t>
      </w:r>
      <w:r>
        <w:rPr>
          <w:rFonts w:eastAsia="Times New Roman" w:hAnsi="Heiti SC Light" w:cs="Heiti SC Light"/>
        </w:rPr>
        <w:t>“</w:t>
      </w:r>
      <w:r>
        <w:rPr>
          <w:rFonts w:eastAsia="Times New Roman" w:hAnsi="Heiti SC Light" w:cs="Times New Roman"/>
        </w:rPr>
        <w:t>交付</w:t>
      </w:r>
      <w:r>
        <w:rPr>
          <w:rFonts w:eastAsia="Times New Roman" w:hAnsi="Heiti SC Light" w:cs="Heiti SC Light"/>
        </w:rPr>
        <w:t>”</w:t>
      </w:r>
      <w:r>
        <w:rPr>
          <w:rFonts w:eastAsia="Times New Roman" w:hAnsi="Heiti SC Light" w:cs="Times New Roman"/>
        </w:rPr>
        <w:t>指乙方在双方规定的日期内交付</w:t>
      </w:r>
      <w:r>
        <w:rPr>
          <w:rFonts w:hAnsi="Heiti SC Light" w:cs="宋体" w:hint="eastAsia"/>
        </w:rPr>
        <w:t>委托</w:t>
      </w:r>
      <w:r>
        <w:rPr>
          <w:rFonts w:eastAsia="Times New Roman" w:hAnsi="Heiti SC Light" w:cs="Times New Roman"/>
        </w:rPr>
        <w:t>开发的软件的行为。但是乙方完成交付行为，并不意味着乙方已经完成了本合同项下所规定的所有义务。</w:t>
      </w:r>
    </w:p>
    <w:p w14:paraId="5909CF8A" w14:textId="4600BAD9" w:rsidR="0069208F" w:rsidRDefault="0069208F" w:rsidP="00DD47D1">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pPr>
      <w:r>
        <w:rPr>
          <w:rFonts w:eastAsia="Times New Roman" w:hAnsi="Heiti SC Light" w:cs="Times New Roman"/>
        </w:rPr>
        <w:t xml:space="preserve">　　</w:t>
      </w:r>
      <w:r w:rsidR="00CA3D21">
        <w:rPr>
          <w:rFonts w:eastAsia="Times New Roman" w:hAnsi="Heiti SC Light" w:hint="eastAsia"/>
        </w:rPr>
        <w:t>2</w:t>
      </w:r>
      <w:r>
        <w:rPr>
          <w:rFonts w:eastAsia="Times New Roman" w:hAnsi="Heiti SC Light" w:cs="Times New Roman"/>
        </w:rPr>
        <w:t>．</w:t>
      </w:r>
      <w:r>
        <w:rPr>
          <w:rFonts w:eastAsia="Times New Roman" w:hAnsi="Heiti SC Light" w:cs="Heiti SC Light"/>
        </w:rPr>
        <w:t>“</w:t>
      </w:r>
      <w:r>
        <w:rPr>
          <w:rFonts w:eastAsia="Times New Roman" w:hAnsi="Heiti SC Light" w:cs="Times New Roman"/>
        </w:rPr>
        <w:t>规格</w:t>
      </w:r>
      <w:r>
        <w:rPr>
          <w:rFonts w:eastAsia="Times New Roman" w:hAnsi="Heiti SC Light" w:cs="Heiti SC Light"/>
        </w:rPr>
        <w:t>”</w:t>
      </w:r>
      <w:r>
        <w:rPr>
          <w:rFonts w:eastAsia="Times New Roman" w:hAnsi="Heiti SC Light" w:cs="Times New Roman"/>
        </w:rPr>
        <w:t>是指在技术或其他开发任务上所设定的技术标准、规范。</w:t>
      </w:r>
    </w:p>
    <w:p w14:paraId="686BC6F5" w14:textId="7B577537" w:rsidR="0069208F" w:rsidRDefault="00CA3D21" w:rsidP="00DD47D1">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ind w:firstLine="480"/>
        <w:rPr>
          <w:rFonts w:hAnsi="Heiti SC Light"/>
        </w:rPr>
      </w:pPr>
      <w:r>
        <w:rPr>
          <w:rFonts w:eastAsia="Times New Roman" w:hAnsi="Heiti SC Light" w:hint="eastAsia"/>
        </w:rPr>
        <w:t>3</w:t>
      </w:r>
      <w:r w:rsidR="0069208F">
        <w:rPr>
          <w:rFonts w:eastAsia="Times New Roman" w:hAnsi="Heiti SC Light" w:cs="Times New Roman"/>
        </w:rPr>
        <w:t>．</w:t>
      </w:r>
      <w:r w:rsidR="0069208F">
        <w:rPr>
          <w:rFonts w:eastAsia="Times New Roman" w:hAnsi="Heiti SC Light" w:cs="Heiti SC Light"/>
        </w:rPr>
        <w:t>“</w:t>
      </w:r>
      <w:r w:rsidR="0069208F">
        <w:rPr>
          <w:rFonts w:eastAsia="Times New Roman" w:hAnsi="Heiti SC Light" w:cs="Times New Roman"/>
        </w:rPr>
        <w:t>商业秘密</w:t>
      </w:r>
      <w:r w:rsidR="0069208F">
        <w:rPr>
          <w:rFonts w:eastAsia="Times New Roman" w:hAnsi="Heiti SC Light" w:cs="Heiti SC Light"/>
        </w:rPr>
        <w:t>”</w:t>
      </w:r>
      <w:r w:rsidR="0069208F">
        <w:rPr>
          <w:rFonts w:eastAsia="Times New Roman" w:hAnsi="Heiti SC Light" w:cs="Times New Roman"/>
        </w:rPr>
        <w:t>指甲、乙方各自所拥有的，不为公众所知的管理信息、方式方法、顾客名单、商业数据、产品信息、销售渠道、技术诀窍、源代码、计算机文档等，或由甲、乙方在履行本合同过程中明确指明为商业秘密的、法律所认可的任何信息。</w:t>
      </w:r>
    </w:p>
    <w:p w14:paraId="09BC9F71" w14:textId="77777777" w:rsidR="0069208F" w:rsidRDefault="0069208F">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pPr>
    </w:p>
    <w:p w14:paraId="243D5DE3" w14:textId="4EE12DD2" w:rsidR="0069208F" w:rsidRDefault="00EB3B63">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pPr>
      <w:r>
        <w:rPr>
          <w:rFonts w:eastAsia="Times New Roman" w:hAnsi="Heiti SC Light" w:cs="Times New Roman"/>
        </w:rPr>
        <w:t xml:space="preserve">　　二、</w:t>
      </w:r>
      <w:r w:rsidR="0069208F">
        <w:rPr>
          <w:rFonts w:eastAsia="Times New Roman" w:hAnsi="Heiti SC Light" w:cs="Times New Roman"/>
        </w:rPr>
        <w:t>软件</w:t>
      </w:r>
      <w:r>
        <w:rPr>
          <w:rFonts w:eastAsia="Times New Roman" w:hAnsi="Heiti SC Light" w:cs="Times New Roman" w:hint="eastAsia"/>
        </w:rPr>
        <w:t>开发</w:t>
      </w:r>
      <w:r w:rsidR="00CE5085">
        <w:rPr>
          <w:rFonts w:eastAsia="Times New Roman" w:hAnsi="Heiti SC Light" w:cs="Times New Roman" w:hint="eastAsia"/>
        </w:rPr>
        <w:t>相关</w:t>
      </w:r>
      <w:r w:rsidR="0069208F">
        <w:rPr>
          <w:rFonts w:eastAsia="Times New Roman" w:hAnsi="Heiti SC Light" w:cs="Times New Roman"/>
        </w:rPr>
        <w:t>描述</w:t>
      </w:r>
    </w:p>
    <w:p w14:paraId="61478AE8" w14:textId="57CE7972" w:rsidR="0069208F" w:rsidRPr="0069208F" w:rsidRDefault="0069208F">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pPr>
      <w:r>
        <w:rPr>
          <w:rFonts w:eastAsia="Times New Roman" w:hAnsi="Heiti SC Light" w:cs="Times New Roman"/>
        </w:rPr>
        <w:t xml:space="preserve">　　</w:t>
      </w:r>
      <w:r>
        <w:rPr>
          <w:rFonts w:eastAsia="Times New Roman" w:hAnsi="Heiti SC Light"/>
        </w:rPr>
        <w:t>1</w:t>
      </w:r>
      <w:r>
        <w:rPr>
          <w:rFonts w:eastAsia="Times New Roman" w:hAnsi="Heiti SC Light" w:cs="Times New Roman"/>
        </w:rPr>
        <w:t>．本</w:t>
      </w:r>
      <w:r>
        <w:rPr>
          <w:rFonts w:hAnsi="Heiti SC Light" w:cs="宋体" w:hint="eastAsia"/>
        </w:rPr>
        <w:t>合同项下甲方委托乙方开发</w:t>
      </w:r>
      <w:r>
        <w:rPr>
          <w:rFonts w:eastAsia="Times New Roman" w:hAnsi="Heiti SC Light" w:cs="Times New Roman"/>
        </w:rPr>
        <w:t>软件</w:t>
      </w:r>
      <w:r>
        <w:rPr>
          <w:rFonts w:hAnsi="Heiti SC Light" w:cs="宋体" w:hint="eastAsia"/>
        </w:rPr>
        <w:t>的</w:t>
      </w:r>
      <w:r>
        <w:rPr>
          <w:rFonts w:eastAsia="Times New Roman" w:hAnsi="Heiti SC Light" w:cs="Times New Roman"/>
        </w:rPr>
        <w:t>主要功能和目标为</w:t>
      </w:r>
      <w:r>
        <w:rPr>
          <w:rFonts w:hAnsi="Heiti SC Light" w:cs="宋体" w:hint="eastAsia"/>
        </w:rPr>
        <w:t>：</w:t>
      </w:r>
      <w:r>
        <w:rPr>
          <w:rFonts w:eastAsia="Times New Roman" w:hAnsi="Heiti SC Light" w:cs="Times New Roman"/>
        </w:rPr>
        <w:t>便于甲方更好为客户提供增值业务</w:t>
      </w:r>
      <w:r>
        <w:rPr>
          <w:rFonts w:hAnsi="Heiti SC Light" w:cs="宋体" w:hint="eastAsia"/>
        </w:rPr>
        <w:t>服务。</w:t>
      </w:r>
    </w:p>
    <w:p w14:paraId="10A8BE07" w14:textId="2D285B40" w:rsidR="0069208F" w:rsidRDefault="0069208F" w:rsidP="003302D2">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ind w:firstLine="480"/>
        <w:rPr>
          <w:rFonts w:hAnsi="Heiti SC Light"/>
        </w:rPr>
      </w:pPr>
      <w:r>
        <w:rPr>
          <w:rFonts w:eastAsia="Times New Roman" w:hAnsi="Heiti SC Light"/>
        </w:rPr>
        <w:t xml:space="preserve">2.  </w:t>
      </w:r>
      <w:r>
        <w:rPr>
          <w:rFonts w:hAnsi="Heiti SC Light" w:cs="宋体" w:hint="eastAsia"/>
        </w:rPr>
        <w:t>甲方委托</w:t>
      </w:r>
      <w:r w:rsidR="0025474F">
        <w:rPr>
          <w:rFonts w:eastAsia="Times New Roman" w:hAnsi="Heiti SC Light" w:cs="Times New Roman"/>
        </w:rPr>
        <w:t>乙方开发的软件</w:t>
      </w:r>
      <w:r>
        <w:rPr>
          <w:rFonts w:eastAsia="Times New Roman" w:hAnsi="Heiti SC Light" w:cs="Times New Roman"/>
        </w:rPr>
        <w:t>为：</w:t>
      </w:r>
      <w:r w:rsidR="00F310B4">
        <w:rPr>
          <w:rFonts w:eastAsia="Times New Roman" w:hAnsi="Heiti SC Light" w:hint="eastAsia"/>
        </w:rPr>
        <w:t xml:space="preserve"> </w:t>
      </w:r>
      <w:r w:rsidR="00722EC6">
        <w:rPr>
          <w:rFonts w:eastAsia="Times New Roman" w:hAnsi="Heiti SC Light" w:hint="eastAsia"/>
        </w:rPr>
        <w:t>Flash</w:t>
      </w:r>
      <w:r w:rsidR="00722EC6">
        <w:rPr>
          <w:rFonts w:eastAsia="Times New Roman" w:hAnsi="Heiti SC Light" w:hint="eastAsia"/>
        </w:rPr>
        <w:t>播放器</w:t>
      </w:r>
      <w:r w:rsidR="00516DA6">
        <w:rPr>
          <w:rFonts w:eastAsia="Times New Roman" w:hAnsi="Heiti SC Light" w:hint="eastAsia"/>
        </w:rPr>
        <w:t>；</w:t>
      </w:r>
      <w:r w:rsidR="00722EC6">
        <w:rPr>
          <w:rFonts w:hAnsi="Heiti SC Light"/>
        </w:rPr>
        <w:t xml:space="preserve"> </w:t>
      </w:r>
    </w:p>
    <w:p w14:paraId="348EBA8E" w14:textId="3AA92D76" w:rsidR="0069208F" w:rsidRDefault="0069208F" w:rsidP="003302D2">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ind w:firstLine="480"/>
      </w:pPr>
      <w:r>
        <w:rPr>
          <w:rFonts w:eastAsia="Times New Roman" w:hAnsi="Heiti SC Light"/>
        </w:rPr>
        <w:t xml:space="preserve">3.  </w:t>
      </w:r>
      <w:r>
        <w:rPr>
          <w:rFonts w:eastAsia="Times New Roman" w:hAnsi="Heiti SC Light" w:cs="Times New Roman"/>
        </w:rPr>
        <w:t>详细开发需求请参考</w:t>
      </w:r>
      <w:r>
        <w:rPr>
          <w:rFonts w:eastAsia="Times New Roman" w:hAnsi="Heiti SC Light"/>
        </w:rPr>
        <w:t xml:space="preserve"> </w:t>
      </w:r>
      <w:r w:rsidR="008F59A5">
        <w:rPr>
          <w:rFonts w:eastAsia="Times New Roman" w:hAnsi="Heiti SC Light" w:hint="eastAsia"/>
        </w:rPr>
        <w:t>《</w:t>
      </w:r>
      <w:r>
        <w:rPr>
          <w:rFonts w:eastAsia="Times New Roman" w:hAnsi="Heiti SC Light" w:cs="Times New Roman"/>
        </w:rPr>
        <w:t>附件一：</w:t>
      </w:r>
      <w:r w:rsidR="00853910">
        <w:rPr>
          <w:rFonts w:eastAsia="Times New Roman" w:hAnsi="Heiti SC Light" w:cs="Times New Roman" w:hint="eastAsia"/>
        </w:rPr>
        <w:t>Flash</w:t>
      </w:r>
      <w:r w:rsidR="00853910">
        <w:rPr>
          <w:rFonts w:eastAsia="Times New Roman" w:hAnsi="Heiti SC Light" w:cs="Times New Roman" w:hint="eastAsia"/>
        </w:rPr>
        <w:t>播放器</w:t>
      </w:r>
      <w:r>
        <w:rPr>
          <w:rFonts w:eastAsia="Times New Roman" w:hAnsi="Heiti SC Light" w:cs="Times New Roman"/>
        </w:rPr>
        <w:t>需求描述</w:t>
      </w:r>
      <w:r w:rsidR="008F59A5">
        <w:rPr>
          <w:rFonts w:eastAsia="Times New Roman" w:hAnsi="Heiti SC Light" w:cs="Times New Roman" w:hint="eastAsia"/>
        </w:rPr>
        <w:t>》</w:t>
      </w:r>
      <w:r>
        <w:rPr>
          <w:rFonts w:eastAsia="Times New Roman" w:hAnsi="Heiti SC Light" w:cs="Times New Roman"/>
        </w:rPr>
        <w:t>；</w:t>
      </w:r>
    </w:p>
    <w:p w14:paraId="6297B346" w14:textId="7B4E3EC2" w:rsidR="0069208F" w:rsidRPr="00F37F87" w:rsidRDefault="0069208F">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color w:val="000000" w:themeColor="text1"/>
        </w:rPr>
      </w:pPr>
      <w:r>
        <w:rPr>
          <w:rFonts w:eastAsia="Times New Roman" w:hAnsi="Heiti SC Light" w:cs="Times New Roman"/>
        </w:rPr>
        <w:t xml:space="preserve">　　</w:t>
      </w:r>
      <w:r w:rsidRPr="00F37F87">
        <w:rPr>
          <w:rFonts w:eastAsia="Times New Roman" w:hAnsi="Heiti SC Light"/>
          <w:color w:val="000000" w:themeColor="text1"/>
        </w:rPr>
        <w:t>4</w:t>
      </w:r>
      <w:r w:rsidRPr="00F37F87">
        <w:rPr>
          <w:rFonts w:eastAsia="Times New Roman" w:hAnsi="Heiti SC Light" w:cs="Times New Roman"/>
          <w:color w:val="000000" w:themeColor="text1"/>
        </w:rPr>
        <w:t>．软件开发</w:t>
      </w:r>
      <w:r w:rsidR="00321AA2" w:rsidRPr="00F37F87">
        <w:rPr>
          <w:rFonts w:eastAsiaTheme="minorEastAsia" w:hAnsi="Heiti SC Light" w:cs="Times New Roman" w:hint="eastAsia"/>
          <w:color w:val="000000" w:themeColor="text1"/>
        </w:rPr>
        <w:t>、联调</w:t>
      </w:r>
      <w:r w:rsidR="00C61AB6" w:rsidRPr="00F37F87">
        <w:rPr>
          <w:rFonts w:eastAsia="Times New Roman" w:hAnsi="Heiti SC Light" w:cs="Times New Roman"/>
          <w:color w:val="000000" w:themeColor="text1"/>
        </w:rPr>
        <w:t>的</w:t>
      </w:r>
      <w:r w:rsidRPr="00F37F87">
        <w:rPr>
          <w:rFonts w:eastAsia="Times New Roman" w:hAnsi="Heiti SC Light" w:cs="Times New Roman"/>
          <w:color w:val="000000" w:themeColor="text1"/>
        </w:rPr>
        <w:t>时间</w:t>
      </w:r>
    </w:p>
    <w:p w14:paraId="70C56E87" w14:textId="31F14380" w:rsidR="0069208F" w:rsidRPr="00F37F87" w:rsidRDefault="0069208F">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color w:val="000000" w:themeColor="text1"/>
        </w:rPr>
      </w:pPr>
      <w:r w:rsidRPr="00F37F87">
        <w:rPr>
          <w:rFonts w:eastAsia="Times New Roman" w:hAnsi="Heiti SC Light" w:cs="Times New Roman"/>
          <w:color w:val="000000" w:themeColor="text1"/>
        </w:rPr>
        <w:t xml:space="preserve">　　</w:t>
      </w:r>
      <w:r w:rsidRPr="00F37F87">
        <w:rPr>
          <w:rFonts w:eastAsia="Times New Roman" w:hAnsi="Heiti SC Light"/>
          <w:color w:val="000000" w:themeColor="text1"/>
        </w:rPr>
        <w:t xml:space="preserve">     4.1  </w:t>
      </w:r>
      <w:r w:rsidR="00B60FDD" w:rsidRPr="00F37F87">
        <w:rPr>
          <w:rFonts w:eastAsiaTheme="minorEastAsia" w:hAnsi="Heiti SC Light" w:hint="eastAsia"/>
          <w:color w:val="000000" w:themeColor="text1"/>
        </w:rPr>
        <w:t>开发</w:t>
      </w:r>
      <w:r w:rsidR="00B638D7" w:rsidRPr="00F37F87">
        <w:rPr>
          <w:rFonts w:eastAsiaTheme="minorEastAsia" w:hAnsi="Heiti SC Light" w:cs="Times New Roman" w:hint="eastAsia"/>
          <w:color w:val="000000" w:themeColor="text1"/>
        </w:rPr>
        <w:t>起始</w:t>
      </w:r>
      <w:r w:rsidRPr="00F37F87">
        <w:rPr>
          <w:rFonts w:eastAsia="Times New Roman" w:hAnsi="Heiti SC Light" w:cs="Times New Roman"/>
          <w:color w:val="000000" w:themeColor="text1"/>
        </w:rPr>
        <w:t>时间</w:t>
      </w:r>
      <w:r w:rsidR="005067BD" w:rsidRPr="00F37F87">
        <w:rPr>
          <w:rFonts w:eastAsia="Times New Roman" w:hAnsi="Heiti SC Light"/>
          <w:color w:val="000000" w:themeColor="text1"/>
        </w:rPr>
        <w:t xml:space="preserve"> 201</w:t>
      </w:r>
      <w:r w:rsidR="00D842DF" w:rsidRPr="00F37F87">
        <w:rPr>
          <w:rFonts w:eastAsiaTheme="minorEastAsia" w:hAnsi="Heiti SC Light" w:hint="eastAsia"/>
          <w:color w:val="000000" w:themeColor="text1"/>
        </w:rPr>
        <w:t>4</w:t>
      </w:r>
      <w:r w:rsidRPr="00F37F87">
        <w:rPr>
          <w:rFonts w:eastAsia="Times New Roman" w:hAnsi="Heiti SC Light"/>
          <w:color w:val="000000" w:themeColor="text1"/>
        </w:rPr>
        <w:t xml:space="preserve"> </w:t>
      </w:r>
      <w:r w:rsidRPr="00F37F87">
        <w:rPr>
          <w:rFonts w:eastAsia="Times New Roman" w:hAnsi="Heiti SC Light" w:cs="Times New Roman"/>
          <w:color w:val="000000" w:themeColor="text1"/>
        </w:rPr>
        <w:t>年</w:t>
      </w:r>
      <w:r w:rsidR="005067BD" w:rsidRPr="00F37F87">
        <w:rPr>
          <w:rFonts w:eastAsia="Times New Roman" w:hAnsi="Heiti SC Light"/>
          <w:color w:val="000000" w:themeColor="text1"/>
        </w:rPr>
        <w:t xml:space="preserve"> </w:t>
      </w:r>
      <w:r w:rsidR="00D842DF" w:rsidRPr="00F37F87">
        <w:rPr>
          <w:rFonts w:eastAsiaTheme="minorEastAsia" w:hAnsi="Heiti SC Light" w:hint="eastAsia"/>
          <w:color w:val="000000" w:themeColor="text1"/>
        </w:rPr>
        <w:t>1</w:t>
      </w:r>
      <w:r w:rsidR="0091027C" w:rsidRPr="00F37F87">
        <w:rPr>
          <w:rFonts w:eastAsia="Times New Roman" w:hAnsi="Heiti SC Light"/>
          <w:color w:val="000000" w:themeColor="text1"/>
        </w:rPr>
        <w:t xml:space="preserve"> </w:t>
      </w:r>
      <w:r w:rsidRPr="00F37F87">
        <w:rPr>
          <w:rFonts w:eastAsia="Times New Roman" w:hAnsi="Heiti SC Light" w:cs="Times New Roman"/>
          <w:color w:val="000000" w:themeColor="text1"/>
        </w:rPr>
        <w:t>月</w:t>
      </w:r>
      <w:r w:rsidR="005067BD" w:rsidRPr="00F37F87">
        <w:rPr>
          <w:rFonts w:eastAsia="Times New Roman" w:hAnsi="Heiti SC Light"/>
          <w:color w:val="000000" w:themeColor="text1"/>
        </w:rPr>
        <w:t xml:space="preserve"> </w:t>
      </w:r>
      <w:r w:rsidR="00D842DF" w:rsidRPr="00F37F87">
        <w:rPr>
          <w:rFonts w:eastAsiaTheme="minorEastAsia" w:hAnsi="Heiti SC Light" w:hint="eastAsia"/>
          <w:color w:val="000000" w:themeColor="text1"/>
        </w:rPr>
        <w:t>13</w:t>
      </w:r>
      <w:r w:rsidR="005067BD" w:rsidRPr="00F37F87">
        <w:rPr>
          <w:rFonts w:eastAsia="Times New Roman" w:hAnsi="Heiti SC Light"/>
          <w:color w:val="000000" w:themeColor="text1"/>
        </w:rPr>
        <w:t xml:space="preserve"> </w:t>
      </w:r>
      <w:r w:rsidRPr="00F37F87">
        <w:rPr>
          <w:rFonts w:eastAsia="Times New Roman" w:hAnsi="Heiti SC Light" w:cs="Times New Roman"/>
          <w:color w:val="000000" w:themeColor="text1"/>
        </w:rPr>
        <w:t>日；</w:t>
      </w:r>
    </w:p>
    <w:p w14:paraId="71DC9BBC" w14:textId="702B9DE3" w:rsidR="00510786" w:rsidRPr="00F37F87" w:rsidRDefault="0069208F" w:rsidP="00BE388D">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eastAsiaTheme="minorEastAsia" w:hAnsi="Heiti SC Light"/>
          <w:color w:val="000000" w:themeColor="text1"/>
        </w:rPr>
      </w:pPr>
      <w:r w:rsidRPr="00F37F87">
        <w:rPr>
          <w:rFonts w:eastAsia="Times New Roman" w:hAnsi="Heiti SC Light" w:cs="Times New Roman"/>
          <w:color w:val="000000" w:themeColor="text1"/>
        </w:rPr>
        <w:t xml:space="preserve">　　</w:t>
      </w:r>
      <w:r w:rsidRPr="00F37F87">
        <w:rPr>
          <w:rFonts w:eastAsia="Times New Roman" w:hAnsi="Heiti SC Light"/>
          <w:color w:val="000000" w:themeColor="text1"/>
        </w:rPr>
        <w:t xml:space="preserve">     4.2</w:t>
      </w:r>
      <w:r w:rsidRPr="00F37F87">
        <w:rPr>
          <w:rFonts w:eastAsia="Times New Roman" w:hAnsi="Heiti SC Light" w:cs="Times New Roman"/>
          <w:color w:val="000000" w:themeColor="text1"/>
        </w:rPr>
        <w:t xml:space="preserve">　</w:t>
      </w:r>
      <w:r w:rsidR="00BE03CD" w:rsidRPr="00F37F87">
        <w:rPr>
          <w:rFonts w:eastAsiaTheme="minorEastAsia" w:hAnsi="Heiti SC Light" w:cs="Times New Roman" w:hint="eastAsia"/>
          <w:color w:val="000000" w:themeColor="text1"/>
        </w:rPr>
        <w:t>软件</w:t>
      </w:r>
      <w:r w:rsidRPr="00F37F87">
        <w:rPr>
          <w:rFonts w:eastAsia="Times New Roman" w:hAnsi="Heiti SC Light" w:cs="Times New Roman"/>
          <w:color w:val="000000" w:themeColor="text1"/>
        </w:rPr>
        <w:t>交付时间</w:t>
      </w:r>
      <w:r w:rsidR="005067BD" w:rsidRPr="00F37F87">
        <w:rPr>
          <w:rFonts w:eastAsia="Times New Roman" w:hAnsi="Heiti SC Light"/>
          <w:color w:val="000000" w:themeColor="text1"/>
        </w:rPr>
        <w:t xml:space="preserve"> 201</w:t>
      </w:r>
      <w:r w:rsidR="00650FA0" w:rsidRPr="00F37F87">
        <w:rPr>
          <w:rFonts w:eastAsiaTheme="minorEastAsia" w:hAnsi="Heiti SC Light" w:hint="eastAsia"/>
          <w:color w:val="000000" w:themeColor="text1"/>
        </w:rPr>
        <w:t>4</w:t>
      </w:r>
      <w:r w:rsidRPr="00F37F87">
        <w:rPr>
          <w:rFonts w:eastAsia="Times New Roman" w:hAnsi="Heiti SC Light"/>
          <w:color w:val="000000" w:themeColor="text1"/>
        </w:rPr>
        <w:t xml:space="preserve"> </w:t>
      </w:r>
      <w:r w:rsidRPr="00F37F87">
        <w:rPr>
          <w:rFonts w:eastAsia="Times New Roman" w:hAnsi="Heiti SC Light" w:cs="Times New Roman"/>
          <w:color w:val="000000" w:themeColor="text1"/>
        </w:rPr>
        <w:t>年</w:t>
      </w:r>
      <w:r w:rsidRPr="00F37F87">
        <w:rPr>
          <w:rFonts w:eastAsia="Times New Roman" w:hAnsi="Heiti SC Light"/>
          <w:color w:val="000000" w:themeColor="text1"/>
        </w:rPr>
        <w:t xml:space="preserve"> </w:t>
      </w:r>
      <w:r w:rsidR="00A707CC" w:rsidRPr="00F37F87">
        <w:rPr>
          <w:rFonts w:eastAsiaTheme="minorEastAsia" w:hAnsi="Heiti SC Light" w:hint="eastAsia"/>
          <w:color w:val="000000" w:themeColor="text1"/>
        </w:rPr>
        <w:t>2</w:t>
      </w:r>
      <w:r w:rsidRPr="00F37F87">
        <w:rPr>
          <w:rFonts w:eastAsia="Times New Roman" w:hAnsi="Heiti SC Light" w:cs="Times New Roman"/>
          <w:color w:val="000000" w:themeColor="text1"/>
        </w:rPr>
        <w:t>月</w:t>
      </w:r>
      <w:r w:rsidRPr="00F37F87">
        <w:rPr>
          <w:rFonts w:eastAsia="Times New Roman" w:hAnsi="Heiti SC Light"/>
          <w:color w:val="000000" w:themeColor="text1"/>
        </w:rPr>
        <w:t xml:space="preserve"> </w:t>
      </w:r>
      <w:r w:rsidR="00A707CC" w:rsidRPr="00F37F87">
        <w:rPr>
          <w:rFonts w:eastAsiaTheme="minorEastAsia" w:hAnsi="Heiti SC Light" w:hint="eastAsia"/>
          <w:color w:val="000000" w:themeColor="text1"/>
        </w:rPr>
        <w:t>7</w:t>
      </w:r>
      <w:r w:rsidR="00453026" w:rsidRPr="00F37F87">
        <w:rPr>
          <w:rFonts w:eastAsia="Times New Roman" w:hAnsi="Heiti SC Light"/>
          <w:color w:val="000000" w:themeColor="text1"/>
        </w:rPr>
        <w:t xml:space="preserve"> </w:t>
      </w:r>
      <w:r w:rsidRPr="00F37F87">
        <w:rPr>
          <w:rFonts w:eastAsia="Times New Roman" w:hAnsi="Heiti SC Light" w:cs="Times New Roman"/>
          <w:color w:val="000000" w:themeColor="text1"/>
        </w:rPr>
        <w:t>日</w:t>
      </w:r>
      <w:r w:rsidRPr="00F37F87">
        <w:rPr>
          <w:rFonts w:eastAsia="Times New Roman" w:hAnsi="Heiti SC Light"/>
          <w:color w:val="000000" w:themeColor="text1"/>
        </w:rPr>
        <w:t>;</w:t>
      </w:r>
    </w:p>
    <w:p w14:paraId="44F57CB9" w14:textId="260716D9" w:rsidR="00025538" w:rsidRPr="00F37F87" w:rsidRDefault="00025538" w:rsidP="00025538">
      <w:pPr>
        <w:pStyle w:val="10"/>
        <w:tabs>
          <w:tab w:val="left" w:pos="709"/>
          <w:tab w:val="left" w:pos="993"/>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color w:val="000000" w:themeColor="text1"/>
        </w:rPr>
      </w:pPr>
      <w:r w:rsidRPr="00F37F87">
        <w:rPr>
          <w:rFonts w:eastAsiaTheme="minorEastAsia" w:hAnsi="Heiti SC Light" w:hint="eastAsia"/>
          <w:color w:val="000000" w:themeColor="text1"/>
        </w:rPr>
        <w:t xml:space="preserve">     </w:t>
      </w:r>
      <w:r w:rsidRPr="00F37F87">
        <w:rPr>
          <w:rFonts w:eastAsiaTheme="minorEastAsia" w:hAnsi="Heiti SC Light" w:hint="eastAsia"/>
          <w:color w:val="000000" w:themeColor="text1"/>
        </w:rPr>
        <w:tab/>
      </w:r>
      <w:r w:rsidRPr="00F37F87">
        <w:rPr>
          <w:rFonts w:eastAsiaTheme="minorEastAsia" w:hAnsi="Heiti SC Light" w:hint="eastAsia"/>
          <w:color w:val="000000" w:themeColor="text1"/>
        </w:rPr>
        <w:tab/>
      </w:r>
      <w:r w:rsidRPr="00F37F87">
        <w:rPr>
          <w:rFonts w:eastAsia="Times New Roman" w:hAnsi="Heiti SC Light"/>
          <w:color w:val="000000" w:themeColor="text1"/>
        </w:rPr>
        <w:t>4.</w:t>
      </w:r>
      <w:r w:rsidR="00460C37" w:rsidRPr="00F37F87">
        <w:rPr>
          <w:rFonts w:eastAsiaTheme="minorEastAsia" w:hAnsi="Heiti SC Light" w:hint="eastAsia"/>
          <w:color w:val="000000" w:themeColor="text1"/>
        </w:rPr>
        <w:t>3</w:t>
      </w:r>
      <w:r w:rsidRPr="00F37F87">
        <w:rPr>
          <w:rFonts w:eastAsia="Times New Roman" w:hAnsi="Heiti SC Light"/>
          <w:color w:val="000000" w:themeColor="text1"/>
        </w:rPr>
        <w:t xml:space="preserve">  </w:t>
      </w:r>
      <w:r w:rsidR="00614DE2" w:rsidRPr="00F37F87">
        <w:rPr>
          <w:rFonts w:eastAsiaTheme="minorEastAsia" w:hAnsi="Heiti SC Light" w:hint="eastAsia"/>
          <w:color w:val="000000" w:themeColor="text1"/>
        </w:rPr>
        <w:t>联调起始</w:t>
      </w:r>
      <w:r w:rsidRPr="00F37F87">
        <w:rPr>
          <w:rFonts w:eastAsia="Times New Roman" w:hAnsi="Heiti SC Light" w:cs="Times New Roman"/>
          <w:color w:val="000000" w:themeColor="text1"/>
        </w:rPr>
        <w:t>时间</w:t>
      </w:r>
      <w:r w:rsidRPr="00F37F87">
        <w:rPr>
          <w:rFonts w:eastAsia="Times New Roman" w:hAnsi="Heiti SC Light"/>
          <w:color w:val="000000" w:themeColor="text1"/>
        </w:rPr>
        <w:t xml:space="preserve"> 201</w:t>
      </w:r>
      <w:r w:rsidRPr="00F37F87">
        <w:rPr>
          <w:rFonts w:eastAsiaTheme="minorEastAsia" w:hAnsi="Heiti SC Light" w:hint="eastAsia"/>
          <w:color w:val="000000" w:themeColor="text1"/>
        </w:rPr>
        <w:t>4</w:t>
      </w:r>
      <w:r w:rsidRPr="00F37F87">
        <w:rPr>
          <w:rFonts w:eastAsia="Times New Roman" w:hAnsi="Heiti SC Light"/>
          <w:color w:val="000000" w:themeColor="text1"/>
        </w:rPr>
        <w:t xml:space="preserve"> </w:t>
      </w:r>
      <w:r w:rsidRPr="00F37F87">
        <w:rPr>
          <w:rFonts w:eastAsia="Times New Roman" w:hAnsi="Heiti SC Light" w:cs="Times New Roman"/>
          <w:color w:val="000000" w:themeColor="text1"/>
        </w:rPr>
        <w:t>年</w:t>
      </w:r>
      <w:r w:rsidRPr="00F37F87">
        <w:rPr>
          <w:rFonts w:eastAsia="Times New Roman" w:hAnsi="Heiti SC Light"/>
          <w:color w:val="000000" w:themeColor="text1"/>
        </w:rPr>
        <w:t xml:space="preserve"> </w:t>
      </w:r>
      <w:r w:rsidR="00F34A8D" w:rsidRPr="00F37F87">
        <w:rPr>
          <w:rFonts w:eastAsiaTheme="minorEastAsia" w:hAnsi="Heiti SC Light" w:hint="eastAsia"/>
          <w:color w:val="000000" w:themeColor="text1"/>
        </w:rPr>
        <w:t>2</w:t>
      </w:r>
      <w:r w:rsidRPr="00F37F87">
        <w:rPr>
          <w:rFonts w:eastAsia="Times New Roman" w:hAnsi="Heiti SC Light"/>
          <w:color w:val="000000" w:themeColor="text1"/>
        </w:rPr>
        <w:t xml:space="preserve"> </w:t>
      </w:r>
      <w:r w:rsidRPr="00F37F87">
        <w:rPr>
          <w:rFonts w:eastAsia="Times New Roman" w:hAnsi="Heiti SC Light" w:cs="Times New Roman"/>
          <w:color w:val="000000" w:themeColor="text1"/>
        </w:rPr>
        <w:t>月</w:t>
      </w:r>
      <w:r w:rsidRPr="00F37F87">
        <w:rPr>
          <w:rFonts w:eastAsia="Times New Roman" w:hAnsi="Heiti SC Light"/>
          <w:color w:val="000000" w:themeColor="text1"/>
        </w:rPr>
        <w:t xml:space="preserve"> </w:t>
      </w:r>
      <w:r w:rsidR="00F34A8D" w:rsidRPr="00F37F87">
        <w:rPr>
          <w:rFonts w:eastAsiaTheme="minorEastAsia" w:hAnsi="Heiti SC Light" w:hint="eastAsia"/>
          <w:color w:val="000000" w:themeColor="text1"/>
        </w:rPr>
        <w:t>8</w:t>
      </w:r>
      <w:r w:rsidRPr="00F37F87">
        <w:rPr>
          <w:rFonts w:eastAsia="Times New Roman" w:hAnsi="Heiti SC Light"/>
          <w:color w:val="000000" w:themeColor="text1"/>
        </w:rPr>
        <w:t xml:space="preserve"> </w:t>
      </w:r>
      <w:r w:rsidRPr="00F37F87">
        <w:rPr>
          <w:rFonts w:eastAsia="Times New Roman" w:hAnsi="Heiti SC Light" w:cs="Times New Roman"/>
          <w:color w:val="000000" w:themeColor="text1"/>
        </w:rPr>
        <w:t>日；</w:t>
      </w:r>
    </w:p>
    <w:p w14:paraId="18BEA8F0" w14:textId="76ECB11A" w:rsidR="00025538" w:rsidRPr="00F37F87" w:rsidRDefault="00025538" w:rsidP="00025538">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eastAsiaTheme="minorEastAsia" w:hAnsi="Heiti SC Light"/>
          <w:color w:val="000000" w:themeColor="text1"/>
        </w:rPr>
      </w:pPr>
      <w:r w:rsidRPr="00F37F87">
        <w:rPr>
          <w:rFonts w:eastAsia="Times New Roman" w:hAnsi="Heiti SC Light" w:cs="Times New Roman"/>
          <w:color w:val="000000" w:themeColor="text1"/>
        </w:rPr>
        <w:t xml:space="preserve">　　</w:t>
      </w:r>
      <w:r w:rsidRPr="00F37F87">
        <w:rPr>
          <w:rFonts w:eastAsia="Times New Roman" w:hAnsi="Heiti SC Light"/>
          <w:color w:val="000000" w:themeColor="text1"/>
        </w:rPr>
        <w:t xml:space="preserve">     4.</w:t>
      </w:r>
      <w:r w:rsidR="00460C37" w:rsidRPr="00F37F87">
        <w:rPr>
          <w:rFonts w:eastAsiaTheme="minorEastAsia" w:hAnsi="Heiti SC Light" w:hint="eastAsia"/>
          <w:color w:val="000000" w:themeColor="text1"/>
        </w:rPr>
        <w:t>4</w:t>
      </w:r>
      <w:r w:rsidR="00617F2A" w:rsidRPr="00F37F87">
        <w:rPr>
          <w:rFonts w:eastAsiaTheme="minorEastAsia" w:hAnsi="Heiti SC Light" w:cs="Times New Roman" w:hint="eastAsia"/>
          <w:color w:val="000000" w:themeColor="text1"/>
        </w:rPr>
        <w:t xml:space="preserve">  </w:t>
      </w:r>
      <w:r w:rsidR="007F15DB" w:rsidRPr="00F37F87">
        <w:rPr>
          <w:rFonts w:eastAsiaTheme="minorEastAsia" w:hAnsi="Heiti SC Light" w:cs="Times New Roman" w:hint="eastAsia"/>
          <w:color w:val="000000" w:themeColor="text1"/>
        </w:rPr>
        <w:t>联调结束</w:t>
      </w:r>
      <w:r w:rsidRPr="00F37F87">
        <w:rPr>
          <w:rFonts w:eastAsia="Times New Roman" w:hAnsi="Heiti SC Light" w:cs="Times New Roman"/>
          <w:color w:val="000000" w:themeColor="text1"/>
        </w:rPr>
        <w:t>时间</w:t>
      </w:r>
      <w:r w:rsidRPr="00F37F87">
        <w:rPr>
          <w:rFonts w:eastAsia="Times New Roman" w:hAnsi="Heiti SC Light"/>
          <w:color w:val="000000" w:themeColor="text1"/>
        </w:rPr>
        <w:t xml:space="preserve"> 201</w:t>
      </w:r>
      <w:r w:rsidRPr="00F37F87">
        <w:rPr>
          <w:rFonts w:eastAsiaTheme="minorEastAsia" w:hAnsi="Heiti SC Light" w:hint="eastAsia"/>
          <w:color w:val="000000" w:themeColor="text1"/>
        </w:rPr>
        <w:t>4</w:t>
      </w:r>
      <w:r w:rsidRPr="00F37F87">
        <w:rPr>
          <w:rFonts w:eastAsia="Times New Roman" w:hAnsi="Heiti SC Light"/>
          <w:color w:val="000000" w:themeColor="text1"/>
        </w:rPr>
        <w:t xml:space="preserve"> </w:t>
      </w:r>
      <w:r w:rsidRPr="00F37F87">
        <w:rPr>
          <w:rFonts w:eastAsia="Times New Roman" w:hAnsi="Heiti SC Light" w:cs="Times New Roman"/>
          <w:color w:val="000000" w:themeColor="text1"/>
        </w:rPr>
        <w:t>年</w:t>
      </w:r>
      <w:r w:rsidRPr="00F37F87">
        <w:rPr>
          <w:rFonts w:eastAsia="Times New Roman" w:hAnsi="Heiti SC Light"/>
          <w:color w:val="000000" w:themeColor="text1"/>
        </w:rPr>
        <w:t xml:space="preserve"> </w:t>
      </w:r>
      <w:r w:rsidRPr="00F37F87">
        <w:rPr>
          <w:rFonts w:eastAsiaTheme="minorEastAsia" w:hAnsi="Heiti SC Light" w:hint="eastAsia"/>
          <w:color w:val="000000" w:themeColor="text1"/>
        </w:rPr>
        <w:t>2</w:t>
      </w:r>
      <w:r w:rsidRPr="00F37F87">
        <w:rPr>
          <w:rFonts w:eastAsia="Times New Roman" w:hAnsi="Heiti SC Light" w:cs="Times New Roman"/>
          <w:color w:val="000000" w:themeColor="text1"/>
        </w:rPr>
        <w:t>月</w:t>
      </w:r>
      <w:r w:rsidRPr="00F37F87">
        <w:rPr>
          <w:rFonts w:eastAsia="Times New Roman" w:hAnsi="Heiti SC Light"/>
          <w:color w:val="000000" w:themeColor="text1"/>
        </w:rPr>
        <w:t xml:space="preserve"> </w:t>
      </w:r>
      <w:r w:rsidR="00AE60E6" w:rsidRPr="00F37F87">
        <w:rPr>
          <w:rFonts w:eastAsiaTheme="minorEastAsia" w:hAnsi="Heiti SC Light" w:hint="eastAsia"/>
          <w:color w:val="000000" w:themeColor="text1"/>
        </w:rPr>
        <w:t>13</w:t>
      </w:r>
      <w:r w:rsidRPr="00F37F87">
        <w:rPr>
          <w:rFonts w:eastAsia="Times New Roman" w:hAnsi="Heiti SC Light"/>
          <w:color w:val="000000" w:themeColor="text1"/>
        </w:rPr>
        <w:t xml:space="preserve"> </w:t>
      </w:r>
      <w:r w:rsidRPr="00F37F87">
        <w:rPr>
          <w:rFonts w:eastAsia="Times New Roman" w:hAnsi="Heiti SC Light" w:cs="Times New Roman"/>
          <w:color w:val="000000" w:themeColor="text1"/>
        </w:rPr>
        <w:t>日</w:t>
      </w:r>
      <w:r w:rsidRPr="00F37F87">
        <w:rPr>
          <w:rFonts w:eastAsia="Times New Roman" w:hAnsi="Heiti SC Light"/>
          <w:color w:val="000000" w:themeColor="text1"/>
        </w:rPr>
        <w:t>;</w:t>
      </w:r>
    </w:p>
    <w:p w14:paraId="69A42773" w14:textId="2D10A332" w:rsidR="00B65DA3" w:rsidRDefault="00CE5085" w:rsidP="00B65DA3">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ind w:firstLine="480"/>
        <w:rPr>
          <w:rFonts w:eastAsia="Times New Roman" w:hAnsi="Heiti SC Light"/>
        </w:rPr>
      </w:pPr>
      <w:r>
        <w:rPr>
          <w:rFonts w:eastAsia="Times New Roman" w:hAnsi="Heiti SC Light" w:hint="eastAsia"/>
        </w:rPr>
        <w:lastRenderedPageBreak/>
        <w:t xml:space="preserve">5. </w:t>
      </w:r>
      <w:r>
        <w:rPr>
          <w:rFonts w:eastAsia="Times New Roman" w:hAnsi="Heiti SC Light" w:hint="eastAsia"/>
        </w:rPr>
        <w:t>开发费用</w:t>
      </w:r>
    </w:p>
    <w:p w14:paraId="7E1C3ED8" w14:textId="3D7CFC88" w:rsidR="00CE5085" w:rsidRPr="00EB3B63" w:rsidRDefault="00B65DA3" w:rsidP="00B65DA3">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ind w:firstLine="480"/>
        <w:rPr>
          <w:rFonts w:eastAsia="Times New Roman" w:hAnsi="Heiti SC Light"/>
        </w:rPr>
      </w:pPr>
      <w:r>
        <w:rPr>
          <w:rFonts w:eastAsia="Times New Roman" w:hAnsi="Heiti SC Light" w:hint="eastAsia"/>
        </w:rPr>
        <w:tab/>
        <w:t xml:space="preserve">   5.1 </w:t>
      </w:r>
      <w:r w:rsidR="00CE5085">
        <w:rPr>
          <w:rFonts w:eastAsia="Times New Roman" w:hAnsi="Heiti SC Light" w:hint="eastAsia"/>
        </w:rPr>
        <w:t>每人天</w:t>
      </w:r>
      <w:r w:rsidR="00CE5085">
        <w:rPr>
          <w:rFonts w:eastAsia="Times New Roman" w:hAnsi="Heiti SC Light" w:hint="eastAsia"/>
        </w:rPr>
        <w:t xml:space="preserve"> 1000 </w:t>
      </w:r>
      <w:r w:rsidR="00CE5085">
        <w:rPr>
          <w:rFonts w:eastAsia="Times New Roman" w:hAnsi="Heiti SC Light" w:hint="eastAsia"/>
        </w:rPr>
        <w:t>元</w:t>
      </w:r>
      <w:r w:rsidR="00D65356">
        <w:rPr>
          <w:rFonts w:eastAsia="Times New Roman" w:hAnsi="Heiti SC Light" w:hint="eastAsia"/>
        </w:rPr>
        <w:t>，根据工期和参与人数，开发费用为</w:t>
      </w:r>
      <w:r w:rsidR="00D65356">
        <w:rPr>
          <w:rFonts w:eastAsia="Times New Roman" w:hAnsi="Heiti SC Light" w:hint="eastAsia"/>
        </w:rPr>
        <w:t xml:space="preserve"> </w:t>
      </w:r>
      <w:r w:rsidR="00D65356" w:rsidRPr="00F37F87">
        <w:rPr>
          <w:rFonts w:eastAsia="Times New Roman" w:hAnsi="Heiti SC Light" w:hint="eastAsia"/>
          <w:color w:val="000000" w:themeColor="text1"/>
        </w:rPr>
        <w:t>1</w:t>
      </w:r>
      <w:r w:rsidR="00D108E3" w:rsidRPr="00F37F87">
        <w:rPr>
          <w:rFonts w:eastAsiaTheme="minorEastAsia" w:hAnsi="Heiti SC Light" w:hint="eastAsia"/>
          <w:color w:val="000000" w:themeColor="text1"/>
        </w:rPr>
        <w:t>5</w:t>
      </w:r>
      <w:r w:rsidR="00D65356" w:rsidRPr="00F37F87">
        <w:rPr>
          <w:rFonts w:eastAsia="Times New Roman" w:hAnsi="Heiti SC Light" w:hint="eastAsia"/>
          <w:color w:val="000000" w:themeColor="text1"/>
        </w:rPr>
        <w:t>000</w:t>
      </w:r>
      <w:r w:rsidR="00D65356">
        <w:rPr>
          <w:rFonts w:eastAsia="Times New Roman" w:hAnsi="Heiti SC Light" w:hint="eastAsia"/>
        </w:rPr>
        <w:t xml:space="preserve"> </w:t>
      </w:r>
      <w:r w:rsidR="00D65356">
        <w:rPr>
          <w:rFonts w:eastAsia="Times New Roman" w:hAnsi="Heiti SC Light" w:hint="eastAsia"/>
        </w:rPr>
        <w:t>元。</w:t>
      </w:r>
    </w:p>
    <w:p w14:paraId="432E2BD3" w14:textId="7772C208" w:rsidR="0069208F" w:rsidRPr="00354F4C" w:rsidRDefault="00EB3B63">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hAnsi="Heiti SC Light"/>
        </w:rPr>
      </w:pPr>
      <w:r>
        <w:rPr>
          <w:rFonts w:hAnsi="Heiti SC Light"/>
        </w:rPr>
        <w:t xml:space="preserve">   </w:t>
      </w:r>
      <w:r w:rsidR="00354F4C">
        <w:rPr>
          <w:rFonts w:hAnsi="Heiti SC Light" w:hint="eastAsia"/>
        </w:rPr>
        <w:t xml:space="preserve"> </w:t>
      </w:r>
      <w:r w:rsidR="007F08D6">
        <w:rPr>
          <w:rFonts w:hAnsi="Heiti SC Light" w:hint="eastAsia"/>
        </w:rPr>
        <w:t xml:space="preserve">    </w:t>
      </w:r>
      <w:r w:rsidR="00B65DA3">
        <w:rPr>
          <w:rFonts w:hAnsi="Heiti SC Light" w:hint="eastAsia"/>
        </w:rPr>
        <w:t xml:space="preserve">5.2 </w:t>
      </w:r>
      <w:r w:rsidR="00794514">
        <w:rPr>
          <w:rFonts w:hAnsi="Heiti SC Light" w:cs="宋体" w:hint="eastAsia"/>
        </w:rPr>
        <w:t>若因乙方原因导致迟延交付，每延迟一天</w:t>
      </w:r>
      <w:r w:rsidR="0069208F">
        <w:rPr>
          <w:rFonts w:hAnsi="Heiti SC Light" w:cs="宋体" w:hint="eastAsia"/>
        </w:rPr>
        <w:t>赔偿</w:t>
      </w:r>
      <w:r w:rsidR="00794514">
        <w:rPr>
          <w:rFonts w:hAnsi="Heiti SC Light" w:cs="宋体" w:hint="eastAsia"/>
        </w:rPr>
        <w:t xml:space="preserve"> 2000 </w:t>
      </w:r>
      <w:r w:rsidR="00794514">
        <w:rPr>
          <w:rFonts w:hAnsi="Heiti SC Light" w:cs="宋体" w:hint="eastAsia"/>
        </w:rPr>
        <w:t>元</w:t>
      </w:r>
      <w:r w:rsidR="006334F4">
        <w:rPr>
          <w:rFonts w:hAnsi="Heiti SC Light" w:cs="宋体" w:hint="eastAsia"/>
        </w:rPr>
        <w:t>。</w:t>
      </w:r>
    </w:p>
    <w:p w14:paraId="31EF5AB4" w14:textId="075E0148" w:rsidR="0069208F" w:rsidRDefault="00354F4C" w:rsidP="00E21CCB">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ind w:firstLine="480"/>
        <w:rPr>
          <w:rFonts w:eastAsia="Times New Roman" w:hAnsi="Heiti SC Light" w:cs="Times New Roman"/>
        </w:rPr>
      </w:pPr>
      <w:r>
        <w:rPr>
          <w:rFonts w:eastAsia="Times New Roman" w:hAnsi="Heiti SC Light" w:cs="Times New Roman" w:hint="eastAsia"/>
        </w:rPr>
        <w:t>6</w:t>
      </w:r>
      <w:r w:rsidR="0069208F">
        <w:rPr>
          <w:rFonts w:eastAsia="Times New Roman" w:hAnsi="Heiti SC Light" w:cs="Times New Roman"/>
        </w:rPr>
        <w:t>．信息与资料：甲、乙双方应互相配合，充分沟通。乙方有权根据本合同的规定和项目需要，向甲方了解有关情况，调阅有关资料，向有关职能人员调查、了解甲方现有的相关数据和资料，以对该软件进行全面的研究和设计。甲方应予以积极配合，向乙方提供有关信息与资料，特别是有关甲方对开发软件的功能和目标需求方面的信息和资料。如甲方对乙方完成本合同所需的甲方所有的信息和资料不予提供，则由甲方承担不予提供</w:t>
      </w:r>
      <w:r w:rsidR="0069208F">
        <w:rPr>
          <w:rFonts w:hAnsi="Heiti SC Light" w:cs="宋体" w:hint="eastAsia"/>
        </w:rPr>
        <w:t>导致的交付迟延的</w:t>
      </w:r>
      <w:r w:rsidR="0069208F">
        <w:rPr>
          <w:rFonts w:eastAsia="Times New Roman" w:hAnsi="Heiti SC Light" w:cs="Times New Roman"/>
        </w:rPr>
        <w:t>后果</w:t>
      </w:r>
      <w:r w:rsidR="00B65DA3">
        <w:rPr>
          <w:rFonts w:eastAsia="Times New Roman" w:hAnsi="Heiti SC Light" w:cs="Times New Roman" w:hint="eastAsia"/>
        </w:rPr>
        <w:t>。</w:t>
      </w:r>
    </w:p>
    <w:p w14:paraId="3EE58CF9" w14:textId="71285A17" w:rsidR="00E21CCB" w:rsidRPr="00F37F87" w:rsidRDefault="00E21CCB" w:rsidP="00E21CCB">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ind w:firstLine="480"/>
        <w:rPr>
          <w:color w:val="000000" w:themeColor="text1"/>
        </w:rPr>
      </w:pPr>
      <w:r w:rsidRPr="00F44A2A">
        <w:rPr>
          <w:rFonts w:eastAsia="Times New Roman" w:hAnsi="Heiti SC Light" w:cs="Times New Roman" w:hint="eastAsia"/>
          <w:color w:val="000000" w:themeColor="text1"/>
        </w:rPr>
        <w:t xml:space="preserve">7. </w:t>
      </w:r>
      <w:r w:rsidR="00D6453B" w:rsidRPr="00F44A2A">
        <w:rPr>
          <w:rFonts w:eastAsia="Times New Roman" w:hAnsi="Heiti SC Light" w:cs="Times New Roman" w:hint="eastAsia"/>
          <w:color w:val="000000" w:themeColor="text1"/>
        </w:rPr>
        <w:t>源代码</w:t>
      </w:r>
      <w:r w:rsidRPr="00F44A2A">
        <w:rPr>
          <w:rFonts w:eastAsia="Times New Roman" w:hAnsi="Heiti SC Light" w:cs="Times New Roman"/>
          <w:color w:val="000000" w:themeColor="text1"/>
        </w:rPr>
        <w:t>知识产权：</w:t>
      </w:r>
      <w:r w:rsidR="00522FEE" w:rsidRPr="00F44A2A">
        <w:rPr>
          <w:rFonts w:eastAsia="Times New Roman" w:hAnsi="Heiti SC Light" w:cs="Times New Roman" w:hint="eastAsia"/>
          <w:color w:val="000000" w:themeColor="text1"/>
        </w:rPr>
        <w:t>软件开发完成后</w:t>
      </w:r>
      <w:r w:rsidR="0046355E" w:rsidRPr="00F44A2A">
        <w:rPr>
          <w:rFonts w:eastAsiaTheme="minorEastAsia" w:hAnsi="Heiti SC Light" w:cs="Times New Roman" w:hint="eastAsia"/>
          <w:color w:val="000000" w:themeColor="text1"/>
        </w:rPr>
        <w:t>，如甲方需要乙</w:t>
      </w:r>
      <w:r w:rsidR="00CA762C" w:rsidRPr="00F44A2A">
        <w:rPr>
          <w:rFonts w:eastAsia="Times New Roman" w:hAnsi="Heiti SC Light" w:cs="Times New Roman" w:hint="eastAsia"/>
          <w:color w:val="000000" w:themeColor="text1"/>
        </w:rPr>
        <w:t>方</w:t>
      </w:r>
      <w:r w:rsidR="0046355E" w:rsidRPr="00F44A2A">
        <w:rPr>
          <w:rFonts w:eastAsiaTheme="minorEastAsia" w:hAnsi="Heiti SC Light" w:cs="Times New Roman" w:hint="eastAsia"/>
          <w:color w:val="000000" w:themeColor="text1"/>
        </w:rPr>
        <w:t>提供软件源码</w:t>
      </w:r>
      <w:r w:rsidR="00522FEE" w:rsidRPr="00F44A2A">
        <w:rPr>
          <w:rFonts w:eastAsia="Times New Roman" w:hAnsi="Heiti SC Light" w:cs="Times New Roman" w:hint="eastAsia"/>
          <w:color w:val="000000" w:themeColor="text1"/>
        </w:rPr>
        <w:t>，</w:t>
      </w:r>
      <w:r w:rsidR="00F34387" w:rsidRPr="00F37F87">
        <w:rPr>
          <w:rFonts w:eastAsiaTheme="minorEastAsia" w:hAnsi="Heiti SC Light" w:cs="Times New Roman" w:hint="eastAsia"/>
          <w:color w:val="000000" w:themeColor="text1"/>
        </w:rPr>
        <w:t>甲</w:t>
      </w:r>
      <w:r w:rsidR="00522FEE" w:rsidRPr="00F37F87">
        <w:rPr>
          <w:rFonts w:eastAsia="Times New Roman" w:hAnsi="Heiti SC Light" w:cs="Times New Roman" w:hint="eastAsia"/>
          <w:color w:val="000000" w:themeColor="text1"/>
        </w:rPr>
        <w:t>方为此</w:t>
      </w:r>
      <w:r w:rsidR="001C1F01" w:rsidRPr="00F37F87">
        <w:rPr>
          <w:rFonts w:eastAsiaTheme="minorEastAsia" w:hAnsi="Heiti SC Light" w:cs="Times New Roman" w:hint="eastAsia"/>
          <w:color w:val="000000" w:themeColor="text1"/>
        </w:rPr>
        <w:t>需</w:t>
      </w:r>
      <w:r w:rsidR="00634DA8" w:rsidRPr="00F37F87">
        <w:rPr>
          <w:rFonts w:eastAsiaTheme="minorEastAsia" w:hAnsi="Heiti SC Light" w:cs="Times New Roman" w:hint="eastAsia"/>
          <w:color w:val="000000" w:themeColor="text1"/>
        </w:rPr>
        <w:t>在开发费用之外</w:t>
      </w:r>
      <w:r w:rsidR="001C1F01" w:rsidRPr="00F37F87">
        <w:rPr>
          <w:rFonts w:eastAsiaTheme="minorEastAsia" w:hAnsi="Heiti SC Light" w:cs="Times New Roman" w:hint="eastAsia"/>
          <w:color w:val="000000" w:themeColor="text1"/>
        </w:rPr>
        <w:t>另</w:t>
      </w:r>
      <w:r w:rsidR="00522FEE" w:rsidRPr="00F37F87">
        <w:rPr>
          <w:rFonts w:eastAsia="Times New Roman" w:hAnsi="Heiti SC Light" w:cs="Times New Roman" w:hint="eastAsia"/>
          <w:color w:val="000000" w:themeColor="text1"/>
        </w:rPr>
        <w:t>支付</w:t>
      </w:r>
      <w:r w:rsidR="00D65356" w:rsidRPr="00F37F87">
        <w:rPr>
          <w:rFonts w:eastAsia="Times New Roman" w:hAnsi="Heiti SC Light" w:cs="Times New Roman" w:hint="eastAsia"/>
          <w:color w:val="000000" w:themeColor="text1"/>
        </w:rPr>
        <w:t xml:space="preserve"> 5000 </w:t>
      </w:r>
      <w:r w:rsidR="00522FEE" w:rsidRPr="00F37F87">
        <w:rPr>
          <w:rFonts w:eastAsia="Times New Roman" w:hAnsi="Heiti SC Light" w:cs="Times New Roman" w:hint="eastAsia"/>
          <w:color w:val="000000" w:themeColor="text1"/>
        </w:rPr>
        <w:t>元的知识产权费用</w:t>
      </w:r>
      <w:r w:rsidRPr="00F37F87">
        <w:rPr>
          <w:rFonts w:eastAsia="Times New Roman" w:hAnsi="Heiti SC Light" w:cs="Times New Roman"/>
          <w:color w:val="000000" w:themeColor="text1"/>
        </w:rPr>
        <w:t>。</w:t>
      </w:r>
    </w:p>
    <w:p w14:paraId="46778C59" w14:textId="092095E9" w:rsidR="0069208F" w:rsidRPr="00F37F87" w:rsidRDefault="00E21CCB" w:rsidP="00371B4E">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ind w:firstLine="480"/>
        <w:rPr>
          <w:color w:val="000000" w:themeColor="text1"/>
        </w:rPr>
      </w:pPr>
      <w:r w:rsidRPr="00F37F87">
        <w:rPr>
          <w:rFonts w:hint="eastAsia"/>
          <w:color w:val="000000" w:themeColor="text1"/>
        </w:rPr>
        <w:t xml:space="preserve">8. </w:t>
      </w:r>
      <w:r w:rsidR="00005680" w:rsidRPr="00F37F87">
        <w:rPr>
          <w:rFonts w:hint="eastAsia"/>
          <w:color w:val="000000" w:themeColor="text1"/>
        </w:rPr>
        <w:t>开发费用</w:t>
      </w:r>
      <w:r w:rsidR="00315598" w:rsidRPr="00F37F87">
        <w:rPr>
          <w:rFonts w:hint="eastAsia"/>
          <w:color w:val="000000" w:themeColor="text1"/>
        </w:rPr>
        <w:t>：</w:t>
      </w:r>
      <w:r w:rsidR="007B1403" w:rsidRPr="00F37F87">
        <w:rPr>
          <w:rFonts w:hint="eastAsia"/>
          <w:color w:val="000000" w:themeColor="text1"/>
        </w:rPr>
        <w:t>15</w:t>
      </w:r>
      <w:r w:rsidR="00D65356" w:rsidRPr="00F37F87">
        <w:rPr>
          <w:rFonts w:hint="eastAsia"/>
          <w:color w:val="000000" w:themeColor="text1"/>
        </w:rPr>
        <w:t xml:space="preserve">000 </w:t>
      </w:r>
      <w:r w:rsidRPr="00F37F87">
        <w:rPr>
          <w:rFonts w:hint="eastAsia"/>
          <w:color w:val="000000" w:themeColor="text1"/>
        </w:rPr>
        <w:t>元</w:t>
      </w:r>
      <w:r w:rsidR="004C7858" w:rsidRPr="00F37F87">
        <w:rPr>
          <w:rFonts w:hint="eastAsia"/>
          <w:color w:val="000000" w:themeColor="text1"/>
        </w:rPr>
        <w:t>，大写：</w:t>
      </w:r>
      <w:r w:rsidR="007B1403" w:rsidRPr="00F37F87">
        <w:rPr>
          <w:rFonts w:hint="eastAsia"/>
          <w:color w:val="000000" w:themeColor="text1"/>
        </w:rPr>
        <w:t>壹万伍</w:t>
      </w:r>
      <w:r w:rsidR="003A0576" w:rsidRPr="00F37F87">
        <w:rPr>
          <w:rFonts w:hint="eastAsia"/>
          <w:color w:val="000000" w:themeColor="text1"/>
        </w:rPr>
        <w:t>仟元整。</w:t>
      </w:r>
      <w:r w:rsidR="00DF7CC0" w:rsidRPr="00F37F87">
        <w:rPr>
          <w:rFonts w:hint="eastAsia"/>
          <w:color w:val="000000" w:themeColor="text1"/>
        </w:rPr>
        <w:t>甲方</w:t>
      </w:r>
      <w:r w:rsidR="00720259" w:rsidRPr="00F37F87">
        <w:rPr>
          <w:rFonts w:hint="eastAsia"/>
          <w:color w:val="000000" w:themeColor="text1"/>
        </w:rPr>
        <w:t>应</w:t>
      </w:r>
      <w:r w:rsidR="00CB6F50" w:rsidRPr="00F37F87">
        <w:rPr>
          <w:rFonts w:hint="eastAsia"/>
          <w:color w:val="000000" w:themeColor="text1"/>
        </w:rPr>
        <w:t>在</w:t>
      </w:r>
      <w:r w:rsidR="00DF7CC0" w:rsidRPr="00F37F87">
        <w:rPr>
          <w:rFonts w:hint="eastAsia"/>
          <w:color w:val="000000" w:themeColor="text1"/>
        </w:rPr>
        <w:t>交付之日起</w:t>
      </w:r>
      <w:r w:rsidR="00CB6F50" w:rsidRPr="00F37F87">
        <w:rPr>
          <w:rFonts w:hint="eastAsia"/>
          <w:color w:val="000000" w:themeColor="text1"/>
        </w:rPr>
        <w:t>1</w:t>
      </w:r>
      <w:r w:rsidR="00CB6F50" w:rsidRPr="00F37F87">
        <w:rPr>
          <w:rFonts w:hint="eastAsia"/>
          <w:color w:val="000000" w:themeColor="text1"/>
        </w:rPr>
        <w:t>个月内将合同总费用交付给乙方。</w:t>
      </w:r>
    </w:p>
    <w:p w14:paraId="2829E1F9" w14:textId="197C36EB" w:rsidR="00DF7CC0" w:rsidRDefault="00371B4E" w:rsidP="009C6F23">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ind w:firstLine="480"/>
      </w:pPr>
      <w:r w:rsidRPr="00F37F87">
        <w:rPr>
          <w:rFonts w:hint="eastAsia"/>
          <w:color w:val="000000" w:themeColor="text1"/>
        </w:rPr>
        <w:t xml:space="preserve">9. </w:t>
      </w:r>
      <w:r w:rsidRPr="00F37F87">
        <w:rPr>
          <w:rFonts w:hint="eastAsia"/>
          <w:color w:val="000000" w:themeColor="text1"/>
        </w:rPr>
        <w:t>维护：</w:t>
      </w:r>
      <w:r w:rsidR="006C7085" w:rsidRPr="00F37F87">
        <w:rPr>
          <w:rFonts w:hint="eastAsia"/>
          <w:color w:val="000000" w:themeColor="text1"/>
        </w:rPr>
        <w:t>从交付之日起</w:t>
      </w:r>
      <w:r w:rsidR="00E4545C" w:rsidRPr="00F37F87">
        <w:rPr>
          <w:rFonts w:hint="eastAsia"/>
          <w:color w:val="000000" w:themeColor="text1"/>
        </w:rPr>
        <w:t>的</w:t>
      </w:r>
      <w:r w:rsidR="000A709F" w:rsidRPr="00F37F87">
        <w:rPr>
          <w:rFonts w:hint="eastAsia"/>
          <w:color w:val="000000" w:themeColor="text1"/>
        </w:rPr>
        <w:t xml:space="preserve"> </w:t>
      </w:r>
      <w:r w:rsidR="009A6AAB" w:rsidRPr="00F37F87">
        <w:rPr>
          <w:rFonts w:hint="eastAsia"/>
          <w:color w:val="000000" w:themeColor="text1"/>
        </w:rPr>
        <w:t>12</w:t>
      </w:r>
      <w:r w:rsidR="00E4545C" w:rsidRPr="00F37F87">
        <w:rPr>
          <w:rFonts w:hint="eastAsia"/>
          <w:color w:val="000000" w:themeColor="text1"/>
        </w:rPr>
        <w:t xml:space="preserve"> </w:t>
      </w:r>
      <w:proofErr w:type="gramStart"/>
      <w:r w:rsidR="00E4545C" w:rsidRPr="00F37F87">
        <w:rPr>
          <w:rFonts w:hint="eastAsia"/>
          <w:color w:val="000000" w:themeColor="text1"/>
        </w:rPr>
        <w:t>个</w:t>
      </w:r>
      <w:proofErr w:type="gramEnd"/>
      <w:r w:rsidR="00E4545C" w:rsidRPr="00F37F87">
        <w:rPr>
          <w:rFonts w:hint="eastAsia"/>
          <w:color w:val="000000" w:themeColor="text1"/>
        </w:rPr>
        <w:t>月内</w:t>
      </w:r>
      <w:r w:rsidR="006C7085" w:rsidRPr="00F37F87">
        <w:rPr>
          <w:rFonts w:hint="eastAsia"/>
          <w:color w:val="000000" w:themeColor="text1"/>
        </w:rPr>
        <w:t>，</w:t>
      </w:r>
      <w:r w:rsidR="00DF7CC0" w:rsidRPr="00F37F87">
        <w:rPr>
          <w:rFonts w:hint="eastAsia"/>
          <w:color w:val="000000" w:themeColor="text1"/>
        </w:rPr>
        <w:t>乙</w:t>
      </w:r>
      <w:r w:rsidR="006C7085" w:rsidRPr="00F37F87">
        <w:rPr>
          <w:rFonts w:hint="eastAsia"/>
          <w:color w:val="000000" w:themeColor="text1"/>
        </w:rPr>
        <w:t>方负责对</w:t>
      </w:r>
      <w:r w:rsidRPr="00F37F87">
        <w:rPr>
          <w:rFonts w:hint="eastAsia"/>
          <w:color w:val="000000" w:themeColor="text1"/>
        </w:rPr>
        <w:t>软件</w:t>
      </w:r>
      <w:r w:rsidR="006C7085" w:rsidRPr="00F37F87">
        <w:rPr>
          <w:rFonts w:hint="eastAsia"/>
          <w:color w:val="000000" w:themeColor="text1"/>
        </w:rPr>
        <w:t>的</w:t>
      </w:r>
      <w:r w:rsidR="006C7085" w:rsidRPr="00F37F87">
        <w:rPr>
          <w:rFonts w:hint="eastAsia"/>
          <w:color w:val="000000" w:themeColor="text1"/>
        </w:rPr>
        <w:t>Bug</w:t>
      </w:r>
      <w:r w:rsidR="006C7085" w:rsidRPr="00F37F87">
        <w:rPr>
          <w:rFonts w:hint="eastAsia"/>
          <w:color w:val="000000" w:themeColor="text1"/>
        </w:rPr>
        <w:t>进行</w:t>
      </w:r>
      <w:r w:rsidR="006C7085">
        <w:rPr>
          <w:rFonts w:hint="eastAsia"/>
        </w:rPr>
        <w:t>维护</w:t>
      </w:r>
      <w:r w:rsidR="00342366">
        <w:rPr>
          <w:rFonts w:hint="eastAsia"/>
        </w:rPr>
        <w:t>，保证</w:t>
      </w:r>
      <w:r w:rsidR="009A6AAB">
        <w:rPr>
          <w:rFonts w:hint="eastAsia"/>
        </w:rPr>
        <w:t>软件的可用性及</w:t>
      </w:r>
      <w:r w:rsidR="00342366">
        <w:rPr>
          <w:rFonts w:hint="eastAsia"/>
        </w:rPr>
        <w:t>修复所有存在的</w:t>
      </w:r>
      <w:r w:rsidR="00342366">
        <w:rPr>
          <w:rFonts w:hint="eastAsia"/>
        </w:rPr>
        <w:t>Bug</w:t>
      </w:r>
      <w:r>
        <w:rPr>
          <w:rFonts w:hint="eastAsia"/>
        </w:rPr>
        <w:t>。</w:t>
      </w:r>
    </w:p>
    <w:p w14:paraId="07E8D617" w14:textId="0F17E011" w:rsidR="0069208F" w:rsidRDefault="00371B4E" w:rsidP="003B4716">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pPr>
      <w:r>
        <w:rPr>
          <w:rFonts w:eastAsia="Times New Roman" w:hAnsi="Heiti SC Light" w:cs="Times New Roman"/>
        </w:rPr>
        <w:t xml:space="preserve">　</w:t>
      </w:r>
      <w:r w:rsidR="003B4716">
        <w:rPr>
          <w:rFonts w:eastAsia="Times New Roman" w:hAnsi="Heiti SC Light" w:cs="Times New Roman" w:hint="eastAsia"/>
        </w:rPr>
        <w:t xml:space="preserve"> </w:t>
      </w:r>
    </w:p>
    <w:p w14:paraId="0A69E2B6" w14:textId="10A3FBFB" w:rsidR="0069208F" w:rsidRDefault="003E52F2">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pPr>
      <w:r>
        <w:rPr>
          <w:rFonts w:eastAsia="Times New Roman" w:hAnsi="Heiti SC Light" w:cs="Times New Roman"/>
        </w:rPr>
        <w:t xml:space="preserve">　　</w:t>
      </w:r>
      <w:r>
        <w:rPr>
          <w:rFonts w:eastAsia="Times New Roman" w:hAnsi="Heiti SC Light" w:cs="Times New Roman" w:hint="eastAsia"/>
        </w:rPr>
        <w:t>三</w:t>
      </w:r>
      <w:r w:rsidR="0069208F">
        <w:rPr>
          <w:rFonts w:eastAsia="Times New Roman" w:hAnsi="Heiti SC Light" w:cs="Times New Roman"/>
        </w:rPr>
        <w:t>、保密</w:t>
      </w:r>
    </w:p>
    <w:p w14:paraId="1B2B15FE" w14:textId="77777777" w:rsidR="0069208F" w:rsidRDefault="0069208F">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pPr>
      <w:r>
        <w:rPr>
          <w:rFonts w:eastAsia="Times New Roman" w:hAnsi="Heiti SC Light" w:cs="Times New Roman"/>
        </w:rPr>
        <w:t xml:space="preserve">　　</w:t>
      </w:r>
      <w:r>
        <w:rPr>
          <w:rFonts w:eastAsia="Times New Roman" w:hAnsi="Heiti SC Light"/>
        </w:rPr>
        <w:t>1</w:t>
      </w:r>
      <w:r>
        <w:rPr>
          <w:rFonts w:eastAsia="Times New Roman" w:hAnsi="Heiti SC Light" w:cs="Times New Roman"/>
        </w:rPr>
        <w:t>．信息传递</w:t>
      </w:r>
      <w:r>
        <w:rPr>
          <w:rFonts w:hAnsi="Heiti SC Light" w:cs="宋体" w:hint="eastAsia"/>
        </w:rPr>
        <w:t>：</w:t>
      </w:r>
      <w:r>
        <w:rPr>
          <w:rFonts w:eastAsia="Times New Roman" w:hAnsi="Heiti SC Light" w:cs="Times New Roman"/>
        </w:rPr>
        <w:t>在本合同的履行期内，任何一方可</w:t>
      </w:r>
      <w:r>
        <w:rPr>
          <w:rFonts w:hAnsi="Heiti SC Light" w:cs="宋体" w:hint="eastAsia"/>
        </w:rPr>
        <w:t>能</w:t>
      </w:r>
      <w:r>
        <w:rPr>
          <w:rFonts w:eastAsia="Times New Roman" w:hAnsi="Heiti SC Light" w:cs="Times New Roman"/>
        </w:rPr>
        <w:t>获得对方的商业秘密，对此双方皆应谨慎地进行披露和接受。</w:t>
      </w:r>
    </w:p>
    <w:p w14:paraId="5EF77BC0" w14:textId="77777777" w:rsidR="0069208F" w:rsidRDefault="0069208F">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pPr>
      <w:r>
        <w:rPr>
          <w:rFonts w:eastAsia="Times New Roman" w:hAnsi="Heiti SC Light" w:cs="Times New Roman"/>
        </w:rPr>
        <w:t xml:space="preserve">　　</w:t>
      </w:r>
      <w:r>
        <w:rPr>
          <w:rFonts w:eastAsia="Times New Roman" w:hAnsi="Heiti SC Light"/>
        </w:rPr>
        <w:t>2</w:t>
      </w:r>
      <w:r>
        <w:rPr>
          <w:rFonts w:eastAsia="Times New Roman" w:hAnsi="Heiti SC Light" w:cs="Times New Roman"/>
        </w:rPr>
        <w:t>．保密</w:t>
      </w:r>
      <w:r>
        <w:rPr>
          <w:rFonts w:hAnsi="Heiti SC Light" w:cs="宋体" w:hint="eastAsia"/>
        </w:rPr>
        <w:t>：</w:t>
      </w:r>
      <w:r>
        <w:rPr>
          <w:rFonts w:eastAsia="Times New Roman" w:hAnsi="Heiti SC Light" w:cs="Times New Roman"/>
        </w:rPr>
        <w:t>获取对方商业秘密的一方仅可将该商业秘密用于履行其在本合同项下的义务，且只能由相关的工程技术人员使用。获取对方商业秘密的一方应当采取适当有效的方式保护所获取的商业秘密，不得未经授权使用、传播或公开商业秘密。</w:t>
      </w:r>
      <w:r>
        <w:rPr>
          <w:rFonts w:hAnsi="Heiti SC Light" w:cs="宋体" w:hint="eastAsia"/>
        </w:rPr>
        <w:t>在本协议有效期限内及有效期限届满后叁年内，甲乙双方应持续履行各自在本协议项下的保密义务。</w:t>
      </w:r>
    </w:p>
    <w:p w14:paraId="575363B8" w14:textId="77777777" w:rsidR="0069208F" w:rsidRDefault="0069208F">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pPr>
      <w:r>
        <w:rPr>
          <w:rFonts w:eastAsia="Times New Roman" w:hAnsi="Heiti SC Light" w:cs="Times New Roman"/>
        </w:rPr>
        <w:t xml:space="preserve">　　</w:t>
      </w:r>
      <w:r>
        <w:rPr>
          <w:rFonts w:eastAsia="Times New Roman" w:hAnsi="Heiti SC Light"/>
        </w:rPr>
        <w:t>3</w:t>
      </w:r>
      <w:r>
        <w:rPr>
          <w:rFonts w:eastAsia="Times New Roman" w:hAnsi="Heiti SC Light" w:cs="Times New Roman"/>
        </w:rPr>
        <w:t>．非竞争</w:t>
      </w:r>
      <w:r>
        <w:rPr>
          <w:rFonts w:hAnsi="Heiti SC Light" w:cs="宋体" w:hint="eastAsia"/>
        </w:rPr>
        <w:t>：</w:t>
      </w:r>
      <w:r>
        <w:rPr>
          <w:rFonts w:eastAsia="Times New Roman" w:hAnsi="Heiti SC Light" w:cs="Times New Roman"/>
        </w:rPr>
        <w:t>甲、乙双方同意，在本合同实施过程中以及本合同履行完毕后的</w:t>
      </w:r>
      <w:r>
        <w:rPr>
          <w:rFonts w:hAnsi="Heiti SC Light" w:cs="宋体" w:hint="eastAsia"/>
        </w:rPr>
        <w:t>叁</w:t>
      </w:r>
      <w:r>
        <w:rPr>
          <w:rFonts w:eastAsia="Times New Roman" w:hAnsi="Heiti SC Light" w:cs="Times New Roman"/>
        </w:rPr>
        <w:t>年内，双方均不得采取任何方式聘用</w:t>
      </w:r>
      <w:proofErr w:type="gramStart"/>
      <w:r>
        <w:rPr>
          <w:rFonts w:eastAsia="Times New Roman" w:hAnsi="Heiti SC Light" w:cs="Times New Roman"/>
        </w:rPr>
        <w:t>本开发</w:t>
      </w:r>
      <w:proofErr w:type="gramEnd"/>
      <w:r>
        <w:rPr>
          <w:rFonts w:eastAsia="Times New Roman" w:hAnsi="Heiti SC Light" w:cs="Times New Roman"/>
        </w:rPr>
        <w:t>项目中的对方相关技术</w:t>
      </w:r>
      <w:r>
        <w:rPr>
          <w:rFonts w:hAnsi="Heiti SC Light" w:cs="宋体" w:hint="eastAsia"/>
        </w:rPr>
        <w:t>和</w:t>
      </w:r>
      <w:r>
        <w:rPr>
          <w:rFonts w:hAnsi="Heiti SC Light"/>
        </w:rPr>
        <w:t>/</w:t>
      </w:r>
      <w:r>
        <w:rPr>
          <w:rFonts w:eastAsia="Times New Roman" w:hAnsi="Heiti SC Light" w:cs="Times New Roman"/>
        </w:rPr>
        <w:t>或管理人员。</w:t>
      </w:r>
    </w:p>
    <w:p w14:paraId="3525640F" w14:textId="77777777" w:rsidR="0069208F" w:rsidRPr="0069208F" w:rsidRDefault="0069208F">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pPr>
      <w:r>
        <w:rPr>
          <w:rFonts w:eastAsia="Times New Roman" w:hAnsi="Heiti SC Light" w:cs="Times New Roman"/>
        </w:rPr>
        <w:t xml:space="preserve">　　</w:t>
      </w:r>
      <w:r>
        <w:rPr>
          <w:rFonts w:eastAsia="Times New Roman" w:hAnsi="Heiti SC Light"/>
        </w:rPr>
        <w:t>4</w:t>
      </w:r>
      <w:r>
        <w:rPr>
          <w:rFonts w:eastAsia="Times New Roman" w:hAnsi="Heiti SC Light" w:cs="Times New Roman"/>
        </w:rPr>
        <w:t>．上述保密义务不适用</w:t>
      </w:r>
      <w:r>
        <w:rPr>
          <w:rFonts w:hAnsi="Heiti SC Light" w:cs="宋体" w:hint="eastAsia"/>
        </w:rPr>
        <w:t>于</w:t>
      </w:r>
      <w:r>
        <w:rPr>
          <w:rFonts w:eastAsia="Times New Roman" w:hAnsi="Heiti SC Light" w:cs="Times New Roman"/>
        </w:rPr>
        <w:t>以下情况</w:t>
      </w:r>
      <w:r>
        <w:rPr>
          <w:rFonts w:hAnsi="Heiti SC Light" w:cs="宋体" w:hint="eastAsia"/>
        </w:rPr>
        <w:t>：</w:t>
      </w:r>
    </w:p>
    <w:p w14:paraId="767C6199" w14:textId="77777777" w:rsidR="0069208F" w:rsidRDefault="0069208F">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pPr>
      <w:r>
        <w:rPr>
          <w:rFonts w:eastAsia="Times New Roman" w:hAnsi="Heiti SC Light" w:cs="Times New Roman"/>
        </w:rPr>
        <w:t xml:space="preserve">　　</w:t>
      </w:r>
      <w:r>
        <w:rPr>
          <w:rFonts w:eastAsia="Times New Roman" w:hAnsi="Heiti SC Light"/>
        </w:rPr>
        <w:t>4</w:t>
      </w:r>
      <w:r>
        <w:rPr>
          <w:rFonts w:eastAsia="Times New Roman" w:hAnsi="Heiti SC Light" w:cs="Times New Roman"/>
        </w:rPr>
        <w:t>．</w:t>
      </w:r>
      <w:r>
        <w:rPr>
          <w:rFonts w:eastAsia="Times New Roman" w:hAnsi="Heiti SC Light"/>
        </w:rPr>
        <w:t>1</w:t>
      </w:r>
      <w:r>
        <w:rPr>
          <w:rFonts w:eastAsia="Times New Roman" w:hAnsi="Heiti SC Light" w:cs="Times New Roman"/>
        </w:rPr>
        <w:t xml:space="preserve">　获取该信息一方在对方披露之前，已经知晓该信息；</w:t>
      </w:r>
    </w:p>
    <w:p w14:paraId="1CB915BB" w14:textId="77777777" w:rsidR="0069208F" w:rsidRDefault="0069208F">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pPr>
      <w:r>
        <w:rPr>
          <w:rFonts w:eastAsia="Times New Roman" w:hAnsi="Heiti SC Light" w:cs="Times New Roman"/>
        </w:rPr>
        <w:t xml:space="preserve">　　</w:t>
      </w:r>
      <w:r>
        <w:rPr>
          <w:rFonts w:eastAsia="Times New Roman" w:hAnsi="Heiti SC Light"/>
        </w:rPr>
        <w:t>4</w:t>
      </w:r>
      <w:r>
        <w:rPr>
          <w:rFonts w:eastAsia="Times New Roman" w:hAnsi="Heiti SC Light" w:cs="Times New Roman"/>
        </w:rPr>
        <w:t>．</w:t>
      </w:r>
      <w:r>
        <w:rPr>
          <w:rFonts w:eastAsia="Times New Roman" w:hAnsi="Heiti SC Light"/>
        </w:rPr>
        <w:t>2</w:t>
      </w:r>
      <w:r>
        <w:rPr>
          <w:rFonts w:eastAsia="Times New Roman" w:hAnsi="Heiti SC Light" w:cs="Times New Roman"/>
        </w:rPr>
        <w:t xml:space="preserve">　获取该信息一方可以通过合法渠道</w:t>
      </w:r>
      <w:r>
        <w:rPr>
          <w:rFonts w:hAnsi="Heiti SC Light" w:cs="宋体" w:hint="eastAsia"/>
        </w:rPr>
        <w:t>从其他不负有保密义务的第三方</w:t>
      </w:r>
      <w:r>
        <w:rPr>
          <w:rFonts w:eastAsia="Times New Roman" w:hAnsi="Heiti SC Light" w:cs="Times New Roman"/>
        </w:rPr>
        <w:t>获取该信息；</w:t>
      </w:r>
    </w:p>
    <w:p w14:paraId="03837730" w14:textId="77777777" w:rsidR="0069208F" w:rsidRDefault="0069208F">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pPr>
      <w:r>
        <w:rPr>
          <w:rFonts w:eastAsia="Times New Roman" w:hAnsi="Heiti SC Light" w:cs="Times New Roman"/>
        </w:rPr>
        <w:t xml:space="preserve">　　</w:t>
      </w:r>
      <w:r>
        <w:rPr>
          <w:rFonts w:eastAsia="Times New Roman" w:hAnsi="Heiti SC Light"/>
        </w:rPr>
        <w:t>4</w:t>
      </w:r>
      <w:r>
        <w:rPr>
          <w:rFonts w:eastAsia="Times New Roman" w:hAnsi="Heiti SC Light" w:cs="Times New Roman"/>
        </w:rPr>
        <w:t>．</w:t>
      </w:r>
      <w:r>
        <w:rPr>
          <w:rFonts w:eastAsia="Times New Roman" w:hAnsi="Heiti SC Light"/>
        </w:rPr>
        <w:t>3</w:t>
      </w:r>
      <w:r>
        <w:rPr>
          <w:rFonts w:eastAsia="Times New Roman" w:hAnsi="Heiti SC Light" w:cs="Times New Roman"/>
        </w:rPr>
        <w:t xml:space="preserve">　获取该信息一方从第三人处合法获取，并且不承担保密义务；</w:t>
      </w:r>
    </w:p>
    <w:p w14:paraId="65800E27" w14:textId="77777777" w:rsidR="0069208F" w:rsidRDefault="0069208F">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pPr>
      <w:r>
        <w:rPr>
          <w:rFonts w:eastAsia="Times New Roman" w:hAnsi="Heiti SC Light" w:cs="Times New Roman"/>
        </w:rPr>
        <w:t xml:space="preserve">　　</w:t>
      </w:r>
      <w:r>
        <w:rPr>
          <w:rFonts w:eastAsia="Times New Roman" w:hAnsi="Heiti SC Light"/>
        </w:rPr>
        <w:t>4</w:t>
      </w:r>
      <w:r>
        <w:rPr>
          <w:rFonts w:eastAsia="Times New Roman" w:hAnsi="Heiti SC Light" w:cs="Times New Roman"/>
        </w:rPr>
        <w:t>．</w:t>
      </w:r>
      <w:r>
        <w:rPr>
          <w:rFonts w:eastAsia="Times New Roman" w:hAnsi="Heiti SC Light"/>
        </w:rPr>
        <w:t>4</w:t>
      </w:r>
      <w:r>
        <w:rPr>
          <w:rFonts w:eastAsia="Times New Roman" w:hAnsi="Heiti SC Light" w:cs="Times New Roman"/>
        </w:rPr>
        <w:t xml:space="preserve">　向第三人披露过的，且第三人不承担保密义务；</w:t>
      </w:r>
    </w:p>
    <w:p w14:paraId="7CABE454" w14:textId="77777777" w:rsidR="0069208F" w:rsidRDefault="0069208F">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pPr>
      <w:r>
        <w:rPr>
          <w:rFonts w:eastAsia="Times New Roman" w:hAnsi="Heiti SC Light" w:cs="Times New Roman"/>
        </w:rPr>
        <w:t xml:space="preserve">　　</w:t>
      </w:r>
      <w:r>
        <w:rPr>
          <w:rFonts w:eastAsia="Times New Roman" w:hAnsi="Heiti SC Light"/>
        </w:rPr>
        <w:t>4</w:t>
      </w:r>
      <w:r>
        <w:rPr>
          <w:rFonts w:eastAsia="Times New Roman" w:hAnsi="Heiti SC Light" w:cs="Times New Roman"/>
        </w:rPr>
        <w:t>．</w:t>
      </w:r>
      <w:r>
        <w:rPr>
          <w:rFonts w:eastAsia="Times New Roman" w:hAnsi="Heiti SC Light"/>
        </w:rPr>
        <w:t>5</w:t>
      </w:r>
      <w:r>
        <w:rPr>
          <w:rFonts w:eastAsia="Times New Roman" w:hAnsi="Heiti SC Light" w:cs="Times New Roman"/>
        </w:rPr>
        <w:t xml:space="preserve">　独立开发或获取的信息；</w:t>
      </w:r>
    </w:p>
    <w:p w14:paraId="69635583" w14:textId="77777777" w:rsidR="0069208F" w:rsidRDefault="0069208F">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pPr>
      <w:r>
        <w:rPr>
          <w:rFonts w:eastAsia="Times New Roman" w:hAnsi="Heiti SC Light" w:cs="Times New Roman"/>
        </w:rPr>
        <w:lastRenderedPageBreak/>
        <w:t xml:space="preserve">　　</w:t>
      </w:r>
      <w:r>
        <w:rPr>
          <w:rFonts w:eastAsia="Times New Roman" w:hAnsi="Heiti SC Light"/>
        </w:rPr>
        <w:t>4</w:t>
      </w:r>
      <w:r>
        <w:rPr>
          <w:rFonts w:eastAsia="Times New Roman" w:hAnsi="Heiti SC Light" w:cs="Times New Roman"/>
        </w:rPr>
        <w:t>．</w:t>
      </w:r>
      <w:r>
        <w:rPr>
          <w:rFonts w:eastAsia="Times New Roman" w:hAnsi="Heiti SC Light"/>
        </w:rPr>
        <w:t>6</w:t>
      </w:r>
      <w:r>
        <w:rPr>
          <w:rFonts w:eastAsia="Times New Roman" w:hAnsi="Heiti SC Light" w:cs="Times New Roman"/>
        </w:rPr>
        <w:t xml:space="preserve">　法律强制披露；</w:t>
      </w:r>
    </w:p>
    <w:p w14:paraId="22D46B1E" w14:textId="77777777" w:rsidR="0069208F" w:rsidRDefault="0069208F">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pPr>
      <w:r>
        <w:rPr>
          <w:rFonts w:eastAsia="Times New Roman" w:hAnsi="Heiti SC Light" w:cs="Times New Roman"/>
        </w:rPr>
        <w:t xml:space="preserve">　　</w:t>
      </w:r>
      <w:r>
        <w:rPr>
          <w:rFonts w:eastAsia="Times New Roman" w:hAnsi="Heiti SC Light"/>
        </w:rPr>
        <w:t>4</w:t>
      </w:r>
      <w:r>
        <w:rPr>
          <w:rFonts w:eastAsia="Times New Roman" w:hAnsi="Heiti SC Light" w:cs="Times New Roman"/>
        </w:rPr>
        <w:t>．</w:t>
      </w:r>
      <w:r>
        <w:rPr>
          <w:rFonts w:eastAsia="Times New Roman" w:hAnsi="Heiti SC Light"/>
        </w:rPr>
        <w:t>7</w:t>
      </w:r>
      <w:r>
        <w:rPr>
          <w:rFonts w:eastAsia="Times New Roman" w:hAnsi="Heiti SC Light" w:cs="Times New Roman"/>
        </w:rPr>
        <w:t xml:space="preserve">　经披露方书面许可。</w:t>
      </w:r>
    </w:p>
    <w:p w14:paraId="4A1E2049" w14:textId="77777777" w:rsidR="0069208F" w:rsidRDefault="0069208F">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pPr>
      <w:r>
        <w:rPr>
          <w:rFonts w:eastAsia="Times New Roman" w:hAnsi="Heiti SC Light" w:cs="Times New Roman"/>
        </w:rPr>
        <w:t xml:space="preserve">　　</w:t>
      </w:r>
      <w:r>
        <w:rPr>
          <w:rFonts w:eastAsia="Times New Roman" w:hAnsi="Heiti SC Light"/>
        </w:rPr>
        <w:t>5</w:t>
      </w:r>
      <w:r>
        <w:rPr>
          <w:rFonts w:eastAsia="Times New Roman" w:hAnsi="Heiti SC Light" w:cs="Times New Roman"/>
        </w:rPr>
        <w:t>．信息安全：甲、乙双方同意采取相应的安全措施以遵守和履行上述条款所规定的义务。经一方的合理请求，该方可以检查对方所采取的安全措施是否符合上述规定的义务。</w:t>
      </w:r>
    </w:p>
    <w:p w14:paraId="00C967D1" w14:textId="77777777" w:rsidR="0069208F" w:rsidRDefault="0069208F">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pPr>
    </w:p>
    <w:p w14:paraId="49A0617E" w14:textId="095AD6EA" w:rsidR="0069208F" w:rsidRDefault="003E52F2">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pPr>
      <w:r>
        <w:rPr>
          <w:rFonts w:eastAsia="Times New Roman" w:hAnsi="Heiti SC Light" w:cs="Times New Roman"/>
        </w:rPr>
        <w:t xml:space="preserve">　　</w:t>
      </w:r>
      <w:r>
        <w:rPr>
          <w:rFonts w:eastAsia="Times New Roman" w:hAnsi="Heiti SC Light" w:cs="Times New Roman" w:hint="eastAsia"/>
        </w:rPr>
        <w:t>四</w:t>
      </w:r>
      <w:r w:rsidR="0069208F">
        <w:rPr>
          <w:rFonts w:eastAsia="Times New Roman" w:hAnsi="Heiti SC Light" w:cs="Times New Roman"/>
        </w:rPr>
        <w:t>、综合条款</w:t>
      </w:r>
    </w:p>
    <w:p w14:paraId="28C8EAD4" w14:textId="77777777" w:rsidR="0069208F" w:rsidRDefault="0069208F">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pPr>
      <w:r>
        <w:rPr>
          <w:rFonts w:eastAsia="Times New Roman" w:hAnsi="Heiti SC Light" w:cs="Times New Roman"/>
        </w:rPr>
        <w:t xml:space="preserve">　　</w:t>
      </w:r>
      <w:r>
        <w:rPr>
          <w:rFonts w:eastAsia="Times New Roman" w:hAnsi="Heiti SC Light"/>
        </w:rPr>
        <w:t>1</w:t>
      </w:r>
      <w:r>
        <w:rPr>
          <w:rFonts w:eastAsia="Times New Roman" w:hAnsi="Heiti SC Light" w:cs="Times New Roman"/>
        </w:rPr>
        <w:t>．如本合同附件中的条款或本合同签署之前所签署的任何文件与本合同的条款相冲突或不一致，以本合同为准。</w:t>
      </w:r>
    </w:p>
    <w:p w14:paraId="3EE593F8" w14:textId="77777777" w:rsidR="0069208F" w:rsidRDefault="0069208F">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pPr>
      <w:r>
        <w:rPr>
          <w:rFonts w:eastAsia="Times New Roman" w:hAnsi="Heiti SC Light" w:cs="Times New Roman"/>
        </w:rPr>
        <w:t xml:space="preserve">　　</w:t>
      </w:r>
      <w:r>
        <w:rPr>
          <w:rFonts w:eastAsia="Times New Roman" w:hAnsi="Heiti SC Light"/>
        </w:rPr>
        <w:t>2</w:t>
      </w:r>
      <w:r>
        <w:rPr>
          <w:rFonts w:eastAsia="Times New Roman" w:hAnsi="Heiti SC Light" w:cs="Times New Roman"/>
        </w:rPr>
        <w:t>．任何一方未经对方的</w:t>
      </w:r>
      <w:r>
        <w:rPr>
          <w:rFonts w:hAnsi="Heiti SC Light" w:cs="宋体" w:hint="eastAsia"/>
        </w:rPr>
        <w:t>书面</w:t>
      </w:r>
      <w:r>
        <w:rPr>
          <w:rFonts w:eastAsia="Times New Roman" w:hAnsi="Heiti SC Light" w:cs="Times New Roman"/>
        </w:rPr>
        <w:t>同意，不得向第三方披露</w:t>
      </w:r>
      <w:r>
        <w:rPr>
          <w:rFonts w:hAnsi="Heiti SC Light" w:cs="宋体" w:hint="eastAsia"/>
        </w:rPr>
        <w:t>本合同的存在及本合同的相关内容</w:t>
      </w:r>
      <w:r>
        <w:rPr>
          <w:rFonts w:eastAsia="Times New Roman" w:hAnsi="Heiti SC Light" w:cs="Times New Roman"/>
        </w:rPr>
        <w:t>。但以下情况除外：</w:t>
      </w:r>
    </w:p>
    <w:p w14:paraId="086A597A" w14:textId="77777777" w:rsidR="0069208F" w:rsidRDefault="0069208F">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pPr>
      <w:r>
        <w:rPr>
          <w:rFonts w:eastAsia="Times New Roman" w:hAnsi="Heiti SC Light" w:cs="Times New Roman"/>
        </w:rPr>
        <w:t xml:space="preserve">　　</w:t>
      </w:r>
      <w:r>
        <w:rPr>
          <w:rFonts w:eastAsia="Times New Roman" w:hAnsi="Heiti SC Light"/>
        </w:rPr>
        <w:t>2</w:t>
      </w:r>
      <w:r>
        <w:rPr>
          <w:rFonts w:eastAsia="Times New Roman" w:hAnsi="Heiti SC Light" w:cs="Times New Roman"/>
        </w:rPr>
        <w:t>．</w:t>
      </w:r>
      <w:r>
        <w:rPr>
          <w:rFonts w:eastAsia="Times New Roman" w:hAnsi="Heiti SC Light"/>
        </w:rPr>
        <w:t>1</w:t>
      </w:r>
      <w:r>
        <w:rPr>
          <w:rFonts w:eastAsia="Times New Roman" w:hAnsi="Heiti SC Light" w:cs="Times New Roman"/>
        </w:rPr>
        <w:t xml:space="preserve">　法院或政府有关部门的要求；</w:t>
      </w:r>
    </w:p>
    <w:p w14:paraId="72F762A0" w14:textId="77777777" w:rsidR="0069208F" w:rsidRDefault="0069208F">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pPr>
      <w:r>
        <w:rPr>
          <w:rFonts w:eastAsia="Times New Roman" w:hAnsi="Heiti SC Light" w:cs="Times New Roman"/>
        </w:rPr>
        <w:t xml:space="preserve">　　</w:t>
      </w:r>
      <w:r>
        <w:rPr>
          <w:rFonts w:eastAsia="Times New Roman" w:hAnsi="Heiti SC Light"/>
        </w:rPr>
        <w:t>2</w:t>
      </w:r>
      <w:r>
        <w:rPr>
          <w:rFonts w:eastAsia="Times New Roman" w:hAnsi="Heiti SC Light" w:cs="Times New Roman"/>
        </w:rPr>
        <w:t>．</w:t>
      </w:r>
      <w:r>
        <w:rPr>
          <w:rFonts w:eastAsia="Times New Roman" w:hAnsi="Heiti SC Light"/>
        </w:rPr>
        <w:t>2</w:t>
      </w:r>
      <w:r>
        <w:rPr>
          <w:rFonts w:eastAsia="Times New Roman" w:hAnsi="Heiti SC Light" w:cs="Times New Roman"/>
        </w:rPr>
        <w:t xml:space="preserve">　法律规定；</w:t>
      </w:r>
    </w:p>
    <w:p w14:paraId="178F9501" w14:textId="77777777" w:rsidR="0069208F" w:rsidRDefault="0069208F">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pPr>
      <w:r>
        <w:rPr>
          <w:rFonts w:eastAsia="Times New Roman" w:hAnsi="Heiti SC Light" w:cs="Times New Roman"/>
        </w:rPr>
        <w:t xml:space="preserve">　　</w:t>
      </w:r>
      <w:r>
        <w:rPr>
          <w:rFonts w:eastAsia="Times New Roman" w:hAnsi="Heiti SC Light"/>
        </w:rPr>
        <w:t>2</w:t>
      </w:r>
      <w:r>
        <w:rPr>
          <w:rFonts w:eastAsia="Times New Roman" w:hAnsi="Heiti SC Light" w:cs="Times New Roman"/>
        </w:rPr>
        <w:t>．</w:t>
      </w:r>
      <w:r>
        <w:rPr>
          <w:rFonts w:eastAsia="Times New Roman" w:hAnsi="Heiti SC Light"/>
        </w:rPr>
        <w:t>3</w:t>
      </w:r>
      <w:r>
        <w:rPr>
          <w:rFonts w:eastAsia="Times New Roman" w:hAnsi="Heiti SC Light" w:cs="Times New Roman"/>
        </w:rPr>
        <w:t xml:space="preserve">　</w:t>
      </w:r>
      <w:proofErr w:type="gramStart"/>
      <w:r>
        <w:rPr>
          <w:rFonts w:eastAsia="Times New Roman" w:hAnsi="Heiti SC Light" w:cs="Times New Roman"/>
        </w:rPr>
        <w:t>一</w:t>
      </w:r>
      <w:proofErr w:type="gramEnd"/>
      <w:r>
        <w:rPr>
          <w:rFonts w:eastAsia="Times New Roman" w:hAnsi="Heiti SC Light" w:cs="Times New Roman"/>
        </w:rPr>
        <w:t>方向为自己服务的法律顾问披露；</w:t>
      </w:r>
    </w:p>
    <w:p w14:paraId="7A540B05" w14:textId="77777777" w:rsidR="0069208F" w:rsidRDefault="0069208F">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pPr>
      <w:r>
        <w:rPr>
          <w:rFonts w:eastAsia="Times New Roman" w:hAnsi="Heiti SC Light" w:cs="Times New Roman"/>
        </w:rPr>
        <w:t xml:space="preserve">　　</w:t>
      </w:r>
      <w:r>
        <w:rPr>
          <w:rFonts w:eastAsia="Times New Roman" w:hAnsi="Heiti SC Light"/>
        </w:rPr>
        <w:t>2</w:t>
      </w:r>
      <w:r>
        <w:rPr>
          <w:rFonts w:eastAsia="Times New Roman" w:hAnsi="Heiti SC Light" w:cs="Times New Roman"/>
        </w:rPr>
        <w:t>．</w:t>
      </w:r>
      <w:r>
        <w:rPr>
          <w:rFonts w:eastAsia="Times New Roman" w:hAnsi="Heiti SC Light"/>
        </w:rPr>
        <w:t>4</w:t>
      </w:r>
      <w:r>
        <w:rPr>
          <w:rFonts w:eastAsia="Times New Roman" w:hAnsi="Heiti SC Light" w:cs="Times New Roman"/>
        </w:rPr>
        <w:t xml:space="preserve">　</w:t>
      </w:r>
      <w:proofErr w:type="gramStart"/>
      <w:r>
        <w:rPr>
          <w:rFonts w:eastAsia="Times New Roman" w:hAnsi="Heiti SC Light" w:cs="Times New Roman"/>
        </w:rPr>
        <w:t>一</w:t>
      </w:r>
      <w:proofErr w:type="gramEnd"/>
      <w:r>
        <w:rPr>
          <w:rFonts w:eastAsia="Times New Roman" w:hAnsi="Heiti SC Light" w:cs="Times New Roman"/>
        </w:rPr>
        <w:t>方向为自己服务的会计、银行、其他的金融机构及其顾问（采取保密措施）披露；</w:t>
      </w:r>
    </w:p>
    <w:p w14:paraId="0537BFD9" w14:textId="77777777" w:rsidR="0069208F" w:rsidRDefault="0069208F">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pPr>
      <w:r>
        <w:rPr>
          <w:rFonts w:eastAsia="Times New Roman" w:hAnsi="Heiti SC Light" w:cs="Times New Roman"/>
        </w:rPr>
        <w:t xml:space="preserve">　　</w:t>
      </w:r>
      <w:r>
        <w:rPr>
          <w:rFonts w:eastAsia="Times New Roman" w:hAnsi="Heiti SC Light"/>
        </w:rPr>
        <w:t>2</w:t>
      </w:r>
      <w:r>
        <w:rPr>
          <w:rFonts w:eastAsia="Times New Roman" w:hAnsi="Heiti SC Light" w:cs="Times New Roman"/>
        </w:rPr>
        <w:t>．</w:t>
      </w:r>
      <w:r>
        <w:rPr>
          <w:rFonts w:eastAsia="Times New Roman" w:hAnsi="Heiti SC Light"/>
        </w:rPr>
        <w:t>5</w:t>
      </w:r>
      <w:r>
        <w:rPr>
          <w:rFonts w:eastAsia="Times New Roman" w:hAnsi="Heiti SC Light" w:cs="Times New Roman"/>
        </w:rPr>
        <w:t xml:space="preserve">　当事人实施收购、兼并或相类似的行为（采取保密措施）。</w:t>
      </w:r>
    </w:p>
    <w:p w14:paraId="46C79337" w14:textId="77777777" w:rsidR="0069208F" w:rsidRDefault="0069208F">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pPr>
      <w:r>
        <w:rPr>
          <w:rFonts w:eastAsia="Times New Roman" w:hAnsi="Heiti SC Light" w:cs="Times New Roman"/>
        </w:rPr>
        <w:t xml:space="preserve">　　</w:t>
      </w:r>
      <w:r>
        <w:rPr>
          <w:rFonts w:eastAsia="Times New Roman" w:hAnsi="Heiti SC Light"/>
        </w:rPr>
        <w:t>3</w:t>
      </w:r>
      <w:r>
        <w:rPr>
          <w:rFonts w:eastAsia="Times New Roman" w:hAnsi="Heiti SC Light" w:cs="Times New Roman"/>
        </w:rPr>
        <w:t>．不可抗力</w:t>
      </w:r>
    </w:p>
    <w:p w14:paraId="71678556" w14:textId="77777777" w:rsidR="0069208F" w:rsidRDefault="0069208F">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pPr>
      <w:r>
        <w:rPr>
          <w:rFonts w:eastAsia="Times New Roman" w:hAnsi="Heiti SC Light" w:cs="Times New Roman"/>
        </w:rPr>
        <w:t xml:space="preserve">　　</w:t>
      </w:r>
      <w:r>
        <w:rPr>
          <w:rFonts w:eastAsia="Times New Roman" w:hAnsi="Heiti SC Light"/>
        </w:rPr>
        <w:t>3</w:t>
      </w:r>
      <w:r>
        <w:rPr>
          <w:rFonts w:eastAsia="Times New Roman" w:hAnsi="Heiti SC Light" w:cs="Times New Roman"/>
        </w:rPr>
        <w:t>．</w:t>
      </w:r>
      <w:r>
        <w:rPr>
          <w:rFonts w:eastAsia="Times New Roman" w:hAnsi="Heiti SC Light"/>
        </w:rPr>
        <w:t>1</w:t>
      </w:r>
      <w:r>
        <w:rPr>
          <w:rFonts w:eastAsia="Times New Roman" w:hAnsi="Heiti SC Light" w:cs="Times New Roman"/>
        </w:rPr>
        <w:t xml:space="preserve">　由于地震、台风、水灾、火灾、战争以及其他不能预见并对其发生和后果不能预防、不能克服或避免的不可抗力，直接影响本合同的履行或者不能按照合同的约定履行时，遇有上述不可抗力的一方可以免除相关合同责任。但遇有上述不可抗力的一方应立即书面通知对方，并在</w:t>
      </w:r>
      <w:r>
        <w:rPr>
          <w:rFonts w:eastAsia="Times New Roman" w:hAnsi="Heiti SC Light"/>
        </w:rPr>
        <w:t>15</w:t>
      </w:r>
      <w:r>
        <w:rPr>
          <w:rFonts w:eastAsia="Times New Roman" w:hAnsi="Heiti SC Light" w:cs="Times New Roman"/>
        </w:rPr>
        <w:t>天之内提供不可抗力的详细情况及合同不能履行，或者部分不能履行，或者需要延期履行的理由和有效的证明文件。按不可抗力对履行合同影响的程度，由双方协商决定是否解除合同，或者部分免除履行合同的义务，或者延期履行合同。一方迟延履行本合同时发生不可抗力的，迟延</w:t>
      </w:r>
      <w:r>
        <w:rPr>
          <w:rFonts w:hAnsi="Heiti SC Light" w:cs="宋体" w:hint="eastAsia"/>
        </w:rPr>
        <w:t>履行合同</w:t>
      </w:r>
      <w:r>
        <w:rPr>
          <w:rFonts w:eastAsia="Times New Roman" w:hAnsi="Heiti SC Light" w:cs="Times New Roman"/>
        </w:rPr>
        <w:t>方的合同义务不能免除。</w:t>
      </w:r>
    </w:p>
    <w:p w14:paraId="2B7324B6" w14:textId="77777777" w:rsidR="0069208F" w:rsidRDefault="0069208F">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pPr>
      <w:r>
        <w:rPr>
          <w:rFonts w:eastAsia="Times New Roman" w:hAnsi="Heiti SC Light" w:cs="Times New Roman"/>
        </w:rPr>
        <w:t xml:space="preserve">　　</w:t>
      </w:r>
      <w:r>
        <w:rPr>
          <w:rFonts w:eastAsia="Times New Roman" w:hAnsi="Heiti SC Light"/>
        </w:rPr>
        <w:t>3</w:t>
      </w:r>
      <w:r>
        <w:rPr>
          <w:rFonts w:eastAsia="Times New Roman" w:hAnsi="Heiti SC Light" w:cs="Times New Roman"/>
        </w:rPr>
        <w:t>．</w:t>
      </w:r>
      <w:r>
        <w:rPr>
          <w:rFonts w:eastAsia="Times New Roman" w:hAnsi="Heiti SC Light"/>
        </w:rPr>
        <w:t>2</w:t>
      </w:r>
      <w:r>
        <w:rPr>
          <w:rFonts w:eastAsia="Times New Roman" w:hAnsi="Heiti SC Light" w:cs="Times New Roman"/>
        </w:rPr>
        <w:t xml:space="preserve">　受到不可抗力影响的一方，应尽可能地采取合理的行为和适当的措施减轻不可抗力对本合同的履行所造成的影响。没有采取适当措施致使损失扩大的，该方不得就扩大损失的部分要求免责或赔偿。</w:t>
      </w:r>
    </w:p>
    <w:p w14:paraId="7B542651" w14:textId="77777777" w:rsidR="0069208F" w:rsidRDefault="0069208F">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pPr>
    </w:p>
    <w:p w14:paraId="664EE736" w14:textId="2F27BB3A" w:rsidR="0069208F" w:rsidRDefault="00685705">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pPr>
      <w:r>
        <w:rPr>
          <w:rFonts w:eastAsia="Times New Roman" w:hAnsi="Heiti SC Light" w:cs="Times New Roman"/>
        </w:rPr>
        <w:t xml:space="preserve">　　</w:t>
      </w:r>
      <w:r>
        <w:rPr>
          <w:rFonts w:eastAsia="Times New Roman" w:hAnsi="Heiti SC Light" w:cs="Times New Roman" w:hint="eastAsia"/>
        </w:rPr>
        <w:t>五</w:t>
      </w:r>
      <w:r w:rsidR="0069208F">
        <w:rPr>
          <w:rFonts w:eastAsia="Times New Roman" w:hAnsi="Heiti SC Light" w:cs="Times New Roman"/>
        </w:rPr>
        <w:t>、争议解决</w:t>
      </w:r>
    </w:p>
    <w:p w14:paraId="7C08F122" w14:textId="77777777" w:rsidR="0069208F" w:rsidRPr="0069208F" w:rsidRDefault="0069208F">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pPr>
      <w:r>
        <w:rPr>
          <w:rFonts w:eastAsia="Times New Roman" w:hAnsi="Heiti SC Light" w:cs="Times New Roman"/>
        </w:rPr>
        <w:t xml:space="preserve">　　</w:t>
      </w:r>
      <w:r>
        <w:rPr>
          <w:rFonts w:eastAsia="Times New Roman" w:hAnsi="Heiti SC Light"/>
        </w:rPr>
        <w:t>1</w:t>
      </w:r>
      <w:r>
        <w:rPr>
          <w:rFonts w:eastAsia="Times New Roman" w:hAnsi="Heiti SC Light" w:cs="Times New Roman"/>
        </w:rPr>
        <w:t>．如果合同双方在履行本合同过程中发生争议，双方应首先采取友好协商的方式解决该争议。如协商不成，</w:t>
      </w:r>
      <w:r>
        <w:rPr>
          <w:rFonts w:hAnsi="Heiti SC Light" w:cs="宋体" w:hint="eastAsia"/>
        </w:rPr>
        <w:t>甲乙</w:t>
      </w:r>
      <w:r>
        <w:rPr>
          <w:rFonts w:eastAsia="Times New Roman" w:hAnsi="Heiti SC Light" w:cs="Times New Roman"/>
        </w:rPr>
        <w:t>双方</w:t>
      </w:r>
      <w:r>
        <w:rPr>
          <w:rFonts w:hAnsi="Heiti SC Light" w:cs="宋体" w:hint="eastAsia"/>
        </w:rPr>
        <w:t>任何一方均可将有关争议提交北京</w:t>
      </w:r>
      <w:r>
        <w:rPr>
          <w:rFonts w:eastAsia="Times New Roman" w:hAnsi="Heiti SC Light" w:cs="Times New Roman"/>
        </w:rPr>
        <w:t>仲裁委员会</w:t>
      </w:r>
      <w:r>
        <w:rPr>
          <w:rFonts w:hAnsi="Heiti SC Light" w:cs="宋体" w:hint="eastAsia"/>
        </w:rPr>
        <w:t>依据其届时有</w:t>
      </w:r>
      <w:r>
        <w:rPr>
          <w:rFonts w:hAnsi="Heiti SC Light" w:cs="宋体" w:hint="eastAsia"/>
        </w:rPr>
        <w:lastRenderedPageBreak/>
        <w:t>效的</w:t>
      </w:r>
      <w:r>
        <w:rPr>
          <w:rFonts w:eastAsia="Times New Roman" w:hAnsi="Heiti SC Light" w:cs="Times New Roman"/>
        </w:rPr>
        <w:t>仲裁</w:t>
      </w:r>
      <w:r>
        <w:rPr>
          <w:rFonts w:hAnsi="Heiti SC Light" w:cs="宋体" w:hint="eastAsia"/>
        </w:rPr>
        <w:t>规则进行裁决。仲裁地点在北京，仲裁语言为中文。仲裁结果是终局的，对双方均具有约束力。</w:t>
      </w:r>
    </w:p>
    <w:p w14:paraId="7E17A27A" w14:textId="77777777" w:rsidR="0069208F" w:rsidRDefault="0069208F">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pPr>
      <w:r>
        <w:rPr>
          <w:rFonts w:eastAsia="Times New Roman" w:hAnsi="Heiti SC Light" w:cs="Times New Roman"/>
        </w:rPr>
        <w:t xml:space="preserve">　　</w:t>
      </w:r>
      <w:r>
        <w:rPr>
          <w:rFonts w:eastAsia="Times New Roman" w:hAnsi="Heiti SC Light"/>
        </w:rPr>
        <w:t>2</w:t>
      </w:r>
      <w:r>
        <w:rPr>
          <w:rFonts w:eastAsia="Times New Roman" w:hAnsi="Heiti SC Light" w:cs="Times New Roman"/>
        </w:rPr>
        <w:t>．如对任何争议进行仲裁，除争议事项或争议事项所涉及的条款外，双方应继续履行本合同项下的其它</w:t>
      </w:r>
      <w:r>
        <w:rPr>
          <w:rFonts w:hAnsi="Heiti SC Light" w:cs="宋体" w:hint="eastAsia"/>
        </w:rPr>
        <w:t>未涉争议的条款</w:t>
      </w:r>
      <w:r>
        <w:rPr>
          <w:rFonts w:eastAsia="Times New Roman" w:hAnsi="Heiti SC Light" w:cs="Times New Roman"/>
        </w:rPr>
        <w:t>。</w:t>
      </w:r>
    </w:p>
    <w:p w14:paraId="6BC12FB5" w14:textId="77777777" w:rsidR="0069208F" w:rsidRDefault="0069208F">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pPr>
    </w:p>
    <w:p w14:paraId="6D5029AA" w14:textId="6510E18D" w:rsidR="0069208F" w:rsidRDefault="00DF36AB">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pPr>
      <w:r>
        <w:rPr>
          <w:rFonts w:eastAsia="Times New Roman" w:hAnsi="Heiti SC Light" w:cs="Times New Roman"/>
        </w:rPr>
        <w:t xml:space="preserve">　　</w:t>
      </w:r>
      <w:r>
        <w:rPr>
          <w:rFonts w:eastAsia="Times New Roman" w:hAnsi="Heiti SC Light" w:cs="Times New Roman" w:hint="eastAsia"/>
        </w:rPr>
        <w:t>六</w:t>
      </w:r>
      <w:r w:rsidR="0069208F">
        <w:rPr>
          <w:rFonts w:eastAsia="Times New Roman" w:hAnsi="Heiti SC Light" w:cs="Times New Roman"/>
        </w:rPr>
        <w:t>、合同的生效、变更与终止</w:t>
      </w:r>
    </w:p>
    <w:p w14:paraId="375B42CA" w14:textId="77777777" w:rsidR="0069208F" w:rsidRDefault="0069208F">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pPr>
      <w:r>
        <w:rPr>
          <w:rFonts w:eastAsia="Times New Roman" w:hAnsi="Heiti SC Light" w:cs="Times New Roman"/>
        </w:rPr>
        <w:t xml:space="preserve">　　</w:t>
      </w:r>
      <w:r>
        <w:rPr>
          <w:rFonts w:eastAsia="Times New Roman" w:hAnsi="Heiti SC Light"/>
        </w:rPr>
        <w:t>1</w:t>
      </w:r>
      <w:r>
        <w:rPr>
          <w:rFonts w:eastAsia="Times New Roman" w:hAnsi="Heiti SC Light" w:cs="Times New Roman"/>
        </w:rPr>
        <w:t>．本合同经双方各自指定的代表人签署</w:t>
      </w:r>
      <w:r>
        <w:rPr>
          <w:rFonts w:hAnsi="Heiti SC Light" w:cs="宋体" w:hint="eastAsia"/>
        </w:rPr>
        <w:t>并</w:t>
      </w:r>
      <w:r>
        <w:rPr>
          <w:rFonts w:eastAsia="Times New Roman" w:hAnsi="Heiti SC Light" w:cs="Times New Roman"/>
        </w:rPr>
        <w:t>盖章后生效</w:t>
      </w:r>
      <w:r>
        <w:rPr>
          <w:rFonts w:hAnsi="Heiti SC Light" w:cs="宋体" w:hint="eastAsia"/>
        </w:rPr>
        <w:t>，至甲乙双方已完全履行完各自在本协议项下的义务之日终止</w:t>
      </w:r>
      <w:r>
        <w:rPr>
          <w:rFonts w:eastAsia="Times New Roman" w:hAnsi="Heiti SC Light" w:cs="Times New Roman"/>
        </w:rPr>
        <w:t>。</w:t>
      </w:r>
    </w:p>
    <w:p w14:paraId="431E05BE" w14:textId="77777777" w:rsidR="0069208F" w:rsidRDefault="0069208F">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pPr>
      <w:r>
        <w:rPr>
          <w:rFonts w:eastAsia="Times New Roman" w:hAnsi="Heiti SC Light" w:cs="Times New Roman"/>
        </w:rPr>
        <w:t xml:space="preserve">　　</w:t>
      </w:r>
      <w:r>
        <w:rPr>
          <w:rFonts w:eastAsia="Times New Roman" w:hAnsi="Heiti SC Light"/>
        </w:rPr>
        <w:t>2</w:t>
      </w:r>
      <w:r>
        <w:rPr>
          <w:rFonts w:eastAsia="Times New Roman" w:hAnsi="Heiti SC Light" w:cs="Times New Roman"/>
        </w:rPr>
        <w:t>．如发生以下情况，任何一方有权终止合同，但须以书面方式通知对方：</w:t>
      </w:r>
    </w:p>
    <w:p w14:paraId="71CF1300" w14:textId="77777777" w:rsidR="0069208F" w:rsidRDefault="0069208F">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pPr>
      <w:r>
        <w:rPr>
          <w:rFonts w:eastAsia="Times New Roman" w:hAnsi="Heiti SC Light" w:cs="Times New Roman"/>
        </w:rPr>
        <w:t xml:space="preserve">　　</w:t>
      </w:r>
      <w:r>
        <w:rPr>
          <w:rFonts w:eastAsia="Times New Roman" w:hAnsi="Heiti SC Light"/>
        </w:rPr>
        <w:t>2</w:t>
      </w:r>
      <w:r>
        <w:rPr>
          <w:rFonts w:eastAsia="Times New Roman" w:hAnsi="Heiti SC Light" w:cs="Times New Roman"/>
        </w:rPr>
        <w:t>．</w:t>
      </w:r>
      <w:r>
        <w:rPr>
          <w:rFonts w:eastAsia="Times New Roman" w:hAnsi="Heiti SC Light"/>
        </w:rPr>
        <w:t>1</w:t>
      </w:r>
      <w:r>
        <w:rPr>
          <w:rFonts w:eastAsia="Times New Roman" w:hAnsi="Heiti SC Light" w:cs="Times New Roman"/>
        </w:rPr>
        <w:t xml:space="preserve">　一方进入破产、撤销或已进入清算阶段，或被解散、被依法关闭；</w:t>
      </w:r>
    </w:p>
    <w:p w14:paraId="3018E40E" w14:textId="77777777" w:rsidR="0069208F" w:rsidRDefault="0069208F">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pPr>
      <w:r>
        <w:rPr>
          <w:rFonts w:eastAsia="Times New Roman" w:hAnsi="Heiti SC Light" w:cs="Times New Roman"/>
        </w:rPr>
        <w:t xml:space="preserve">　　</w:t>
      </w:r>
      <w:r>
        <w:rPr>
          <w:rFonts w:eastAsia="Times New Roman" w:hAnsi="Heiti SC Light"/>
        </w:rPr>
        <w:t>2</w:t>
      </w:r>
      <w:r>
        <w:rPr>
          <w:rFonts w:eastAsia="Times New Roman" w:hAnsi="Heiti SC Light" w:cs="Times New Roman"/>
        </w:rPr>
        <w:t>．</w:t>
      </w:r>
      <w:r>
        <w:rPr>
          <w:rFonts w:eastAsia="Times New Roman" w:hAnsi="Heiti SC Light"/>
        </w:rPr>
        <w:t>2</w:t>
      </w:r>
      <w:r>
        <w:rPr>
          <w:rFonts w:eastAsia="Times New Roman" w:hAnsi="Heiti SC Light" w:cs="Times New Roman"/>
        </w:rPr>
        <w:t xml:space="preserve">　一方财务状况严重恶化，不能支付到期债务；</w:t>
      </w:r>
    </w:p>
    <w:p w14:paraId="45F1CD12" w14:textId="77777777" w:rsidR="0069208F" w:rsidRDefault="0069208F">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pPr>
      <w:r>
        <w:rPr>
          <w:rFonts w:eastAsia="Times New Roman" w:hAnsi="Heiti SC Light" w:cs="Times New Roman"/>
        </w:rPr>
        <w:t xml:space="preserve">　　</w:t>
      </w:r>
      <w:r>
        <w:rPr>
          <w:rFonts w:eastAsia="Times New Roman" w:hAnsi="Heiti SC Light"/>
        </w:rPr>
        <w:t>2</w:t>
      </w:r>
      <w:r>
        <w:rPr>
          <w:rFonts w:eastAsia="Times New Roman" w:hAnsi="Heiti SC Light" w:cs="Times New Roman"/>
        </w:rPr>
        <w:t>．</w:t>
      </w:r>
      <w:r>
        <w:rPr>
          <w:rFonts w:eastAsia="Times New Roman" w:hAnsi="Heiti SC Light"/>
        </w:rPr>
        <w:t>3</w:t>
      </w:r>
      <w:r>
        <w:rPr>
          <w:rFonts w:eastAsia="Times New Roman" w:hAnsi="Heiti SC Light" w:cs="Times New Roman"/>
        </w:rPr>
        <w:t xml:space="preserve">　出现了合同规定的或法定解除事由。除本合同和法律法规另有规定外，任何一方发生上述情况，将被视作违约，另一方有权依照本合同的规定，追究该方的违约责任。</w:t>
      </w:r>
    </w:p>
    <w:p w14:paraId="6854F92A" w14:textId="4D847D8D" w:rsidR="0069208F" w:rsidRDefault="0069208F">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pPr>
      <w:r>
        <w:rPr>
          <w:rFonts w:eastAsia="Times New Roman" w:hAnsi="Heiti SC Light" w:cs="Times New Roman"/>
        </w:rPr>
        <w:t xml:space="preserve">　　</w:t>
      </w:r>
      <w:r>
        <w:rPr>
          <w:rFonts w:eastAsia="Times New Roman" w:hAnsi="Heiti SC Light"/>
        </w:rPr>
        <w:t>3</w:t>
      </w:r>
      <w:r>
        <w:rPr>
          <w:rFonts w:eastAsia="Times New Roman" w:hAnsi="Heiti SC Light" w:cs="Times New Roman"/>
        </w:rPr>
        <w:t>．本合同一经签署，未经双方同意，任何一方不得随意更改本合同。本合同所列的附件及</w:t>
      </w:r>
      <w:r w:rsidR="005C06A3">
        <w:rPr>
          <w:rFonts w:eastAsia="Times New Roman" w:hAnsi="Heiti SC Light" w:cs="Times New Roman" w:hint="eastAsia"/>
        </w:rPr>
        <w:t>《附件一：</w:t>
      </w:r>
      <w:r w:rsidR="00FB4C33">
        <w:rPr>
          <w:rFonts w:eastAsia="Times New Roman" w:hAnsi="Heiti SC Light" w:cs="Times New Roman" w:hint="eastAsia"/>
        </w:rPr>
        <w:t>Flash</w:t>
      </w:r>
      <w:r w:rsidR="00FB4C33">
        <w:rPr>
          <w:rFonts w:eastAsia="Times New Roman" w:hAnsi="Heiti SC Light" w:cs="Times New Roman" w:hint="eastAsia"/>
        </w:rPr>
        <w:t>直播器</w:t>
      </w:r>
      <w:r w:rsidR="005C06A3">
        <w:rPr>
          <w:rFonts w:eastAsia="Times New Roman" w:hAnsi="Heiti SC Light" w:cs="Times New Roman" w:hint="eastAsia"/>
        </w:rPr>
        <w:t>需求描述》</w:t>
      </w:r>
      <w:r>
        <w:rPr>
          <w:rFonts w:eastAsia="Times New Roman" w:hAnsi="Heiti SC Light" w:cs="Times New Roman"/>
        </w:rPr>
        <w:t>，经双方签字</w:t>
      </w:r>
      <w:r>
        <w:rPr>
          <w:rFonts w:hAnsi="Heiti SC Light" w:cs="宋体" w:hint="eastAsia"/>
        </w:rPr>
        <w:t>盖章</w:t>
      </w:r>
      <w:r>
        <w:rPr>
          <w:rFonts w:eastAsia="Times New Roman" w:hAnsi="Heiti SC Light" w:cs="Times New Roman"/>
        </w:rPr>
        <w:t>后为本合同的组成部分。其它任何口头或未包含在本合同内的，或</w:t>
      </w:r>
      <w:proofErr w:type="gramStart"/>
      <w:r>
        <w:rPr>
          <w:rFonts w:eastAsia="Times New Roman" w:hAnsi="Heiti SC Light" w:cs="Times New Roman"/>
        </w:rPr>
        <w:t>未依据</w:t>
      </w:r>
      <w:proofErr w:type="gramEnd"/>
      <w:r>
        <w:rPr>
          <w:rFonts w:eastAsia="Times New Roman" w:hAnsi="Heiti SC Light" w:cs="Times New Roman"/>
        </w:rPr>
        <w:t>本合同制定的书面文件，均不对双方发生拘束力。如本合同在履行过程中有任何变更、补充或修改，双方应另行签订书面协议。</w:t>
      </w:r>
    </w:p>
    <w:p w14:paraId="1EE7A0FE" w14:textId="40FA6F1C" w:rsidR="0069208F" w:rsidRDefault="0069208F" w:rsidP="008031E8">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ind w:firstLine="480"/>
        <w:rPr>
          <w:rFonts w:eastAsia="Times New Roman" w:hAnsi="Heiti SC Light" w:cs="Times New Roman"/>
        </w:rPr>
      </w:pPr>
      <w:r>
        <w:rPr>
          <w:rFonts w:eastAsia="Times New Roman" w:hAnsi="Heiti SC Light"/>
        </w:rPr>
        <w:t>4</w:t>
      </w:r>
      <w:r>
        <w:rPr>
          <w:rFonts w:eastAsia="Times New Roman" w:hAnsi="Heiti SC Light" w:cs="Times New Roman"/>
        </w:rPr>
        <w:t>．本合同一式</w:t>
      </w:r>
      <w:r>
        <w:rPr>
          <w:rFonts w:eastAsia="Times New Roman" w:hAnsi="Heiti SC Light"/>
        </w:rPr>
        <w:t>__</w:t>
      </w:r>
      <w:r w:rsidRPr="00001869">
        <w:rPr>
          <w:rFonts w:eastAsia="Times New Roman" w:hAnsi="Heiti SC Light"/>
          <w:u w:val="single"/>
        </w:rPr>
        <w:t>_</w:t>
      </w:r>
      <w:r w:rsidRPr="0091027C">
        <w:rPr>
          <w:rFonts w:hAnsi="Heiti SC Light" w:cs="宋体" w:hint="eastAsia"/>
          <w:u w:val="single"/>
        </w:rPr>
        <w:t>二</w:t>
      </w:r>
      <w:r w:rsidRPr="0091027C">
        <w:rPr>
          <w:rFonts w:eastAsia="Times New Roman" w:hAnsi="Heiti SC Light"/>
          <w:u w:val="single"/>
        </w:rPr>
        <w:t>_</w:t>
      </w:r>
      <w:r w:rsidRPr="00001869">
        <w:rPr>
          <w:rFonts w:eastAsia="Times New Roman" w:hAnsi="Heiti SC Light"/>
          <w:u w:val="single"/>
        </w:rPr>
        <w:t>_</w:t>
      </w:r>
      <w:r>
        <w:rPr>
          <w:rFonts w:eastAsia="Times New Roman" w:hAnsi="Heiti SC Light"/>
        </w:rPr>
        <w:t>_</w:t>
      </w:r>
      <w:r>
        <w:rPr>
          <w:rFonts w:eastAsia="Times New Roman" w:hAnsi="Heiti SC Light" w:cs="Times New Roman"/>
        </w:rPr>
        <w:t>份，</w:t>
      </w:r>
      <w:r>
        <w:rPr>
          <w:rFonts w:hAnsi="Heiti SC Light" w:cs="宋体" w:hint="eastAsia"/>
        </w:rPr>
        <w:t>甲乙双方</w:t>
      </w:r>
      <w:r>
        <w:rPr>
          <w:rFonts w:eastAsia="Times New Roman" w:hAnsi="Heiti SC Light" w:cs="Times New Roman"/>
        </w:rPr>
        <w:t>各执</w:t>
      </w:r>
      <w:r>
        <w:rPr>
          <w:rFonts w:eastAsia="Times New Roman" w:hAnsi="Heiti SC Light"/>
        </w:rPr>
        <w:t>__</w:t>
      </w:r>
      <w:r w:rsidRPr="00001869">
        <w:rPr>
          <w:rFonts w:eastAsia="Times New Roman" w:hAnsi="Heiti SC Light"/>
          <w:u w:val="single"/>
        </w:rPr>
        <w:t>__</w:t>
      </w:r>
      <w:r w:rsidRPr="00001869">
        <w:rPr>
          <w:rFonts w:eastAsia="Times New Roman" w:hAnsi="Heiti SC Light" w:cs="Times New Roman"/>
          <w:u w:val="single"/>
        </w:rPr>
        <w:t>一</w:t>
      </w:r>
      <w:r w:rsidRPr="00001869">
        <w:rPr>
          <w:rFonts w:eastAsia="Times New Roman" w:hAnsi="Heiti SC Light"/>
          <w:u w:val="single"/>
        </w:rPr>
        <w:t>__</w:t>
      </w:r>
      <w:r>
        <w:rPr>
          <w:rFonts w:eastAsia="Times New Roman" w:hAnsi="Heiti SC Light"/>
        </w:rPr>
        <w:t>_</w:t>
      </w:r>
      <w:r>
        <w:rPr>
          <w:rFonts w:eastAsia="Times New Roman" w:hAnsi="Heiti SC Light" w:cs="Times New Roman"/>
        </w:rPr>
        <w:t>份，具有同等法律效力。</w:t>
      </w:r>
    </w:p>
    <w:p w14:paraId="65E93A6C" w14:textId="0284A4A5" w:rsidR="004E11B8" w:rsidRDefault="004E11B8" w:rsidP="008031E8">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ind w:firstLine="480"/>
      </w:pPr>
      <w:r>
        <w:rPr>
          <w:rFonts w:eastAsia="Times New Roman" w:hAnsi="Heiti SC Light" w:cs="Times New Roman" w:hint="eastAsia"/>
        </w:rPr>
        <w:t xml:space="preserve">5. </w:t>
      </w:r>
      <w:r>
        <w:rPr>
          <w:rFonts w:eastAsia="Times New Roman" w:hAnsi="Heiti SC Light" w:cs="Times New Roman" w:hint="eastAsia"/>
        </w:rPr>
        <w:t>本合同有效期从</w:t>
      </w:r>
      <w:r>
        <w:rPr>
          <w:rFonts w:eastAsia="Times New Roman" w:hAnsi="Heiti SC Light" w:cs="Times New Roman"/>
        </w:rPr>
        <w:t>__</w:t>
      </w:r>
      <w:r w:rsidR="0091027C" w:rsidRPr="0091027C">
        <w:rPr>
          <w:rFonts w:eastAsiaTheme="minorEastAsia" w:hAnsi="Heiti SC Light" w:cs="Times New Roman" w:hint="eastAsia"/>
          <w:b/>
          <w:u w:val="single"/>
        </w:rPr>
        <w:t>201</w:t>
      </w:r>
      <w:r w:rsidR="003D18D2">
        <w:rPr>
          <w:rFonts w:eastAsiaTheme="minorEastAsia" w:hAnsi="Heiti SC Light" w:cs="Times New Roman" w:hint="eastAsia"/>
          <w:b/>
          <w:u w:val="single"/>
        </w:rPr>
        <w:t>4</w:t>
      </w:r>
      <w:r>
        <w:rPr>
          <w:rFonts w:eastAsia="Times New Roman" w:hAnsi="Heiti SC Light" w:cs="Times New Roman"/>
        </w:rPr>
        <w:t>__</w:t>
      </w:r>
      <w:r>
        <w:rPr>
          <w:rFonts w:eastAsia="Times New Roman" w:hAnsi="Heiti SC Light" w:cs="Times New Roman" w:hint="eastAsia"/>
        </w:rPr>
        <w:t>年</w:t>
      </w:r>
      <w:r>
        <w:rPr>
          <w:rFonts w:eastAsia="Times New Roman" w:hAnsi="Heiti SC Light" w:cs="Times New Roman"/>
        </w:rPr>
        <w:t>_</w:t>
      </w:r>
      <w:r w:rsidR="003D18D2">
        <w:rPr>
          <w:rFonts w:eastAsiaTheme="minorEastAsia" w:hAnsi="Heiti SC Light" w:cs="Times New Roman" w:hint="eastAsia"/>
          <w:b/>
          <w:u w:val="single"/>
        </w:rPr>
        <w:t>1</w:t>
      </w:r>
      <w:r>
        <w:rPr>
          <w:rFonts w:eastAsia="Times New Roman" w:hAnsi="Heiti SC Light" w:cs="Times New Roman"/>
        </w:rPr>
        <w:t>_</w:t>
      </w:r>
      <w:r>
        <w:rPr>
          <w:rFonts w:eastAsia="Times New Roman" w:hAnsi="Heiti SC Light" w:cs="Times New Roman" w:hint="eastAsia"/>
        </w:rPr>
        <w:t>月</w:t>
      </w:r>
      <w:r>
        <w:rPr>
          <w:rFonts w:eastAsia="Times New Roman" w:hAnsi="Heiti SC Light" w:cs="Times New Roman"/>
        </w:rPr>
        <w:t>_</w:t>
      </w:r>
      <w:r w:rsidR="003D18D2">
        <w:rPr>
          <w:rFonts w:eastAsiaTheme="minorEastAsia" w:hAnsi="Heiti SC Light" w:cs="Times New Roman" w:hint="eastAsia"/>
          <w:b/>
          <w:u w:val="single"/>
        </w:rPr>
        <w:t>13</w:t>
      </w:r>
      <w:r>
        <w:rPr>
          <w:rFonts w:eastAsia="Times New Roman" w:hAnsi="Heiti SC Light" w:cs="Times New Roman"/>
        </w:rPr>
        <w:t>_</w:t>
      </w:r>
      <w:r>
        <w:rPr>
          <w:rFonts w:eastAsia="Times New Roman" w:hAnsi="Heiti SC Light" w:cs="Times New Roman" w:hint="eastAsia"/>
        </w:rPr>
        <w:t>日</w:t>
      </w:r>
      <w:r>
        <w:rPr>
          <w:rFonts w:eastAsia="Times New Roman" w:hAnsi="Heiti SC Light" w:cs="Times New Roman" w:hint="eastAsia"/>
        </w:rPr>
        <w:t xml:space="preserve"> </w:t>
      </w:r>
      <w:r>
        <w:rPr>
          <w:rFonts w:eastAsia="Times New Roman" w:hAnsi="Heiti SC Light" w:cs="Times New Roman" w:hint="eastAsia"/>
        </w:rPr>
        <w:t>到</w:t>
      </w:r>
      <w:r>
        <w:rPr>
          <w:rFonts w:eastAsia="Times New Roman" w:hAnsi="Heiti SC Light" w:cs="Times New Roman" w:hint="eastAsia"/>
        </w:rPr>
        <w:t xml:space="preserve"> </w:t>
      </w:r>
      <w:r>
        <w:rPr>
          <w:rFonts w:eastAsia="Times New Roman" w:hAnsi="Heiti SC Light" w:cs="Times New Roman"/>
        </w:rPr>
        <w:t>_</w:t>
      </w:r>
      <w:r w:rsidR="0091027C" w:rsidRPr="0091027C">
        <w:rPr>
          <w:rFonts w:eastAsiaTheme="minorEastAsia" w:hAnsi="Heiti SC Light" w:cs="Times New Roman" w:hint="eastAsia"/>
          <w:b/>
          <w:u w:val="single"/>
        </w:rPr>
        <w:t>201</w:t>
      </w:r>
      <w:r w:rsidR="003D18D2">
        <w:rPr>
          <w:rFonts w:eastAsiaTheme="minorEastAsia" w:hAnsi="Heiti SC Light" w:cs="Times New Roman" w:hint="eastAsia"/>
          <w:b/>
          <w:u w:val="single"/>
        </w:rPr>
        <w:t>4</w:t>
      </w:r>
      <w:r w:rsidR="0091027C">
        <w:rPr>
          <w:rFonts w:eastAsia="Times New Roman" w:hAnsi="Heiti SC Light" w:cs="Times New Roman"/>
          <w:b/>
          <w:u w:val="single"/>
        </w:rPr>
        <w:t>_</w:t>
      </w:r>
      <w:r>
        <w:rPr>
          <w:rFonts w:eastAsia="Times New Roman" w:hAnsi="Heiti SC Light" w:cs="Times New Roman"/>
        </w:rPr>
        <w:t>_</w:t>
      </w:r>
      <w:r>
        <w:rPr>
          <w:rFonts w:eastAsia="Times New Roman" w:hAnsi="Heiti SC Light" w:cs="Times New Roman" w:hint="eastAsia"/>
        </w:rPr>
        <w:t>年</w:t>
      </w:r>
      <w:r>
        <w:rPr>
          <w:rFonts w:eastAsia="Times New Roman" w:hAnsi="Heiti SC Light" w:cs="Times New Roman"/>
        </w:rPr>
        <w:t>_</w:t>
      </w:r>
      <w:r w:rsidR="003D18D2">
        <w:rPr>
          <w:rFonts w:eastAsiaTheme="minorEastAsia" w:hAnsi="Heiti SC Light" w:cs="Times New Roman" w:hint="eastAsia"/>
          <w:b/>
          <w:u w:val="single"/>
        </w:rPr>
        <w:t>2</w:t>
      </w:r>
      <w:r>
        <w:rPr>
          <w:rFonts w:eastAsia="Times New Roman" w:hAnsi="Heiti SC Light" w:cs="Times New Roman"/>
        </w:rPr>
        <w:t>_</w:t>
      </w:r>
      <w:r>
        <w:rPr>
          <w:rFonts w:eastAsia="Times New Roman" w:hAnsi="Heiti SC Light" w:cs="Times New Roman" w:hint="eastAsia"/>
        </w:rPr>
        <w:t>月</w:t>
      </w:r>
      <w:r>
        <w:rPr>
          <w:rFonts w:eastAsia="Times New Roman" w:hAnsi="Heiti SC Light" w:cs="Times New Roman"/>
        </w:rPr>
        <w:t>_</w:t>
      </w:r>
      <w:r w:rsidR="000708C0">
        <w:rPr>
          <w:rFonts w:eastAsiaTheme="minorEastAsia" w:hAnsi="Heiti SC Light" w:cs="Times New Roman" w:hint="eastAsia"/>
          <w:b/>
          <w:u w:val="single"/>
        </w:rPr>
        <w:t>13</w:t>
      </w:r>
      <w:r>
        <w:rPr>
          <w:rFonts w:eastAsia="Times New Roman" w:hAnsi="Heiti SC Light" w:cs="Times New Roman"/>
        </w:rPr>
        <w:t>_</w:t>
      </w:r>
      <w:r>
        <w:rPr>
          <w:rFonts w:eastAsia="Times New Roman" w:hAnsi="Heiti SC Light" w:cs="Times New Roman" w:hint="eastAsia"/>
        </w:rPr>
        <w:t>日</w:t>
      </w:r>
    </w:p>
    <w:p w14:paraId="3717F6DB" w14:textId="77777777" w:rsidR="0069208F" w:rsidRDefault="0069208F">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hAnsi="Heiti SC Light"/>
        </w:rPr>
      </w:pPr>
    </w:p>
    <w:p w14:paraId="2D660D72" w14:textId="77777777" w:rsidR="0069208F" w:rsidRDefault="0069208F">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hAnsi="Heiti SC Light"/>
        </w:rPr>
      </w:pPr>
    </w:p>
    <w:p w14:paraId="3F1E98BE" w14:textId="27C2F5AD" w:rsidR="005844DE" w:rsidRDefault="0069208F">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ascii="宋体" w:eastAsiaTheme="minorEastAsia" w:cs="Times New Roman"/>
          <w:kern w:val="2"/>
          <w:u w:val="dotted"/>
          <w:lang w:val="zh-CN"/>
        </w:rPr>
      </w:pPr>
      <w:r>
        <w:rPr>
          <w:rFonts w:eastAsia="Times New Roman" w:hAnsi="Heiti SC Light" w:cs="Times New Roman"/>
        </w:rPr>
        <w:t>甲方（签章）：</w:t>
      </w:r>
    </w:p>
    <w:p w14:paraId="13D6920F" w14:textId="77777777" w:rsidR="0069208F" w:rsidRDefault="0069208F">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hAnsi="Heiti SC Light"/>
        </w:rPr>
      </w:pPr>
      <w:r>
        <w:rPr>
          <w:rFonts w:hAnsi="Heiti SC Light" w:cs="宋体" w:hint="eastAsia"/>
        </w:rPr>
        <w:t>授权代表人签字：</w:t>
      </w:r>
    </w:p>
    <w:p w14:paraId="29AE058B" w14:textId="56A67652" w:rsidR="0069208F" w:rsidRDefault="0069208F">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hAnsi="Heiti SC Light"/>
        </w:rPr>
      </w:pPr>
      <w:r>
        <w:rPr>
          <w:rFonts w:hAnsi="Heiti SC Light" w:cs="宋体" w:hint="eastAsia"/>
        </w:rPr>
        <w:t>签署日期：</w:t>
      </w:r>
      <w:r>
        <w:rPr>
          <w:rFonts w:eastAsia="Times New Roman" w:hAnsi="Heiti SC Light"/>
        </w:rPr>
        <w:t>_</w:t>
      </w:r>
      <w:r w:rsidRPr="0091027C">
        <w:rPr>
          <w:rFonts w:eastAsia="Times New Roman" w:hAnsi="Heiti SC Light"/>
          <w:b/>
          <w:u w:val="single"/>
        </w:rPr>
        <w:t>_</w:t>
      </w:r>
      <w:r w:rsidR="0091027C">
        <w:rPr>
          <w:rFonts w:eastAsiaTheme="minorEastAsia" w:hAnsi="Heiti SC Light" w:hint="eastAsia"/>
          <w:b/>
          <w:u w:val="single"/>
        </w:rPr>
        <w:t xml:space="preserve">   </w:t>
      </w:r>
      <w:r>
        <w:rPr>
          <w:rFonts w:eastAsia="Times New Roman" w:hAnsi="Heiti SC Light"/>
        </w:rPr>
        <w:t>__</w:t>
      </w:r>
      <w:r>
        <w:rPr>
          <w:rFonts w:eastAsia="Times New Roman" w:hAnsi="Heiti SC Light" w:cs="Times New Roman"/>
        </w:rPr>
        <w:t>年</w:t>
      </w:r>
      <w:r>
        <w:rPr>
          <w:rFonts w:eastAsia="Times New Roman" w:hAnsi="Heiti SC Light"/>
        </w:rPr>
        <w:t>__</w:t>
      </w:r>
      <w:r w:rsidR="0091027C">
        <w:rPr>
          <w:rFonts w:eastAsiaTheme="minorEastAsia" w:hAnsi="Heiti SC Light" w:hint="eastAsia"/>
          <w:b/>
          <w:u w:val="single"/>
        </w:rPr>
        <w:t xml:space="preserve">   </w:t>
      </w:r>
      <w:r>
        <w:rPr>
          <w:rFonts w:eastAsia="Times New Roman" w:hAnsi="Heiti SC Light"/>
        </w:rPr>
        <w:t>_</w:t>
      </w:r>
      <w:r>
        <w:rPr>
          <w:rFonts w:eastAsia="Times New Roman" w:hAnsi="Heiti SC Light" w:cs="Times New Roman"/>
        </w:rPr>
        <w:t>月</w:t>
      </w:r>
      <w:r>
        <w:rPr>
          <w:rFonts w:eastAsia="Times New Roman" w:hAnsi="Heiti SC Light"/>
        </w:rPr>
        <w:t>__</w:t>
      </w:r>
      <w:r w:rsidR="0091027C">
        <w:rPr>
          <w:rFonts w:eastAsiaTheme="minorEastAsia" w:hAnsi="Heiti SC Light" w:hint="eastAsia"/>
          <w:b/>
          <w:u w:val="single"/>
        </w:rPr>
        <w:t xml:space="preserve">  </w:t>
      </w:r>
      <w:r>
        <w:rPr>
          <w:rFonts w:eastAsia="Times New Roman" w:hAnsi="Heiti SC Light"/>
        </w:rPr>
        <w:t>__</w:t>
      </w:r>
      <w:r>
        <w:rPr>
          <w:rFonts w:eastAsia="Times New Roman" w:hAnsi="Heiti SC Light" w:cs="Times New Roman"/>
        </w:rPr>
        <w:t>日</w:t>
      </w:r>
    </w:p>
    <w:p w14:paraId="141772E6" w14:textId="77777777" w:rsidR="0069208F" w:rsidRDefault="0069208F">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hAnsi="Heiti SC Light"/>
        </w:rPr>
      </w:pPr>
    </w:p>
    <w:p w14:paraId="629FAD61" w14:textId="77777777" w:rsidR="0069208F" w:rsidRDefault="0069208F">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hAnsi="Heiti SC Light"/>
        </w:rPr>
      </w:pPr>
    </w:p>
    <w:p w14:paraId="22CB5B8D" w14:textId="28CE7C8E" w:rsidR="0069208F" w:rsidRDefault="0069208F">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hAnsi="Heiti SC Light"/>
        </w:rPr>
      </w:pPr>
      <w:r>
        <w:rPr>
          <w:rFonts w:hAnsi="Heiti SC Light" w:cs="宋体" w:hint="eastAsia"/>
        </w:rPr>
        <w:t>乙方（签章）：</w:t>
      </w:r>
      <w:r w:rsidR="004D3E57">
        <w:rPr>
          <w:rFonts w:hAnsi="Heiti SC Light"/>
        </w:rPr>
        <w:t xml:space="preserve"> </w:t>
      </w:r>
    </w:p>
    <w:p w14:paraId="6E83E69E" w14:textId="77777777" w:rsidR="0069208F" w:rsidRDefault="0069208F">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hAnsi="Heiti SC Light"/>
        </w:rPr>
      </w:pPr>
      <w:r>
        <w:rPr>
          <w:rFonts w:hAnsi="Heiti SC Light" w:cs="宋体" w:hint="eastAsia"/>
        </w:rPr>
        <w:t>授权代表人签字：</w:t>
      </w:r>
    </w:p>
    <w:p w14:paraId="44C6E97F" w14:textId="552495F9" w:rsidR="007A7FFB" w:rsidRDefault="0069208F">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eastAsiaTheme="minorEastAsia" w:hAnsi="Heiti SC Light"/>
        </w:rPr>
      </w:pPr>
      <w:r>
        <w:rPr>
          <w:rFonts w:hAnsi="Heiti SC Light" w:cs="宋体" w:hint="eastAsia"/>
        </w:rPr>
        <w:t>签署日期：</w:t>
      </w:r>
      <w:r>
        <w:rPr>
          <w:rFonts w:eastAsia="Times New Roman" w:hAnsi="Heiti SC Light"/>
        </w:rPr>
        <w:t>_</w:t>
      </w:r>
      <w:r w:rsidRPr="0091027C">
        <w:rPr>
          <w:rFonts w:eastAsia="Times New Roman" w:hAnsi="Heiti SC Light"/>
          <w:b/>
          <w:u w:val="single"/>
        </w:rPr>
        <w:t>_</w:t>
      </w:r>
      <w:r w:rsidR="0091027C">
        <w:rPr>
          <w:rFonts w:eastAsiaTheme="minorEastAsia" w:hAnsi="Heiti SC Light" w:hint="eastAsia"/>
          <w:b/>
          <w:u w:val="single"/>
        </w:rPr>
        <w:t xml:space="preserve">  </w:t>
      </w:r>
      <w:r w:rsidRPr="0091027C">
        <w:rPr>
          <w:rFonts w:eastAsia="Times New Roman" w:hAnsi="Heiti SC Light"/>
          <w:b/>
          <w:u w:val="single"/>
        </w:rPr>
        <w:t>_</w:t>
      </w:r>
      <w:r>
        <w:rPr>
          <w:rFonts w:eastAsia="Times New Roman" w:hAnsi="Heiti SC Light"/>
        </w:rPr>
        <w:t>__</w:t>
      </w:r>
      <w:r>
        <w:rPr>
          <w:rFonts w:eastAsia="Times New Roman" w:hAnsi="Heiti SC Light" w:cs="Times New Roman"/>
        </w:rPr>
        <w:t>年</w:t>
      </w:r>
      <w:r>
        <w:rPr>
          <w:rFonts w:eastAsia="Times New Roman" w:hAnsi="Heiti SC Light"/>
        </w:rPr>
        <w:t>__</w:t>
      </w:r>
      <w:r w:rsidR="0091027C">
        <w:rPr>
          <w:rFonts w:eastAsiaTheme="minorEastAsia" w:hAnsi="Heiti SC Light" w:hint="eastAsia"/>
          <w:b/>
          <w:u w:val="single"/>
        </w:rPr>
        <w:t xml:space="preserve">   </w:t>
      </w:r>
      <w:r>
        <w:rPr>
          <w:rFonts w:eastAsia="Times New Roman" w:hAnsi="Heiti SC Light"/>
        </w:rPr>
        <w:t>__</w:t>
      </w:r>
      <w:r>
        <w:rPr>
          <w:rFonts w:eastAsia="Times New Roman" w:hAnsi="Heiti SC Light" w:cs="Times New Roman"/>
        </w:rPr>
        <w:t>月</w:t>
      </w:r>
      <w:r>
        <w:rPr>
          <w:rFonts w:eastAsia="Times New Roman" w:hAnsi="Heiti SC Light"/>
        </w:rPr>
        <w:t>__</w:t>
      </w:r>
      <w:r w:rsidR="0091027C">
        <w:rPr>
          <w:rFonts w:eastAsiaTheme="minorEastAsia" w:hAnsi="Heiti SC Light" w:hint="eastAsia"/>
          <w:b/>
          <w:u w:val="single"/>
        </w:rPr>
        <w:t xml:space="preserve">  </w:t>
      </w:r>
      <w:r>
        <w:rPr>
          <w:rFonts w:eastAsia="Times New Roman" w:hAnsi="Heiti SC Light"/>
        </w:rPr>
        <w:t>__</w:t>
      </w:r>
    </w:p>
    <w:p w14:paraId="44267CB7" w14:textId="77777777" w:rsidR="00550B65" w:rsidRDefault="00550B65">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eastAsiaTheme="minorEastAsia" w:hAnsi="Heiti SC Light"/>
        </w:rPr>
      </w:pPr>
    </w:p>
    <w:p w14:paraId="138B48F5" w14:textId="77777777" w:rsidR="00550B65" w:rsidRPr="00550B65" w:rsidRDefault="00550B65">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eastAsiaTheme="minorEastAsia" w:hAnsi="Heiti SC Light" w:cs="Times New Roman"/>
        </w:rPr>
      </w:pPr>
    </w:p>
    <w:p w14:paraId="0FC87D42" w14:textId="5E8C1F19" w:rsidR="007A7FFB" w:rsidRPr="008F7109" w:rsidRDefault="007A7FFB">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asciiTheme="minorEastAsia" w:eastAsiaTheme="minorEastAsia" w:hAnsiTheme="minorEastAsia" w:cs="Times New Roman"/>
          <w:b/>
        </w:rPr>
      </w:pPr>
      <w:r w:rsidRPr="007A7FFB">
        <w:rPr>
          <w:rFonts w:eastAsia="Times New Roman" w:hAnsi="Heiti SC Light" w:cs="Times New Roman"/>
          <w:b/>
          <w:sz w:val="28"/>
          <w:szCs w:val="28"/>
        </w:rPr>
        <w:lastRenderedPageBreak/>
        <w:t>附件一：</w:t>
      </w:r>
      <w:r w:rsidRPr="007A7FFB">
        <w:rPr>
          <w:rFonts w:eastAsia="Times New Roman" w:hAnsi="Heiti SC Light" w:cs="Times New Roman" w:hint="eastAsia"/>
          <w:b/>
          <w:sz w:val="28"/>
          <w:szCs w:val="28"/>
        </w:rPr>
        <w:t>Flash</w:t>
      </w:r>
      <w:r w:rsidRPr="007A7FFB">
        <w:rPr>
          <w:rFonts w:eastAsia="Times New Roman" w:hAnsi="Heiti SC Light" w:cs="Times New Roman" w:hint="eastAsia"/>
          <w:b/>
          <w:sz w:val="28"/>
          <w:szCs w:val="28"/>
        </w:rPr>
        <w:t>播放器</w:t>
      </w:r>
      <w:r w:rsidRPr="007A7FFB">
        <w:rPr>
          <w:rFonts w:eastAsia="Times New Roman" w:hAnsi="Heiti SC Light" w:cs="Times New Roman"/>
          <w:b/>
          <w:sz w:val="28"/>
          <w:szCs w:val="28"/>
        </w:rPr>
        <w:t>需求描述</w:t>
      </w:r>
      <w:r w:rsidR="00AE3921">
        <w:rPr>
          <w:rFonts w:ascii="文泉驿微米黑" w:eastAsia="文泉驿微米黑" w:hint="eastAsia"/>
          <w:sz w:val="27"/>
          <w:szCs w:val="27"/>
        </w:rPr>
        <w:br/>
      </w:r>
      <w:r w:rsidR="00AE3921" w:rsidRPr="008F7109">
        <w:rPr>
          <w:rFonts w:asciiTheme="minorEastAsia" w:eastAsiaTheme="minorEastAsia" w:hAnsiTheme="minorEastAsia" w:hint="eastAsia"/>
        </w:rPr>
        <w:t xml:space="preserve">1. </w:t>
      </w:r>
      <w:r w:rsidR="00AE3921" w:rsidRPr="00AD7F71">
        <w:rPr>
          <w:rFonts w:asciiTheme="minorEastAsia" w:eastAsiaTheme="minorEastAsia" w:hAnsiTheme="minorEastAsia" w:hint="eastAsia"/>
          <w:strike/>
        </w:rPr>
        <w:t>长宽比控制</w:t>
      </w:r>
      <w:r w:rsidR="00AE3921" w:rsidRPr="00AD7F71">
        <w:rPr>
          <w:rFonts w:asciiTheme="minorEastAsia" w:eastAsiaTheme="minorEastAsia" w:hAnsiTheme="minorEastAsia" w:hint="eastAsia"/>
          <w:strike/>
        </w:rPr>
        <w:br/>
      </w:r>
      <w:r w:rsidR="00633754" w:rsidRPr="00AD7F71">
        <w:rPr>
          <w:rFonts w:asciiTheme="minorEastAsia" w:eastAsiaTheme="minorEastAsia" w:hAnsiTheme="minorEastAsia" w:hint="eastAsia"/>
          <w:strike/>
        </w:rPr>
        <w:t xml:space="preserve">    </w:t>
      </w:r>
      <w:r w:rsidR="00AE3921" w:rsidRPr="00AD7F71">
        <w:rPr>
          <w:rFonts w:asciiTheme="minorEastAsia" w:eastAsiaTheme="minorEastAsia" w:hAnsiTheme="minorEastAsia" w:hint="eastAsia"/>
          <w:strike/>
        </w:rPr>
        <w:t>1.1 能够根据视频的内容自动调整适合的长宽比</w:t>
      </w:r>
      <w:r w:rsidR="00AE3921" w:rsidRPr="008F7109">
        <w:rPr>
          <w:rFonts w:asciiTheme="minorEastAsia" w:eastAsiaTheme="minorEastAsia" w:hAnsiTheme="minorEastAsia" w:hint="eastAsia"/>
        </w:rPr>
        <w:t>；</w:t>
      </w:r>
      <w:r w:rsidR="00AE3921" w:rsidRPr="008F7109">
        <w:rPr>
          <w:rFonts w:asciiTheme="minorEastAsia" w:eastAsiaTheme="minorEastAsia" w:hAnsiTheme="minorEastAsia" w:hint="eastAsia"/>
        </w:rPr>
        <w:br/>
      </w:r>
      <w:r w:rsidR="00AE3921" w:rsidRPr="00F33DFF">
        <w:rPr>
          <w:rFonts w:asciiTheme="minorEastAsia" w:eastAsiaTheme="minorEastAsia" w:hAnsiTheme="minorEastAsia" w:hint="eastAsia"/>
          <w:strike/>
        </w:rPr>
        <w:t>2. 播放结束时要能够拖拉回放；</w:t>
      </w:r>
      <w:r w:rsidR="00AE3921" w:rsidRPr="008F7109">
        <w:rPr>
          <w:rFonts w:asciiTheme="minorEastAsia" w:eastAsiaTheme="minorEastAsia" w:hAnsiTheme="minorEastAsia" w:hint="eastAsia"/>
        </w:rPr>
        <w:br/>
      </w:r>
      <w:r w:rsidR="00AE3921" w:rsidRPr="00F33DFF">
        <w:rPr>
          <w:rFonts w:asciiTheme="minorEastAsia" w:eastAsiaTheme="minorEastAsia" w:hAnsiTheme="minorEastAsia" w:hint="eastAsia"/>
          <w:strike/>
        </w:rPr>
        <w:t>3. 音量按钮直接点击起 静音和取消静音的开关，并且取消静音会恢复静音前音量</w:t>
      </w:r>
      <w:r w:rsidR="00AE3921" w:rsidRPr="008F7109">
        <w:rPr>
          <w:rFonts w:asciiTheme="minorEastAsia" w:eastAsiaTheme="minorEastAsia" w:hAnsiTheme="minorEastAsia" w:hint="eastAsia"/>
        </w:rPr>
        <w:t>；</w:t>
      </w:r>
      <w:r w:rsidR="00AE3921" w:rsidRPr="008F7109">
        <w:rPr>
          <w:rFonts w:asciiTheme="minorEastAsia" w:eastAsiaTheme="minorEastAsia" w:hAnsiTheme="minorEastAsia" w:hint="eastAsia"/>
        </w:rPr>
        <w:br/>
      </w:r>
      <w:r w:rsidR="00AE3921" w:rsidRPr="00F33DFF">
        <w:rPr>
          <w:rFonts w:asciiTheme="minorEastAsia" w:eastAsiaTheme="minorEastAsia" w:hAnsiTheme="minorEastAsia" w:hint="eastAsia"/>
          <w:strike/>
        </w:rPr>
        <w:t>4. 可以选择清晰度，如果标清、高清和超清；</w:t>
      </w:r>
      <w:r w:rsidR="00AE3921" w:rsidRPr="008F7109">
        <w:rPr>
          <w:rFonts w:asciiTheme="minorEastAsia" w:eastAsiaTheme="minorEastAsia" w:hAnsiTheme="minorEastAsia" w:hint="eastAsia"/>
        </w:rPr>
        <w:br/>
      </w:r>
      <w:r w:rsidR="00AE3921" w:rsidRPr="00B44C4C">
        <w:rPr>
          <w:rFonts w:asciiTheme="minorEastAsia" w:eastAsiaTheme="minorEastAsia" w:hAnsiTheme="minorEastAsia" w:hint="eastAsia"/>
          <w:strike/>
        </w:rPr>
        <w:t>5. 关灯模式、小窗口模式;</w:t>
      </w:r>
      <w:r w:rsidR="00AE3921" w:rsidRPr="008F7109">
        <w:rPr>
          <w:rFonts w:asciiTheme="minorEastAsia" w:eastAsiaTheme="minorEastAsia" w:hAnsiTheme="minorEastAsia" w:hint="eastAsia"/>
        </w:rPr>
        <w:br/>
      </w:r>
      <w:r w:rsidR="00AE3921" w:rsidRPr="00F35DFC">
        <w:rPr>
          <w:rFonts w:asciiTheme="minorEastAsia" w:eastAsiaTheme="minorEastAsia" w:hAnsiTheme="minorEastAsia" w:hint="eastAsia"/>
          <w:strike/>
        </w:rPr>
        <w:t>6. 鼠标预览功能；</w:t>
      </w:r>
      <w:r w:rsidR="00AE3921" w:rsidRPr="00F35DFC">
        <w:rPr>
          <w:rFonts w:asciiTheme="minorEastAsia" w:eastAsiaTheme="minorEastAsia" w:hAnsiTheme="minorEastAsia" w:hint="eastAsia"/>
          <w:strike/>
        </w:rPr>
        <w:br/>
        <w:t>   鼠标停放预览功能（就是鼠标放在进度</w:t>
      </w:r>
      <w:proofErr w:type="gramStart"/>
      <w:r w:rsidR="00AE3921" w:rsidRPr="00F35DFC">
        <w:rPr>
          <w:rFonts w:asciiTheme="minorEastAsia" w:eastAsiaTheme="minorEastAsia" w:hAnsiTheme="minorEastAsia" w:hint="eastAsia"/>
          <w:strike/>
        </w:rPr>
        <w:t>条超过</w:t>
      </w:r>
      <w:proofErr w:type="gramEnd"/>
      <w:r w:rsidR="00AE3921" w:rsidRPr="00F35DFC">
        <w:rPr>
          <w:rFonts w:asciiTheme="minorEastAsia" w:eastAsiaTheme="minorEastAsia" w:hAnsiTheme="minorEastAsia" w:hint="eastAsia"/>
          <w:strike/>
        </w:rPr>
        <w:t>一定时间就显示对应时刻的图片或者播放对应时刻的视频）；</w:t>
      </w:r>
      <w:r w:rsidR="00AE3921" w:rsidRPr="008F7109">
        <w:rPr>
          <w:rFonts w:asciiTheme="minorEastAsia" w:eastAsiaTheme="minorEastAsia" w:hAnsiTheme="minorEastAsia" w:hint="eastAsia"/>
        </w:rPr>
        <w:br/>
      </w:r>
      <w:r w:rsidR="00AE3921" w:rsidRPr="004E365A">
        <w:rPr>
          <w:rFonts w:asciiTheme="minorEastAsia" w:eastAsiaTheme="minorEastAsia" w:hAnsiTheme="minorEastAsia" w:hint="eastAsia"/>
          <w:strike/>
        </w:rPr>
        <w:t xml:space="preserve">7. </w:t>
      </w:r>
      <w:r w:rsidR="00F37BF5" w:rsidRPr="004E365A">
        <w:rPr>
          <w:rFonts w:asciiTheme="minorEastAsia" w:eastAsiaTheme="minorEastAsia" w:hAnsiTheme="minorEastAsia" w:hint="eastAsia"/>
          <w:strike/>
        </w:rPr>
        <w:t>播放结束</w:t>
      </w:r>
      <w:r w:rsidR="00AE3921" w:rsidRPr="004E365A">
        <w:rPr>
          <w:rFonts w:asciiTheme="minorEastAsia" w:eastAsiaTheme="minorEastAsia" w:hAnsiTheme="minorEastAsia" w:hint="eastAsia"/>
          <w:strike/>
        </w:rPr>
        <w:t>提供重播按钮；</w:t>
      </w:r>
      <w:r w:rsidR="00AE3921" w:rsidRPr="008F7109">
        <w:rPr>
          <w:rFonts w:asciiTheme="minorEastAsia" w:eastAsiaTheme="minorEastAsia" w:hAnsiTheme="minorEastAsia" w:hint="eastAsia"/>
        </w:rPr>
        <w:br/>
        <w:t>8. 数据统计功能，需要捕捉播放过程的下列信息并发送到指定的ＵＲＬ</w:t>
      </w:r>
      <w:r w:rsidR="00AE3921" w:rsidRPr="008F7109">
        <w:rPr>
          <w:rFonts w:asciiTheme="minorEastAsia" w:eastAsiaTheme="minorEastAsia" w:hAnsiTheme="minorEastAsia" w:hint="eastAsia"/>
        </w:rPr>
        <w:br/>
      </w:r>
      <w:r w:rsidR="00633754">
        <w:rPr>
          <w:rFonts w:asciiTheme="minorEastAsia" w:eastAsiaTheme="minorEastAsia" w:hAnsiTheme="minorEastAsia" w:hint="eastAsia"/>
        </w:rPr>
        <w:t xml:space="preserve">    </w:t>
      </w:r>
      <w:r w:rsidR="00AE3921" w:rsidRPr="008F7109">
        <w:rPr>
          <w:rFonts w:asciiTheme="minorEastAsia" w:eastAsiaTheme="minorEastAsia" w:hAnsiTheme="minorEastAsia" w:hint="eastAsia"/>
        </w:rPr>
        <w:t>8.1 点击视频以后，统计每次跳转直到找到最终播放ＵＲＬ所花时间；</w:t>
      </w:r>
      <w:r w:rsidR="00AE3921" w:rsidRPr="008F7109">
        <w:rPr>
          <w:rFonts w:asciiTheme="minorEastAsia" w:eastAsiaTheme="minorEastAsia" w:hAnsiTheme="minorEastAsia" w:hint="eastAsia"/>
        </w:rPr>
        <w:br/>
      </w:r>
      <w:r w:rsidR="00633754">
        <w:rPr>
          <w:rFonts w:asciiTheme="minorEastAsia" w:eastAsiaTheme="minorEastAsia" w:hAnsiTheme="minorEastAsia" w:hint="eastAsia"/>
        </w:rPr>
        <w:t xml:space="preserve">    </w:t>
      </w:r>
      <w:r w:rsidR="00AE3921" w:rsidRPr="008F7109">
        <w:rPr>
          <w:rFonts w:asciiTheme="minorEastAsia" w:eastAsiaTheme="minorEastAsia" w:hAnsiTheme="minorEastAsia" w:hint="eastAsia"/>
        </w:rPr>
        <w:t>8.2 统计连接上最终的ＵＲＬ，到开始播放所花的时间；</w:t>
      </w:r>
      <w:r w:rsidR="00AE3921" w:rsidRPr="008F7109">
        <w:rPr>
          <w:rFonts w:asciiTheme="minorEastAsia" w:eastAsiaTheme="minorEastAsia" w:hAnsiTheme="minorEastAsia" w:hint="eastAsia"/>
        </w:rPr>
        <w:br/>
      </w:r>
      <w:r w:rsidR="00633754">
        <w:rPr>
          <w:rFonts w:asciiTheme="minorEastAsia" w:eastAsiaTheme="minorEastAsia" w:hAnsiTheme="minorEastAsia" w:hint="eastAsia"/>
        </w:rPr>
        <w:t xml:space="preserve">    </w:t>
      </w:r>
      <w:r w:rsidR="00AE3921" w:rsidRPr="008F7109">
        <w:rPr>
          <w:rFonts w:asciiTheme="minorEastAsia" w:eastAsiaTheme="minorEastAsia" w:hAnsiTheme="minorEastAsia" w:hint="eastAsia"/>
        </w:rPr>
        <w:t>8.3 统计每次缓冲和缓冲时间；</w:t>
      </w:r>
      <w:r w:rsidR="00AE3921" w:rsidRPr="008F7109">
        <w:rPr>
          <w:rFonts w:asciiTheme="minorEastAsia" w:eastAsiaTheme="minorEastAsia" w:hAnsiTheme="minorEastAsia" w:hint="eastAsia"/>
        </w:rPr>
        <w:br/>
      </w:r>
      <w:r w:rsidR="00633754">
        <w:rPr>
          <w:rFonts w:asciiTheme="minorEastAsia" w:eastAsiaTheme="minorEastAsia" w:hAnsiTheme="minorEastAsia" w:hint="eastAsia"/>
        </w:rPr>
        <w:t xml:space="preserve">    </w:t>
      </w:r>
      <w:r w:rsidR="00AE3921" w:rsidRPr="008F7109">
        <w:rPr>
          <w:rFonts w:asciiTheme="minorEastAsia" w:eastAsiaTheme="minorEastAsia" w:hAnsiTheme="minorEastAsia" w:hint="eastAsia"/>
        </w:rPr>
        <w:t>8.4 统计每次拖拽到拖拽后开始播放的缓冲时长；</w:t>
      </w:r>
      <w:r w:rsidR="00AE3921" w:rsidRPr="008F7109">
        <w:rPr>
          <w:rFonts w:asciiTheme="minorEastAsia" w:eastAsiaTheme="minorEastAsia" w:hAnsiTheme="minorEastAsia" w:hint="eastAsia"/>
        </w:rPr>
        <w:br/>
      </w:r>
      <w:r w:rsidR="00633754">
        <w:rPr>
          <w:rFonts w:asciiTheme="minorEastAsia" w:eastAsiaTheme="minorEastAsia" w:hAnsiTheme="minorEastAsia" w:hint="eastAsia"/>
        </w:rPr>
        <w:t xml:space="preserve">    </w:t>
      </w:r>
      <w:r w:rsidR="00AE3921" w:rsidRPr="008F7109">
        <w:rPr>
          <w:rFonts w:asciiTheme="minorEastAsia" w:eastAsiaTheme="minorEastAsia" w:hAnsiTheme="minorEastAsia" w:hint="eastAsia"/>
        </w:rPr>
        <w:t>8.5 统计每次播放失败；</w:t>
      </w:r>
      <w:r w:rsidR="00AE3921" w:rsidRPr="008F7109">
        <w:rPr>
          <w:rFonts w:asciiTheme="minorEastAsia" w:eastAsiaTheme="minorEastAsia" w:hAnsiTheme="minorEastAsia" w:hint="eastAsia"/>
        </w:rPr>
        <w:br/>
      </w:r>
      <w:r w:rsidR="00633754">
        <w:rPr>
          <w:rFonts w:asciiTheme="minorEastAsia" w:eastAsiaTheme="minorEastAsia" w:hAnsiTheme="minorEastAsia" w:hint="eastAsia"/>
        </w:rPr>
        <w:t xml:space="preserve">    </w:t>
      </w:r>
      <w:r w:rsidR="00AE3921" w:rsidRPr="008F7109">
        <w:rPr>
          <w:rFonts w:asciiTheme="minorEastAsia" w:eastAsiaTheme="minorEastAsia" w:hAnsiTheme="minorEastAsia" w:hint="eastAsia"/>
        </w:rPr>
        <w:t>8.6 统计每次访问下载的字节数和下载这些数据所花时间；</w:t>
      </w:r>
      <w:r w:rsidR="00AE3921" w:rsidRPr="008F7109">
        <w:rPr>
          <w:rFonts w:asciiTheme="minorEastAsia" w:eastAsiaTheme="minorEastAsia" w:hAnsiTheme="minorEastAsia" w:hint="eastAsia"/>
        </w:rPr>
        <w:br/>
      </w:r>
      <w:r w:rsidR="00AE3921" w:rsidRPr="001232EE">
        <w:rPr>
          <w:rFonts w:asciiTheme="minorEastAsia" w:eastAsiaTheme="minorEastAsia" w:hAnsiTheme="minorEastAsia" w:hint="eastAsia"/>
          <w:strike/>
        </w:rPr>
        <w:t>9. 控制功能</w:t>
      </w:r>
      <w:r w:rsidR="00AE3921" w:rsidRPr="001232EE">
        <w:rPr>
          <w:rFonts w:asciiTheme="minorEastAsia" w:eastAsiaTheme="minorEastAsia" w:hAnsiTheme="minorEastAsia" w:hint="eastAsia"/>
          <w:strike/>
        </w:rPr>
        <w:br/>
      </w:r>
      <w:r w:rsidR="00886E29" w:rsidRPr="001232EE">
        <w:rPr>
          <w:rFonts w:asciiTheme="minorEastAsia" w:eastAsiaTheme="minorEastAsia" w:hAnsiTheme="minorEastAsia" w:hint="eastAsia"/>
          <w:strike/>
        </w:rPr>
        <w:t xml:space="preserve">    </w:t>
      </w:r>
      <w:r w:rsidR="00AE3921" w:rsidRPr="001232EE">
        <w:rPr>
          <w:rFonts w:asciiTheme="minorEastAsia" w:eastAsiaTheme="minorEastAsia" w:hAnsiTheme="minorEastAsia" w:hint="eastAsia"/>
          <w:strike/>
        </w:rPr>
        <w:t>9.1 能够提供常见长宽比供用户选择和定制的长宽比；</w:t>
      </w:r>
      <w:r w:rsidR="00AE3921" w:rsidRPr="001232EE">
        <w:rPr>
          <w:rFonts w:asciiTheme="minorEastAsia" w:eastAsiaTheme="minorEastAsia" w:hAnsiTheme="minorEastAsia" w:hint="eastAsia"/>
          <w:strike/>
        </w:rPr>
        <w:br/>
      </w:r>
      <w:r w:rsidR="00886E29" w:rsidRPr="001232EE">
        <w:rPr>
          <w:rFonts w:asciiTheme="minorEastAsia" w:eastAsiaTheme="minorEastAsia" w:hAnsiTheme="minorEastAsia" w:hint="eastAsia"/>
          <w:strike/>
        </w:rPr>
        <w:t xml:space="preserve">    </w:t>
      </w:r>
      <w:r w:rsidR="00AE3921" w:rsidRPr="001232EE">
        <w:rPr>
          <w:rFonts w:asciiTheme="minorEastAsia" w:eastAsiaTheme="minorEastAsia" w:hAnsiTheme="minorEastAsia" w:hint="eastAsia"/>
          <w:strike/>
        </w:rPr>
        <w:t>9.3 亮度、对比度控制</w:t>
      </w:r>
      <w:r w:rsidR="00AE3921" w:rsidRPr="008F7109">
        <w:rPr>
          <w:rFonts w:asciiTheme="minorEastAsia" w:eastAsiaTheme="minorEastAsia" w:hAnsiTheme="minorEastAsia" w:hint="eastAsia"/>
        </w:rPr>
        <w:t>；</w:t>
      </w:r>
      <w:r w:rsidR="00AE3921" w:rsidRPr="008F7109">
        <w:rPr>
          <w:rFonts w:asciiTheme="minorEastAsia" w:eastAsiaTheme="minorEastAsia" w:hAnsiTheme="minorEastAsia" w:hint="eastAsia"/>
        </w:rPr>
        <w:br/>
      </w:r>
      <w:r w:rsidR="00AE3921" w:rsidRPr="00BF4933">
        <w:rPr>
          <w:rFonts w:asciiTheme="minorEastAsia" w:eastAsiaTheme="minorEastAsia" w:hAnsiTheme="minorEastAsia" w:hint="eastAsia"/>
          <w:strike/>
        </w:rPr>
        <w:t>10. 如果是播放连续剧，需增加一个 下一集按钮或者自动载入下一集播放；</w:t>
      </w:r>
    </w:p>
    <w:p w14:paraId="0CB036C4" w14:textId="136A5152" w:rsidR="00F23244" w:rsidRDefault="00F23244" w:rsidP="00F23244">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ascii="Times New Roman" w:eastAsiaTheme="minorEastAsia" w:hAnsi="Times New Roman" w:cs="Times New Roman" w:hint="eastAsia"/>
          <w:color w:val="auto"/>
          <w:sz w:val="20"/>
          <w:szCs w:val="20"/>
        </w:rPr>
      </w:pPr>
    </w:p>
    <w:p w14:paraId="3746F0EF" w14:textId="77777777" w:rsidR="00F23244" w:rsidRDefault="00F23244" w:rsidP="00F23244">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ascii="Times New Roman" w:eastAsiaTheme="minorEastAsia" w:hAnsi="Times New Roman" w:cs="Times New Roman" w:hint="eastAsia"/>
          <w:color w:val="auto"/>
          <w:sz w:val="20"/>
          <w:szCs w:val="20"/>
        </w:rPr>
      </w:pPr>
    </w:p>
    <w:p w14:paraId="3795C54F" w14:textId="77777777" w:rsidR="00F23244" w:rsidRDefault="00F23244" w:rsidP="00F23244">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ascii="Times New Roman" w:eastAsiaTheme="minorEastAsia" w:hAnsi="Times New Roman" w:cs="Times New Roman" w:hint="eastAsia"/>
          <w:color w:val="auto"/>
          <w:sz w:val="20"/>
          <w:szCs w:val="20"/>
        </w:rPr>
      </w:pPr>
    </w:p>
    <w:p w14:paraId="07BF424B" w14:textId="77777777" w:rsidR="00F23244" w:rsidRDefault="00F23244" w:rsidP="00F23244">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ascii="Times New Roman" w:eastAsiaTheme="minorEastAsia" w:hAnsi="Times New Roman" w:cs="Times New Roman" w:hint="eastAsia"/>
          <w:color w:val="auto"/>
          <w:sz w:val="20"/>
          <w:szCs w:val="20"/>
        </w:rPr>
      </w:pPr>
    </w:p>
    <w:p w14:paraId="4F5EDB83" w14:textId="77777777" w:rsidR="00F23244" w:rsidRDefault="00F23244" w:rsidP="00F23244">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ascii="Times New Roman" w:eastAsiaTheme="minorEastAsia" w:hAnsi="Times New Roman" w:cs="Times New Roman" w:hint="eastAsia"/>
          <w:color w:val="auto"/>
          <w:sz w:val="20"/>
          <w:szCs w:val="20"/>
        </w:rPr>
      </w:pPr>
    </w:p>
    <w:p w14:paraId="05180723" w14:textId="77777777" w:rsidR="00F23244" w:rsidRDefault="00F23244" w:rsidP="00F23244">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ascii="Times New Roman" w:eastAsiaTheme="minorEastAsia" w:hAnsi="Times New Roman" w:cs="Times New Roman" w:hint="eastAsia"/>
          <w:color w:val="auto"/>
          <w:sz w:val="20"/>
          <w:szCs w:val="20"/>
        </w:rPr>
      </w:pPr>
    </w:p>
    <w:p w14:paraId="05D67554" w14:textId="77777777" w:rsidR="00F23244" w:rsidRDefault="00F23244" w:rsidP="00F23244">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ascii="Times New Roman" w:eastAsiaTheme="minorEastAsia" w:hAnsi="Times New Roman" w:cs="Times New Roman" w:hint="eastAsia"/>
          <w:color w:val="auto"/>
          <w:sz w:val="20"/>
          <w:szCs w:val="20"/>
        </w:rPr>
      </w:pPr>
    </w:p>
    <w:p w14:paraId="0F5FC00E" w14:textId="77777777" w:rsidR="00F23244" w:rsidRDefault="00F23244" w:rsidP="00F23244">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ascii="Times New Roman" w:eastAsiaTheme="minorEastAsia" w:hAnsi="Times New Roman" w:cs="Times New Roman" w:hint="eastAsia"/>
          <w:color w:val="auto"/>
          <w:sz w:val="20"/>
          <w:szCs w:val="20"/>
        </w:rPr>
      </w:pPr>
    </w:p>
    <w:p w14:paraId="675796D3" w14:textId="77777777" w:rsidR="00F23244" w:rsidRDefault="00F23244" w:rsidP="00F23244">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ascii="Times New Roman" w:eastAsiaTheme="minorEastAsia" w:hAnsi="Times New Roman" w:cs="Times New Roman" w:hint="eastAsia"/>
          <w:color w:val="auto"/>
          <w:sz w:val="20"/>
          <w:szCs w:val="20"/>
        </w:rPr>
      </w:pPr>
    </w:p>
    <w:p w14:paraId="26421045" w14:textId="77777777" w:rsidR="00F23244" w:rsidRDefault="00F23244" w:rsidP="00F23244">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ascii="Times New Roman" w:eastAsiaTheme="minorEastAsia" w:hAnsi="Times New Roman" w:cs="Times New Roman" w:hint="eastAsia"/>
          <w:color w:val="auto"/>
          <w:sz w:val="20"/>
          <w:szCs w:val="20"/>
        </w:rPr>
      </w:pPr>
    </w:p>
    <w:p w14:paraId="4F76E4F5" w14:textId="77777777" w:rsidR="00F23244" w:rsidRDefault="00F23244" w:rsidP="00F23244">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ascii="Times New Roman" w:eastAsiaTheme="minorEastAsia" w:hAnsi="Times New Roman" w:cs="Times New Roman" w:hint="eastAsia"/>
          <w:color w:val="auto"/>
          <w:sz w:val="20"/>
          <w:szCs w:val="20"/>
        </w:rPr>
      </w:pPr>
    </w:p>
    <w:p w14:paraId="1F3A6632" w14:textId="77777777" w:rsidR="00F23244" w:rsidRDefault="00F23244" w:rsidP="00F23244">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ascii="Times New Roman" w:eastAsiaTheme="minorEastAsia" w:hAnsi="Times New Roman" w:cs="Times New Roman" w:hint="eastAsia"/>
          <w:color w:val="auto"/>
          <w:sz w:val="20"/>
          <w:szCs w:val="20"/>
        </w:rPr>
      </w:pPr>
    </w:p>
    <w:p w14:paraId="1E6F41D1" w14:textId="77777777" w:rsidR="00F23244" w:rsidRDefault="00F23244" w:rsidP="00F23244">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ascii="Times New Roman" w:eastAsiaTheme="minorEastAsia" w:hAnsi="Times New Roman" w:cs="Times New Roman" w:hint="eastAsia"/>
          <w:color w:val="auto"/>
          <w:sz w:val="20"/>
          <w:szCs w:val="20"/>
        </w:rPr>
      </w:pPr>
    </w:p>
    <w:p w14:paraId="7347490B" w14:textId="70CCB183" w:rsidR="00F23244" w:rsidRPr="00536570" w:rsidRDefault="00F23244" w:rsidP="00F23244">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ascii="Times New Roman" w:eastAsiaTheme="minorEastAsia" w:hAnsi="Times New Roman" w:cs="Times New Roman" w:hint="eastAsia"/>
          <w:strike/>
          <w:color w:val="auto"/>
          <w:sz w:val="20"/>
          <w:szCs w:val="20"/>
        </w:rPr>
      </w:pPr>
      <w:r w:rsidRPr="00536570">
        <w:rPr>
          <w:rFonts w:ascii="Times New Roman" w:eastAsiaTheme="minorEastAsia" w:hAnsi="Times New Roman" w:cs="Times New Roman" w:hint="eastAsia"/>
          <w:strike/>
          <w:color w:val="auto"/>
          <w:sz w:val="20"/>
          <w:szCs w:val="20"/>
        </w:rPr>
        <w:t>基本视频播放功能实现</w:t>
      </w:r>
      <w:r w:rsidRPr="00536570">
        <w:rPr>
          <w:rFonts w:ascii="Times New Roman" w:eastAsiaTheme="minorEastAsia" w:hAnsi="Times New Roman" w:cs="Times New Roman" w:hint="eastAsia"/>
          <w:strike/>
          <w:color w:val="auto"/>
          <w:sz w:val="20"/>
          <w:szCs w:val="20"/>
        </w:rPr>
        <w:t xml:space="preserve"> [</w:t>
      </w:r>
      <w:r w:rsidR="00617B44" w:rsidRPr="00536570">
        <w:rPr>
          <w:rFonts w:ascii="Times New Roman" w:eastAsiaTheme="minorEastAsia" w:hAnsi="Times New Roman" w:cs="Times New Roman" w:hint="eastAsia"/>
          <w:strike/>
          <w:color w:val="auto"/>
          <w:sz w:val="20"/>
          <w:szCs w:val="20"/>
        </w:rPr>
        <w:t>1-13</w:t>
      </w:r>
      <w:r w:rsidRPr="00536570">
        <w:rPr>
          <w:rFonts w:ascii="Times New Roman" w:eastAsiaTheme="minorEastAsia" w:hAnsi="Times New Roman" w:cs="Times New Roman" w:hint="eastAsia"/>
          <w:strike/>
          <w:color w:val="auto"/>
          <w:sz w:val="20"/>
          <w:szCs w:val="20"/>
        </w:rPr>
        <w:t>]</w:t>
      </w:r>
    </w:p>
    <w:p w14:paraId="099812CB" w14:textId="0AB51406" w:rsidR="00AD7F71" w:rsidRPr="00536570" w:rsidRDefault="00AD7F71" w:rsidP="00F33DFF">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ind w:firstLineChars="200" w:firstLine="400"/>
        <w:rPr>
          <w:rFonts w:ascii="Times New Roman" w:eastAsiaTheme="minorEastAsia" w:hAnsi="Times New Roman" w:cs="Times New Roman" w:hint="eastAsia"/>
          <w:strike/>
          <w:color w:val="auto"/>
          <w:sz w:val="20"/>
          <w:szCs w:val="20"/>
        </w:rPr>
      </w:pPr>
      <w:r w:rsidRPr="00536570">
        <w:rPr>
          <w:rFonts w:ascii="Times New Roman" w:eastAsiaTheme="minorEastAsia" w:hAnsi="Times New Roman" w:cs="Times New Roman" w:hint="eastAsia"/>
          <w:strike/>
          <w:color w:val="auto"/>
          <w:sz w:val="20"/>
          <w:szCs w:val="20"/>
        </w:rPr>
        <w:t>包括</w:t>
      </w:r>
      <w:r w:rsidR="00F33DFF" w:rsidRPr="00536570">
        <w:rPr>
          <w:rFonts w:ascii="Times New Roman" w:eastAsiaTheme="minorEastAsia" w:hAnsi="Times New Roman" w:cs="Times New Roman" w:hint="eastAsia"/>
          <w:strike/>
          <w:color w:val="auto"/>
          <w:sz w:val="20"/>
          <w:szCs w:val="20"/>
        </w:rPr>
        <w:t>:1</w:t>
      </w:r>
      <w:r w:rsidR="00F33DFF" w:rsidRPr="00536570">
        <w:rPr>
          <w:rFonts w:ascii="Times New Roman" w:eastAsiaTheme="minorEastAsia" w:hAnsi="Times New Roman" w:cs="Times New Roman" w:hint="eastAsia"/>
          <w:strike/>
          <w:color w:val="auto"/>
          <w:sz w:val="20"/>
          <w:szCs w:val="20"/>
        </w:rPr>
        <w:t>、</w:t>
      </w:r>
      <w:r w:rsidR="00F33DFF" w:rsidRPr="00536570">
        <w:rPr>
          <w:rFonts w:ascii="Times New Roman" w:eastAsiaTheme="minorEastAsia" w:hAnsi="Times New Roman" w:cs="Times New Roman" w:hint="eastAsia"/>
          <w:strike/>
          <w:color w:val="auto"/>
          <w:sz w:val="20"/>
          <w:szCs w:val="20"/>
        </w:rPr>
        <w:t>2</w:t>
      </w:r>
      <w:r w:rsidR="00F33DFF" w:rsidRPr="00536570">
        <w:rPr>
          <w:rFonts w:ascii="Times New Roman" w:eastAsiaTheme="minorEastAsia" w:hAnsi="Times New Roman" w:cs="Times New Roman" w:hint="eastAsia"/>
          <w:strike/>
          <w:color w:val="auto"/>
          <w:sz w:val="20"/>
          <w:szCs w:val="20"/>
        </w:rPr>
        <w:t>、</w:t>
      </w:r>
      <w:r w:rsidR="00F33DFF" w:rsidRPr="00536570">
        <w:rPr>
          <w:rFonts w:ascii="Times New Roman" w:eastAsiaTheme="minorEastAsia" w:hAnsi="Times New Roman" w:cs="Times New Roman" w:hint="eastAsia"/>
          <w:strike/>
          <w:color w:val="auto"/>
          <w:sz w:val="20"/>
          <w:szCs w:val="20"/>
        </w:rPr>
        <w:t>3</w:t>
      </w:r>
      <w:r w:rsidR="00F33DFF" w:rsidRPr="00536570">
        <w:rPr>
          <w:rFonts w:ascii="Times New Roman" w:eastAsiaTheme="minorEastAsia" w:hAnsi="Times New Roman" w:cs="Times New Roman" w:hint="eastAsia"/>
          <w:strike/>
          <w:color w:val="auto"/>
          <w:sz w:val="20"/>
          <w:szCs w:val="20"/>
        </w:rPr>
        <w:t>、</w:t>
      </w:r>
      <w:r w:rsidR="00F33DFF" w:rsidRPr="00536570">
        <w:rPr>
          <w:rFonts w:ascii="Times New Roman" w:eastAsiaTheme="minorEastAsia" w:hAnsi="Times New Roman" w:cs="Times New Roman" w:hint="eastAsia"/>
          <w:strike/>
          <w:color w:val="auto"/>
          <w:sz w:val="20"/>
          <w:szCs w:val="20"/>
        </w:rPr>
        <w:t>4</w:t>
      </w:r>
      <w:r w:rsidR="004E365A" w:rsidRPr="00536570">
        <w:rPr>
          <w:rFonts w:ascii="Times New Roman" w:eastAsiaTheme="minorEastAsia" w:hAnsi="Times New Roman" w:cs="Times New Roman" w:hint="eastAsia"/>
          <w:strike/>
          <w:color w:val="auto"/>
          <w:sz w:val="20"/>
          <w:szCs w:val="20"/>
        </w:rPr>
        <w:t>、</w:t>
      </w:r>
      <w:r w:rsidR="004E365A" w:rsidRPr="00536570">
        <w:rPr>
          <w:rFonts w:ascii="Times New Roman" w:eastAsiaTheme="minorEastAsia" w:hAnsi="Times New Roman" w:cs="Times New Roman" w:hint="eastAsia"/>
          <w:strike/>
          <w:color w:val="auto"/>
          <w:sz w:val="20"/>
          <w:szCs w:val="20"/>
        </w:rPr>
        <w:t>7</w:t>
      </w:r>
      <w:bookmarkStart w:id="0" w:name="_GoBack"/>
      <w:bookmarkEnd w:id="0"/>
    </w:p>
    <w:p w14:paraId="5FA256CC" w14:textId="4573E4F5" w:rsidR="00EE7D1C" w:rsidRPr="00AD7F71" w:rsidRDefault="00205334" w:rsidP="00EE7D1C">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ascii="Times New Roman" w:eastAsiaTheme="minorEastAsia" w:hAnsi="Times New Roman" w:cs="Times New Roman"/>
          <w:color w:val="auto"/>
          <w:sz w:val="20"/>
          <w:szCs w:val="20"/>
        </w:rPr>
      </w:pPr>
      <w:r>
        <w:rPr>
          <w:rFonts w:ascii="Times New Roman" w:eastAsiaTheme="minorEastAsia" w:hAnsi="Times New Roman" w:cs="Times New Roman" w:hint="eastAsia"/>
          <w:color w:val="auto"/>
          <w:sz w:val="20"/>
          <w:szCs w:val="20"/>
        </w:rPr>
        <w:t>控制功能</w:t>
      </w:r>
      <w:r>
        <w:rPr>
          <w:rFonts w:ascii="Times New Roman" w:eastAsiaTheme="minorEastAsia" w:hAnsi="Times New Roman" w:cs="Times New Roman"/>
          <w:color w:val="auto"/>
          <w:sz w:val="20"/>
          <w:szCs w:val="20"/>
        </w:rPr>
        <w:t xml:space="preserve"> [1-14]</w:t>
      </w:r>
    </w:p>
    <w:p w14:paraId="76F336DF" w14:textId="378809EF" w:rsidR="007A7FFB" w:rsidRDefault="0095499E" w:rsidP="00592E33">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ind w:firstLine="405"/>
        <w:rPr>
          <w:rFonts w:ascii="Times New Roman" w:eastAsiaTheme="minorEastAsia" w:hAnsi="Times New Roman" w:cs="Times New Roman" w:hint="eastAsia"/>
          <w:color w:val="auto"/>
          <w:sz w:val="20"/>
          <w:szCs w:val="20"/>
        </w:rPr>
      </w:pPr>
      <w:r>
        <w:rPr>
          <w:rFonts w:ascii="Times New Roman" w:eastAsiaTheme="minorEastAsia" w:hAnsi="Times New Roman" w:cs="Times New Roman" w:hint="eastAsia"/>
          <w:color w:val="auto"/>
          <w:sz w:val="20"/>
          <w:szCs w:val="20"/>
        </w:rPr>
        <w:t>包括：</w:t>
      </w:r>
      <w:r>
        <w:rPr>
          <w:rFonts w:ascii="Times New Roman" w:eastAsiaTheme="minorEastAsia" w:hAnsi="Times New Roman" w:cs="Times New Roman" w:hint="eastAsia"/>
          <w:color w:val="auto"/>
          <w:sz w:val="20"/>
          <w:szCs w:val="20"/>
        </w:rPr>
        <w:t>9</w:t>
      </w:r>
    </w:p>
    <w:p w14:paraId="06F67235" w14:textId="3924E510" w:rsidR="00592E33" w:rsidRDefault="00AE5BF1" w:rsidP="00592E33">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ascii="Times New Roman" w:eastAsiaTheme="minorEastAsia" w:hAnsi="Times New Roman" w:cs="Times New Roman"/>
          <w:color w:val="auto"/>
          <w:sz w:val="20"/>
          <w:szCs w:val="20"/>
        </w:rPr>
      </w:pPr>
      <w:r>
        <w:rPr>
          <w:rFonts w:ascii="Times New Roman" w:eastAsiaTheme="minorEastAsia" w:hAnsi="Times New Roman" w:cs="Times New Roman" w:hint="eastAsia"/>
          <w:color w:val="auto"/>
          <w:sz w:val="20"/>
          <w:szCs w:val="20"/>
        </w:rPr>
        <w:t>预览功能</w:t>
      </w:r>
      <w:r>
        <w:rPr>
          <w:rFonts w:ascii="Times New Roman" w:eastAsiaTheme="minorEastAsia" w:hAnsi="Times New Roman" w:cs="Times New Roman"/>
          <w:color w:val="auto"/>
          <w:sz w:val="20"/>
          <w:szCs w:val="20"/>
        </w:rPr>
        <w:t>[1-15]</w:t>
      </w:r>
    </w:p>
    <w:p w14:paraId="57747931" w14:textId="304DEF20" w:rsidR="00AE5BF1" w:rsidRDefault="00AE5BF1" w:rsidP="00F54C38">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ind w:firstLine="405"/>
        <w:rPr>
          <w:rFonts w:ascii="Times New Roman" w:eastAsiaTheme="minorEastAsia" w:hAnsi="Times New Roman" w:cs="Times New Roman" w:hint="eastAsia"/>
          <w:color w:val="auto"/>
          <w:sz w:val="20"/>
          <w:szCs w:val="20"/>
        </w:rPr>
      </w:pPr>
      <w:r>
        <w:rPr>
          <w:rFonts w:ascii="Times New Roman" w:eastAsiaTheme="minorEastAsia" w:hAnsi="Times New Roman" w:cs="Times New Roman" w:hint="eastAsia"/>
          <w:color w:val="auto"/>
          <w:sz w:val="20"/>
          <w:szCs w:val="20"/>
        </w:rPr>
        <w:t>包括：</w:t>
      </w:r>
      <w:r w:rsidR="00122154">
        <w:rPr>
          <w:rFonts w:ascii="Times New Roman" w:eastAsiaTheme="minorEastAsia" w:hAnsi="Times New Roman" w:cs="Times New Roman" w:hint="eastAsia"/>
          <w:color w:val="auto"/>
          <w:sz w:val="20"/>
          <w:szCs w:val="20"/>
        </w:rPr>
        <w:t>6</w:t>
      </w:r>
    </w:p>
    <w:p w14:paraId="548FEB97" w14:textId="519596FA" w:rsidR="00F54C38" w:rsidRDefault="00104705" w:rsidP="00F54C38">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ascii="Times New Roman" w:eastAsiaTheme="minorEastAsia" w:hAnsi="Times New Roman" w:cs="Times New Roman"/>
          <w:color w:val="auto"/>
          <w:sz w:val="20"/>
          <w:szCs w:val="20"/>
        </w:rPr>
      </w:pPr>
      <w:r>
        <w:rPr>
          <w:rFonts w:ascii="Times New Roman" w:eastAsiaTheme="minorEastAsia" w:hAnsi="Times New Roman" w:cs="Times New Roman" w:hint="eastAsia"/>
          <w:color w:val="auto"/>
          <w:sz w:val="20"/>
          <w:szCs w:val="20"/>
        </w:rPr>
        <w:t>连续播放</w:t>
      </w:r>
      <w:r>
        <w:rPr>
          <w:rFonts w:ascii="Times New Roman" w:eastAsiaTheme="minorEastAsia" w:hAnsi="Times New Roman" w:cs="Times New Roman"/>
          <w:color w:val="auto"/>
          <w:sz w:val="20"/>
          <w:szCs w:val="20"/>
        </w:rPr>
        <w:t>[1-16]</w:t>
      </w:r>
    </w:p>
    <w:p w14:paraId="72CDE7FB" w14:textId="3ADCAB66" w:rsidR="00104705" w:rsidRDefault="00104705" w:rsidP="00F54C38">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ascii="Times New Roman" w:eastAsiaTheme="minorEastAsia" w:hAnsi="Times New Roman" w:cs="Times New Roman" w:hint="eastAsia"/>
          <w:color w:val="auto"/>
          <w:sz w:val="20"/>
          <w:szCs w:val="20"/>
        </w:rPr>
      </w:pPr>
      <w:r>
        <w:rPr>
          <w:rFonts w:ascii="Times New Roman" w:eastAsiaTheme="minorEastAsia" w:hAnsi="Times New Roman" w:cs="Times New Roman"/>
          <w:color w:val="auto"/>
          <w:sz w:val="20"/>
          <w:szCs w:val="20"/>
        </w:rPr>
        <w:t xml:space="preserve">    </w:t>
      </w:r>
      <w:r>
        <w:rPr>
          <w:rFonts w:ascii="Times New Roman" w:eastAsiaTheme="minorEastAsia" w:hAnsi="Times New Roman" w:cs="Times New Roman" w:hint="eastAsia"/>
          <w:color w:val="auto"/>
          <w:sz w:val="20"/>
          <w:szCs w:val="20"/>
        </w:rPr>
        <w:t>包括：</w:t>
      </w:r>
      <w:r>
        <w:rPr>
          <w:rFonts w:ascii="Times New Roman" w:eastAsiaTheme="minorEastAsia" w:hAnsi="Times New Roman" w:cs="Times New Roman" w:hint="eastAsia"/>
          <w:color w:val="auto"/>
          <w:sz w:val="20"/>
          <w:szCs w:val="20"/>
        </w:rPr>
        <w:t>10</w:t>
      </w:r>
    </w:p>
    <w:p w14:paraId="6B8D131A" w14:textId="7DE66D0F" w:rsidR="007A7FFB" w:rsidRDefault="000738E6">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ascii="Times New Roman" w:eastAsiaTheme="minorEastAsia" w:hAnsi="Times New Roman" w:cs="Times New Roman"/>
          <w:color w:val="auto"/>
          <w:sz w:val="20"/>
          <w:szCs w:val="20"/>
        </w:rPr>
      </w:pPr>
      <w:r>
        <w:rPr>
          <w:rFonts w:ascii="Times New Roman" w:eastAsiaTheme="minorEastAsia" w:hAnsi="Times New Roman" w:cs="Times New Roman" w:hint="eastAsia"/>
          <w:color w:val="auto"/>
          <w:sz w:val="20"/>
          <w:szCs w:val="20"/>
        </w:rPr>
        <w:t>关灯小窗口</w:t>
      </w:r>
      <w:r>
        <w:rPr>
          <w:rFonts w:ascii="Times New Roman" w:eastAsiaTheme="minorEastAsia" w:hAnsi="Times New Roman" w:cs="Times New Roman"/>
          <w:color w:val="auto"/>
          <w:sz w:val="20"/>
          <w:szCs w:val="20"/>
        </w:rPr>
        <w:t>[1-17]</w:t>
      </w:r>
    </w:p>
    <w:p w14:paraId="0BF2D3C9" w14:textId="14CFE312" w:rsidR="000738E6" w:rsidRDefault="000738E6" w:rsidP="00DA0865">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ind w:firstLine="405"/>
        <w:rPr>
          <w:rFonts w:ascii="Times New Roman" w:eastAsiaTheme="minorEastAsia" w:hAnsi="Times New Roman" w:cs="Times New Roman" w:hint="eastAsia"/>
          <w:color w:val="auto"/>
          <w:sz w:val="20"/>
          <w:szCs w:val="20"/>
        </w:rPr>
      </w:pPr>
      <w:r>
        <w:rPr>
          <w:rFonts w:ascii="Times New Roman" w:eastAsiaTheme="minorEastAsia" w:hAnsi="Times New Roman" w:cs="Times New Roman" w:hint="eastAsia"/>
          <w:color w:val="auto"/>
          <w:sz w:val="20"/>
          <w:szCs w:val="20"/>
        </w:rPr>
        <w:t>包括</w:t>
      </w:r>
      <w:r w:rsidR="00AF4B48">
        <w:rPr>
          <w:rFonts w:ascii="Times New Roman" w:eastAsiaTheme="minorEastAsia" w:hAnsi="Times New Roman" w:cs="Times New Roman" w:hint="eastAsia"/>
          <w:color w:val="auto"/>
          <w:sz w:val="20"/>
          <w:szCs w:val="20"/>
        </w:rPr>
        <w:t>：</w:t>
      </w:r>
      <w:r w:rsidR="00AF4B48">
        <w:rPr>
          <w:rFonts w:ascii="Times New Roman" w:eastAsiaTheme="minorEastAsia" w:hAnsi="Times New Roman" w:cs="Times New Roman" w:hint="eastAsia"/>
          <w:color w:val="auto"/>
          <w:sz w:val="20"/>
          <w:szCs w:val="20"/>
        </w:rPr>
        <w:t>5</w:t>
      </w:r>
    </w:p>
    <w:p w14:paraId="2917E599" w14:textId="298DE57B" w:rsidR="00DA0865" w:rsidRDefault="00291C1D" w:rsidP="00DA0865">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ascii="Times New Roman" w:eastAsiaTheme="minorEastAsia" w:hAnsi="Times New Roman" w:cs="Times New Roman"/>
          <w:color w:val="auto"/>
          <w:sz w:val="20"/>
          <w:szCs w:val="20"/>
        </w:rPr>
      </w:pPr>
      <w:r>
        <w:rPr>
          <w:rFonts w:ascii="Times New Roman" w:eastAsiaTheme="minorEastAsia" w:hAnsi="Times New Roman" w:cs="Times New Roman" w:hint="eastAsia"/>
          <w:color w:val="auto"/>
          <w:sz w:val="20"/>
          <w:szCs w:val="20"/>
        </w:rPr>
        <w:t>数据统计</w:t>
      </w:r>
      <w:r w:rsidR="000402DE">
        <w:rPr>
          <w:rFonts w:ascii="Times New Roman" w:eastAsiaTheme="minorEastAsia" w:hAnsi="Times New Roman" w:cs="Times New Roman"/>
          <w:color w:val="auto"/>
          <w:sz w:val="20"/>
          <w:szCs w:val="20"/>
        </w:rPr>
        <w:t>…….</w:t>
      </w:r>
    </w:p>
    <w:p w14:paraId="1E22C3A9" w14:textId="77777777" w:rsidR="007A7FFB" w:rsidRDefault="007A7FFB">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ascii="Times New Roman" w:eastAsiaTheme="minorEastAsia" w:hAnsi="Times New Roman" w:cs="Times New Roman"/>
          <w:color w:val="auto"/>
          <w:sz w:val="20"/>
          <w:szCs w:val="20"/>
        </w:rPr>
      </w:pPr>
    </w:p>
    <w:p w14:paraId="36B8DD92" w14:textId="77777777" w:rsidR="007A7FFB" w:rsidRDefault="007A7FFB">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ascii="Times New Roman" w:eastAsiaTheme="minorEastAsia" w:hAnsi="Times New Roman" w:cs="Times New Roman"/>
          <w:color w:val="auto"/>
          <w:sz w:val="20"/>
          <w:szCs w:val="20"/>
        </w:rPr>
      </w:pPr>
    </w:p>
    <w:p w14:paraId="6D190633" w14:textId="77777777" w:rsidR="007A7FFB" w:rsidRDefault="007A7FFB">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ascii="Times New Roman" w:eastAsiaTheme="minorEastAsia" w:hAnsi="Times New Roman" w:cs="Times New Roman"/>
          <w:color w:val="auto"/>
          <w:sz w:val="20"/>
          <w:szCs w:val="20"/>
        </w:rPr>
      </w:pPr>
    </w:p>
    <w:p w14:paraId="740FBC66" w14:textId="77777777" w:rsidR="007A7FFB" w:rsidRDefault="007A7FFB">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ascii="Times New Roman" w:eastAsiaTheme="minorEastAsia" w:hAnsi="Times New Roman" w:cs="Times New Roman"/>
          <w:color w:val="auto"/>
          <w:sz w:val="20"/>
          <w:szCs w:val="20"/>
        </w:rPr>
      </w:pPr>
    </w:p>
    <w:p w14:paraId="1ABB8839" w14:textId="77777777" w:rsidR="007A7FFB" w:rsidRDefault="007A7FFB">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ascii="Times New Roman" w:eastAsiaTheme="minorEastAsia" w:hAnsi="Times New Roman" w:cs="Times New Roman"/>
          <w:color w:val="auto"/>
          <w:sz w:val="20"/>
          <w:szCs w:val="20"/>
        </w:rPr>
      </w:pPr>
    </w:p>
    <w:p w14:paraId="418A50E6" w14:textId="7661C5C5" w:rsidR="007A7FFB" w:rsidRPr="000F38DC" w:rsidRDefault="007A7FFB" w:rsidP="007A7FFB">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eastAsiaTheme="minorEastAsia" w:hAnsi="Heiti SC Light" w:cs="Times New Roman"/>
          <w:b/>
          <w:sz w:val="28"/>
          <w:szCs w:val="28"/>
        </w:rPr>
      </w:pPr>
    </w:p>
    <w:p w14:paraId="36409C80" w14:textId="77777777" w:rsidR="007A7FFB" w:rsidRPr="007A7FFB" w:rsidRDefault="007A7FFB">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ascii="Times New Roman" w:eastAsiaTheme="minorEastAsia" w:hAnsi="Times New Roman" w:cs="Times New Roman"/>
          <w:color w:val="auto"/>
          <w:sz w:val="20"/>
          <w:szCs w:val="20"/>
        </w:rPr>
      </w:pPr>
    </w:p>
    <w:sectPr w:rsidR="007A7FFB" w:rsidRPr="007A7FFB" w:rsidSect="0069208F">
      <w:headerReference w:type="default" r:id="rId9"/>
      <w:footerReference w:type="even" r:id="rId10"/>
      <w:footerReference w:type="default" r:id="rId11"/>
      <w:pgSz w:w="11900" w:h="16840"/>
      <w:pgMar w:top="1134" w:right="1134" w:bottom="1134" w:left="1134" w:header="709" w:footer="85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74B5BB" w14:textId="77777777" w:rsidR="00CF284A" w:rsidRDefault="00CF284A">
      <w:r>
        <w:separator/>
      </w:r>
    </w:p>
  </w:endnote>
  <w:endnote w:type="continuationSeparator" w:id="0">
    <w:p w14:paraId="46A4C0F3" w14:textId="77777777" w:rsidR="00CF284A" w:rsidRDefault="00CF28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Heiti SC Light">
    <w:altName w:val="Arial Unicode MS"/>
    <w:charset w:val="50"/>
    <w:family w:val="auto"/>
    <w:pitch w:val="variable"/>
    <w:sig w:usb0="00000000" w:usb1="080E004A" w:usb2="00000010" w:usb3="00000000" w:csb0="00040000" w:csb1="00000000"/>
  </w:font>
  <w:font w:name="文泉驿微米黑">
    <w:altName w:val="宋体"/>
    <w:panose1 w:val="00000000000000000000"/>
    <w:charset w:val="86"/>
    <w:family w:val="roman"/>
    <w:notTrueType/>
    <w:pitch w:val="default"/>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BCBD67" w14:textId="77777777" w:rsidR="003B4716" w:rsidRDefault="003B4716">
    <w:pPr>
      <w:pStyle w:val="a3"/>
      <w:jc w:val="right"/>
      <w:rPr>
        <w:rFonts w:ascii="Times New Roman" w:hAnsi="Times New Roman" w:cs="Times New Roman"/>
        <w:color w:val="auto"/>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B27446" w14:textId="77777777" w:rsidR="003B4716" w:rsidRDefault="003B4716">
    <w:pPr>
      <w:pStyle w:val="a3"/>
      <w:rPr>
        <w:rFonts w:ascii="Times New Roman" w:hAnsi="Times New Roman" w:cs="Times New Roman"/>
        <w:color w:val="auto"/>
      </w:rPr>
    </w:pPr>
    <w:r>
      <w:rPr>
        <w:rFonts w:eastAsia="Times New Roman" w:hAnsi="Heiti SC Light" w:cs="Times New Roman"/>
        <w:color w:val="676767"/>
      </w:rPr>
      <w:t>北京豆豆网络科技有限责任公司</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307D3D" w14:textId="77777777" w:rsidR="00CF284A" w:rsidRDefault="00CF284A">
      <w:r>
        <w:separator/>
      </w:r>
    </w:p>
  </w:footnote>
  <w:footnote w:type="continuationSeparator" w:id="0">
    <w:p w14:paraId="184403B7" w14:textId="77777777" w:rsidR="00CF284A" w:rsidRDefault="00CF284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21B594" w14:textId="77777777" w:rsidR="003B4716" w:rsidRDefault="003B4716">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hAnsi="Times New Roman" w:cs="Times New Roman"/>
        <w:color w:val="auto"/>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7729E8"/>
    <w:multiLevelType w:val="hybridMultilevel"/>
    <w:tmpl w:val="B6320D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B945276"/>
    <w:multiLevelType w:val="hybridMultilevel"/>
    <w:tmpl w:val="7672639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89E1235"/>
    <w:multiLevelType w:val="hybridMultilevel"/>
    <w:tmpl w:val="D90E7B3E"/>
    <w:lvl w:ilvl="0" w:tplc="0409000F">
      <w:start w:val="1"/>
      <w:numFmt w:val="decimal"/>
      <w:lvlText w:val="%1."/>
      <w:lvlJc w:val="left"/>
      <w:pPr>
        <w:ind w:left="1140" w:hanging="420"/>
      </w:pPr>
    </w:lvl>
    <w:lvl w:ilvl="1" w:tplc="04090019">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nsid w:val="28BE296B"/>
    <w:multiLevelType w:val="hybridMultilevel"/>
    <w:tmpl w:val="DED2B222"/>
    <w:lvl w:ilvl="0" w:tplc="04090011">
      <w:start w:val="1"/>
      <w:numFmt w:val="decimal"/>
      <w:lvlText w:val="%1)"/>
      <w:lvlJc w:val="left"/>
      <w:pPr>
        <w:ind w:left="1260" w:hanging="420"/>
      </w:pPr>
    </w:lvl>
    <w:lvl w:ilvl="1" w:tplc="449455D2">
      <w:start w:val="1"/>
      <w:numFmt w:val="lowerLetter"/>
      <w:lvlText w:val="%2)"/>
      <w:lvlJc w:val="left"/>
      <w:pPr>
        <w:ind w:left="1680" w:hanging="420"/>
      </w:pPr>
      <w:rPr>
        <w:color w:val="1F497D"/>
      </w:rPr>
    </w:lvl>
    <w:lvl w:ilvl="2" w:tplc="0409001B">
      <w:start w:val="1"/>
      <w:numFmt w:val="lowerRoman"/>
      <w:lvlText w:val="%3."/>
      <w:lvlJc w:val="right"/>
      <w:pPr>
        <w:ind w:left="2100" w:hanging="420"/>
      </w:pPr>
    </w:lvl>
    <w:lvl w:ilvl="3" w:tplc="0409000F">
      <w:start w:val="1"/>
      <w:numFmt w:val="decimal"/>
      <w:lvlText w:val="%4."/>
      <w:lvlJc w:val="left"/>
      <w:pPr>
        <w:ind w:left="2520" w:hanging="420"/>
      </w:pPr>
    </w:lvl>
    <w:lvl w:ilvl="4" w:tplc="04090019">
      <w:start w:val="1"/>
      <w:numFmt w:val="lowerLetter"/>
      <w:lvlText w:val="%5)"/>
      <w:lvlJc w:val="left"/>
      <w:pPr>
        <w:ind w:left="2940" w:hanging="420"/>
      </w:pPr>
    </w:lvl>
    <w:lvl w:ilvl="5" w:tplc="0409001B">
      <w:start w:val="1"/>
      <w:numFmt w:val="lowerRoman"/>
      <w:lvlText w:val="%6."/>
      <w:lvlJc w:val="right"/>
      <w:pPr>
        <w:ind w:left="3360" w:hanging="420"/>
      </w:pPr>
    </w:lvl>
    <w:lvl w:ilvl="6" w:tplc="0409000F">
      <w:start w:val="1"/>
      <w:numFmt w:val="decimal"/>
      <w:lvlText w:val="%7."/>
      <w:lvlJc w:val="left"/>
      <w:pPr>
        <w:ind w:left="3780" w:hanging="420"/>
      </w:pPr>
    </w:lvl>
    <w:lvl w:ilvl="7" w:tplc="04090019">
      <w:start w:val="1"/>
      <w:numFmt w:val="lowerLetter"/>
      <w:lvlText w:val="%8)"/>
      <w:lvlJc w:val="left"/>
      <w:pPr>
        <w:ind w:left="4200" w:hanging="420"/>
      </w:pPr>
    </w:lvl>
    <w:lvl w:ilvl="8" w:tplc="0409001B">
      <w:start w:val="1"/>
      <w:numFmt w:val="lowerRoman"/>
      <w:lvlText w:val="%9."/>
      <w:lvlJc w:val="right"/>
      <w:pPr>
        <w:ind w:left="4620" w:hanging="420"/>
      </w:pPr>
    </w:lvl>
  </w:abstractNum>
  <w:abstractNum w:abstractNumId="4">
    <w:nsid w:val="291E25C0"/>
    <w:multiLevelType w:val="multilevel"/>
    <w:tmpl w:val="97ECE42E"/>
    <w:lvl w:ilvl="0">
      <w:start w:val="1"/>
      <w:numFmt w:val="decimal"/>
      <w:lvlText w:val="%1."/>
      <w:lvlJc w:val="left"/>
      <w:pPr>
        <w:ind w:left="962" w:hanging="480"/>
      </w:pPr>
    </w:lvl>
    <w:lvl w:ilvl="1">
      <w:start w:val="1"/>
      <w:numFmt w:val="lowerLetter"/>
      <w:lvlText w:val="%2)"/>
      <w:lvlJc w:val="left"/>
      <w:pPr>
        <w:ind w:left="1442" w:hanging="480"/>
      </w:pPr>
    </w:lvl>
    <w:lvl w:ilvl="2">
      <w:start w:val="1"/>
      <w:numFmt w:val="lowerRoman"/>
      <w:lvlText w:val="%3."/>
      <w:lvlJc w:val="right"/>
      <w:pPr>
        <w:ind w:left="1922" w:hanging="480"/>
      </w:pPr>
    </w:lvl>
    <w:lvl w:ilvl="3">
      <w:start w:val="1"/>
      <w:numFmt w:val="decimal"/>
      <w:lvlText w:val="%4."/>
      <w:lvlJc w:val="left"/>
      <w:pPr>
        <w:ind w:left="2402" w:hanging="480"/>
      </w:pPr>
    </w:lvl>
    <w:lvl w:ilvl="4">
      <w:start w:val="1"/>
      <w:numFmt w:val="lowerLetter"/>
      <w:lvlText w:val="%5)"/>
      <w:lvlJc w:val="left"/>
      <w:pPr>
        <w:ind w:left="2882" w:hanging="480"/>
      </w:pPr>
    </w:lvl>
    <w:lvl w:ilvl="5">
      <w:start w:val="1"/>
      <w:numFmt w:val="lowerRoman"/>
      <w:lvlText w:val="%6."/>
      <w:lvlJc w:val="right"/>
      <w:pPr>
        <w:ind w:left="3362" w:hanging="480"/>
      </w:pPr>
    </w:lvl>
    <w:lvl w:ilvl="6">
      <w:start w:val="1"/>
      <w:numFmt w:val="decimal"/>
      <w:lvlText w:val="%7."/>
      <w:lvlJc w:val="left"/>
      <w:pPr>
        <w:ind w:left="3842" w:hanging="480"/>
      </w:pPr>
    </w:lvl>
    <w:lvl w:ilvl="7">
      <w:start w:val="1"/>
      <w:numFmt w:val="lowerLetter"/>
      <w:lvlText w:val="%8)"/>
      <w:lvlJc w:val="left"/>
      <w:pPr>
        <w:ind w:left="4322" w:hanging="480"/>
      </w:pPr>
    </w:lvl>
    <w:lvl w:ilvl="8">
      <w:start w:val="1"/>
      <w:numFmt w:val="lowerRoman"/>
      <w:lvlText w:val="%9."/>
      <w:lvlJc w:val="right"/>
      <w:pPr>
        <w:ind w:left="4802" w:hanging="480"/>
      </w:pPr>
    </w:lvl>
  </w:abstractNum>
  <w:abstractNum w:abstractNumId="5">
    <w:nsid w:val="2B661F0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nsid w:val="4080267D"/>
    <w:multiLevelType w:val="hybridMultilevel"/>
    <w:tmpl w:val="6DFA7DF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4294721A"/>
    <w:multiLevelType w:val="hybridMultilevel"/>
    <w:tmpl w:val="D90E7B3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51D3A8D"/>
    <w:multiLevelType w:val="hybridMultilevel"/>
    <w:tmpl w:val="D7463C0E"/>
    <w:lvl w:ilvl="0" w:tplc="C4C08098">
      <w:start w:val="1"/>
      <w:numFmt w:val="lowerLetter"/>
      <w:lvlText w:val="%1."/>
      <w:lvlJc w:val="left"/>
      <w:pPr>
        <w:ind w:left="3300" w:hanging="360"/>
      </w:pPr>
    </w:lvl>
    <w:lvl w:ilvl="1" w:tplc="04090019">
      <w:start w:val="1"/>
      <w:numFmt w:val="lowerLetter"/>
      <w:lvlText w:val="%2)"/>
      <w:lvlJc w:val="left"/>
      <w:pPr>
        <w:ind w:left="3780" w:hanging="420"/>
      </w:pPr>
    </w:lvl>
    <w:lvl w:ilvl="2" w:tplc="0409001B">
      <w:start w:val="1"/>
      <w:numFmt w:val="lowerRoman"/>
      <w:lvlText w:val="%3."/>
      <w:lvlJc w:val="right"/>
      <w:pPr>
        <w:ind w:left="4200" w:hanging="420"/>
      </w:pPr>
    </w:lvl>
    <w:lvl w:ilvl="3" w:tplc="0409000F">
      <w:start w:val="1"/>
      <w:numFmt w:val="decimal"/>
      <w:lvlText w:val="%4."/>
      <w:lvlJc w:val="left"/>
      <w:pPr>
        <w:ind w:left="4620" w:hanging="420"/>
      </w:pPr>
    </w:lvl>
    <w:lvl w:ilvl="4" w:tplc="04090019">
      <w:start w:val="1"/>
      <w:numFmt w:val="lowerLetter"/>
      <w:lvlText w:val="%5)"/>
      <w:lvlJc w:val="left"/>
      <w:pPr>
        <w:ind w:left="5040" w:hanging="420"/>
      </w:pPr>
    </w:lvl>
    <w:lvl w:ilvl="5" w:tplc="0409001B">
      <w:start w:val="1"/>
      <w:numFmt w:val="lowerRoman"/>
      <w:lvlText w:val="%6."/>
      <w:lvlJc w:val="right"/>
      <w:pPr>
        <w:ind w:left="5460" w:hanging="420"/>
      </w:pPr>
    </w:lvl>
    <w:lvl w:ilvl="6" w:tplc="0409000F">
      <w:start w:val="1"/>
      <w:numFmt w:val="decimal"/>
      <w:lvlText w:val="%7."/>
      <w:lvlJc w:val="left"/>
      <w:pPr>
        <w:ind w:left="5880" w:hanging="420"/>
      </w:pPr>
    </w:lvl>
    <w:lvl w:ilvl="7" w:tplc="04090019">
      <w:start w:val="1"/>
      <w:numFmt w:val="lowerLetter"/>
      <w:lvlText w:val="%8)"/>
      <w:lvlJc w:val="left"/>
      <w:pPr>
        <w:ind w:left="6300" w:hanging="420"/>
      </w:pPr>
    </w:lvl>
    <w:lvl w:ilvl="8" w:tplc="0409001B">
      <w:start w:val="1"/>
      <w:numFmt w:val="lowerRoman"/>
      <w:lvlText w:val="%9."/>
      <w:lvlJc w:val="right"/>
      <w:pPr>
        <w:ind w:left="6720" w:hanging="420"/>
      </w:pPr>
    </w:lvl>
  </w:abstractNum>
  <w:abstractNum w:abstractNumId="9">
    <w:nsid w:val="5C5C1207"/>
    <w:multiLevelType w:val="hybridMultilevel"/>
    <w:tmpl w:val="64164002"/>
    <w:lvl w:ilvl="0" w:tplc="30E6730E">
      <w:start w:val="1"/>
      <w:numFmt w:val="decimal"/>
      <w:lvlText w:val="%1．"/>
      <w:lvlJc w:val="left"/>
      <w:pPr>
        <w:ind w:left="1202" w:hanging="720"/>
      </w:pPr>
      <w:rPr>
        <w:rFonts w:hint="default"/>
      </w:rPr>
    </w:lvl>
    <w:lvl w:ilvl="1" w:tplc="04090019">
      <w:start w:val="1"/>
      <w:numFmt w:val="lowerLetter"/>
      <w:lvlText w:val="%2)"/>
      <w:lvlJc w:val="left"/>
      <w:pPr>
        <w:ind w:left="1442" w:hanging="480"/>
      </w:pPr>
    </w:lvl>
    <w:lvl w:ilvl="2" w:tplc="0409001B">
      <w:start w:val="1"/>
      <w:numFmt w:val="lowerRoman"/>
      <w:lvlText w:val="%3."/>
      <w:lvlJc w:val="right"/>
      <w:pPr>
        <w:ind w:left="1922" w:hanging="480"/>
      </w:pPr>
    </w:lvl>
    <w:lvl w:ilvl="3" w:tplc="0409000F">
      <w:start w:val="1"/>
      <w:numFmt w:val="decimal"/>
      <w:lvlText w:val="%4."/>
      <w:lvlJc w:val="left"/>
      <w:pPr>
        <w:ind w:left="2402" w:hanging="480"/>
      </w:pPr>
    </w:lvl>
    <w:lvl w:ilvl="4" w:tplc="04090019">
      <w:start w:val="1"/>
      <w:numFmt w:val="lowerLetter"/>
      <w:lvlText w:val="%5)"/>
      <w:lvlJc w:val="left"/>
      <w:pPr>
        <w:ind w:left="2882" w:hanging="480"/>
      </w:pPr>
    </w:lvl>
    <w:lvl w:ilvl="5" w:tplc="0409001B">
      <w:start w:val="1"/>
      <w:numFmt w:val="lowerRoman"/>
      <w:lvlText w:val="%6."/>
      <w:lvlJc w:val="right"/>
      <w:pPr>
        <w:ind w:left="3362" w:hanging="480"/>
      </w:pPr>
    </w:lvl>
    <w:lvl w:ilvl="6" w:tplc="0409000F">
      <w:start w:val="1"/>
      <w:numFmt w:val="decimal"/>
      <w:lvlText w:val="%7."/>
      <w:lvlJc w:val="left"/>
      <w:pPr>
        <w:ind w:left="3842" w:hanging="480"/>
      </w:pPr>
    </w:lvl>
    <w:lvl w:ilvl="7" w:tplc="04090019">
      <w:start w:val="1"/>
      <w:numFmt w:val="lowerLetter"/>
      <w:lvlText w:val="%8)"/>
      <w:lvlJc w:val="left"/>
      <w:pPr>
        <w:ind w:left="4322" w:hanging="480"/>
      </w:pPr>
    </w:lvl>
    <w:lvl w:ilvl="8" w:tplc="0409001B">
      <w:start w:val="1"/>
      <w:numFmt w:val="lowerRoman"/>
      <w:lvlText w:val="%9."/>
      <w:lvlJc w:val="right"/>
      <w:pPr>
        <w:ind w:left="4802" w:hanging="480"/>
      </w:pPr>
    </w:lvl>
  </w:abstractNum>
  <w:abstractNum w:abstractNumId="10">
    <w:nsid w:val="6E5D257F"/>
    <w:multiLevelType w:val="multilevel"/>
    <w:tmpl w:val="2FE0FEAE"/>
    <w:lvl w:ilvl="0">
      <w:start w:val="1"/>
      <w:numFmt w:val="decimal"/>
      <w:lvlText w:val="%1."/>
      <w:lvlJc w:val="left"/>
      <w:pPr>
        <w:ind w:left="962" w:hanging="480"/>
      </w:pPr>
    </w:lvl>
    <w:lvl w:ilvl="1">
      <w:start w:val="1"/>
      <w:numFmt w:val="lowerRoman"/>
      <w:lvlText w:val="%2."/>
      <w:lvlJc w:val="right"/>
      <w:pPr>
        <w:ind w:left="1442" w:hanging="480"/>
      </w:pPr>
    </w:lvl>
    <w:lvl w:ilvl="2">
      <w:start w:val="1"/>
      <w:numFmt w:val="lowerRoman"/>
      <w:lvlText w:val="%3."/>
      <w:lvlJc w:val="right"/>
      <w:pPr>
        <w:ind w:left="1922" w:hanging="480"/>
      </w:pPr>
    </w:lvl>
    <w:lvl w:ilvl="3">
      <w:start w:val="1"/>
      <w:numFmt w:val="decimal"/>
      <w:lvlText w:val="%4."/>
      <w:lvlJc w:val="left"/>
      <w:pPr>
        <w:ind w:left="2402" w:hanging="480"/>
      </w:pPr>
    </w:lvl>
    <w:lvl w:ilvl="4">
      <w:start w:val="1"/>
      <w:numFmt w:val="lowerLetter"/>
      <w:lvlText w:val="%5)"/>
      <w:lvlJc w:val="left"/>
      <w:pPr>
        <w:ind w:left="2882" w:hanging="480"/>
      </w:pPr>
    </w:lvl>
    <w:lvl w:ilvl="5">
      <w:start w:val="1"/>
      <w:numFmt w:val="lowerRoman"/>
      <w:lvlText w:val="%6."/>
      <w:lvlJc w:val="right"/>
      <w:pPr>
        <w:ind w:left="3362" w:hanging="480"/>
      </w:pPr>
    </w:lvl>
    <w:lvl w:ilvl="6">
      <w:start w:val="1"/>
      <w:numFmt w:val="decimal"/>
      <w:lvlText w:val="%7."/>
      <w:lvlJc w:val="left"/>
      <w:pPr>
        <w:ind w:left="3842" w:hanging="480"/>
      </w:pPr>
    </w:lvl>
    <w:lvl w:ilvl="7">
      <w:start w:val="1"/>
      <w:numFmt w:val="lowerLetter"/>
      <w:lvlText w:val="%8)"/>
      <w:lvlJc w:val="left"/>
      <w:pPr>
        <w:ind w:left="4322" w:hanging="480"/>
      </w:pPr>
    </w:lvl>
    <w:lvl w:ilvl="8">
      <w:start w:val="1"/>
      <w:numFmt w:val="lowerRoman"/>
      <w:lvlText w:val="%9."/>
      <w:lvlJc w:val="right"/>
      <w:pPr>
        <w:ind w:left="4802" w:hanging="480"/>
      </w:pPr>
    </w:lvl>
  </w:abstractNum>
  <w:abstractNum w:abstractNumId="11">
    <w:nsid w:val="6F921556"/>
    <w:multiLevelType w:val="hybridMultilevel"/>
    <w:tmpl w:val="97ECE42E"/>
    <w:lvl w:ilvl="0" w:tplc="0409000F">
      <w:start w:val="1"/>
      <w:numFmt w:val="decimal"/>
      <w:lvlText w:val="%1."/>
      <w:lvlJc w:val="left"/>
      <w:pPr>
        <w:ind w:left="962" w:hanging="480"/>
      </w:pPr>
    </w:lvl>
    <w:lvl w:ilvl="1" w:tplc="04090019">
      <w:start w:val="1"/>
      <w:numFmt w:val="lowerLetter"/>
      <w:lvlText w:val="%2)"/>
      <w:lvlJc w:val="left"/>
      <w:pPr>
        <w:ind w:left="1442" w:hanging="480"/>
      </w:pPr>
    </w:lvl>
    <w:lvl w:ilvl="2" w:tplc="0409001B">
      <w:start w:val="1"/>
      <w:numFmt w:val="lowerRoman"/>
      <w:lvlText w:val="%3."/>
      <w:lvlJc w:val="right"/>
      <w:pPr>
        <w:ind w:left="1922" w:hanging="480"/>
      </w:pPr>
    </w:lvl>
    <w:lvl w:ilvl="3" w:tplc="0409000F">
      <w:start w:val="1"/>
      <w:numFmt w:val="decimal"/>
      <w:lvlText w:val="%4."/>
      <w:lvlJc w:val="left"/>
      <w:pPr>
        <w:ind w:left="2402" w:hanging="480"/>
      </w:pPr>
    </w:lvl>
    <w:lvl w:ilvl="4" w:tplc="04090019">
      <w:start w:val="1"/>
      <w:numFmt w:val="lowerLetter"/>
      <w:lvlText w:val="%5)"/>
      <w:lvlJc w:val="left"/>
      <w:pPr>
        <w:ind w:left="2882" w:hanging="480"/>
      </w:pPr>
    </w:lvl>
    <w:lvl w:ilvl="5" w:tplc="0409001B">
      <w:start w:val="1"/>
      <w:numFmt w:val="lowerRoman"/>
      <w:lvlText w:val="%6."/>
      <w:lvlJc w:val="right"/>
      <w:pPr>
        <w:ind w:left="3362" w:hanging="480"/>
      </w:pPr>
    </w:lvl>
    <w:lvl w:ilvl="6" w:tplc="0409000F">
      <w:start w:val="1"/>
      <w:numFmt w:val="decimal"/>
      <w:lvlText w:val="%7."/>
      <w:lvlJc w:val="left"/>
      <w:pPr>
        <w:ind w:left="3842" w:hanging="480"/>
      </w:pPr>
    </w:lvl>
    <w:lvl w:ilvl="7" w:tplc="04090019">
      <w:start w:val="1"/>
      <w:numFmt w:val="lowerLetter"/>
      <w:lvlText w:val="%8)"/>
      <w:lvlJc w:val="left"/>
      <w:pPr>
        <w:ind w:left="4322" w:hanging="480"/>
      </w:pPr>
    </w:lvl>
    <w:lvl w:ilvl="8" w:tplc="0409001B">
      <w:start w:val="1"/>
      <w:numFmt w:val="lowerRoman"/>
      <w:lvlText w:val="%9."/>
      <w:lvlJc w:val="right"/>
      <w:pPr>
        <w:ind w:left="4802" w:hanging="480"/>
      </w:pPr>
    </w:lvl>
  </w:abstractNum>
  <w:abstractNum w:abstractNumId="12">
    <w:nsid w:val="70BD5691"/>
    <w:multiLevelType w:val="hybridMultilevel"/>
    <w:tmpl w:val="D48C9F8A"/>
    <w:lvl w:ilvl="0" w:tplc="DE60B1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76794BF7"/>
    <w:multiLevelType w:val="hybridMultilevel"/>
    <w:tmpl w:val="2FE0FEAE"/>
    <w:lvl w:ilvl="0" w:tplc="0409000F">
      <w:start w:val="1"/>
      <w:numFmt w:val="decimal"/>
      <w:lvlText w:val="%1."/>
      <w:lvlJc w:val="left"/>
      <w:pPr>
        <w:ind w:left="962" w:hanging="480"/>
      </w:pPr>
    </w:lvl>
    <w:lvl w:ilvl="1" w:tplc="0409001B">
      <w:start w:val="1"/>
      <w:numFmt w:val="lowerRoman"/>
      <w:lvlText w:val="%2."/>
      <w:lvlJc w:val="right"/>
      <w:pPr>
        <w:ind w:left="1442" w:hanging="480"/>
      </w:pPr>
    </w:lvl>
    <w:lvl w:ilvl="2" w:tplc="0409001B">
      <w:start w:val="1"/>
      <w:numFmt w:val="lowerRoman"/>
      <w:lvlText w:val="%3."/>
      <w:lvlJc w:val="right"/>
      <w:pPr>
        <w:ind w:left="1922" w:hanging="480"/>
      </w:pPr>
    </w:lvl>
    <w:lvl w:ilvl="3" w:tplc="0409000F">
      <w:start w:val="1"/>
      <w:numFmt w:val="decimal"/>
      <w:lvlText w:val="%4."/>
      <w:lvlJc w:val="left"/>
      <w:pPr>
        <w:ind w:left="2402" w:hanging="480"/>
      </w:pPr>
    </w:lvl>
    <w:lvl w:ilvl="4" w:tplc="04090019">
      <w:start w:val="1"/>
      <w:numFmt w:val="lowerLetter"/>
      <w:lvlText w:val="%5)"/>
      <w:lvlJc w:val="left"/>
      <w:pPr>
        <w:ind w:left="2882" w:hanging="480"/>
      </w:pPr>
    </w:lvl>
    <w:lvl w:ilvl="5" w:tplc="0409001B">
      <w:start w:val="1"/>
      <w:numFmt w:val="lowerRoman"/>
      <w:lvlText w:val="%6."/>
      <w:lvlJc w:val="right"/>
      <w:pPr>
        <w:ind w:left="3362" w:hanging="480"/>
      </w:pPr>
    </w:lvl>
    <w:lvl w:ilvl="6" w:tplc="0409000F">
      <w:start w:val="1"/>
      <w:numFmt w:val="decimal"/>
      <w:lvlText w:val="%7."/>
      <w:lvlJc w:val="left"/>
      <w:pPr>
        <w:ind w:left="3842" w:hanging="480"/>
      </w:pPr>
    </w:lvl>
    <w:lvl w:ilvl="7" w:tplc="04090019">
      <w:start w:val="1"/>
      <w:numFmt w:val="lowerLetter"/>
      <w:lvlText w:val="%8)"/>
      <w:lvlJc w:val="left"/>
      <w:pPr>
        <w:ind w:left="4322" w:hanging="480"/>
      </w:pPr>
    </w:lvl>
    <w:lvl w:ilvl="8" w:tplc="0409001B">
      <w:start w:val="1"/>
      <w:numFmt w:val="lowerRoman"/>
      <w:lvlText w:val="%9."/>
      <w:lvlJc w:val="right"/>
      <w:pPr>
        <w:ind w:left="4802" w:hanging="480"/>
      </w:pPr>
    </w:lvl>
  </w:abstractNum>
  <w:num w:numId="1">
    <w:abstractNumId w:val="11"/>
  </w:num>
  <w:num w:numId="2">
    <w:abstractNumId w:val="9"/>
  </w:num>
  <w:num w:numId="3">
    <w:abstractNumId w:val="4"/>
  </w:num>
  <w:num w:numId="4">
    <w:abstractNumId w:val="13"/>
  </w:num>
  <w:num w:numId="5">
    <w:abstractNumId w:val="10"/>
  </w:num>
  <w:num w:numId="6">
    <w:abstractNumId w:val="5"/>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7"/>
  </w:num>
  <w:num w:numId="11">
    <w:abstractNumId w:val="6"/>
  </w:num>
  <w:num w:numId="12">
    <w:abstractNumId w:val="1"/>
  </w:num>
  <w:num w:numId="13">
    <w:abstractNumId w:val="0"/>
  </w:num>
  <w:num w:numId="14">
    <w:abstractNumId w:val="2"/>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bordersDoNotSurroundHeader/>
  <w:bordersDoNotSurroundFooter/>
  <w:proofState w:spelling="clean" w:grammar="clean"/>
  <w:defaultTabStop w:val="72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noLineBreaksAfter w:lang="zh-CN" w:val="$([{£¥·‘“〈《「『【〔〖〝﹙﹛﹝＄（．［｛￡￥"/>
  <w:noLineBreaksBefore w:lang="zh-CN" w:val="!%),.:;&gt;?]}¢¨°·ˇˉ―‖’”…‰′″›℃∶、。〃〉》」』】〕〗〞︶︺︾﹀﹄﹚﹜﹞！＂％＇），．：；？］｀｜｝～￠"/>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DF7BD9"/>
    <w:rsid w:val="00000F81"/>
    <w:rsid w:val="00001869"/>
    <w:rsid w:val="00005680"/>
    <w:rsid w:val="00011D46"/>
    <w:rsid w:val="00017973"/>
    <w:rsid w:val="000203DC"/>
    <w:rsid w:val="00025538"/>
    <w:rsid w:val="00034322"/>
    <w:rsid w:val="00036093"/>
    <w:rsid w:val="000402DE"/>
    <w:rsid w:val="00053D99"/>
    <w:rsid w:val="000606CB"/>
    <w:rsid w:val="00061315"/>
    <w:rsid w:val="00062A22"/>
    <w:rsid w:val="00066B29"/>
    <w:rsid w:val="000708C0"/>
    <w:rsid w:val="000738E6"/>
    <w:rsid w:val="0008017A"/>
    <w:rsid w:val="000A709F"/>
    <w:rsid w:val="000C27A9"/>
    <w:rsid w:val="000C3962"/>
    <w:rsid w:val="000F0582"/>
    <w:rsid w:val="000F38DC"/>
    <w:rsid w:val="00104705"/>
    <w:rsid w:val="00107EF2"/>
    <w:rsid w:val="001102F3"/>
    <w:rsid w:val="00122154"/>
    <w:rsid w:val="001232EE"/>
    <w:rsid w:val="001606EE"/>
    <w:rsid w:val="00164227"/>
    <w:rsid w:val="00196404"/>
    <w:rsid w:val="001B2606"/>
    <w:rsid w:val="001C1F01"/>
    <w:rsid w:val="001C62F5"/>
    <w:rsid w:val="001E6804"/>
    <w:rsid w:val="00205334"/>
    <w:rsid w:val="00215A92"/>
    <w:rsid w:val="002225DB"/>
    <w:rsid w:val="002234A1"/>
    <w:rsid w:val="00230A24"/>
    <w:rsid w:val="00231DDA"/>
    <w:rsid w:val="00243ABC"/>
    <w:rsid w:val="00252A9D"/>
    <w:rsid w:val="0025474F"/>
    <w:rsid w:val="00271116"/>
    <w:rsid w:val="00291C1D"/>
    <w:rsid w:val="002B3BE4"/>
    <w:rsid w:val="002E1A3F"/>
    <w:rsid w:val="002E33A2"/>
    <w:rsid w:val="002F44A2"/>
    <w:rsid w:val="00315598"/>
    <w:rsid w:val="00321AA2"/>
    <w:rsid w:val="0033020E"/>
    <w:rsid w:val="003302D2"/>
    <w:rsid w:val="00336ECB"/>
    <w:rsid w:val="00342366"/>
    <w:rsid w:val="00350D38"/>
    <w:rsid w:val="00354F4C"/>
    <w:rsid w:val="003550EB"/>
    <w:rsid w:val="00371B4E"/>
    <w:rsid w:val="0039576E"/>
    <w:rsid w:val="003A0576"/>
    <w:rsid w:val="003A3297"/>
    <w:rsid w:val="003B4716"/>
    <w:rsid w:val="003C0ACB"/>
    <w:rsid w:val="003C483E"/>
    <w:rsid w:val="003D18D2"/>
    <w:rsid w:val="003D700E"/>
    <w:rsid w:val="003E40E9"/>
    <w:rsid w:val="003E52F2"/>
    <w:rsid w:val="00411055"/>
    <w:rsid w:val="00440EBE"/>
    <w:rsid w:val="004413DA"/>
    <w:rsid w:val="00443F09"/>
    <w:rsid w:val="00453026"/>
    <w:rsid w:val="00460C37"/>
    <w:rsid w:val="00461009"/>
    <w:rsid w:val="00462C6B"/>
    <w:rsid w:val="0046355E"/>
    <w:rsid w:val="00464493"/>
    <w:rsid w:val="004648FC"/>
    <w:rsid w:val="0047543B"/>
    <w:rsid w:val="00476621"/>
    <w:rsid w:val="00476775"/>
    <w:rsid w:val="004951BD"/>
    <w:rsid w:val="00496D40"/>
    <w:rsid w:val="0049725D"/>
    <w:rsid w:val="004B0462"/>
    <w:rsid w:val="004B0B4C"/>
    <w:rsid w:val="004B5FAE"/>
    <w:rsid w:val="004C7858"/>
    <w:rsid w:val="004D3E57"/>
    <w:rsid w:val="004E11B8"/>
    <w:rsid w:val="004E365A"/>
    <w:rsid w:val="004E6F90"/>
    <w:rsid w:val="004F043B"/>
    <w:rsid w:val="005034CD"/>
    <w:rsid w:val="005067BD"/>
    <w:rsid w:val="00510786"/>
    <w:rsid w:val="00516DA6"/>
    <w:rsid w:val="00522FEE"/>
    <w:rsid w:val="00524DEE"/>
    <w:rsid w:val="00536570"/>
    <w:rsid w:val="00542D77"/>
    <w:rsid w:val="005462B0"/>
    <w:rsid w:val="00550B65"/>
    <w:rsid w:val="00553657"/>
    <w:rsid w:val="00554908"/>
    <w:rsid w:val="005703A4"/>
    <w:rsid w:val="005844DE"/>
    <w:rsid w:val="00592E33"/>
    <w:rsid w:val="0059474F"/>
    <w:rsid w:val="005961CC"/>
    <w:rsid w:val="005B1834"/>
    <w:rsid w:val="005C06A3"/>
    <w:rsid w:val="005D1CB2"/>
    <w:rsid w:val="005E6499"/>
    <w:rsid w:val="005F430D"/>
    <w:rsid w:val="005F4615"/>
    <w:rsid w:val="00614DE2"/>
    <w:rsid w:val="00617B44"/>
    <w:rsid w:val="00617F2A"/>
    <w:rsid w:val="006334F4"/>
    <w:rsid w:val="00633754"/>
    <w:rsid w:val="00634BF3"/>
    <w:rsid w:val="00634DA8"/>
    <w:rsid w:val="00645EFD"/>
    <w:rsid w:val="00650FA0"/>
    <w:rsid w:val="0065190B"/>
    <w:rsid w:val="00665D01"/>
    <w:rsid w:val="00675F1A"/>
    <w:rsid w:val="00685705"/>
    <w:rsid w:val="0069208F"/>
    <w:rsid w:val="006A70F7"/>
    <w:rsid w:val="006B651F"/>
    <w:rsid w:val="006B7A7D"/>
    <w:rsid w:val="006C0257"/>
    <w:rsid w:val="006C4E40"/>
    <w:rsid w:val="006C7085"/>
    <w:rsid w:val="006D2C33"/>
    <w:rsid w:val="006E3BA7"/>
    <w:rsid w:val="006E44A7"/>
    <w:rsid w:val="00703F61"/>
    <w:rsid w:val="00710B14"/>
    <w:rsid w:val="00712A17"/>
    <w:rsid w:val="00720259"/>
    <w:rsid w:val="00722EC6"/>
    <w:rsid w:val="00740F43"/>
    <w:rsid w:val="00775092"/>
    <w:rsid w:val="007750C8"/>
    <w:rsid w:val="00786AE4"/>
    <w:rsid w:val="00794514"/>
    <w:rsid w:val="007A1EE4"/>
    <w:rsid w:val="007A7FFB"/>
    <w:rsid w:val="007B1403"/>
    <w:rsid w:val="007B48A2"/>
    <w:rsid w:val="007C4D57"/>
    <w:rsid w:val="007E03BD"/>
    <w:rsid w:val="007E798C"/>
    <w:rsid w:val="007F08D6"/>
    <w:rsid w:val="007F15DB"/>
    <w:rsid w:val="007F40F9"/>
    <w:rsid w:val="007F592F"/>
    <w:rsid w:val="0080203F"/>
    <w:rsid w:val="008031E8"/>
    <w:rsid w:val="00810976"/>
    <w:rsid w:val="008210B8"/>
    <w:rsid w:val="00853910"/>
    <w:rsid w:val="0086689D"/>
    <w:rsid w:val="00886E29"/>
    <w:rsid w:val="008A115C"/>
    <w:rsid w:val="008A6E0F"/>
    <w:rsid w:val="008B451D"/>
    <w:rsid w:val="008D5596"/>
    <w:rsid w:val="008F05B1"/>
    <w:rsid w:val="008F59A5"/>
    <w:rsid w:val="008F7109"/>
    <w:rsid w:val="00902B91"/>
    <w:rsid w:val="0091027C"/>
    <w:rsid w:val="00916654"/>
    <w:rsid w:val="0095499E"/>
    <w:rsid w:val="0096206F"/>
    <w:rsid w:val="00971AB5"/>
    <w:rsid w:val="00974CD3"/>
    <w:rsid w:val="009A6AAB"/>
    <w:rsid w:val="009C6F23"/>
    <w:rsid w:val="009D5A7E"/>
    <w:rsid w:val="009E2170"/>
    <w:rsid w:val="009E447A"/>
    <w:rsid w:val="00A343DC"/>
    <w:rsid w:val="00A41D9E"/>
    <w:rsid w:val="00A426B2"/>
    <w:rsid w:val="00A61DA5"/>
    <w:rsid w:val="00A707CC"/>
    <w:rsid w:val="00A85AE1"/>
    <w:rsid w:val="00AB2FDA"/>
    <w:rsid w:val="00AC55C8"/>
    <w:rsid w:val="00AD1747"/>
    <w:rsid w:val="00AD7511"/>
    <w:rsid w:val="00AD7F71"/>
    <w:rsid w:val="00AE3921"/>
    <w:rsid w:val="00AE4537"/>
    <w:rsid w:val="00AE5BF1"/>
    <w:rsid w:val="00AE60E6"/>
    <w:rsid w:val="00AE7294"/>
    <w:rsid w:val="00AF4B48"/>
    <w:rsid w:val="00B05A55"/>
    <w:rsid w:val="00B21F6F"/>
    <w:rsid w:val="00B26346"/>
    <w:rsid w:val="00B35389"/>
    <w:rsid w:val="00B44C4C"/>
    <w:rsid w:val="00B454F3"/>
    <w:rsid w:val="00B535CA"/>
    <w:rsid w:val="00B60FDD"/>
    <w:rsid w:val="00B638D7"/>
    <w:rsid w:val="00B65DA3"/>
    <w:rsid w:val="00B8018C"/>
    <w:rsid w:val="00BA203A"/>
    <w:rsid w:val="00BB4D51"/>
    <w:rsid w:val="00BC45D2"/>
    <w:rsid w:val="00BE03CD"/>
    <w:rsid w:val="00BE388D"/>
    <w:rsid w:val="00BF09DD"/>
    <w:rsid w:val="00BF4933"/>
    <w:rsid w:val="00BF4FA0"/>
    <w:rsid w:val="00C04DF6"/>
    <w:rsid w:val="00C06730"/>
    <w:rsid w:val="00C27468"/>
    <w:rsid w:val="00C4467A"/>
    <w:rsid w:val="00C55BA3"/>
    <w:rsid w:val="00C61AB6"/>
    <w:rsid w:val="00C65DBA"/>
    <w:rsid w:val="00C91EF6"/>
    <w:rsid w:val="00C9517C"/>
    <w:rsid w:val="00C964F8"/>
    <w:rsid w:val="00CA3D21"/>
    <w:rsid w:val="00CA762C"/>
    <w:rsid w:val="00CB6F50"/>
    <w:rsid w:val="00CC1B05"/>
    <w:rsid w:val="00CC757E"/>
    <w:rsid w:val="00CD269F"/>
    <w:rsid w:val="00CE3AD0"/>
    <w:rsid w:val="00CE5085"/>
    <w:rsid w:val="00CE5610"/>
    <w:rsid w:val="00CF1F8C"/>
    <w:rsid w:val="00CF284A"/>
    <w:rsid w:val="00D05C88"/>
    <w:rsid w:val="00D108E3"/>
    <w:rsid w:val="00D47C2A"/>
    <w:rsid w:val="00D51DAF"/>
    <w:rsid w:val="00D62934"/>
    <w:rsid w:val="00D62FD4"/>
    <w:rsid w:val="00D6453B"/>
    <w:rsid w:val="00D65356"/>
    <w:rsid w:val="00D74AFE"/>
    <w:rsid w:val="00D832A6"/>
    <w:rsid w:val="00D842DF"/>
    <w:rsid w:val="00D90A94"/>
    <w:rsid w:val="00DA0865"/>
    <w:rsid w:val="00DA6178"/>
    <w:rsid w:val="00DB5A6C"/>
    <w:rsid w:val="00DD47D1"/>
    <w:rsid w:val="00DD4DE6"/>
    <w:rsid w:val="00DE7581"/>
    <w:rsid w:val="00DF36AB"/>
    <w:rsid w:val="00DF7BD9"/>
    <w:rsid w:val="00DF7CC0"/>
    <w:rsid w:val="00E0480E"/>
    <w:rsid w:val="00E21CCB"/>
    <w:rsid w:val="00E37DF2"/>
    <w:rsid w:val="00E415C8"/>
    <w:rsid w:val="00E4545C"/>
    <w:rsid w:val="00E46AE0"/>
    <w:rsid w:val="00E6097C"/>
    <w:rsid w:val="00E61E5F"/>
    <w:rsid w:val="00E7211F"/>
    <w:rsid w:val="00E725DA"/>
    <w:rsid w:val="00E75949"/>
    <w:rsid w:val="00E815ED"/>
    <w:rsid w:val="00E90473"/>
    <w:rsid w:val="00EB3B63"/>
    <w:rsid w:val="00EC0166"/>
    <w:rsid w:val="00EC4EE9"/>
    <w:rsid w:val="00EE5F11"/>
    <w:rsid w:val="00EE6ABE"/>
    <w:rsid w:val="00EE7D1C"/>
    <w:rsid w:val="00F10B64"/>
    <w:rsid w:val="00F12647"/>
    <w:rsid w:val="00F16B32"/>
    <w:rsid w:val="00F23244"/>
    <w:rsid w:val="00F2588E"/>
    <w:rsid w:val="00F27F32"/>
    <w:rsid w:val="00F310B4"/>
    <w:rsid w:val="00F325EA"/>
    <w:rsid w:val="00F32AF9"/>
    <w:rsid w:val="00F33DFF"/>
    <w:rsid w:val="00F34387"/>
    <w:rsid w:val="00F34A8D"/>
    <w:rsid w:val="00F35DFC"/>
    <w:rsid w:val="00F37BF5"/>
    <w:rsid w:val="00F37F87"/>
    <w:rsid w:val="00F44A2A"/>
    <w:rsid w:val="00F54C38"/>
    <w:rsid w:val="00FA3F1C"/>
    <w:rsid w:val="00FA652B"/>
    <w:rsid w:val="00FB34B8"/>
    <w:rsid w:val="00FB4A60"/>
    <w:rsid w:val="00FB4C33"/>
    <w:rsid w:val="00FC1581"/>
    <w:rsid w:val="00FD2052"/>
    <w:rsid w:val="00FE3E08"/>
    <w:rsid w:val="00FF2F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50B5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1" w:defUIPriority="99" w:defSemiHidden="1" w:defUnhideWhenUsed="1" w:defQFormat="0" w:count="267">
    <w:lsdException w:name="Normal" w:locked="0" w:semiHidden="0" w:uiPriority="0" w:unhideWhenUsed="0" w:qFormat="1"/>
    <w:lsdException w:name="heading 1" w:locked="0" w:semiHidden="0" w:uiPriority="0" w:unhideWhenUsed="0" w:qFormat="1"/>
    <w:lsdException w:name="heading 2" w:locked="0" w:uiPriority="0" w:qFormat="1"/>
    <w:lsdException w:name="heading 3" w:locked="0" w:uiPriority="0" w:qFormat="1"/>
    <w:lsdException w:name="heading 4" w:locked="0" w:uiPriority="0" w:qFormat="1"/>
    <w:lsdException w:name="heading 5" w:locked="0" w:uiPriority="0" w:qFormat="1"/>
    <w:lsdException w:name="heading 6" w:locked="0" w:uiPriority="0" w:qFormat="1"/>
    <w:lsdException w:name="heading 7" w:locked="0" w:uiPriority="0" w:qFormat="1"/>
    <w:lsdException w:name="heading 8" w:locked="0" w:uiPriority="0" w:qFormat="1"/>
    <w:lsdException w:name="heading 9" w:locked="0"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locked="0" w:semiHidden="0" w:uiPriority="0" w:unhideWhenUsed="0"/>
    <w:lsdException w:name="caption" w:locked="0" w:uiPriority="0" w:qFormat="1"/>
    <w:lsdException w:name="Title" w:locked="0" w:semiHidden="0" w:uiPriority="0" w:unhideWhenUsed="0" w:qFormat="1"/>
    <w:lsdException w:name="Default Paragraph Font" w:uiPriority="1"/>
    <w:lsdException w:name="Subtitle" w:locked="0" w:semiHidden="0" w:uiPriority="0" w:unhideWhenUsed="0" w:qFormat="1"/>
    <w:lsdException w:name="Strong" w:locked="0" w:semiHidden="0" w:uiPriority="0" w:unhideWhenUsed="0" w:qFormat="1"/>
    <w:lsdException w:name="Emphasis" w:locked="0" w:semiHidden="0" w:uiPriority="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a">
    <w:name w:val="Normal"/>
    <w:qFormat/>
    <w:rsid w:val="00E46AE0"/>
    <w:rPr>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脚注文本1"/>
    <w:uiPriority w:val="99"/>
    <w:rsid w:val="00E46AE0"/>
    <w:rPr>
      <w:rFonts w:ascii="Helvetica" w:hAnsi="Helvetica" w:cs="Helvetica"/>
      <w:color w:val="000000"/>
    </w:rPr>
  </w:style>
  <w:style w:type="paragraph" w:customStyle="1" w:styleId="a3">
    <w:name w:val="页眉与页脚"/>
    <w:uiPriority w:val="99"/>
    <w:rsid w:val="00E46AE0"/>
    <w:pPr>
      <w:tabs>
        <w:tab w:val="right" w:pos="9632"/>
      </w:tabs>
    </w:pPr>
    <w:rPr>
      <w:rFonts w:ascii="Helvetica" w:hAnsi="Helvetica" w:cs="Helvetica"/>
      <w:color w:val="000000"/>
    </w:rPr>
  </w:style>
  <w:style w:type="paragraph" w:customStyle="1" w:styleId="10">
    <w:name w:val="正文1"/>
    <w:uiPriority w:val="99"/>
    <w:rsid w:val="00E46AE0"/>
    <w:rPr>
      <w:rFonts w:ascii="Helvetica" w:hAnsi="Helvetica" w:cs="Helvetica"/>
      <w:color w:val="000000"/>
      <w:sz w:val="24"/>
      <w:szCs w:val="24"/>
    </w:rPr>
  </w:style>
  <w:style w:type="paragraph" w:styleId="a4">
    <w:name w:val="header"/>
    <w:basedOn w:val="a"/>
    <w:link w:val="Char"/>
    <w:uiPriority w:val="99"/>
    <w:locked/>
    <w:rsid w:val="006E3BA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locked/>
    <w:rsid w:val="006E3BA7"/>
    <w:rPr>
      <w:sz w:val="18"/>
      <w:szCs w:val="18"/>
      <w:lang w:eastAsia="en-US"/>
    </w:rPr>
  </w:style>
  <w:style w:type="paragraph" w:styleId="a5">
    <w:name w:val="footer"/>
    <w:basedOn w:val="a"/>
    <w:link w:val="Char0"/>
    <w:uiPriority w:val="99"/>
    <w:locked/>
    <w:rsid w:val="006E3BA7"/>
    <w:pPr>
      <w:tabs>
        <w:tab w:val="center" w:pos="4153"/>
        <w:tab w:val="right" w:pos="8306"/>
      </w:tabs>
      <w:snapToGrid w:val="0"/>
    </w:pPr>
    <w:rPr>
      <w:sz w:val="18"/>
      <w:szCs w:val="18"/>
    </w:rPr>
  </w:style>
  <w:style w:type="character" w:customStyle="1" w:styleId="Char0">
    <w:name w:val="页脚 Char"/>
    <w:basedOn w:val="a0"/>
    <w:link w:val="a5"/>
    <w:uiPriority w:val="99"/>
    <w:locked/>
    <w:rsid w:val="006E3BA7"/>
    <w:rPr>
      <w:sz w:val="18"/>
      <w:szCs w:val="18"/>
      <w:lang w:eastAsia="en-US"/>
    </w:rPr>
  </w:style>
  <w:style w:type="paragraph" w:styleId="a6">
    <w:name w:val="Balloon Text"/>
    <w:basedOn w:val="a"/>
    <w:link w:val="Char1"/>
    <w:uiPriority w:val="99"/>
    <w:semiHidden/>
    <w:locked/>
    <w:rsid w:val="007E03BD"/>
    <w:rPr>
      <w:sz w:val="18"/>
      <w:szCs w:val="18"/>
    </w:rPr>
  </w:style>
  <w:style w:type="character" w:customStyle="1" w:styleId="Char1">
    <w:name w:val="批注框文本 Char"/>
    <w:basedOn w:val="a0"/>
    <w:link w:val="a6"/>
    <w:uiPriority w:val="99"/>
    <w:locked/>
    <w:rsid w:val="007E03BD"/>
    <w:rPr>
      <w:sz w:val="18"/>
      <w:szCs w:val="18"/>
      <w:lang w:eastAsia="en-US"/>
    </w:rPr>
  </w:style>
  <w:style w:type="character" w:styleId="a7">
    <w:name w:val="annotation reference"/>
    <w:basedOn w:val="a0"/>
    <w:uiPriority w:val="99"/>
    <w:semiHidden/>
    <w:locked/>
    <w:rsid w:val="00E815ED"/>
    <w:rPr>
      <w:sz w:val="21"/>
      <w:szCs w:val="21"/>
    </w:rPr>
  </w:style>
  <w:style w:type="paragraph" w:styleId="a8">
    <w:name w:val="annotation text"/>
    <w:basedOn w:val="a"/>
    <w:link w:val="Char2"/>
    <w:uiPriority w:val="99"/>
    <w:semiHidden/>
    <w:locked/>
    <w:rsid w:val="00E815ED"/>
  </w:style>
  <w:style w:type="character" w:customStyle="1" w:styleId="Char2">
    <w:name w:val="批注文字 Char"/>
    <w:basedOn w:val="a0"/>
    <w:link w:val="a8"/>
    <w:uiPriority w:val="99"/>
    <w:locked/>
    <w:rsid w:val="00E815ED"/>
    <w:rPr>
      <w:sz w:val="24"/>
      <w:szCs w:val="24"/>
      <w:lang w:eastAsia="en-US"/>
    </w:rPr>
  </w:style>
  <w:style w:type="paragraph" w:styleId="a9">
    <w:name w:val="annotation subject"/>
    <w:basedOn w:val="a8"/>
    <w:next w:val="a8"/>
    <w:link w:val="Char3"/>
    <w:uiPriority w:val="99"/>
    <w:semiHidden/>
    <w:locked/>
    <w:rsid w:val="00E815ED"/>
    <w:rPr>
      <w:b/>
      <w:bCs/>
    </w:rPr>
  </w:style>
  <w:style w:type="character" w:customStyle="1" w:styleId="Char3">
    <w:name w:val="批注主题 Char"/>
    <w:basedOn w:val="Char2"/>
    <w:link w:val="a9"/>
    <w:uiPriority w:val="99"/>
    <w:locked/>
    <w:rsid w:val="00E815ED"/>
    <w:rPr>
      <w:b/>
      <w:bCs/>
      <w:sz w:val="24"/>
      <w:szCs w:val="24"/>
      <w:lang w:eastAsia="en-US"/>
    </w:rPr>
  </w:style>
  <w:style w:type="paragraph" w:styleId="aa">
    <w:name w:val="List Paragraph"/>
    <w:basedOn w:val="a"/>
    <w:uiPriority w:val="34"/>
    <w:qFormat/>
    <w:rsid w:val="007A7FFB"/>
    <w:pPr>
      <w:ind w:firstLine="420"/>
      <w:jc w:val="both"/>
    </w:pPr>
    <w:rPr>
      <w:rFonts w:ascii="Calibri" w:hAnsi="Calibri" w:cs="宋体"/>
      <w:sz w:val="21"/>
      <w:szCs w:val="21"/>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437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8C0E90-6104-4485-B6A5-F8A5A71430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475</TotalTime>
  <Pages>6</Pages>
  <Words>559</Words>
  <Characters>3190</Characters>
  <Application>Microsoft Office Word</Application>
  <DocSecurity>0</DocSecurity>
  <Lines>26</Lines>
  <Paragraphs>7</Paragraphs>
  <ScaleCrop>false</ScaleCrop>
  <Company>Microsoft</Company>
  <LinksUpToDate>false</LinksUpToDate>
  <CharactersWithSpaces>3742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dd</dc:creator>
  <cp:lastModifiedBy>yaoguozhen</cp:lastModifiedBy>
  <cp:revision>195</cp:revision>
  <cp:lastPrinted>2012-02-22T10:22:00Z</cp:lastPrinted>
  <dcterms:created xsi:type="dcterms:W3CDTF">2012-03-11T14:47:00Z</dcterms:created>
  <dcterms:modified xsi:type="dcterms:W3CDTF">2014-01-13T06:41:00Z</dcterms:modified>
</cp:coreProperties>
</file>