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8B9" w:rsidRDefault="00B60DF7" w:rsidP="001936B7">
      <w:pPr>
        <w:pStyle w:val="Title"/>
      </w:pPr>
      <w:r>
        <w:t>Reporting discussion with OGA</w:t>
      </w:r>
    </w:p>
    <w:p w:rsidR="001936B7" w:rsidRDefault="001936B7">
      <w:pPr>
        <w:rPr>
          <w:b/>
        </w:rPr>
      </w:pPr>
    </w:p>
    <w:p w:rsidR="00B60DF7" w:rsidRPr="001936B7" w:rsidRDefault="00B60DF7">
      <w:pPr>
        <w:rPr>
          <w:b/>
        </w:rPr>
      </w:pPr>
      <w:r w:rsidRPr="001936B7">
        <w:rPr>
          <w:b/>
        </w:rPr>
        <w:t>Agenda:</w:t>
      </w:r>
    </w:p>
    <w:p w:rsidR="00B60DF7" w:rsidRDefault="00B60DF7" w:rsidP="00B60DF7">
      <w:pPr>
        <w:pStyle w:val="ListParagraph"/>
        <w:numPr>
          <w:ilvl w:val="0"/>
          <w:numId w:val="1"/>
        </w:numPr>
      </w:pPr>
      <w:r>
        <w:t>Ad-hoc reporting needs</w:t>
      </w:r>
      <w:r w:rsidR="00D41C09">
        <w:t xml:space="preserve"> </w:t>
      </w:r>
      <w:r w:rsidR="00D41C09" w:rsidRPr="00D41C09">
        <w:rPr>
          <w:rFonts w:ascii="Arial" w:hAnsi="Arial" w:cs="Arial"/>
          <w:i/>
          <w:color w:val="0070C0"/>
          <w:sz w:val="18"/>
          <w:szCs w:val="18"/>
        </w:rPr>
        <w:t>(Critical)</w:t>
      </w:r>
    </w:p>
    <w:p w:rsidR="00B60DF7" w:rsidRDefault="00B60DF7" w:rsidP="00B60DF7">
      <w:pPr>
        <w:pStyle w:val="ListParagraph"/>
        <w:numPr>
          <w:ilvl w:val="1"/>
          <w:numId w:val="1"/>
        </w:numPr>
      </w:pPr>
      <w:r>
        <w:t>User interface for selection of the questions (</w:t>
      </w:r>
      <w:r w:rsidRPr="00B60DF7">
        <w:rPr>
          <w:i/>
          <w:color w:val="0070C0"/>
        </w:rPr>
        <w:t xml:space="preserve">From </w:t>
      </w:r>
      <w:r w:rsidRPr="00B60DF7">
        <w:rPr>
          <w:rFonts w:ascii="Arial" w:hAnsi="Arial" w:cs="Arial"/>
          <w:i/>
          <w:color w:val="0070C0"/>
          <w:sz w:val="18"/>
          <w:szCs w:val="18"/>
        </w:rPr>
        <w:t xml:space="preserve">OGAI2E-138 =&gt; In order to reliably select all the relevant questions across the published versions, OGA needs a screen where user will be able to select a range of dates and the system will produce a report with all published questions. The user will be able to select multiple questions and either send it as a parameter for the report or save it outside the system to be used in </w:t>
      </w:r>
      <w:proofErr w:type="spellStart"/>
      <w:r w:rsidRPr="00B60DF7">
        <w:rPr>
          <w:rFonts w:ascii="Arial" w:hAnsi="Arial" w:cs="Arial"/>
          <w:i/>
          <w:color w:val="0070C0"/>
          <w:sz w:val="18"/>
          <w:szCs w:val="18"/>
        </w:rPr>
        <w:t>QlickView</w:t>
      </w:r>
      <w:proofErr w:type="spellEnd"/>
      <w:r w:rsidRPr="00B60DF7">
        <w:rPr>
          <w:rFonts w:ascii="Arial" w:hAnsi="Arial" w:cs="Arial"/>
          <w:i/>
          <w:color w:val="0070C0"/>
          <w:sz w:val="18"/>
          <w:szCs w:val="18"/>
        </w:rPr>
        <w:t xml:space="preserve"> or DB query</w:t>
      </w:r>
      <w:r>
        <w:rPr>
          <w:rFonts w:ascii="Arial" w:hAnsi="Arial" w:cs="Arial"/>
          <w:color w:val="0070C0"/>
          <w:sz w:val="18"/>
          <w:szCs w:val="18"/>
        </w:rPr>
        <w:t>)</w:t>
      </w:r>
    </w:p>
    <w:p w:rsidR="00B60DF7" w:rsidRDefault="00D57F64" w:rsidP="00B60DF7">
      <w:pPr>
        <w:pStyle w:val="ListParagraph"/>
        <w:numPr>
          <w:ilvl w:val="1"/>
          <w:numId w:val="1"/>
        </w:numPr>
      </w:pPr>
      <w:r>
        <w:t>Provide structured GreenSheets data to OGA</w:t>
      </w:r>
      <w:r w:rsidR="00B60DF7">
        <w:t xml:space="preserve"> for reporting (</w:t>
      </w:r>
      <w:r w:rsidR="00961538" w:rsidRPr="00B349CF">
        <w:rPr>
          <w:color w:val="0070C0"/>
        </w:rPr>
        <w:t xml:space="preserve">From </w:t>
      </w:r>
      <w:r w:rsidR="00961538" w:rsidRPr="00B349CF">
        <w:rPr>
          <w:rFonts w:ascii="Arial" w:hAnsi="Arial" w:cs="Arial"/>
          <w:color w:val="0070C0"/>
          <w:sz w:val="18"/>
          <w:szCs w:val="18"/>
        </w:rPr>
        <w:t>OGAI2E-13</w:t>
      </w:r>
      <w:r w:rsidR="00102CF9">
        <w:rPr>
          <w:rFonts w:ascii="Arial" w:hAnsi="Arial" w:cs="Arial"/>
          <w:color w:val="0070C0"/>
          <w:sz w:val="18"/>
          <w:szCs w:val="18"/>
        </w:rPr>
        <w:t>8</w:t>
      </w:r>
      <w:r w:rsidR="00961538">
        <w:rPr>
          <w:rFonts w:ascii="Arial" w:hAnsi="Arial" w:cs="Arial"/>
          <w:color w:val="0070C0"/>
          <w:sz w:val="18"/>
          <w:szCs w:val="18"/>
        </w:rPr>
        <w:t xml:space="preserve"> =&gt; </w:t>
      </w:r>
      <w:r w:rsidR="00961538" w:rsidRPr="00B349CF">
        <w:rPr>
          <w:rFonts w:ascii="Arial" w:hAnsi="Arial" w:cs="Arial"/>
          <w:color w:val="0070C0"/>
          <w:sz w:val="18"/>
          <w:szCs w:val="18"/>
        </w:rPr>
        <w:t>Report itself can be produced by OGA as long as structure</w:t>
      </w:r>
      <w:r w:rsidR="00961538">
        <w:rPr>
          <w:rFonts w:ascii="Arial" w:hAnsi="Arial" w:cs="Arial"/>
          <w:color w:val="0070C0"/>
          <w:sz w:val="18"/>
          <w:szCs w:val="18"/>
        </w:rPr>
        <w:t>d GreenSheets data is available</w:t>
      </w:r>
      <w:r w:rsidR="00B60DF7">
        <w:rPr>
          <w:rFonts w:ascii="Arial" w:hAnsi="Arial" w:cs="Arial"/>
          <w:i/>
          <w:color w:val="0070C0"/>
          <w:sz w:val="18"/>
          <w:szCs w:val="18"/>
        </w:rPr>
        <w:t>)</w:t>
      </w:r>
    </w:p>
    <w:p w:rsidR="00B60DF7" w:rsidRPr="006E7EB8" w:rsidRDefault="009F2BD3" w:rsidP="00B60DF7">
      <w:pPr>
        <w:pStyle w:val="ListParagraph"/>
        <w:numPr>
          <w:ilvl w:val="0"/>
          <w:numId w:val="1"/>
        </w:numPr>
      </w:pPr>
      <w:r w:rsidRPr="009F2BD3">
        <w:t>If we have time:</w:t>
      </w:r>
      <w:r>
        <w:rPr>
          <w:rFonts w:ascii="Arial" w:hAnsi="Arial" w:cs="Arial"/>
          <w:i/>
          <w:color w:val="0070C0"/>
          <w:sz w:val="18"/>
          <w:szCs w:val="18"/>
        </w:rPr>
        <w:t xml:space="preserve"> </w:t>
      </w:r>
      <w:r w:rsidR="001936B7" w:rsidRPr="00B60DF7">
        <w:rPr>
          <w:rFonts w:ascii="Arial" w:hAnsi="Arial" w:cs="Arial"/>
          <w:i/>
          <w:color w:val="0070C0"/>
          <w:sz w:val="18"/>
          <w:szCs w:val="18"/>
        </w:rPr>
        <w:t>OGAI2E-1</w:t>
      </w:r>
      <w:r w:rsidR="001936B7">
        <w:rPr>
          <w:rFonts w:ascii="Arial" w:hAnsi="Arial" w:cs="Arial"/>
          <w:i/>
          <w:color w:val="0070C0"/>
          <w:sz w:val="18"/>
          <w:szCs w:val="18"/>
        </w:rPr>
        <w:t>44</w:t>
      </w:r>
      <w:r w:rsidR="001936B7" w:rsidRPr="00B60DF7">
        <w:rPr>
          <w:rFonts w:ascii="Arial" w:hAnsi="Arial" w:cs="Arial"/>
          <w:i/>
          <w:color w:val="0070C0"/>
          <w:sz w:val="18"/>
          <w:szCs w:val="18"/>
        </w:rPr>
        <w:t xml:space="preserve"> </w:t>
      </w:r>
      <w:r w:rsidR="001936B7">
        <w:rPr>
          <w:rFonts w:ascii="Arial" w:hAnsi="Arial" w:cs="Arial"/>
          <w:i/>
          <w:color w:val="0070C0"/>
          <w:sz w:val="18"/>
          <w:szCs w:val="18"/>
        </w:rPr>
        <w:t xml:space="preserve">(Major) </w:t>
      </w:r>
      <w:r w:rsidR="001936B7" w:rsidRPr="00B60DF7">
        <w:rPr>
          <w:rFonts w:ascii="Arial" w:hAnsi="Arial" w:cs="Arial"/>
          <w:i/>
          <w:color w:val="0070C0"/>
          <w:sz w:val="18"/>
          <w:szCs w:val="18"/>
        </w:rPr>
        <w:t>=&gt;</w:t>
      </w:r>
      <w:r w:rsidR="001936B7">
        <w:rPr>
          <w:rFonts w:ascii="Arial" w:hAnsi="Arial" w:cs="Arial"/>
          <w:i/>
          <w:color w:val="0070C0"/>
          <w:sz w:val="18"/>
          <w:szCs w:val="18"/>
        </w:rPr>
        <w:t xml:space="preserve"> </w:t>
      </w:r>
      <w:r w:rsidR="001936B7" w:rsidRPr="001936B7">
        <w:rPr>
          <w:rFonts w:ascii="Arial" w:hAnsi="Arial" w:cs="Arial"/>
          <w:i/>
          <w:color w:val="0070C0"/>
          <w:sz w:val="18"/>
          <w:szCs w:val="18"/>
        </w:rPr>
        <w:t>A new report is desired to easily check which questions sets belong to which mechanism</w:t>
      </w:r>
      <w:r w:rsidR="005834AF">
        <w:rPr>
          <w:rFonts w:ascii="Arial" w:hAnsi="Arial" w:cs="Arial"/>
          <w:i/>
          <w:color w:val="0070C0"/>
          <w:sz w:val="18"/>
          <w:szCs w:val="18"/>
        </w:rPr>
        <w:t xml:space="preserve">; </w:t>
      </w:r>
      <w:r w:rsidR="005834AF" w:rsidRPr="005834AF">
        <w:rPr>
          <w:rFonts w:ascii="Arial" w:hAnsi="Arial" w:cs="Arial"/>
          <w:i/>
          <w:color w:val="0070C0"/>
          <w:sz w:val="18"/>
          <w:szCs w:val="18"/>
        </w:rPr>
        <w:t>Report that ties the version of template to type/</w:t>
      </w:r>
      <w:proofErr w:type="spellStart"/>
      <w:r w:rsidR="005834AF" w:rsidRPr="005834AF">
        <w:rPr>
          <w:rFonts w:ascii="Arial" w:hAnsi="Arial" w:cs="Arial"/>
          <w:i/>
          <w:color w:val="0070C0"/>
          <w:sz w:val="18"/>
          <w:szCs w:val="18"/>
        </w:rPr>
        <w:t>mech</w:t>
      </w:r>
      <w:proofErr w:type="spellEnd"/>
      <w:r w:rsidR="005834AF" w:rsidRPr="005834AF">
        <w:rPr>
          <w:rFonts w:ascii="Arial" w:hAnsi="Arial" w:cs="Arial"/>
          <w:i/>
          <w:color w:val="0070C0"/>
          <w:sz w:val="18"/>
          <w:szCs w:val="18"/>
        </w:rPr>
        <w:t xml:space="preserve"> should have an “expiration date” (when new version got promoted). </w:t>
      </w:r>
    </w:p>
    <w:p w:rsidR="006E7EB8" w:rsidRDefault="006E7EB8" w:rsidP="006E7EB8"/>
    <w:p w:rsidR="00671D1B" w:rsidRDefault="00671D1B" w:rsidP="00671D1B">
      <w:pPr>
        <w:rPr>
          <w:b/>
        </w:rPr>
      </w:pPr>
      <w:r w:rsidRPr="00671D1B">
        <w:rPr>
          <w:b/>
        </w:rPr>
        <w:t>Discussions:</w:t>
      </w:r>
    </w:p>
    <w:p w:rsidR="004B42B0" w:rsidRDefault="004B42B0" w:rsidP="004B42B0">
      <w:pPr>
        <w:pStyle w:val="Heading1"/>
        <w:jc w:val="center"/>
        <w:rPr>
          <w:b/>
          <w:sz w:val="28"/>
          <w:szCs w:val="28"/>
        </w:rPr>
      </w:pPr>
      <w:r w:rsidRPr="002C4429">
        <w:rPr>
          <w:b/>
          <w:sz w:val="28"/>
          <w:szCs w:val="28"/>
        </w:rPr>
        <w:t>Ad-hoc reporting</w:t>
      </w:r>
    </w:p>
    <w:p w:rsidR="00A622A8" w:rsidRDefault="00A622A8" w:rsidP="00A622A8">
      <w:r w:rsidRPr="009B5CB4">
        <w:rPr>
          <w:b/>
        </w:rPr>
        <w:t>Assumption</w:t>
      </w:r>
      <w:r w:rsidR="00312D74" w:rsidRPr="009B5CB4">
        <w:rPr>
          <w:b/>
        </w:rPr>
        <w:t>s</w:t>
      </w:r>
      <w:r w:rsidR="00CF5D6B" w:rsidRPr="009B5CB4">
        <w:rPr>
          <w:b/>
        </w:rPr>
        <w:t xml:space="preserve"> based on OGA tickets</w:t>
      </w:r>
      <w:r w:rsidR="00D57F64">
        <w:rPr>
          <w:b/>
        </w:rPr>
        <w:t xml:space="preserve"> (</w:t>
      </w:r>
      <w:r w:rsidR="00D57F64" w:rsidRPr="0046008D">
        <w:rPr>
          <w:b/>
          <w:color w:val="FF0000"/>
          <w:highlight w:val="yellow"/>
        </w:rPr>
        <w:t>Please confirm</w:t>
      </w:r>
      <w:r w:rsidR="00D57F64">
        <w:rPr>
          <w:b/>
        </w:rPr>
        <w:t>)</w:t>
      </w:r>
      <w:r>
        <w:t>:</w:t>
      </w:r>
      <w:r w:rsidR="00312D74">
        <w:t xml:space="preserve"> </w:t>
      </w:r>
      <w:r>
        <w:t xml:space="preserve">Ad-hoc reporting will be a 2 step process: </w:t>
      </w:r>
    </w:p>
    <w:p w:rsidR="00A622A8" w:rsidRDefault="00A622A8" w:rsidP="00A622A8">
      <w:pPr>
        <w:pStyle w:val="ListParagraph"/>
        <w:numPr>
          <w:ilvl w:val="0"/>
          <w:numId w:val="10"/>
        </w:numPr>
      </w:pPr>
      <w:r>
        <w:t xml:space="preserve">Step 1 – OGA user </w:t>
      </w:r>
      <w:r w:rsidR="00AE653B">
        <w:t>needs</w:t>
      </w:r>
      <w:r>
        <w:t xml:space="preserve"> to identify and select the question(s) and answer option(s) that will be used to find grants in step 2</w:t>
      </w:r>
    </w:p>
    <w:p w:rsidR="00A622A8" w:rsidRDefault="00A622A8" w:rsidP="00A622A8">
      <w:pPr>
        <w:pStyle w:val="ListParagraph"/>
        <w:numPr>
          <w:ilvl w:val="0"/>
          <w:numId w:val="9"/>
        </w:numPr>
      </w:pPr>
      <w:r>
        <w:t xml:space="preserve">Step 2 – report will be run in </w:t>
      </w:r>
      <w:proofErr w:type="spellStart"/>
      <w:r>
        <w:t>QlikView</w:t>
      </w:r>
      <w:proofErr w:type="spellEnd"/>
      <w:r>
        <w:t xml:space="preserve"> </w:t>
      </w:r>
      <w:r w:rsidR="00312D74">
        <w:t xml:space="preserve">to find grants where </w:t>
      </w:r>
      <w:proofErr w:type="spellStart"/>
      <w:r w:rsidR="00312D74">
        <w:t>greensheet</w:t>
      </w:r>
      <w:proofErr w:type="spellEnd"/>
      <w:r w:rsidR="00312D74">
        <w:t xml:space="preserve"> with selected question/answer exists</w:t>
      </w:r>
    </w:p>
    <w:p w:rsidR="00A622A8" w:rsidRDefault="00A622A8" w:rsidP="00312D74">
      <w:pPr>
        <w:pStyle w:val="ListParagraph"/>
        <w:numPr>
          <w:ilvl w:val="0"/>
          <w:numId w:val="11"/>
        </w:numPr>
      </w:pPr>
      <w:r>
        <w:t>Step 1 output will become a Step 2 input</w:t>
      </w:r>
    </w:p>
    <w:p w:rsidR="00A622A8" w:rsidRDefault="00A622A8" w:rsidP="00312D74">
      <w:pPr>
        <w:pStyle w:val="ListParagraph"/>
        <w:numPr>
          <w:ilvl w:val="0"/>
          <w:numId w:val="11"/>
        </w:numPr>
      </w:pPr>
      <w:proofErr w:type="spellStart"/>
      <w:r>
        <w:t>QlikView</w:t>
      </w:r>
      <w:proofErr w:type="spellEnd"/>
      <w:r>
        <w:t xml:space="preserve"> will query </w:t>
      </w:r>
      <w:r w:rsidR="00312D74">
        <w:t xml:space="preserve">a </w:t>
      </w:r>
      <w:r w:rsidR="00FE3837">
        <w:t>structured GreenSheets data, provided by</w:t>
      </w:r>
      <w:r w:rsidR="00312D74">
        <w:t xml:space="preserve"> CBIIT</w:t>
      </w:r>
      <w:r w:rsidR="00FE3837">
        <w:t xml:space="preserve"> </w:t>
      </w:r>
    </w:p>
    <w:p w:rsidR="00102CF9" w:rsidRDefault="0046008D" w:rsidP="00312D74">
      <w:pPr>
        <w:pStyle w:val="ListParagraph"/>
        <w:numPr>
          <w:ilvl w:val="0"/>
          <w:numId w:val="11"/>
        </w:numPr>
      </w:pPr>
      <w:r>
        <w:t>Structured GreenSheets data</w:t>
      </w:r>
      <w:r w:rsidR="00A622A8">
        <w:t xml:space="preserve"> will contain only information related to FROZEN </w:t>
      </w:r>
      <w:proofErr w:type="spellStart"/>
      <w:r w:rsidR="00A622A8">
        <w:t>greensheets</w:t>
      </w:r>
      <w:proofErr w:type="spellEnd"/>
      <w:r w:rsidR="00A622A8">
        <w:t xml:space="preserve"> that are related to AWARD action (Program and Specialist), no information about REVISION </w:t>
      </w:r>
      <w:proofErr w:type="spellStart"/>
      <w:r w:rsidR="00A622A8">
        <w:t>greensheets</w:t>
      </w:r>
      <w:proofErr w:type="spellEnd"/>
      <w:r w:rsidR="00A622A8">
        <w:t xml:space="preserve"> will be provided</w:t>
      </w:r>
    </w:p>
    <w:p w:rsidR="00A622A8" w:rsidRPr="004D028B" w:rsidRDefault="00102CF9" w:rsidP="00312D74">
      <w:pPr>
        <w:pStyle w:val="ListParagraph"/>
        <w:numPr>
          <w:ilvl w:val="0"/>
          <w:numId w:val="11"/>
        </w:numPr>
      </w:pPr>
      <w:r w:rsidRPr="001E6C21">
        <w:rPr>
          <w:rFonts w:ascii="Arial" w:hAnsi="Arial" w:cs="Arial"/>
          <w:color w:val="000000"/>
          <w:sz w:val="18"/>
          <w:szCs w:val="18"/>
        </w:rPr>
        <w:t>There might be a need to pull data from sublevel questions. DB and reporting structure should support it</w:t>
      </w:r>
      <w:r w:rsidR="00A622A8">
        <w:t xml:space="preserve"> </w:t>
      </w:r>
    </w:p>
    <w:p w:rsidR="00D57F64" w:rsidRDefault="00D57F64" w:rsidP="00D57F64">
      <w:pPr>
        <w:rPr>
          <w:b/>
        </w:rPr>
      </w:pPr>
      <w:bookmarkStart w:id="0" w:name="_GoBack"/>
      <w:bookmarkEnd w:id="0"/>
    </w:p>
    <w:p w:rsidR="00D57F64" w:rsidRDefault="00D57F64" w:rsidP="00D57F64">
      <w:pPr>
        <w:rPr>
          <w:b/>
        </w:rPr>
      </w:pPr>
    </w:p>
    <w:p w:rsidR="00D57F64" w:rsidRPr="00671D1B" w:rsidRDefault="00D57F64" w:rsidP="00D57F64">
      <w:pPr>
        <w:rPr>
          <w:b/>
        </w:rPr>
      </w:pPr>
      <w:r w:rsidRPr="00671D1B">
        <w:rPr>
          <w:b/>
        </w:rPr>
        <w:t>Terminology:</w:t>
      </w:r>
    </w:p>
    <w:p w:rsidR="00D57F64" w:rsidRPr="00807867" w:rsidRDefault="00D57F64" w:rsidP="00D57F64">
      <w:pPr>
        <w:pStyle w:val="ListParagraph"/>
        <w:numPr>
          <w:ilvl w:val="0"/>
          <w:numId w:val="7"/>
        </w:numPr>
        <w:rPr>
          <w:sz w:val="20"/>
          <w:szCs w:val="20"/>
        </w:rPr>
      </w:pPr>
      <w:proofErr w:type="spellStart"/>
      <w:r w:rsidRPr="00807867">
        <w:rPr>
          <w:b/>
          <w:sz w:val="20"/>
          <w:szCs w:val="20"/>
        </w:rPr>
        <w:t>Greensheet</w:t>
      </w:r>
      <w:proofErr w:type="spellEnd"/>
      <w:r w:rsidRPr="00807867">
        <w:rPr>
          <w:b/>
          <w:sz w:val="20"/>
          <w:szCs w:val="20"/>
        </w:rPr>
        <w:t xml:space="preserve"> Template (GST)</w:t>
      </w:r>
      <w:r>
        <w:rPr>
          <w:b/>
          <w:sz w:val="20"/>
          <w:szCs w:val="20"/>
        </w:rPr>
        <w:t>:</w:t>
      </w:r>
      <w:r w:rsidRPr="00807867">
        <w:rPr>
          <w:sz w:val="20"/>
          <w:szCs w:val="20"/>
        </w:rPr>
        <w:t xml:space="preserve"> </w:t>
      </w:r>
      <w:r>
        <w:rPr>
          <w:sz w:val="20"/>
          <w:szCs w:val="20"/>
        </w:rPr>
        <w:t xml:space="preserve">This is a </w:t>
      </w:r>
      <w:r w:rsidRPr="00807867">
        <w:rPr>
          <w:sz w:val="20"/>
          <w:szCs w:val="20"/>
        </w:rPr>
        <w:t xml:space="preserve">set of questions </w:t>
      </w:r>
      <w:r w:rsidRPr="008B562F">
        <w:rPr>
          <w:sz w:val="20"/>
          <w:szCs w:val="20"/>
          <w:u w:val="single"/>
        </w:rPr>
        <w:t>within GreenSheets system</w:t>
      </w:r>
      <w:r>
        <w:rPr>
          <w:sz w:val="20"/>
          <w:szCs w:val="20"/>
        </w:rPr>
        <w:t xml:space="preserve"> </w:t>
      </w:r>
      <w:r w:rsidR="00227A7B">
        <w:rPr>
          <w:sz w:val="20"/>
          <w:szCs w:val="20"/>
        </w:rPr>
        <w:t>(</w:t>
      </w:r>
      <w:r w:rsidRPr="003A6E47">
        <w:rPr>
          <w:sz w:val="20"/>
          <w:szCs w:val="20"/>
          <w:u w:val="single"/>
        </w:rPr>
        <w:t>after FBT is promoted to GreenSheets system</w:t>
      </w:r>
      <w:r w:rsidR="00227A7B">
        <w:rPr>
          <w:sz w:val="20"/>
          <w:szCs w:val="20"/>
          <w:u w:val="single"/>
        </w:rPr>
        <w:t>)</w:t>
      </w:r>
      <w:r>
        <w:rPr>
          <w:sz w:val="20"/>
          <w:szCs w:val="20"/>
          <w:u w:val="single"/>
        </w:rPr>
        <w:t>.</w:t>
      </w:r>
      <w:r w:rsidRPr="00807867">
        <w:rPr>
          <w:sz w:val="20"/>
          <w:szCs w:val="20"/>
        </w:rPr>
        <w:t xml:space="preserve"> </w:t>
      </w:r>
      <w:r>
        <w:rPr>
          <w:sz w:val="20"/>
          <w:szCs w:val="20"/>
        </w:rPr>
        <w:t xml:space="preserve">This is a set that will be pulled for </w:t>
      </w:r>
      <w:r w:rsidRPr="00807867">
        <w:rPr>
          <w:sz w:val="20"/>
          <w:szCs w:val="20"/>
        </w:rPr>
        <w:t xml:space="preserve">Program or Specialist </w:t>
      </w:r>
      <w:r>
        <w:rPr>
          <w:sz w:val="20"/>
          <w:szCs w:val="20"/>
        </w:rPr>
        <w:t xml:space="preserve">for related type/mechanism. It has </w:t>
      </w:r>
      <w:r w:rsidRPr="004C7343">
        <w:rPr>
          <w:sz w:val="20"/>
          <w:szCs w:val="20"/>
          <w:u w:val="single"/>
        </w:rPr>
        <w:t>options</w:t>
      </w:r>
      <w:r>
        <w:rPr>
          <w:sz w:val="20"/>
          <w:szCs w:val="20"/>
        </w:rPr>
        <w:t xml:space="preserve"> of the answers. This is NOT YET related to a specific award; </w:t>
      </w:r>
      <w:r w:rsidR="00227A7B">
        <w:rPr>
          <w:sz w:val="20"/>
          <w:szCs w:val="20"/>
        </w:rPr>
        <w:t xml:space="preserve">there are </w:t>
      </w:r>
      <w:r>
        <w:rPr>
          <w:sz w:val="20"/>
          <w:szCs w:val="20"/>
        </w:rPr>
        <w:t xml:space="preserve">no </w:t>
      </w:r>
      <w:r w:rsidR="00227A7B">
        <w:rPr>
          <w:sz w:val="20"/>
          <w:szCs w:val="20"/>
        </w:rPr>
        <w:t xml:space="preserve">actual </w:t>
      </w:r>
      <w:r>
        <w:rPr>
          <w:sz w:val="20"/>
          <w:szCs w:val="20"/>
        </w:rPr>
        <w:t xml:space="preserve">answers/comments/attachments for an award. </w:t>
      </w:r>
    </w:p>
    <w:p w:rsidR="00D57F64" w:rsidRPr="00807867" w:rsidRDefault="00D57F64" w:rsidP="00D57F64">
      <w:pPr>
        <w:pStyle w:val="ListParagraph"/>
        <w:numPr>
          <w:ilvl w:val="0"/>
          <w:numId w:val="7"/>
        </w:numPr>
        <w:rPr>
          <w:sz w:val="20"/>
          <w:szCs w:val="20"/>
        </w:rPr>
      </w:pPr>
      <w:r w:rsidRPr="00807867">
        <w:rPr>
          <w:b/>
          <w:sz w:val="20"/>
          <w:szCs w:val="20"/>
        </w:rPr>
        <w:t>Form</w:t>
      </w:r>
      <w:r>
        <w:rPr>
          <w:b/>
          <w:sz w:val="20"/>
          <w:szCs w:val="20"/>
        </w:rPr>
        <w:t xml:space="preserve">: </w:t>
      </w:r>
      <w:r w:rsidRPr="00807867">
        <w:rPr>
          <w:sz w:val="20"/>
          <w:szCs w:val="20"/>
        </w:rPr>
        <w:t xml:space="preserve">This is an </w:t>
      </w:r>
      <w:r w:rsidRPr="00807867">
        <w:rPr>
          <w:sz w:val="20"/>
          <w:szCs w:val="20"/>
          <w:u w:val="single"/>
        </w:rPr>
        <w:t>instance of GST</w:t>
      </w:r>
      <w:r>
        <w:rPr>
          <w:sz w:val="20"/>
          <w:szCs w:val="20"/>
        </w:rPr>
        <w:t xml:space="preserve"> </w:t>
      </w:r>
      <w:r w:rsidRPr="00807867">
        <w:rPr>
          <w:sz w:val="20"/>
          <w:szCs w:val="20"/>
          <w:u w:val="single"/>
        </w:rPr>
        <w:t xml:space="preserve">for a specific </w:t>
      </w:r>
      <w:r>
        <w:rPr>
          <w:sz w:val="20"/>
          <w:szCs w:val="20"/>
          <w:u w:val="single"/>
        </w:rPr>
        <w:t>award</w:t>
      </w:r>
      <w:r w:rsidRPr="00807867">
        <w:rPr>
          <w:sz w:val="20"/>
          <w:szCs w:val="20"/>
        </w:rPr>
        <w:t xml:space="preserve">. It is created only when user clicked Save for the first time on a </w:t>
      </w:r>
      <w:proofErr w:type="spellStart"/>
      <w:r w:rsidRPr="00807867">
        <w:rPr>
          <w:sz w:val="20"/>
          <w:szCs w:val="20"/>
        </w:rPr>
        <w:t>greensheet</w:t>
      </w:r>
      <w:proofErr w:type="spellEnd"/>
      <w:r w:rsidRPr="00807867">
        <w:rPr>
          <w:sz w:val="20"/>
          <w:szCs w:val="20"/>
        </w:rPr>
        <w:t xml:space="preserve">. </w:t>
      </w:r>
    </w:p>
    <w:p w:rsidR="004D028B" w:rsidRDefault="004D028B" w:rsidP="00D57F64">
      <w:pPr>
        <w:ind w:left="1080"/>
      </w:pPr>
    </w:p>
    <w:p w:rsidR="00B60DF7" w:rsidRDefault="00312D74" w:rsidP="006C5E91">
      <w:pPr>
        <w:pStyle w:val="Heading2"/>
        <w:rPr>
          <w:sz w:val="24"/>
          <w:szCs w:val="24"/>
        </w:rPr>
      </w:pPr>
      <w:r>
        <w:rPr>
          <w:sz w:val="24"/>
          <w:szCs w:val="24"/>
        </w:rPr>
        <w:t xml:space="preserve">Questions for </w:t>
      </w:r>
      <w:r w:rsidR="00665607" w:rsidRPr="002C4429">
        <w:rPr>
          <w:sz w:val="24"/>
          <w:szCs w:val="24"/>
        </w:rPr>
        <w:t>Step 1 – search and select the questions and answers via</w:t>
      </w:r>
      <w:r w:rsidR="006C5E91" w:rsidRPr="002C4429">
        <w:rPr>
          <w:sz w:val="24"/>
          <w:szCs w:val="24"/>
        </w:rPr>
        <w:t xml:space="preserve"> UI:</w:t>
      </w:r>
    </w:p>
    <w:tbl>
      <w:tblPr>
        <w:tblStyle w:val="TableGrid"/>
        <w:tblW w:w="0" w:type="auto"/>
        <w:tblInd w:w="-113" w:type="dxa"/>
        <w:tblLook w:val="04A0" w:firstRow="1" w:lastRow="0" w:firstColumn="1" w:lastColumn="0" w:noHBand="0" w:noVBand="1"/>
      </w:tblPr>
      <w:tblGrid>
        <w:gridCol w:w="340"/>
        <w:gridCol w:w="10568"/>
        <w:gridCol w:w="2070"/>
      </w:tblGrid>
      <w:tr w:rsidR="007D3F4B" w:rsidRPr="00E70B65" w:rsidTr="004D028B">
        <w:tc>
          <w:tcPr>
            <w:tcW w:w="340" w:type="dxa"/>
            <w:shd w:val="clear" w:color="auto" w:fill="DDD9C3" w:themeFill="background2" w:themeFillShade="E6"/>
          </w:tcPr>
          <w:p w:rsidR="00877907" w:rsidRPr="00E70B65" w:rsidRDefault="00877907" w:rsidP="0011119B">
            <w:pPr>
              <w:pStyle w:val="ListParagraph"/>
              <w:ind w:left="0"/>
              <w:rPr>
                <w:rFonts w:cs="Arial"/>
                <w:b/>
                <w:color w:val="000000"/>
                <w:sz w:val="20"/>
                <w:szCs w:val="20"/>
              </w:rPr>
            </w:pPr>
            <w:r w:rsidRPr="00E70B65">
              <w:rPr>
                <w:rFonts w:cs="Arial"/>
                <w:b/>
                <w:color w:val="000000"/>
                <w:sz w:val="20"/>
                <w:szCs w:val="20"/>
              </w:rPr>
              <w:t>#</w:t>
            </w:r>
          </w:p>
        </w:tc>
        <w:tc>
          <w:tcPr>
            <w:tcW w:w="10568" w:type="dxa"/>
            <w:shd w:val="clear" w:color="auto" w:fill="DDD9C3" w:themeFill="background2" w:themeFillShade="E6"/>
          </w:tcPr>
          <w:p w:rsidR="00877907" w:rsidRPr="00E70B65" w:rsidRDefault="00877907" w:rsidP="0011119B">
            <w:pPr>
              <w:pStyle w:val="ListParagraph"/>
              <w:ind w:left="0"/>
              <w:rPr>
                <w:rFonts w:cs="Arial"/>
                <w:b/>
                <w:color w:val="000000"/>
                <w:sz w:val="20"/>
                <w:szCs w:val="20"/>
              </w:rPr>
            </w:pPr>
            <w:r w:rsidRPr="00E70B65">
              <w:rPr>
                <w:rFonts w:cs="Arial"/>
                <w:b/>
                <w:color w:val="000000"/>
                <w:sz w:val="20"/>
                <w:szCs w:val="20"/>
              </w:rPr>
              <w:t>Question</w:t>
            </w:r>
          </w:p>
        </w:tc>
        <w:tc>
          <w:tcPr>
            <w:tcW w:w="2070" w:type="dxa"/>
            <w:shd w:val="clear" w:color="auto" w:fill="DDD9C3" w:themeFill="background2" w:themeFillShade="E6"/>
          </w:tcPr>
          <w:p w:rsidR="00877907" w:rsidRPr="00E70B65" w:rsidRDefault="00877907" w:rsidP="0011119B">
            <w:pPr>
              <w:pStyle w:val="ListParagraph"/>
              <w:ind w:left="0"/>
              <w:rPr>
                <w:rFonts w:cs="Arial"/>
                <w:b/>
                <w:color w:val="000000"/>
                <w:sz w:val="20"/>
                <w:szCs w:val="20"/>
              </w:rPr>
            </w:pPr>
            <w:r w:rsidRPr="00E70B65">
              <w:rPr>
                <w:rFonts w:cs="Arial"/>
                <w:b/>
                <w:color w:val="000000"/>
                <w:sz w:val="20"/>
                <w:szCs w:val="20"/>
              </w:rPr>
              <w:t>Answer</w:t>
            </w:r>
          </w:p>
        </w:tc>
      </w:tr>
      <w:tr w:rsidR="006E7EB8" w:rsidRPr="00E70B65" w:rsidTr="004D028B">
        <w:tc>
          <w:tcPr>
            <w:tcW w:w="340" w:type="dxa"/>
          </w:tcPr>
          <w:p w:rsidR="00877907" w:rsidRPr="00E70B65" w:rsidRDefault="00877907" w:rsidP="0011119B">
            <w:pPr>
              <w:pStyle w:val="ListParagraph"/>
              <w:ind w:left="0"/>
              <w:rPr>
                <w:rFonts w:ascii="Arial" w:hAnsi="Arial" w:cs="Arial"/>
                <w:color w:val="000000"/>
                <w:sz w:val="20"/>
                <w:szCs w:val="20"/>
              </w:rPr>
            </w:pPr>
            <w:r w:rsidRPr="00E70B65">
              <w:rPr>
                <w:rFonts w:ascii="Arial" w:hAnsi="Arial" w:cs="Arial"/>
                <w:color w:val="000000"/>
                <w:sz w:val="20"/>
                <w:szCs w:val="20"/>
              </w:rPr>
              <w:t>1</w:t>
            </w:r>
          </w:p>
        </w:tc>
        <w:tc>
          <w:tcPr>
            <w:tcW w:w="10568" w:type="dxa"/>
          </w:tcPr>
          <w:p w:rsidR="00877907" w:rsidRPr="00E70B65" w:rsidRDefault="00CF5D6B" w:rsidP="00B654ED">
            <w:pPr>
              <w:pStyle w:val="ListParagraph"/>
              <w:ind w:left="0"/>
              <w:rPr>
                <w:rFonts w:ascii="Arial" w:hAnsi="Arial" w:cs="Arial"/>
                <w:color w:val="000000"/>
                <w:sz w:val="20"/>
                <w:szCs w:val="20"/>
              </w:rPr>
            </w:pPr>
            <w:r>
              <w:rPr>
                <w:sz w:val="20"/>
                <w:szCs w:val="20"/>
              </w:rPr>
              <w:t xml:space="preserve">OGA request to build UI for selection of the question(s) was based on the information that </w:t>
            </w:r>
            <w:proofErr w:type="spellStart"/>
            <w:r>
              <w:rPr>
                <w:sz w:val="20"/>
                <w:szCs w:val="20"/>
              </w:rPr>
              <w:t>Q</w:t>
            </w:r>
            <w:r w:rsidR="00877907" w:rsidRPr="00E70B65">
              <w:rPr>
                <w:sz w:val="20"/>
                <w:szCs w:val="20"/>
              </w:rPr>
              <w:t>likView</w:t>
            </w:r>
            <w:proofErr w:type="spellEnd"/>
            <w:r w:rsidR="00877907" w:rsidRPr="00E70B65">
              <w:rPr>
                <w:sz w:val="20"/>
                <w:szCs w:val="20"/>
              </w:rPr>
              <w:t xml:space="preserve"> </w:t>
            </w:r>
            <w:r>
              <w:rPr>
                <w:sz w:val="20"/>
                <w:szCs w:val="20"/>
              </w:rPr>
              <w:t xml:space="preserve">doesn’t </w:t>
            </w:r>
            <w:r w:rsidR="00877907" w:rsidRPr="00E70B65">
              <w:rPr>
                <w:sz w:val="20"/>
                <w:szCs w:val="20"/>
              </w:rPr>
              <w:t xml:space="preserve">allows making a selection. If </w:t>
            </w:r>
            <w:proofErr w:type="spellStart"/>
            <w:r w:rsidR="00977563">
              <w:rPr>
                <w:sz w:val="20"/>
                <w:szCs w:val="20"/>
              </w:rPr>
              <w:t>QlikView</w:t>
            </w:r>
            <w:proofErr w:type="spellEnd"/>
            <w:r w:rsidR="00977563">
              <w:rPr>
                <w:sz w:val="20"/>
                <w:szCs w:val="20"/>
              </w:rPr>
              <w:t xml:space="preserve"> has selection capabilities and </w:t>
            </w:r>
            <w:r w:rsidR="0063035C">
              <w:rPr>
                <w:sz w:val="20"/>
                <w:szCs w:val="20"/>
              </w:rPr>
              <w:t xml:space="preserve">if </w:t>
            </w:r>
            <w:r w:rsidR="00877907" w:rsidRPr="00E70B65">
              <w:rPr>
                <w:sz w:val="20"/>
                <w:szCs w:val="20"/>
              </w:rPr>
              <w:t>CBIIT will provide all necessary data, would it be possible for OGA to create a UI for selection of the question?</w:t>
            </w:r>
          </w:p>
        </w:tc>
        <w:tc>
          <w:tcPr>
            <w:tcW w:w="2070" w:type="dxa"/>
          </w:tcPr>
          <w:p w:rsidR="00877907" w:rsidRPr="00E70B65" w:rsidRDefault="00877907" w:rsidP="0011119B">
            <w:pPr>
              <w:pStyle w:val="ListParagraph"/>
              <w:ind w:left="0"/>
              <w:rPr>
                <w:rFonts w:ascii="Arial" w:hAnsi="Arial" w:cs="Arial"/>
                <w:color w:val="000000"/>
                <w:sz w:val="20"/>
                <w:szCs w:val="20"/>
              </w:rPr>
            </w:pPr>
          </w:p>
        </w:tc>
      </w:tr>
      <w:tr w:rsidR="00BA4C7F" w:rsidRPr="00E70B65" w:rsidTr="004D028B">
        <w:tc>
          <w:tcPr>
            <w:tcW w:w="12978" w:type="dxa"/>
            <w:gridSpan w:val="3"/>
            <w:shd w:val="clear" w:color="auto" w:fill="EEECE1" w:themeFill="background2"/>
          </w:tcPr>
          <w:p w:rsidR="00BA4C7F" w:rsidRPr="00E70B65" w:rsidRDefault="00BA4C7F" w:rsidP="00BA4C7F">
            <w:pPr>
              <w:pStyle w:val="ListParagraph"/>
              <w:ind w:left="0"/>
              <w:rPr>
                <w:rFonts w:ascii="Arial" w:hAnsi="Arial" w:cs="Arial"/>
                <w:color w:val="000000"/>
                <w:sz w:val="20"/>
                <w:szCs w:val="20"/>
              </w:rPr>
            </w:pPr>
            <w:r w:rsidRPr="00E70B65">
              <w:rPr>
                <w:sz w:val="20"/>
                <w:szCs w:val="20"/>
              </w:rPr>
              <w:t xml:space="preserve">Regardless of who will build the UI, let’s discuss the question that affect </w:t>
            </w:r>
            <w:proofErr w:type="spellStart"/>
            <w:r w:rsidRPr="00E70B65">
              <w:rPr>
                <w:sz w:val="20"/>
                <w:szCs w:val="20"/>
              </w:rPr>
              <w:t>db</w:t>
            </w:r>
            <w:proofErr w:type="spellEnd"/>
            <w:r w:rsidRPr="00E70B65">
              <w:rPr>
                <w:sz w:val="20"/>
                <w:szCs w:val="20"/>
              </w:rPr>
              <w:t xml:space="preserve"> structure and view</w:t>
            </w:r>
          </w:p>
        </w:tc>
      </w:tr>
      <w:tr w:rsidR="00BA4C7F" w:rsidRPr="00E70B65" w:rsidTr="004D028B">
        <w:tc>
          <w:tcPr>
            <w:tcW w:w="340" w:type="dxa"/>
          </w:tcPr>
          <w:p w:rsidR="00BA4C7F" w:rsidRPr="00E70B65" w:rsidRDefault="00BA4C7F" w:rsidP="0011119B">
            <w:pPr>
              <w:pStyle w:val="ListParagraph"/>
              <w:ind w:left="0"/>
              <w:rPr>
                <w:rFonts w:ascii="Arial" w:hAnsi="Arial" w:cs="Arial"/>
                <w:color w:val="000000"/>
                <w:sz w:val="20"/>
                <w:szCs w:val="20"/>
              </w:rPr>
            </w:pPr>
            <w:r w:rsidRPr="00E70B65">
              <w:rPr>
                <w:rFonts w:ascii="Arial" w:hAnsi="Arial" w:cs="Arial"/>
                <w:color w:val="000000"/>
                <w:sz w:val="20"/>
                <w:szCs w:val="20"/>
              </w:rPr>
              <w:t>2</w:t>
            </w:r>
          </w:p>
        </w:tc>
        <w:tc>
          <w:tcPr>
            <w:tcW w:w="10568" w:type="dxa"/>
          </w:tcPr>
          <w:p w:rsidR="00BA4C7F" w:rsidRPr="00E70B65" w:rsidRDefault="009A25CB" w:rsidP="00BA4C7F">
            <w:pPr>
              <w:rPr>
                <w:color w:val="0070C0"/>
                <w:sz w:val="20"/>
                <w:szCs w:val="20"/>
              </w:rPr>
            </w:pPr>
            <w:r>
              <w:rPr>
                <w:color w:val="0070C0"/>
                <w:sz w:val="20"/>
                <w:szCs w:val="20"/>
              </w:rPr>
              <w:t>W</w:t>
            </w:r>
            <w:r w:rsidR="00BA4C7F" w:rsidRPr="00E70B65">
              <w:rPr>
                <w:color w:val="0070C0"/>
                <w:sz w:val="20"/>
                <w:szCs w:val="20"/>
              </w:rPr>
              <w:t xml:space="preserve">hat will be the </w:t>
            </w:r>
            <w:r w:rsidR="00BD6A21" w:rsidRPr="00BD6A21">
              <w:rPr>
                <w:color w:val="0070C0"/>
                <w:sz w:val="20"/>
                <w:szCs w:val="20"/>
                <w:highlight w:val="yellow"/>
              </w:rPr>
              <w:t>SEARCH PARAMETERS</w:t>
            </w:r>
            <w:r w:rsidR="00BA4C7F" w:rsidRPr="00E70B65">
              <w:rPr>
                <w:color w:val="0070C0"/>
                <w:sz w:val="20"/>
                <w:szCs w:val="20"/>
              </w:rPr>
              <w:t xml:space="preserve"> for selection of the question?</w:t>
            </w:r>
          </w:p>
          <w:p w:rsidR="003F0B90" w:rsidRDefault="00BA4C7F" w:rsidP="00BA4C7F">
            <w:pPr>
              <w:pStyle w:val="ListParagraph"/>
              <w:numPr>
                <w:ilvl w:val="0"/>
                <w:numId w:val="2"/>
              </w:numPr>
              <w:rPr>
                <w:sz w:val="20"/>
                <w:szCs w:val="20"/>
              </w:rPr>
            </w:pPr>
            <w:r w:rsidRPr="00E70B65">
              <w:rPr>
                <w:sz w:val="20"/>
                <w:szCs w:val="20"/>
              </w:rPr>
              <w:t>Please confirm that you need the</w:t>
            </w:r>
            <w:r w:rsidRPr="00E70B65">
              <w:rPr>
                <w:b/>
                <w:sz w:val="20"/>
                <w:szCs w:val="20"/>
              </w:rPr>
              <w:t xml:space="preserve"> range of dates </w:t>
            </w:r>
            <w:r w:rsidRPr="00E70B65">
              <w:rPr>
                <w:sz w:val="20"/>
                <w:szCs w:val="20"/>
              </w:rPr>
              <w:t>between which</w:t>
            </w:r>
            <w:r w:rsidRPr="00E70B65">
              <w:rPr>
                <w:b/>
                <w:sz w:val="20"/>
                <w:szCs w:val="20"/>
              </w:rPr>
              <w:t xml:space="preserve"> </w:t>
            </w:r>
            <w:proofErr w:type="spellStart"/>
            <w:r w:rsidRPr="00E70B65">
              <w:rPr>
                <w:b/>
                <w:sz w:val="20"/>
                <w:szCs w:val="20"/>
              </w:rPr>
              <w:t>Greensheet</w:t>
            </w:r>
            <w:proofErr w:type="spellEnd"/>
            <w:r w:rsidRPr="00E70B65">
              <w:rPr>
                <w:b/>
                <w:sz w:val="20"/>
                <w:szCs w:val="20"/>
              </w:rPr>
              <w:t xml:space="preserve"> Template (GST)</w:t>
            </w:r>
            <w:r w:rsidRPr="00E70B65">
              <w:rPr>
                <w:sz w:val="20"/>
                <w:szCs w:val="20"/>
              </w:rPr>
              <w:t xml:space="preserve"> </w:t>
            </w:r>
            <w:r w:rsidR="003F0B90">
              <w:rPr>
                <w:sz w:val="20"/>
                <w:szCs w:val="20"/>
              </w:rPr>
              <w:t xml:space="preserve">was active in </w:t>
            </w:r>
            <w:proofErr w:type="spellStart"/>
            <w:r w:rsidR="003F0B90">
              <w:rPr>
                <w:sz w:val="20"/>
                <w:szCs w:val="20"/>
              </w:rPr>
              <w:t>Greensheets</w:t>
            </w:r>
            <w:proofErr w:type="spellEnd"/>
            <w:r w:rsidR="003F0B90">
              <w:rPr>
                <w:sz w:val="20"/>
                <w:szCs w:val="20"/>
              </w:rPr>
              <w:t>?</w:t>
            </w:r>
          </w:p>
          <w:p w:rsidR="00BA4C7F" w:rsidRPr="003F0B90" w:rsidRDefault="003F0B90" w:rsidP="003F0B90">
            <w:pPr>
              <w:pStyle w:val="ListParagraph"/>
              <w:numPr>
                <w:ilvl w:val="0"/>
                <w:numId w:val="2"/>
              </w:numPr>
              <w:rPr>
                <w:b/>
                <w:sz w:val="20"/>
                <w:szCs w:val="20"/>
              </w:rPr>
            </w:pPr>
            <w:r>
              <w:rPr>
                <w:sz w:val="20"/>
                <w:szCs w:val="20"/>
              </w:rPr>
              <w:t xml:space="preserve">Do you need to indicate </w:t>
            </w:r>
            <w:r w:rsidR="00BA4C7F" w:rsidRPr="003F0B90">
              <w:rPr>
                <w:b/>
                <w:sz w:val="20"/>
                <w:szCs w:val="20"/>
              </w:rPr>
              <w:t>“Program” or “Specialist”</w:t>
            </w:r>
            <w:r w:rsidR="00BA4C7F" w:rsidRPr="003F0B90">
              <w:rPr>
                <w:sz w:val="20"/>
                <w:szCs w:val="20"/>
              </w:rPr>
              <w:t xml:space="preserve"> </w:t>
            </w:r>
            <w:r>
              <w:rPr>
                <w:sz w:val="20"/>
                <w:szCs w:val="20"/>
              </w:rPr>
              <w:t xml:space="preserve">questionnaire </w:t>
            </w:r>
            <w:r w:rsidR="00BA4C7F" w:rsidRPr="003F0B90">
              <w:rPr>
                <w:sz w:val="20"/>
                <w:szCs w:val="20"/>
              </w:rPr>
              <w:t>as search parameters</w:t>
            </w:r>
            <w:r>
              <w:rPr>
                <w:sz w:val="20"/>
                <w:szCs w:val="20"/>
              </w:rPr>
              <w:t>?</w:t>
            </w:r>
          </w:p>
          <w:p w:rsidR="00BA4C7F" w:rsidRPr="00E70B65" w:rsidRDefault="00BA4C7F" w:rsidP="00BA4C7F">
            <w:pPr>
              <w:pStyle w:val="ListParagraph"/>
              <w:numPr>
                <w:ilvl w:val="0"/>
                <w:numId w:val="2"/>
              </w:numPr>
              <w:rPr>
                <w:sz w:val="20"/>
                <w:szCs w:val="20"/>
              </w:rPr>
            </w:pPr>
            <w:r w:rsidRPr="00E70B65">
              <w:rPr>
                <w:sz w:val="20"/>
                <w:szCs w:val="20"/>
              </w:rPr>
              <w:t>Do you need</w:t>
            </w:r>
            <w:r w:rsidRPr="00E70B65">
              <w:rPr>
                <w:b/>
                <w:sz w:val="20"/>
                <w:szCs w:val="20"/>
              </w:rPr>
              <w:t xml:space="preserve"> Application Type(s)</w:t>
            </w:r>
            <w:r w:rsidRPr="00E70B65">
              <w:rPr>
                <w:sz w:val="20"/>
                <w:szCs w:val="20"/>
              </w:rPr>
              <w:t>?</w:t>
            </w:r>
          </w:p>
          <w:p w:rsidR="00BA4C7F" w:rsidRPr="00E70B65" w:rsidRDefault="00BA4C7F" w:rsidP="00BA4C7F">
            <w:pPr>
              <w:pStyle w:val="ListParagraph"/>
              <w:numPr>
                <w:ilvl w:val="0"/>
                <w:numId w:val="2"/>
              </w:numPr>
              <w:rPr>
                <w:b/>
                <w:sz w:val="20"/>
                <w:szCs w:val="20"/>
              </w:rPr>
            </w:pPr>
            <w:r w:rsidRPr="00E70B65">
              <w:rPr>
                <w:sz w:val="20"/>
                <w:szCs w:val="20"/>
              </w:rPr>
              <w:t>Do you need</w:t>
            </w:r>
            <w:r w:rsidRPr="00E70B65">
              <w:rPr>
                <w:b/>
                <w:sz w:val="20"/>
                <w:szCs w:val="20"/>
              </w:rPr>
              <w:t xml:space="preserve"> Mechanism(s)</w:t>
            </w:r>
            <w:r w:rsidRPr="00E70B65">
              <w:rPr>
                <w:sz w:val="20"/>
                <w:szCs w:val="20"/>
              </w:rPr>
              <w:t>?</w:t>
            </w:r>
          </w:p>
          <w:p w:rsidR="00BA4C7F" w:rsidRPr="00E70B65" w:rsidRDefault="00BA4C7F" w:rsidP="00BA4C7F">
            <w:pPr>
              <w:pStyle w:val="ListParagraph"/>
              <w:numPr>
                <w:ilvl w:val="0"/>
                <w:numId w:val="2"/>
              </w:numPr>
              <w:rPr>
                <w:b/>
                <w:sz w:val="20"/>
                <w:szCs w:val="20"/>
              </w:rPr>
            </w:pPr>
            <w:r w:rsidRPr="00E70B65">
              <w:rPr>
                <w:sz w:val="20"/>
                <w:szCs w:val="20"/>
              </w:rPr>
              <w:t>Do you need</w:t>
            </w:r>
            <w:r w:rsidR="000F7B6B">
              <w:rPr>
                <w:sz w:val="20"/>
                <w:szCs w:val="20"/>
              </w:rPr>
              <w:t xml:space="preserve"> to search by the </w:t>
            </w:r>
            <w:r w:rsidRPr="00E70B65">
              <w:rPr>
                <w:b/>
                <w:sz w:val="20"/>
                <w:szCs w:val="20"/>
              </w:rPr>
              <w:t>text of the question</w:t>
            </w:r>
            <w:r w:rsidR="000F7B6B">
              <w:rPr>
                <w:b/>
                <w:sz w:val="20"/>
                <w:szCs w:val="20"/>
              </w:rPr>
              <w:t xml:space="preserve"> </w:t>
            </w:r>
            <w:r w:rsidR="000F7B6B" w:rsidRPr="000F7B6B">
              <w:rPr>
                <w:sz w:val="20"/>
                <w:szCs w:val="20"/>
              </w:rPr>
              <w:t>(full or partial)</w:t>
            </w:r>
            <w:r w:rsidRPr="00E70B65">
              <w:rPr>
                <w:sz w:val="20"/>
                <w:szCs w:val="20"/>
              </w:rPr>
              <w:t>?</w:t>
            </w:r>
          </w:p>
          <w:p w:rsidR="00BA4C7F" w:rsidRPr="00E70B65" w:rsidRDefault="00BA4C7F" w:rsidP="00BA4C7F">
            <w:pPr>
              <w:pStyle w:val="ListParagraph"/>
              <w:numPr>
                <w:ilvl w:val="0"/>
                <w:numId w:val="2"/>
              </w:numPr>
              <w:rPr>
                <w:b/>
                <w:sz w:val="20"/>
                <w:szCs w:val="20"/>
              </w:rPr>
            </w:pPr>
            <w:r w:rsidRPr="00E70B65">
              <w:rPr>
                <w:sz w:val="20"/>
                <w:szCs w:val="20"/>
              </w:rPr>
              <w:t xml:space="preserve">Do you need any other search parameters? </w:t>
            </w:r>
          </w:p>
          <w:p w:rsidR="00BA4C7F" w:rsidRPr="00E70B65" w:rsidRDefault="00BA4C7F" w:rsidP="0011119B">
            <w:pPr>
              <w:pStyle w:val="ListParagraph"/>
              <w:ind w:left="0"/>
              <w:rPr>
                <w:sz w:val="20"/>
                <w:szCs w:val="20"/>
              </w:rPr>
            </w:pPr>
          </w:p>
        </w:tc>
        <w:tc>
          <w:tcPr>
            <w:tcW w:w="2070" w:type="dxa"/>
          </w:tcPr>
          <w:p w:rsidR="00BA4C7F" w:rsidRPr="00E70B65" w:rsidRDefault="00BA4C7F" w:rsidP="0011119B">
            <w:pPr>
              <w:pStyle w:val="ListParagraph"/>
              <w:ind w:left="0"/>
              <w:rPr>
                <w:rFonts w:ascii="Arial" w:hAnsi="Arial" w:cs="Arial"/>
                <w:color w:val="000000"/>
                <w:sz w:val="20"/>
                <w:szCs w:val="20"/>
              </w:rPr>
            </w:pPr>
          </w:p>
        </w:tc>
      </w:tr>
      <w:tr w:rsidR="00BA4C7F" w:rsidRPr="00E70B65" w:rsidTr="004D028B">
        <w:tc>
          <w:tcPr>
            <w:tcW w:w="340" w:type="dxa"/>
          </w:tcPr>
          <w:p w:rsidR="00BA4C7F" w:rsidRPr="00E70B65" w:rsidRDefault="00BA4C7F" w:rsidP="0011119B">
            <w:pPr>
              <w:pStyle w:val="ListParagraph"/>
              <w:ind w:left="0"/>
              <w:rPr>
                <w:rFonts w:ascii="Arial" w:hAnsi="Arial" w:cs="Arial"/>
                <w:color w:val="000000"/>
                <w:sz w:val="20"/>
                <w:szCs w:val="20"/>
              </w:rPr>
            </w:pPr>
            <w:r w:rsidRPr="00E70B65">
              <w:rPr>
                <w:rFonts w:ascii="Arial" w:hAnsi="Arial" w:cs="Arial"/>
                <w:color w:val="000000"/>
                <w:sz w:val="20"/>
                <w:szCs w:val="20"/>
              </w:rPr>
              <w:t>3</w:t>
            </w:r>
          </w:p>
        </w:tc>
        <w:tc>
          <w:tcPr>
            <w:tcW w:w="10568" w:type="dxa"/>
          </w:tcPr>
          <w:p w:rsidR="00BA4C7F" w:rsidRPr="00CB4C0D" w:rsidRDefault="00BD6A21" w:rsidP="00B6141E">
            <w:pPr>
              <w:rPr>
                <w:color w:val="0070C0"/>
                <w:sz w:val="20"/>
                <w:szCs w:val="20"/>
              </w:rPr>
            </w:pPr>
            <w:r w:rsidRPr="00BD6A21">
              <w:rPr>
                <w:color w:val="0070C0"/>
                <w:sz w:val="20"/>
                <w:szCs w:val="20"/>
                <w:highlight w:val="yellow"/>
              </w:rPr>
              <w:t>SEARCH RESULTS:</w:t>
            </w:r>
            <w:r>
              <w:rPr>
                <w:color w:val="0070C0"/>
                <w:sz w:val="20"/>
                <w:szCs w:val="20"/>
              </w:rPr>
              <w:t xml:space="preserve"> </w:t>
            </w:r>
            <w:r w:rsidR="00BA4C7F" w:rsidRPr="00E70B65">
              <w:rPr>
                <w:color w:val="0070C0"/>
                <w:sz w:val="20"/>
                <w:szCs w:val="20"/>
              </w:rPr>
              <w:t>When search is executed, what should be displayed to the users and what can be selected?</w:t>
            </w:r>
            <w:r w:rsidR="00F55CE3">
              <w:rPr>
                <w:color w:val="0070C0"/>
                <w:sz w:val="20"/>
                <w:szCs w:val="20"/>
              </w:rPr>
              <w:t xml:space="preserve"> </w:t>
            </w:r>
            <w:r w:rsidR="00AD55D4" w:rsidRPr="00AD55D4">
              <w:rPr>
                <w:color w:val="FF0000"/>
                <w:sz w:val="20"/>
                <w:szCs w:val="20"/>
              </w:rPr>
              <w:t>Please s</w:t>
            </w:r>
            <w:r w:rsidR="00F55CE3" w:rsidRPr="00AD55D4">
              <w:rPr>
                <w:color w:val="FF0000"/>
                <w:sz w:val="20"/>
                <w:szCs w:val="20"/>
              </w:rPr>
              <w:t xml:space="preserve">ee </w:t>
            </w:r>
            <w:r w:rsidR="00B6141E">
              <w:rPr>
                <w:color w:val="FF0000"/>
                <w:sz w:val="20"/>
                <w:szCs w:val="20"/>
              </w:rPr>
              <w:t>illustration</w:t>
            </w:r>
            <w:r w:rsidR="00F55CE3" w:rsidRPr="00FF760D">
              <w:rPr>
                <w:color w:val="FF0000"/>
                <w:sz w:val="20"/>
                <w:szCs w:val="20"/>
              </w:rPr>
              <w:t xml:space="preserve"> below</w:t>
            </w:r>
            <w:r w:rsidR="00AD55D4">
              <w:rPr>
                <w:color w:val="FF0000"/>
                <w:sz w:val="20"/>
                <w:szCs w:val="20"/>
              </w:rPr>
              <w:t xml:space="preserve"> this table for specific question</w:t>
            </w:r>
            <w:r w:rsidR="00B6141E">
              <w:rPr>
                <w:color w:val="FF0000"/>
                <w:sz w:val="20"/>
                <w:szCs w:val="20"/>
              </w:rPr>
              <w:t>s</w:t>
            </w:r>
            <w:r w:rsidR="00F55CE3" w:rsidRPr="00FF760D">
              <w:rPr>
                <w:color w:val="FF0000"/>
                <w:sz w:val="20"/>
                <w:szCs w:val="20"/>
              </w:rPr>
              <w:t>.</w:t>
            </w:r>
          </w:p>
        </w:tc>
        <w:tc>
          <w:tcPr>
            <w:tcW w:w="2070" w:type="dxa"/>
          </w:tcPr>
          <w:p w:rsidR="00BA4C7F" w:rsidRPr="00E70B65" w:rsidRDefault="00BA4C7F" w:rsidP="0011119B">
            <w:pPr>
              <w:pStyle w:val="ListParagraph"/>
              <w:ind w:left="0"/>
              <w:rPr>
                <w:rFonts w:ascii="Arial" w:hAnsi="Arial" w:cs="Arial"/>
                <w:color w:val="000000"/>
                <w:sz w:val="20"/>
                <w:szCs w:val="20"/>
              </w:rPr>
            </w:pPr>
          </w:p>
        </w:tc>
      </w:tr>
      <w:tr w:rsidR="00BA4C7F" w:rsidRPr="00E70B65" w:rsidTr="004D028B">
        <w:tc>
          <w:tcPr>
            <w:tcW w:w="340" w:type="dxa"/>
          </w:tcPr>
          <w:p w:rsidR="00BA4C7F" w:rsidRPr="00E70B65" w:rsidRDefault="00BA4C7F" w:rsidP="0011119B">
            <w:pPr>
              <w:pStyle w:val="ListParagraph"/>
              <w:ind w:left="0"/>
              <w:rPr>
                <w:rFonts w:ascii="Arial" w:hAnsi="Arial" w:cs="Arial"/>
                <w:color w:val="000000"/>
                <w:sz w:val="20"/>
                <w:szCs w:val="20"/>
              </w:rPr>
            </w:pPr>
            <w:r w:rsidRPr="00E70B65">
              <w:rPr>
                <w:rFonts w:ascii="Arial" w:hAnsi="Arial" w:cs="Arial"/>
                <w:color w:val="000000"/>
                <w:sz w:val="20"/>
                <w:szCs w:val="20"/>
              </w:rPr>
              <w:t>4</w:t>
            </w:r>
          </w:p>
        </w:tc>
        <w:tc>
          <w:tcPr>
            <w:tcW w:w="10568" w:type="dxa"/>
          </w:tcPr>
          <w:p w:rsidR="00BA4C7F" w:rsidRPr="00E70B65" w:rsidRDefault="00665607" w:rsidP="00BA4C7F">
            <w:pPr>
              <w:rPr>
                <w:color w:val="0070C0"/>
                <w:sz w:val="20"/>
                <w:szCs w:val="20"/>
              </w:rPr>
            </w:pPr>
            <w:r w:rsidRPr="00665607">
              <w:rPr>
                <w:color w:val="0070C0"/>
                <w:sz w:val="20"/>
                <w:szCs w:val="20"/>
                <w:highlight w:val="yellow"/>
              </w:rPr>
              <w:t>Step 1 out</w:t>
            </w:r>
            <w:r w:rsidR="00F75A9E">
              <w:rPr>
                <w:color w:val="0070C0"/>
                <w:sz w:val="20"/>
                <w:szCs w:val="20"/>
                <w:highlight w:val="yellow"/>
              </w:rPr>
              <w:t>put</w:t>
            </w:r>
            <w:r w:rsidRPr="00665607">
              <w:rPr>
                <w:color w:val="0070C0"/>
                <w:sz w:val="20"/>
                <w:szCs w:val="20"/>
                <w:highlight w:val="yellow"/>
              </w:rPr>
              <w:t>:</w:t>
            </w:r>
            <w:r>
              <w:rPr>
                <w:color w:val="0070C0"/>
                <w:sz w:val="20"/>
                <w:szCs w:val="20"/>
              </w:rPr>
              <w:t xml:space="preserve"> </w:t>
            </w:r>
            <w:r w:rsidR="00BA4C7F" w:rsidRPr="00E70B65">
              <w:rPr>
                <w:color w:val="0070C0"/>
                <w:sz w:val="20"/>
                <w:szCs w:val="20"/>
              </w:rPr>
              <w:t>What should an out</w:t>
            </w:r>
            <w:r w:rsidR="008E7448">
              <w:rPr>
                <w:color w:val="0070C0"/>
                <w:sz w:val="20"/>
                <w:szCs w:val="20"/>
              </w:rPr>
              <w:t>put</w:t>
            </w:r>
            <w:r w:rsidR="00BA4C7F" w:rsidRPr="00E70B65">
              <w:rPr>
                <w:color w:val="0070C0"/>
                <w:sz w:val="20"/>
                <w:szCs w:val="20"/>
              </w:rPr>
              <w:t xml:space="preserve"> after a user performed and saved selected question(s)/answer(s)?  E.g.</w:t>
            </w:r>
          </w:p>
          <w:p w:rsidR="00BA4C7F" w:rsidRPr="00E70B65" w:rsidRDefault="00BA4C7F" w:rsidP="00BA4C7F">
            <w:pPr>
              <w:rPr>
                <w:sz w:val="20"/>
                <w:szCs w:val="20"/>
              </w:rPr>
            </w:pPr>
            <w:r w:rsidRPr="00E70B65">
              <w:rPr>
                <w:sz w:val="20"/>
                <w:szCs w:val="20"/>
              </w:rPr>
              <w:t xml:space="preserve"> </w:t>
            </w:r>
          </w:p>
          <w:p w:rsidR="00BA4C7F" w:rsidRPr="00E70B65" w:rsidRDefault="00BA4C7F" w:rsidP="00BA4C7F">
            <w:pPr>
              <w:pStyle w:val="ListParagraph"/>
              <w:numPr>
                <w:ilvl w:val="0"/>
                <w:numId w:val="5"/>
              </w:numPr>
              <w:rPr>
                <w:sz w:val="20"/>
                <w:szCs w:val="20"/>
              </w:rPr>
            </w:pPr>
            <w:r w:rsidRPr="00E70B65">
              <w:rPr>
                <w:sz w:val="20"/>
                <w:szCs w:val="20"/>
              </w:rPr>
              <w:t>Do you need</w:t>
            </w:r>
            <w:r w:rsidRPr="00E70B65">
              <w:rPr>
                <w:b/>
                <w:sz w:val="20"/>
                <w:szCs w:val="20"/>
              </w:rPr>
              <w:t xml:space="preserve"> </w:t>
            </w:r>
            <w:r w:rsidRPr="00E70B65">
              <w:rPr>
                <w:sz w:val="20"/>
                <w:szCs w:val="20"/>
              </w:rPr>
              <w:t>question</w:t>
            </w:r>
            <w:r w:rsidR="00F75A9E">
              <w:rPr>
                <w:sz w:val="20"/>
                <w:szCs w:val="20"/>
              </w:rPr>
              <w:t xml:space="preserve"> </w:t>
            </w:r>
            <w:r w:rsidRPr="00E70B65">
              <w:rPr>
                <w:sz w:val="20"/>
                <w:szCs w:val="20"/>
              </w:rPr>
              <w:t>id</w:t>
            </w:r>
            <w:r w:rsidR="00F75A9E">
              <w:rPr>
                <w:sz w:val="20"/>
                <w:szCs w:val="20"/>
              </w:rPr>
              <w:t>entifier</w:t>
            </w:r>
            <w:r w:rsidRPr="00E70B65">
              <w:rPr>
                <w:sz w:val="20"/>
                <w:szCs w:val="20"/>
              </w:rPr>
              <w:t>?</w:t>
            </w:r>
          </w:p>
          <w:p w:rsidR="00BA4C7F" w:rsidRPr="00E70B65" w:rsidRDefault="00BA4C7F" w:rsidP="00BA4C7F">
            <w:pPr>
              <w:pStyle w:val="ListParagraph"/>
              <w:numPr>
                <w:ilvl w:val="0"/>
                <w:numId w:val="5"/>
              </w:numPr>
              <w:rPr>
                <w:sz w:val="20"/>
                <w:szCs w:val="20"/>
              </w:rPr>
            </w:pPr>
            <w:r w:rsidRPr="00E70B65">
              <w:rPr>
                <w:sz w:val="20"/>
                <w:szCs w:val="20"/>
              </w:rPr>
              <w:t>Do you need</w:t>
            </w:r>
            <w:r w:rsidRPr="00E70B65">
              <w:rPr>
                <w:b/>
                <w:sz w:val="20"/>
                <w:szCs w:val="20"/>
              </w:rPr>
              <w:t xml:space="preserve"> </w:t>
            </w:r>
            <w:r w:rsidRPr="00E70B65">
              <w:rPr>
                <w:sz w:val="20"/>
                <w:szCs w:val="20"/>
              </w:rPr>
              <w:t>answer</w:t>
            </w:r>
            <w:r w:rsidR="00F75A9E">
              <w:rPr>
                <w:sz w:val="20"/>
                <w:szCs w:val="20"/>
              </w:rPr>
              <w:t xml:space="preserve"> </w:t>
            </w:r>
            <w:r w:rsidRPr="00E70B65">
              <w:rPr>
                <w:sz w:val="20"/>
                <w:szCs w:val="20"/>
              </w:rPr>
              <w:t>id</w:t>
            </w:r>
            <w:r w:rsidR="00F75A9E">
              <w:rPr>
                <w:sz w:val="20"/>
                <w:szCs w:val="20"/>
              </w:rPr>
              <w:t>entifier</w:t>
            </w:r>
            <w:r w:rsidRPr="00E70B65">
              <w:rPr>
                <w:sz w:val="20"/>
                <w:szCs w:val="20"/>
              </w:rPr>
              <w:t>?</w:t>
            </w:r>
          </w:p>
          <w:p w:rsidR="00BA4C7F" w:rsidRPr="00E70B65" w:rsidRDefault="00BA4C7F" w:rsidP="00BA4C7F">
            <w:pPr>
              <w:pStyle w:val="ListParagraph"/>
              <w:numPr>
                <w:ilvl w:val="0"/>
                <w:numId w:val="5"/>
              </w:numPr>
              <w:rPr>
                <w:sz w:val="20"/>
                <w:szCs w:val="20"/>
              </w:rPr>
            </w:pPr>
            <w:r w:rsidRPr="00E70B65">
              <w:rPr>
                <w:sz w:val="20"/>
                <w:szCs w:val="20"/>
              </w:rPr>
              <w:t xml:space="preserve">Do you need all previous search parameters (except </w:t>
            </w:r>
            <w:r w:rsidR="00BD6A21">
              <w:rPr>
                <w:sz w:val="20"/>
                <w:szCs w:val="20"/>
              </w:rPr>
              <w:t xml:space="preserve">the </w:t>
            </w:r>
            <w:r w:rsidRPr="00E70B65">
              <w:rPr>
                <w:sz w:val="20"/>
                <w:szCs w:val="20"/>
              </w:rPr>
              <w:t>text of the question)?</w:t>
            </w:r>
          </w:p>
          <w:p w:rsidR="00BA4C7F" w:rsidRPr="00E70B65" w:rsidRDefault="00BA4C7F" w:rsidP="0011119B">
            <w:pPr>
              <w:pStyle w:val="ListParagraph"/>
              <w:ind w:left="0"/>
              <w:rPr>
                <w:sz w:val="20"/>
                <w:szCs w:val="20"/>
              </w:rPr>
            </w:pPr>
          </w:p>
        </w:tc>
        <w:tc>
          <w:tcPr>
            <w:tcW w:w="2070" w:type="dxa"/>
          </w:tcPr>
          <w:p w:rsidR="00BA4C7F" w:rsidRPr="00E70B65" w:rsidRDefault="00BA4C7F" w:rsidP="0011119B">
            <w:pPr>
              <w:pStyle w:val="ListParagraph"/>
              <w:ind w:left="0"/>
              <w:rPr>
                <w:rFonts w:ascii="Arial" w:hAnsi="Arial" w:cs="Arial"/>
                <w:color w:val="000000"/>
                <w:sz w:val="20"/>
                <w:szCs w:val="20"/>
              </w:rPr>
            </w:pPr>
          </w:p>
        </w:tc>
      </w:tr>
    </w:tbl>
    <w:p w:rsidR="00877907" w:rsidRDefault="00877907"/>
    <w:p w:rsidR="004D028B" w:rsidRDefault="004D028B"/>
    <w:p w:rsidR="004D028B" w:rsidRDefault="004D028B"/>
    <w:p w:rsidR="00F55CE3" w:rsidRDefault="00F55CE3" w:rsidP="00F55CE3">
      <w:pPr>
        <w:pStyle w:val="Caption"/>
        <w:keepNext/>
      </w:pPr>
      <w:r>
        <w:t xml:space="preserve">Table </w:t>
      </w:r>
      <w:fldSimple w:instr=" SEQ Table \* ARABIC ">
        <w:r>
          <w:rPr>
            <w:noProof/>
          </w:rPr>
          <w:t>1</w:t>
        </w:r>
      </w:fldSimple>
      <w:r>
        <w:t>: Illustration for step 2</w:t>
      </w:r>
    </w:p>
    <w:tbl>
      <w:tblPr>
        <w:tblStyle w:val="TableGrid"/>
        <w:tblW w:w="12955" w:type="dxa"/>
        <w:tblLook w:val="04A0" w:firstRow="1" w:lastRow="0" w:firstColumn="1" w:lastColumn="0" w:noHBand="0" w:noVBand="1"/>
      </w:tblPr>
      <w:tblGrid>
        <w:gridCol w:w="4135"/>
        <w:gridCol w:w="540"/>
        <w:gridCol w:w="4410"/>
        <w:gridCol w:w="3870"/>
      </w:tblGrid>
      <w:tr w:rsidR="008C531E" w:rsidRPr="00FF760D" w:rsidTr="008C531E">
        <w:tc>
          <w:tcPr>
            <w:tcW w:w="4135" w:type="dxa"/>
            <w:vMerge w:val="restart"/>
            <w:shd w:val="clear" w:color="auto" w:fill="C6D9F1" w:themeFill="text2" w:themeFillTint="33"/>
          </w:tcPr>
          <w:p w:rsidR="008C531E" w:rsidRPr="00AD55D4" w:rsidRDefault="008C531E" w:rsidP="00FF760D">
            <w:pPr>
              <w:jc w:val="center"/>
              <w:rPr>
                <w:b/>
                <w:sz w:val="18"/>
                <w:szCs w:val="18"/>
              </w:rPr>
            </w:pPr>
            <w:r w:rsidRPr="00AD55D4">
              <w:rPr>
                <w:b/>
                <w:sz w:val="18"/>
                <w:szCs w:val="18"/>
              </w:rPr>
              <w:t>CBIIT questions</w:t>
            </w:r>
          </w:p>
        </w:tc>
        <w:tc>
          <w:tcPr>
            <w:tcW w:w="8820" w:type="dxa"/>
            <w:gridSpan w:val="3"/>
            <w:shd w:val="clear" w:color="auto" w:fill="EEECE1" w:themeFill="background2"/>
          </w:tcPr>
          <w:p w:rsidR="008C531E" w:rsidRPr="00AD55D4" w:rsidRDefault="008C531E" w:rsidP="00FF760D">
            <w:pPr>
              <w:jc w:val="center"/>
              <w:rPr>
                <w:b/>
                <w:sz w:val="18"/>
                <w:szCs w:val="18"/>
              </w:rPr>
            </w:pPr>
            <w:r w:rsidRPr="00AD55D4">
              <w:rPr>
                <w:b/>
                <w:sz w:val="18"/>
                <w:szCs w:val="18"/>
              </w:rPr>
              <w:t>Illustration</w:t>
            </w:r>
          </w:p>
        </w:tc>
      </w:tr>
      <w:tr w:rsidR="008C531E" w:rsidRPr="00FF760D" w:rsidTr="008C531E">
        <w:tc>
          <w:tcPr>
            <w:tcW w:w="4135" w:type="dxa"/>
            <w:vMerge/>
            <w:shd w:val="clear" w:color="auto" w:fill="C6D9F1" w:themeFill="text2" w:themeFillTint="33"/>
          </w:tcPr>
          <w:p w:rsidR="008C531E" w:rsidRPr="00FF760D" w:rsidRDefault="008C531E" w:rsidP="00DC4C7C">
            <w:pPr>
              <w:rPr>
                <w:sz w:val="18"/>
                <w:szCs w:val="18"/>
              </w:rPr>
            </w:pPr>
          </w:p>
        </w:tc>
        <w:tc>
          <w:tcPr>
            <w:tcW w:w="4950" w:type="dxa"/>
            <w:gridSpan w:val="2"/>
            <w:shd w:val="clear" w:color="auto" w:fill="EEECE1" w:themeFill="background2"/>
          </w:tcPr>
          <w:p w:rsidR="008C531E" w:rsidRPr="00FF760D" w:rsidRDefault="008C531E" w:rsidP="00DC4C7C">
            <w:pPr>
              <w:rPr>
                <w:sz w:val="18"/>
                <w:szCs w:val="18"/>
              </w:rPr>
            </w:pPr>
            <w:r w:rsidRPr="00FF760D">
              <w:rPr>
                <w:sz w:val="18"/>
                <w:szCs w:val="18"/>
              </w:rPr>
              <w:t>Select question</w:t>
            </w:r>
            <w:r>
              <w:rPr>
                <w:sz w:val="18"/>
                <w:szCs w:val="18"/>
              </w:rPr>
              <w:t>(s)</w:t>
            </w:r>
          </w:p>
        </w:tc>
        <w:tc>
          <w:tcPr>
            <w:tcW w:w="3870" w:type="dxa"/>
            <w:shd w:val="clear" w:color="auto" w:fill="EEECE1" w:themeFill="background2"/>
          </w:tcPr>
          <w:p w:rsidR="008C531E" w:rsidRPr="00FF760D" w:rsidRDefault="008C531E" w:rsidP="00DC4C7C">
            <w:pPr>
              <w:rPr>
                <w:sz w:val="18"/>
                <w:szCs w:val="18"/>
              </w:rPr>
            </w:pPr>
            <w:r w:rsidRPr="00FF760D">
              <w:rPr>
                <w:sz w:val="18"/>
                <w:szCs w:val="18"/>
              </w:rPr>
              <w:t>Select option</w:t>
            </w:r>
            <w:r>
              <w:rPr>
                <w:sz w:val="18"/>
                <w:szCs w:val="18"/>
              </w:rPr>
              <w:t>(</w:t>
            </w:r>
            <w:r w:rsidRPr="00FF760D">
              <w:rPr>
                <w:sz w:val="18"/>
                <w:szCs w:val="18"/>
              </w:rPr>
              <w:t>s</w:t>
            </w:r>
            <w:r>
              <w:rPr>
                <w:sz w:val="18"/>
                <w:szCs w:val="18"/>
              </w:rPr>
              <w:t xml:space="preserve">) of the </w:t>
            </w:r>
            <w:r w:rsidRPr="00FF760D">
              <w:rPr>
                <w:sz w:val="18"/>
                <w:szCs w:val="18"/>
              </w:rPr>
              <w:t>answer</w:t>
            </w:r>
          </w:p>
        </w:tc>
      </w:tr>
      <w:tr w:rsidR="008C531E" w:rsidRPr="00FF760D" w:rsidTr="008C531E">
        <w:tc>
          <w:tcPr>
            <w:tcW w:w="4135" w:type="dxa"/>
          </w:tcPr>
          <w:p w:rsidR="008C531E" w:rsidRDefault="008C531E">
            <w:r>
              <w:rPr>
                <w:sz w:val="18"/>
                <w:szCs w:val="18"/>
              </w:rPr>
              <w:t>Please confirm that there is a need to select an answer separately from the question</w:t>
            </w:r>
          </w:p>
        </w:tc>
        <w:tc>
          <w:tcPr>
            <w:tcW w:w="540" w:type="dxa"/>
          </w:tcPr>
          <w:p w:rsidR="008C531E" w:rsidRPr="00FF760D" w:rsidRDefault="008C531E">
            <w:pPr>
              <w:rPr>
                <w:sz w:val="18"/>
                <w:szCs w:val="18"/>
              </w:rPr>
            </w:pPr>
            <w:r>
              <w:object w:dxaOrig="312"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15pt" o:ole="">
                  <v:imagedata r:id="rId7" o:title=""/>
                </v:shape>
                <o:OLEObject Type="Embed" ProgID="PBrush" ShapeID="_x0000_i1025" DrawAspect="Content" ObjectID="_1533469343" r:id="rId8"/>
              </w:object>
            </w:r>
          </w:p>
        </w:tc>
        <w:tc>
          <w:tcPr>
            <w:tcW w:w="4410" w:type="dxa"/>
          </w:tcPr>
          <w:p w:rsidR="008C531E" w:rsidRPr="00FF760D" w:rsidRDefault="008C531E" w:rsidP="00FF760D">
            <w:pPr>
              <w:rPr>
                <w:sz w:val="18"/>
                <w:szCs w:val="18"/>
              </w:rPr>
            </w:pPr>
            <w:r>
              <w:rPr>
                <w:sz w:val="18"/>
                <w:szCs w:val="18"/>
              </w:rPr>
              <w:t>Is there substantial foreign involvement?</w:t>
            </w:r>
          </w:p>
        </w:tc>
        <w:tc>
          <w:tcPr>
            <w:tcW w:w="3870" w:type="dxa"/>
          </w:tcPr>
          <w:p w:rsidR="008C531E" w:rsidRDefault="008C531E">
            <w:pPr>
              <w:rPr>
                <w:sz w:val="18"/>
                <w:szCs w:val="18"/>
              </w:rPr>
            </w:pPr>
            <w:r>
              <w:object w:dxaOrig="312" w:dyaOrig="300">
                <v:shape id="_x0000_i1026" type="#_x0000_t75" style="width:12.6pt;height:12pt" o:ole="">
                  <v:imagedata r:id="rId7" o:title=""/>
                </v:shape>
                <o:OLEObject Type="Embed" ProgID="PBrush" ShapeID="_x0000_i1026" DrawAspect="Content" ObjectID="_1533469344" r:id="rId9"/>
              </w:object>
            </w:r>
            <w:r>
              <w:t xml:space="preserve"> </w:t>
            </w:r>
            <w:r>
              <w:rPr>
                <w:sz w:val="18"/>
                <w:szCs w:val="18"/>
              </w:rPr>
              <w:t>No</w:t>
            </w:r>
          </w:p>
          <w:p w:rsidR="008C531E" w:rsidRDefault="008C531E">
            <w:pPr>
              <w:rPr>
                <w:sz w:val="18"/>
                <w:szCs w:val="18"/>
              </w:rPr>
            </w:pPr>
            <w:r>
              <w:object w:dxaOrig="312" w:dyaOrig="300">
                <v:shape id="_x0000_i1027" type="#_x0000_t75" style="width:12.6pt;height:12pt" o:ole="">
                  <v:imagedata r:id="rId7" o:title=""/>
                </v:shape>
                <o:OLEObject Type="Embed" ProgID="PBrush" ShapeID="_x0000_i1027" DrawAspect="Content" ObjectID="_1533469345" r:id="rId10"/>
              </w:object>
            </w:r>
            <w:r>
              <w:t xml:space="preserve"> </w:t>
            </w:r>
            <w:r>
              <w:rPr>
                <w:sz w:val="18"/>
                <w:szCs w:val="18"/>
              </w:rPr>
              <w:t>Yes, domestic grant with foreign involvement</w:t>
            </w:r>
          </w:p>
          <w:p w:rsidR="008C531E" w:rsidRPr="00FF760D" w:rsidRDefault="008C531E">
            <w:pPr>
              <w:rPr>
                <w:sz w:val="18"/>
                <w:szCs w:val="18"/>
              </w:rPr>
            </w:pPr>
            <w:r>
              <w:object w:dxaOrig="312" w:dyaOrig="300">
                <v:shape id="_x0000_i1028" type="#_x0000_t75" style="width:12.6pt;height:12pt" o:ole="">
                  <v:imagedata r:id="rId7" o:title=""/>
                </v:shape>
                <o:OLEObject Type="Embed" ProgID="PBrush" ShapeID="_x0000_i1028" DrawAspect="Content" ObjectID="_1533469346" r:id="rId11"/>
              </w:object>
            </w:r>
            <w:r>
              <w:t xml:space="preserve"> </w:t>
            </w:r>
            <w:r>
              <w:rPr>
                <w:sz w:val="18"/>
                <w:szCs w:val="18"/>
              </w:rPr>
              <w:t>Yes, foreign grant</w:t>
            </w:r>
          </w:p>
        </w:tc>
      </w:tr>
      <w:tr w:rsidR="008C531E" w:rsidRPr="00FF760D" w:rsidTr="008C531E">
        <w:tc>
          <w:tcPr>
            <w:tcW w:w="4135" w:type="dxa"/>
          </w:tcPr>
          <w:p w:rsidR="008C531E" w:rsidRDefault="008C531E" w:rsidP="008C531E">
            <w:pPr>
              <w:rPr>
                <w:sz w:val="18"/>
                <w:szCs w:val="18"/>
              </w:rPr>
            </w:pPr>
            <w:r>
              <w:rPr>
                <w:sz w:val="18"/>
                <w:szCs w:val="18"/>
              </w:rPr>
              <w:t>Please confirm that all versions of the same question within the requested period should be displayed.</w:t>
            </w:r>
          </w:p>
          <w:p w:rsidR="008C531E" w:rsidRDefault="008C531E" w:rsidP="008C531E">
            <w:pPr>
              <w:rPr>
                <w:sz w:val="18"/>
                <w:szCs w:val="18"/>
              </w:rPr>
            </w:pPr>
          </w:p>
          <w:p w:rsidR="008C531E" w:rsidRDefault="008C531E" w:rsidP="008C531E">
            <w:pPr>
              <w:rPr>
                <w:sz w:val="18"/>
                <w:szCs w:val="18"/>
              </w:rPr>
            </w:pPr>
            <w:r>
              <w:rPr>
                <w:sz w:val="18"/>
                <w:szCs w:val="18"/>
              </w:rPr>
              <w:t xml:space="preserve">Can user have one checkbox for all versions of the question together? The final report in </w:t>
            </w:r>
            <w:proofErr w:type="spellStart"/>
            <w:r>
              <w:rPr>
                <w:sz w:val="18"/>
                <w:szCs w:val="18"/>
              </w:rPr>
              <w:t>QlikView</w:t>
            </w:r>
            <w:proofErr w:type="spellEnd"/>
            <w:r>
              <w:rPr>
                <w:sz w:val="18"/>
                <w:szCs w:val="18"/>
              </w:rPr>
              <w:t xml:space="preserve"> will bring one grant anyway</w:t>
            </w:r>
          </w:p>
          <w:p w:rsidR="008C531E" w:rsidRDefault="008C531E" w:rsidP="008C531E">
            <w:pPr>
              <w:rPr>
                <w:sz w:val="18"/>
                <w:szCs w:val="18"/>
              </w:rPr>
            </w:pPr>
          </w:p>
          <w:p w:rsidR="008C531E" w:rsidRDefault="008C531E" w:rsidP="00826F97">
            <w:pPr>
              <w:rPr>
                <w:sz w:val="18"/>
                <w:szCs w:val="18"/>
              </w:rPr>
            </w:pPr>
            <w:r>
              <w:rPr>
                <w:sz w:val="18"/>
                <w:szCs w:val="18"/>
              </w:rPr>
              <w:t>Please confirm that all versions of the answer options should be displayed.</w:t>
            </w:r>
          </w:p>
          <w:p w:rsidR="00826F97" w:rsidRDefault="00826F97" w:rsidP="00826F97"/>
        </w:tc>
        <w:tc>
          <w:tcPr>
            <w:tcW w:w="540" w:type="dxa"/>
          </w:tcPr>
          <w:p w:rsidR="008C531E" w:rsidRPr="00FF760D" w:rsidRDefault="008C531E">
            <w:pPr>
              <w:rPr>
                <w:sz w:val="18"/>
                <w:szCs w:val="18"/>
              </w:rPr>
            </w:pPr>
            <w:r>
              <w:object w:dxaOrig="312" w:dyaOrig="300">
                <v:shape id="_x0000_i1029" type="#_x0000_t75" style="width:15.6pt;height:15pt" o:ole="">
                  <v:imagedata r:id="rId7" o:title=""/>
                </v:shape>
                <o:OLEObject Type="Embed" ProgID="PBrush" ShapeID="_x0000_i1029" DrawAspect="Content" ObjectID="_1533469347" r:id="rId12"/>
              </w:object>
            </w:r>
          </w:p>
        </w:tc>
        <w:tc>
          <w:tcPr>
            <w:tcW w:w="4410" w:type="dxa"/>
          </w:tcPr>
          <w:p w:rsidR="008C531E" w:rsidRPr="00FF760D" w:rsidRDefault="008C531E" w:rsidP="00FF760D">
            <w:pPr>
              <w:rPr>
                <w:sz w:val="18"/>
                <w:szCs w:val="18"/>
              </w:rPr>
            </w:pPr>
            <w:r w:rsidRPr="00FF760D">
              <w:rPr>
                <w:sz w:val="18"/>
                <w:szCs w:val="18"/>
              </w:rPr>
              <w:t xml:space="preserve">Were human subjects used? </w:t>
            </w:r>
            <w:r w:rsidRPr="00FF760D">
              <w:rPr>
                <w:color w:val="0070C0"/>
                <w:sz w:val="18"/>
                <w:szCs w:val="18"/>
              </w:rPr>
              <w:t>---</w:t>
            </w:r>
            <w:r>
              <w:rPr>
                <w:color w:val="0070C0"/>
                <w:sz w:val="18"/>
                <w:szCs w:val="18"/>
              </w:rPr>
              <w:t>from</w:t>
            </w:r>
            <w:r w:rsidRPr="00FF760D">
              <w:rPr>
                <w:color w:val="0070C0"/>
                <w:sz w:val="18"/>
                <w:szCs w:val="18"/>
              </w:rPr>
              <w:t xml:space="preserve"> version 1</w:t>
            </w:r>
          </w:p>
          <w:p w:rsidR="008C531E" w:rsidRPr="00FF760D" w:rsidRDefault="008C531E" w:rsidP="00FF760D">
            <w:pPr>
              <w:rPr>
                <w:sz w:val="18"/>
                <w:szCs w:val="18"/>
              </w:rPr>
            </w:pPr>
          </w:p>
          <w:p w:rsidR="008C531E" w:rsidRPr="00FF760D" w:rsidRDefault="008C531E" w:rsidP="00FF760D">
            <w:pPr>
              <w:rPr>
                <w:sz w:val="18"/>
                <w:szCs w:val="18"/>
              </w:rPr>
            </w:pPr>
            <w:r w:rsidRPr="00FF760D">
              <w:rPr>
                <w:sz w:val="18"/>
                <w:szCs w:val="18"/>
              </w:rPr>
              <w:t xml:space="preserve">Were human subjects referred? </w:t>
            </w:r>
            <w:r w:rsidRPr="00FF760D">
              <w:rPr>
                <w:color w:val="0070C0"/>
                <w:sz w:val="18"/>
                <w:szCs w:val="18"/>
              </w:rPr>
              <w:t>---</w:t>
            </w:r>
            <w:r>
              <w:rPr>
                <w:color w:val="0070C0"/>
                <w:sz w:val="18"/>
                <w:szCs w:val="18"/>
              </w:rPr>
              <w:t>from</w:t>
            </w:r>
            <w:r w:rsidRPr="00FF760D">
              <w:rPr>
                <w:color w:val="0070C0"/>
                <w:sz w:val="18"/>
                <w:szCs w:val="18"/>
              </w:rPr>
              <w:t xml:space="preserve"> version 2</w:t>
            </w:r>
            <w:r w:rsidR="002465D4">
              <w:rPr>
                <w:color w:val="0070C0"/>
                <w:sz w:val="18"/>
                <w:szCs w:val="18"/>
              </w:rPr>
              <w:t xml:space="preserve"> (after new GST was promoted within requested date range)</w:t>
            </w:r>
          </w:p>
          <w:p w:rsidR="008C531E" w:rsidRPr="00FF760D" w:rsidRDefault="008C531E">
            <w:pPr>
              <w:rPr>
                <w:sz w:val="18"/>
                <w:szCs w:val="18"/>
              </w:rPr>
            </w:pPr>
          </w:p>
        </w:tc>
        <w:tc>
          <w:tcPr>
            <w:tcW w:w="3870" w:type="dxa"/>
          </w:tcPr>
          <w:p w:rsidR="008C531E" w:rsidRPr="00FF760D" w:rsidRDefault="008C531E">
            <w:pPr>
              <w:rPr>
                <w:sz w:val="18"/>
                <w:szCs w:val="18"/>
              </w:rPr>
            </w:pPr>
            <w:r>
              <w:object w:dxaOrig="312" w:dyaOrig="300">
                <v:shape id="_x0000_i1030" type="#_x0000_t75" style="width:12.6pt;height:12pt" o:ole="">
                  <v:imagedata r:id="rId7" o:title=""/>
                </v:shape>
                <o:OLEObject Type="Embed" ProgID="PBrush" ShapeID="_x0000_i1030" DrawAspect="Content" ObjectID="_1533469348" r:id="rId13"/>
              </w:object>
            </w:r>
            <w:r>
              <w:t xml:space="preserve"> </w:t>
            </w:r>
            <w:r w:rsidRPr="00FF760D">
              <w:rPr>
                <w:sz w:val="18"/>
                <w:szCs w:val="18"/>
              </w:rPr>
              <w:t xml:space="preserve">Yes </w:t>
            </w:r>
            <w:r w:rsidRPr="00FF760D">
              <w:rPr>
                <w:color w:val="0070C0"/>
                <w:sz w:val="18"/>
                <w:szCs w:val="18"/>
              </w:rPr>
              <w:t xml:space="preserve">- </w:t>
            </w:r>
            <w:r w:rsidR="00A541A8" w:rsidRPr="00FF760D">
              <w:rPr>
                <w:color w:val="0070C0"/>
                <w:sz w:val="18"/>
                <w:szCs w:val="18"/>
              </w:rPr>
              <w:t>this was in versions 1 and 2</w:t>
            </w:r>
          </w:p>
          <w:p w:rsidR="008C531E" w:rsidRPr="00FF760D" w:rsidRDefault="008C531E">
            <w:pPr>
              <w:rPr>
                <w:sz w:val="18"/>
                <w:szCs w:val="18"/>
              </w:rPr>
            </w:pPr>
            <w:r>
              <w:object w:dxaOrig="312" w:dyaOrig="300">
                <v:shape id="_x0000_i1031" type="#_x0000_t75" style="width:12.6pt;height:12pt" o:ole="">
                  <v:imagedata r:id="rId7" o:title=""/>
                </v:shape>
                <o:OLEObject Type="Embed" ProgID="PBrush" ShapeID="_x0000_i1031" DrawAspect="Content" ObjectID="_1533469349" r:id="rId14"/>
              </w:object>
            </w:r>
            <w:r>
              <w:t xml:space="preserve"> </w:t>
            </w:r>
            <w:r w:rsidRPr="00FF760D">
              <w:rPr>
                <w:sz w:val="18"/>
                <w:szCs w:val="18"/>
              </w:rPr>
              <w:t xml:space="preserve">No </w:t>
            </w:r>
            <w:r w:rsidRPr="00FF760D">
              <w:rPr>
                <w:color w:val="0070C0"/>
                <w:sz w:val="18"/>
                <w:szCs w:val="18"/>
              </w:rPr>
              <w:t xml:space="preserve">- </w:t>
            </w:r>
            <w:r w:rsidR="00A541A8" w:rsidRPr="00FF760D">
              <w:rPr>
                <w:color w:val="0070C0"/>
                <w:sz w:val="18"/>
                <w:szCs w:val="18"/>
              </w:rPr>
              <w:t>this was in versions 1 and 2</w:t>
            </w:r>
          </w:p>
          <w:p w:rsidR="008C531E" w:rsidRPr="00FF760D" w:rsidRDefault="008C531E" w:rsidP="00A541A8">
            <w:pPr>
              <w:rPr>
                <w:sz w:val="18"/>
                <w:szCs w:val="18"/>
              </w:rPr>
            </w:pPr>
            <w:r>
              <w:object w:dxaOrig="312" w:dyaOrig="300">
                <v:shape id="_x0000_i1032" type="#_x0000_t75" style="width:12.6pt;height:12pt" o:ole="">
                  <v:imagedata r:id="rId7" o:title=""/>
                </v:shape>
                <o:OLEObject Type="Embed" ProgID="PBrush" ShapeID="_x0000_i1032" DrawAspect="Content" ObjectID="_1533469350" r:id="rId15"/>
              </w:object>
            </w:r>
            <w:r>
              <w:t xml:space="preserve"> </w:t>
            </w:r>
            <w:r w:rsidRPr="00FF760D">
              <w:rPr>
                <w:sz w:val="18"/>
                <w:szCs w:val="18"/>
              </w:rPr>
              <w:t xml:space="preserve">N/A </w:t>
            </w:r>
            <w:r w:rsidRPr="00FF760D">
              <w:rPr>
                <w:color w:val="0070C0"/>
                <w:sz w:val="18"/>
                <w:szCs w:val="18"/>
              </w:rPr>
              <w:t>- this was in version 2</w:t>
            </w:r>
            <w:r w:rsidR="00A541A8">
              <w:rPr>
                <w:color w:val="0070C0"/>
                <w:sz w:val="18"/>
                <w:szCs w:val="18"/>
              </w:rPr>
              <w:t xml:space="preserve"> only</w:t>
            </w:r>
          </w:p>
        </w:tc>
      </w:tr>
      <w:tr w:rsidR="008C531E" w:rsidRPr="00FF760D" w:rsidTr="008C531E">
        <w:tc>
          <w:tcPr>
            <w:tcW w:w="4135" w:type="dxa"/>
          </w:tcPr>
          <w:p w:rsidR="008C531E" w:rsidRDefault="008C531E" w:rsidP="008C531E">
            <w:pPr>
              <w:rPr>
                <w:sz w:val="20"/>
                <w:szCs w:val="20"/>
              </w:rPr>
            </w:pPr>
            <w:r w:rsidRPr="00AD55D4">
              <w:rPr>
                <w:sz w:val="20"/>
                <w:szCs w:val="20"/>
              </w:rPr>
              <w:t>Some questions might have an answer just as enterable text</w:t>
            </w:r>
            <w:r>
              <w:rPr>
                <w:sz w:val="20"/>
                <w:szCs w:val="20"/>
              </w:rPr>
              <w:t xml:space="preserve"> or a date</w:t>
            </w:r>
            <w:r w:rsidRPr="00AD55D4">
              <w:rPr>
                <w:sz w:val="20"/>
                <w:szCs w:val="20"/>
              </w:rPr>
              <w:t xml:space="preserve">. How to accommodate such cases? </w:t>
            </w:r>
          </w:p>
          <w:p w:rsidR="008C531E" w:rsidRPr="00AD55D4" w:rsidRDefault="008C531E" w:rsidP="008C531E">
            <w:pPr>
              <w:rPr>
                <w:sz w:val="20"/>
                <w:szCs w:val="20"/>
              </w:rPr>
            </w:pPr>
            <w:r>
              <w:rPr>
                <w:sz w:val="20"/>
                <w:szCs w:val="20"/>
              </w:rPr>
              <w:t>Proposal: provide checkbox for a question only</w:t>
            </w:r>
          </w:p>
          <w:p w:rsidR="008C531E" w:rsidRDefault="008C531E"/>
        </w:tc>
        <w:tc>
          <w:tcPr>
            <w:tcW w:w="540" w:type="dxa"/>
          </w:tcPr>
          <w:p w:rsidR="008C531E" w:rsidRPr="00FF760D" w:rsidRDefault="008C531E">
            <w:pPr>
              <w:rPr>
                <w:sz w:val="18"/>
                <w:szCs w:val="18"/>
              </w:rPr>
            </w:pPr>
            <w:r>
              <w:object w:dxaOrig="312" w:dyaOrig="300">
                <v:shape id="_x0000_i1033" type="#_x0000_t75" style="width:15.6pt;height:15pt" o:ole="">
                  <v:imagedata r:id="rId7" o:title=""/>
                </v:shape>
                <o:OLEObject Type="Embed" ProgID="PBrush" ShapeID="_x0000_i1033" DrawAspect="Content" ObjectID="_1533469351" r:id="rId16"/>
              </w:object>
            </w:r>
          </w:p>
        </w:tc>
        <w:tc>
          <w:tcPr>
            <w:tcW w:w="4410" w:type="dxa"/>
          </w:tcPr>
          <w:p w:rsidR="008C531E" w:rsidRPr="00FF760D" w:rsidRDefault="008C531E">
            <w:pPr>
              <w:rPr>
                <w:sz w:val="18"/>
                <w:szCs w:val="18"/>
              </w:rPr>
            </w:pPr>
            <w:r>
              <w:rPr>
                <w:sz w:val="18"/>
                <w:szCs w:val="18"/>
              </w:rPr>
              <w:t>Explanation required</w:t>
            </w:r>
          </w:p>
        </w:tc>
        <w:tc>
          <w:tcPr>
            <w:tcW w:w="3870" w:type="dxa"/>
          </w:tcPr>
          <w:p w:rsidR="008C531E" w:rsidRDefault="008C531E">
            <w:pPr>
              <w:rPr>
                <w:sz w:val="18"/>
                <w:szCs w:val="18"/>
              </w:rPr>
            </w:pPr>
            <w:r>
              <w:rPr>
                <w:noProof/>
              </w:rPr>
              <w:drawing>
                <wp:inline distT="0" distB="0" distL="0" distR="0" wp14:anchorId="673994A1" wp14:editId="2707DED9">
                  <wp:extent cx="2015958" cy="4419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60988" t="35573" r="22963" b="58149"/>
                          <a:stretch/>
                        </pic:blipFill>
                        <pic:spPr bwMode="auto">
                          <a:xfrm>
                            <a:off x="0" y="0"/>
                            <a:ext cx="2026205" cy="444207"/>
                          </a:xfrm>
                          <a:prstGeom prst="rect">
                            <a:avLst/>
                          </a:prstGeom>
                          <a:ln>
                            <a:noFill/>
                          </a:ln>
                          <a:extLst>
                            <a:ext uri="{53640926-AAD7-44D8-BBD7-CCE9431645EC}">
                              <a14:shadowObscured xmlns:a14="http://schemas.microsoft.com/office/drawing/2010/main"/>
                            </a:ext>
                          </a:extLst>
                        </pic:spPr>
                      </pic:pic>
                    </a:graphicData>
                  </a:graphic>
                </wp:inline>
              </w:drawing>
            </w:r>
          </w:p>
          <w:p w:rsidR="008C531E" w:rsidRDefault="008C531E">
            <w:pPr>
              <w:rPr>
                <w:sz w:val="18"/>
                <w:szCs w:val="18"/>
              </w:rPr>
            </w:pPr>
          </w:p>
          <w:p w:rsidR="008C531E" w:rsidRPr="00FF760D" w:rsidRDefault="008C531E">
            <w:pPr>
              <w:rPr>
                <w:sz w:val="18"/>
                <w:szCs w:val="18"/>
              </w:rPr>
            </w:pPr>
            <w:r>
              <w:rPr>
                <w:noProof/>
              </w:rPr>
              <w:drawing>
                <wp:inline distT="0" distB="0" distL="0" distR="0" wp14:anchorId="73FCF60F" wp14:editId="4A788560">
                  <wp:extent cx="1927384" cy="289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60988" t="34031" r="25864" b="62445"/>
                          <a:stretch/>
                        </pic:blipFill>
                        <pic:spPr bwMode="auto">
                          <a:xfrm>
                            <a:off x="0" y="0"/>
                            <a:ext cx="1945578" cy="292293"/>
                          </a:xfrm>
                          <a:prstGeom prst="rect">
                            <a:avLst/>
                          </a:prstGeom>
                          <a:ln>
                            <a:noFill/>
                          </a:ln>
                          <a:extLst>
                            <a:ext uri="{53640926-AAD7-44D8-BBD7-CCE9431645EC}">
                              <a14:shadowObscured xmlns:a14="http://schemas.microsoft.com/office/drawing/2010/main"/>
                            </a:ext>
                          </a:extLst>
                        </pic:spPr>
                      </pic:pic>
                    </a:graphicData>
                  </a:graphic>
                </wp:inline>
              </w:drawing>
            </w:r>
          </w:p>
        </w:tc>
      </w:tr>
      <w:tr w:rsidR="008C531E" w:rsidRPr="00FF760D" w:rsidTr="008C531E">
        <w:tc>
          <w:tcPr>
            <w:tcW w:w="4135" w:type="dxa"/>
          </w:tcPr>
          <w:p w:rsidR="008C531E" w:rsidRDefault="008C531E" w:rsidP="008C531E">
            <w:pPr>
              <w:rPr>
                <w:sz w:val="18"/>
                <w:szCs w:val="18"/>
              </w:rPr>
            </w:pPr>
            <w:r>
              <w:rPr>
                <w:sz w:val="18"/>
                <w:szCs w:val="18"/>
              </w:rPr>
              <w:t xml:space="preserve">Please confirm that the UI for selection of the questions should </w:t>
            </w:r>
            <w:r w:rsidRPr="00A96337">
              <w:rPr>
                <w:color w:val="FF0000"/>
                <w:sz w:val="18"/>
                <w:szCs w:val="18"/>
              </w:rPr>
              <w:t>NOT</w:t>
            </w:r>
            <w:r>
              <w:rPr>
                <w:sz w:val="18"/>
                <w:szCs w:val="18"/>
              </w:rPr>
              <w:t xml:space="preserve"> display question number on the screen since the same question can change the order from version to version. </w:t>
            </w:r>
          </w:p>
          <w:p w:rsidR="008C531E" w:rsidRDefault="008C531E" w:rsidP="008C531E">
            <w:pPr>
              <w:rPr>
                <w:sz w:val="18"/>
                <w:szCs w:val="18"/>
              </w:rPr>
            </w:pPr>
          </w:p>
          <w:p w:rsidR="008C531E" w:rsidRDefault="008C531E" w:rsidP="008C531E">
            <w:pPr>
              <w:rPr>
                <w:sz w:val="18"/>
                <w:szCs w:val="18"/>
              </w:rPr>
            </w:pPr>
          </w:p>
          <w:p w:rsidR="008C531E" w:rsidRPr="00CB4C0D" w:rsidRDefault="008C531E" w:rsidP="003C570E">
            <w:pPr>
              <w:rPr>
                <w:sz w:val="18"/>
                <w:szCs w:val="18"/>
              </w:rPr>
            </w:pPr>
            <w:r w:rsidRPr="004D1679">
              <w:rPr>
                <w:color w:val="0070C0"/>
                <w:sz w:val="18"/>
                <w:szCs w:val="18"/>
              </w:rPr>
              <w:t xml:space="preserve"> </w:t>
            </w:r>
          </w:p>
        </w:tc>
        <w:tc>
          <w:tcPr>
            <w:tcW w:w="540" w:type="dxa"/>
          </w:tcPr>
          <w:p w:rsidR="008C531E" w:rsidRDefault="008C531E" w:rsidP="008C531E"/>
        </w:tc>
        <w:tc>
          <w:tcPr>
            <w:tcW w:w="8280" w:type="dxa"/>
            <w:gridSpan w:val="2"/>
          </w:tcPr>
          <w:p w:rsidR="008C531E" w:rsidRDefault="0044634E" w:rsidP="00875A7E">
            <w:pPr>
              <w:pStyle w:val="Caption"/>
            </w:pPr>
            <w:r>
              <w:rPr>
                <w:noProof/>
              </w:rPr>
              <mc:AlternateContent>
                <mc:Choice Requires="wps">
                  <w:drawing>
                    <wp:anchor distT="0" distB="0" distL="114300" distR="114300" simplePos="0" relativeHeight="251659264" behindDoc="0" locked="0" layoutInCell="1" allowOverlap="1" wp14:anchorId="09E9DC34" wp14:editId="6BB16425">
                      <wp:simplePos x="0" y="0"/>
                      <wp:positionH relativeFrom="column">
                        <wp:posOffset>149860</wp:posOffset>
                      </wp:positionH>
                      <wp:positionV relativeFrom="paragraph">
                        <wp:posOffset>252730</wp:posOffset>
                      </wp:positionV>
                      <wp:extent cx="381000" cy="497840"/>
                      <wp:effectExtent l="0" t="0" r="19050" b="16510"/>
                      <wp:wrapNone/>
                      <wp:docPr id="1" name="Rectangle 1"/>
                      <wp:cNvGraphicFramePr/>
                      <a:graphic xmlns:a="http://schemas.openxmlformats.org/drawingml/2006/main">
                        <a:graphicData uri="http://schemas.microsoft.com/office/word/2010/wordprocessingShape">
                          <wps:wsp>
                            <wps:cNvSpPr/>
                            <wps:spPr>
                              <a:xfrm>
                                <a:off x="0" y="0"/>
                                <a:ext cx="381000" cy="4978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82E52F" id="Rectangle 1" o:spid="_x0000_s1026" style="position:absolute;margin-left:11.8pt;margin-top:19.9pt;width:30pt;height:39.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" filled="f" strokecolor="red" strokeweight="2pt"/>
                  </w:pict>
                </mc:Fallback>
              </mc:AlternateContent>
            </w:r>
            <w:r w:rsidR="00875A7E">
              <w:t xml:space="preserve"> </w:t>
            </w:r>
            <w:r w:rsidR="008C531E">
              <w:object w:dxaOrig="12768" w:dyaOrig="2208">
                <v:shape id="_x0000_i1034" type="#_x0000_t75" style="width:376.8pt;height:75pt" o:ole="">
                  <v:imagedata r:id="rId19" o:title="" cropright="8698f"/>
                </v:shape>
                <o:OLEObject Type="Embed" ProgID="PBrush" ShapeID="_x0000_i1034" DrawAspect="Content" ObjectID="_1533469352" r:id="rId20"/>
              </w:object>
            </w:r>
          </w:p>
          <w:p w:rsidR="00875A7E" w:rsidRDefault="00875A7E" w:rsidP="00875A7E"/>
          <w:p w:rsidR="00875A7E" w:rsidRDefault="00875A7E" w:rsidP="00875A7E">
            <w:pPr>
              <w:rPr>
                <w:sz w:val="18"/>
                <w:szCs w:val="18"/>
              </w:rPr>
            </w:pPr>
            <w:r>
              <w:rPr>
                <w:sz w:val="18"/>
                <w:szCs w:val="18"/>
              </w:rPr>
              <w:t>Reminder: Currently there are two ways for a user to find a question/sub-question number:</w:t>
            </w:r>
          </w:p>
          <w:p w:rsidR="00875A7E" w:rsidRDefault="00875A7E" w:rsidP="00875A7E">
            <w:pPr>
              <w:pStyle w:val="ListParagraph"/>
              <w:numPr>
                <w:ilvl w:val="0"/>
                <w:numId w:val="12"/>
              </w:numPr>
              <w:rPr>
                <w:sz w:val="18"/>
                <w:szCs w:val="18"/>
              </w:rPr>
            </w:pPr>
            <w:r>
              <w:rPr>
                <w:sz w:val="18"/>
                <w:szCs w:val="18"/>
              </w:rPr>
              <w:t xml:space="preserve">Find NOT STARTED </w:t>
            </w:r>
            <w:proofErr w:type="spellStart"/>
            <w:r>
              <w:rPr>
                <w:sz w:val="18"/>
                <w:szCs w:val="18"/>
              </w:rPr>
              <w:t>greensheet</w:t>
            </w:r>
            <w:proofErr w:type="spellEnd"/>
            <w:r>
              <w:rPr>
                <w:sz w:val="18"/>
                <w:szCs w:val="18"/>
              </w:rPr>
              <w:t>, click on answers and see the number depending on the answer to the top level question</w:t>
            </w:r>
          </w:p>
          <w:p w:rsidR="00875A7E" w:rsidRPr="00875A7E" w:rsidRDefault="00875A7E" w:rsidP="00875A7E">
            <w:pPr>
              <w:pStyle w:val="ListParagraph"/>
              <w:numPr>
                <w:ilvl w:val="0"/>
                <w:numId w:val="12"/>
              </w:numPr>
              <w:rPr>
                <w:sz w:val="18"/>
                <w:szCs w:val="18"/>
              </w:rPr>
            </w:pPr>
            <w:r>
              <w:rPr>
                <w:sz w:val="18"/>
                <w:szCs w:val="18"/>
              </w:rPr>
              <w:t>I</w:t>
            </w:r>
            <w:r w:rsidRPr="00875A7E">
              <w:rPr>
                <w:sz w:val="18"/>
                <w:szCs w:val="18"/>
              </w:rPr>
              <w:t>n preview mode</w:t>
            </w:r>
            <w:r>
              <w:rPr>
                <w:sz w:val="18"/>
                <w:szCs w:val="18"/>
              </w:rPr>
              <w:t>,</w:t>
            </w:r>
            <w:r w:rsidRPr="00875A7E">
              <w:rPr>
                <w:sz w:val="18"/>
                <w:szCs w:val="18"/>
              </w:rPr>
              <w:t xml:space="preserve"> after promoting from Form Builder the system display a question number as follow:</w:t>
            </w:r>
          </w:p>
          <w:p w:rsidR="00875A7E" w:rsidRDefault="00875A7E" w:rsidP="00875A7E">
            <w:pPr>
              <w:rPr>
                <w:sz w:val="18"/>
                <w:szCs w:val="18"/>
              </w:rPr>
            </w:pPr>
            <w:r>
              <w:rPr>
                <w:sz w:val="18"/>
                <w:szCs w:val="18"/>
              </w:rPr>
              <w:t>Question #6 with option Yes and No</w:t>
            </w:r>
          </w:p>
          <w:p w:rsidR="00875A7E" w:rsidRPr="004D1679" w:rsidRDefault="00875A7E" w:rsidP="00875A7E">
            <w:pPr>
              <w:rPr>
                <w:color w:val="00B050"/>
                <w:sz w:val="18"/>
                <w:szCs w:val="18"/>
              </w:rPr>
            </w:pPr>
            <w:r w:rsidRPr="004D1679">
              <w:rPr>
                <w:color w:val="00B050"/>
                <w:sz w:val="18"/>
                <w:szCs w:val="18"/>
              </w:rPr>
              <w:t xml:space="preserve">Question </w:t>
            </w:r>
            <w:r w:rsidRPr="003C570E">
              <w:rPr>
                <w:color w:val="00B050"/>
                <w:sz w:val="18"/>
                <w:szCs w:val="18"/>
                <w:highlight w:val="yellow"/>
              </w:rPr>
              <w:t>#6.1</w:t>
            </w:r>
            <w:r w:rsidRPr="004D1679">
              <w:rPr>
                <w:color w:val="00B050"/>
                <w:sz w:val="18"/>
                <w:szCs w:val="18"/>
              </w:rPr>
              <w:t xml:space="preserve"> – related to Yes answer on #7 </w:t>
            </w:r>
          </w:p>
          <w:p w:rsidR="00875A7E" w:rsidRPr="004D1679" w:rsidRDefault="00875A7E" w:rsidP="00875A7E">
            <w:pPr>
              <w:rPr>
                <w:color w:val="00B050"/>
                <w:sz w:val="18"/>
                <w:szCs w:val="18"/>
              </w:rPr>
            </w:pPr>
            <w:r w:rsidRPr="004D1679">
              <w:rPr>
                <w:color w:val="00B050"/>
                <w:sz w:val="18"/>
                <w:szCs w:val="18"/>
              </w:rPr>
              <w:lastRenderedPageBreak/>
              <w:t>Question #</w:t>
            </w:r>
            <w:r>
              <w:rPr>
                <w:color w:val="00B050"/>
                <w:sz w:val="18"/>
                <w:szCs w:val="18"/>
              </w:rPr>
              <w:t>6</w:t>
            </w:r>
            <w:r w:rsidRPr="004D1679">
              <w:rPr>
                <w:color w:val="00B050"/>
                <w:sz w:val="18"/>
                <w:szCs w:val="18"/>
              </w:rPr>
              <w:t xml:space="preserve">.2 – related to Yes answer on #7 </w:t>
            </w:r>
          </w:p>
          <w:p w:rsidR="00875A7E" w:rsidRDefault="00875A7E" w:rsidP="00875A7E">
            <w:pPr>
              <w:rPr>
                <w:color w:val="0070C0"/>
                <w:sz w:val="18"/>
                <w:szCs w:val="18"/>
              </w:rPr>
            </w:pPr>
            <w:r w:rsidRPr="004D1679">
              <w:rPr>
                <w:color w:val="0070C0"/>
                <w:sz w:val="18"/>
                <w:szCs w:val="18"/>
              </w:rPr>
              <w:t xml:space="preserve">Question </w:t>
            </w:r>
            <w:r w:rsidRPr="003C570E">
              <w:rPr>
                <w:color w:val="0070C0"/>
                <w:sz w:val="18"/>
                <w:szCs w:val="18"/>
                <w:highlight w:val="yellow"/>
              </w:rPr>
              <w:t>#6.1</w:t>
            </w:r>
            <w:r w:rsidRPr="004D1679">
              <w:rPr>
                <w:color w:val="0070C0"/>
                <w:sz w:val="18"/>
                <w:szCs w:val="18"/>
              </w:rPr>
              <w:t xml:space="preserve"> – related to No answer on #7</w:t>
            </w:r>
          </w:p>
          <w:p w:rsidR="00875A7E" w:rsidRPr="00875A7E" w:rsidRDefault="00875A7E" w:rsidP="00624888">
            <w:r>
              <w:rPr>
                <w:sz w:val="18"/>
                <w:szCs w:val="18"/>
              </w:rPr>
              <w:t xml:space="preserve">We will keep </w:t>
            </w:r>
            <w:r w:rsidR="00624888">
              <w:rPr>
                <w:sz w:val="18"/>
                <w:szCs w:val="18"/>
              </w:rPr>
              <w:t>these numbers in</w:t>
            </w:r>
            <w:r>
              <w:rPr>
                <w:sz w:val="18"/>
                <w:szCs w:val="18"/>
              </w:rPr>
              <w:t xml:space="preserve"> preview mode when the module is promoted from Form Builder, but we don’t need </w:t>
            </w:r>
            <w:r w:rsidR="00624888">
              <w:rPr>
                <w:sz w:val="18"/>
                <w:szCs w:val="18"/>
              </w:rPr>
              <w:t>them</w:t>
            </w:r>
            <w:r>
              <w:rPr>
                <w:sz w:val="18"/>
                <w:szCs w:val="18"/>
              </w:rPr>
              <w:t xml:space="preserve"> on UI for selection of the question for ad-hoc reporting.</w:t>
            </w:r>
          </w:p>
        </w:tc>
      </w:tr>
      <w:tr w:rsidR="008C531E" w:rsidRPr="00FF760D" w:rsidTr="008C531E">
        <w:tc>
          <w:tcPr>
            <w:tcW w:w="4135" w:type="dxa"/>
          </w:tcPr>
          <w:p w:rsidR="008C531E" w:rsidRPr="00CB4C0D" w:rsidRDefault="008C531E" w:rsidP="008C531E">
            <w:pPr>
              <w:rPr>
                <w:sz w:val="18"/>
                <w:szCs w:val="18"/>
              </w:rPr>
            </w:pPr>
            <w:r>
              <w:rPr>
                <w:sz w:val="18"/>
                <w:szCs w:val="18"/>
              </w:rPr>
              <w:lastRenderedPageBreak/>
              <w:t xml:space="preserve">Please confirm that the screen should </w:t>
            </w:r>
            <w:r w:rsidRPr="00A96337">
              <w:rPr>
                <w:color w:val="FF0000"/>
                <w:sz w:val="18"/>
                <w:szCs w:val="18"/>
              </w:rPr>
              <w:t>NOT</w:t>
            </w:r>
            <w:r>
              <w:rPr>
                <w:sz w:val="18"/>
                <w:szCs w:val="18"/>
              </w:rPr>
              <w:t xml:space="preserve"> display dependencies between top level questions and sub-questions. </w:t>
            </w:r>
            <w:r w:rsidRPr="00CB4C0D">
              <w:rPr>
                <w:sz w:val="18"/>
                <w:szCs w:val="18"/>
              </w:rPr>
              <w:t xml:space="preserve">If identified question is a sub-question, top level question </w:t>
            </w:r>
            <w:r>
              <w:rPr>
                <w:sz w:val="18"/>
                <w:szCs w:val="18"/>
              </w:rPr>
              <w:t xml:space="preserve">will </w:t>
            </w:r>
            <w:r w:rsidRPr="00A96337">
              <w:rPr>
                <w:color w:val="FF0000"/>
                <w:sz w:val="18"/>
                <w:szCs w:val="18"/>
              </w:rPr>
              <w:t>NOT</w:t>
            </w:r>
            <w:r>
              <w:rPr>
                <w:sz w:val="18"/>
                <w:szCs w:val="18"/>
              </w:rPr>
              <w:t xml:space="preserve"> </w:t>
            </w:r>
            <w:r w:rsidRPr="00CB4C0D">
              <w:rPr>
                <w:sz w:val="18"/>
                <w:szCs w:val="18"/>
              </w:rPr>
              <w:t>be displayed</w:t>
            </w:r>
            <w:r>
              <w:rPr>
                <w:sz w:val="18"/>
                <w:szCs w:val="18"/>
              </w:rPr>
              <w:t xml:space="preserve">. (Reason: same question can be a sub-question for several different top level questions. Simultaneously, this question can be a top level question for other sub-question.) </w:t>
            </w:r>
          </w:p>
          <w:p w:rsidR="008C531E" w:rsidRDefault="008C531E" w:rsidP="008C531E"/>
        </w:tc>
        <w:tc>
          <w:tcPr>
            <w:tcW w:w="540" w:type="dxa"/>
          </w:tcPr>
          <w:p w:rsidR="008C531E" w:rsidRDefault="008C531E" w:rsidP="008C531E">
            <w:r>
              <w:object w:dxaOrig="312" w:dyaOrig="300">
                <v:shape id="_x0000_i1035" type="#_x0000_t75" style="width:15.6pt;height:15pt" o:ole="">
                  <v:imagedata r:id="rId7" o:title=""/>
                </v:shape>
                <o:OLEObject Type="Embed" ProgID="PBrush" ShapeID="_x0000_i1035" DrawAspect="Content" ObjectID="_1533469353" r:id="rId21"/>
              </w:object>
            </w:r>
          </w:p>
        </w:tc>
        <w:tc>
          <w:tcPr>
            <w:tcW w:w="4410" w:type="dxa"/>
          </w:tcPr>
          <w:p w:rsidR="008C531E" w:rsidRDefault="008C531E" w:rsidP="008C531E">
            <w:pPr>
              <w:rPr>
                <w:sz w:val="18"/>
                <w:szCs w:val="18"/>
              </w:rPr>
            </w:pPr>
            <w:r>
              <w:rPr>
                <w:sz w:val="18"/>
                <w:szCs w:val="18"/>
              </w:rPr>
              <w:t>Select any that apply:</w:t>
            </w:r>
          </w:p>
        </w:tc>
        <w:tc>
          <w:tcPr>
            <w:tcW w:w="3870" w:type="dxa"/>
          </w:tcPr>
          <w:p w:rsidR="008C531E" w:rsidRDefault="008C531E" w:rsidP="008C531E">
            <w:r>
              <w:object w:dxaOrig="312" w:dyaOrig="300">
                <v:shape id="_x0000_i1036" type="#_x0000_t75" style="width:12.6pt;height:12pt" o:ole="">
                  <v:imagedata r:id="rId7" o:title=""/>
                </v:shape>
                <o:OLEObject Type="Embed" ProgID="PBrush" ShapeID="_x0000_i1036" DrawAspect="Content" ObjectID="_1533469354" r:id="rId22"/>
              </w:object>
            </w:r>
            <w:r>
              <w:t xml:space="preserve"> </w:t>
            </w:r>
            <w:r w:rsidRPr="00CB4C0D">
              <w:rPr>
                <w:sz w:val="18"/>
                <w:szCs w:val="18"/>
              </w:rPr>
              <w:t>Invention Statement</w:t>
            </w:r>
          </w:p>
          <w:p w:rsidR="008C531E" w:rsidRDefault="008C531E" w:rsidP="008C531E">
            <w:pPr>
              <w:rPr>
                <w:noProof/>
              </w:rPr>
            </w:pPr>
            <w:r>
              <w:object w:dxaOrig="312" w:dyaOrig="300">
                <v:shape id="_x0000_i1037" type="#_x0000_t75" style="width:12.6pt;height:12pt" o:ole="">
                  <v:imagedata r:id="rId7" o:title=""/>
                </v:shape>
                <o:OLEObject Type="Embed" ProgID="PBrush" ShapeID="_x0000_i1037" DrawAspect="Content" ObjectID="_1533469355" r:id="rId23"/>
              </w:object>
            </w:r>
            <w:r>
              <w:t xml:space="preserve"> </w:t>
            </w:r>
            <w:r w:rsidRPr="00CB4C0D">
              <w:rPr>
                <w:sz w:val="18"/>
                <w:szCs w:val="18"/>
              </w:rPr>
              <w:t>Progress Report</w:t>
            </w:r>
          </w:p>
        </w:tc>
      </w:tr>
    </w:tbl>
    <w:p w:rsidR="00F55CE3" w:rsidRDefault="00F55CE3"/>
    <w:p w:rsidR="00CE6C44" w:rsidRDefault="00CE6C44" w:rsidP="004D1679">
      <w:pPr>
        <w:rPr>
          <w:noProof/>
        </w:rPr>
      </w:pPr>
    </w:p>
    <w:p w:rsidR="00B60DF7" w:rsidRPr="002C4429" w:rsidRDefault="00312D74" w:rsidP="006C5E91">
      <w:pPr>
        <w:pStyle w:val="Heading2"/>
        <w:rPr>
          <w:sz w:val="24"/>
          <w:szCs w:val="24"/>
        </w:rPr>
      </w:pPr>
      <w:r>
        <w:rPr>
          <w:sz w:val="24"/>
          <w:szCs w:val="24"/>
        </w:rPr>
        <w:t xml:space="preserve">Questions for </w:t>
      </w:r>
      <w:r w:rsidR="0042368A" w:rsidRPr="002C4429">
        <w:rPr>
          <w:sz w:val="24"/>
          <w:szCs w:val="24"/>
        </w:rPr>
        <w:t xml:space="preserve">Step 2– run report in </w:t>
      </w:r>
      <w:proofErr w:type="spellStart"/>
      <w:r w:rsidR="0042368A" w:rsidRPr="002C4429">
        <w:rPr>
          <w:sz w:val="24"/>
          <w:szCs w:val="24"/>
        </w:rPr>
        <w:t>QlikView</w:t>
      </w:r>
      <w:proofErr w:type="spellEnd"/>
      <w:r w:rsidR="006C5E91" w:rsidRPr="002C4429">
        <w:rPr>
          <w:sz w:val="24"/>
          <w:szCs w:val="24"/>
        </w:rPr>
        <w:t xml:space="preserve">. </w:t>
      </w:r>
      <w:r w:rsidR="0042368A" w:rsidRPr="002C4429">
        <w:rPr>
          <w:sz w:val="24"/>
          <w:szCs w:val="24"/>
        </w:rPr>
        <w:t>CBIIT needs to create a d</w:t>
      </w:r>
      <w:r w:rsidR="006C5E91" w:rsidRPr="002C4429">
        <w:rPr>
          <w:sz w:val="24"/>
          <w:szCs w:val="24"/>
        </w:rPr>
        <w:t>atabase view to use for reporting</w:t>
      </w:r>
      <w:r w:rsidR="00F75A9E" w:rsidRPr="002C4429">
        <w:rPr>
          <w:sz w:val="24"/>
          <w:szCs w:val="24"/>
        </w:rPr>
        <w:t xml:space="preserve"> in </w:t>
      </w:r>
      <w:proofErr w:type="spellStart"/>
      <w:r w:rsidR="00F75A9E" w:rsidRPr="002C4429">
        <w:rPr>
          <w:sz w:val="24"/>
          <w:szCs w:val="24"/>
        </w:rPr>
        <w:t>QlikView</w:t>
      </w:r>
      <w:proofErr w:type="spellEnd"/>
    </w:p>
    <w:tbl>
      <w:tblPr>
        <w:tblStyle w:val="TableGrid"/>
        <w:tblW w:w="0" w:type="auto"/>
        <w:tblInd w:w="-113" w:type="dxa"/>
        <w:tblLook w:val="04A0" w:firstRow="1" w:lastRow="0" w:firstColumn="1" w:lastColumn="0" w:noHBand="0" w:noVBand="1"/>
      </w:tblPr>
      <w:tblGrid>
        <w:gridCol w:w="340"/>
        <w:gridCol w:w="9758"/>
        <w:gridCol w:w="1800"/>
      </w:tblGrid>
      <w:tr w:rsidR="00E70B65" w:rsidRPr="00E70B65" w:rsidTr="004D028B">
        <w:tc>
          <w:tcPr>
            <w:tcW w:w="340" w:type="dxa"/>
            <w:shd w:val="clear" w:color="auto" w:fill="EEECE1" w:themeFill="background2"/>
          </w:tcPr>
          <w:p w:rsidR="006C5E91" w:rsidRPr="00E70B65" w:rsidRDefault="006C5E91" w:rsidP="0011119B">
            <w:pPr>
              <w:pStyle w:val="ListParagraph"/>
              <w:ind w:left="0"/>
              <w:rPr>
                <w:rFonts w:cs="Arial"/>
                <w:b/>
                <w:color w:val="000000"/>
                <w:sz w:val="20"/>
                <w:szCs w:val="20"/>
              </w:rPr>
            </w:pPr>
            <w:r w:rsidRPr="00E70B65">
              <w:rPr>
                <w:rFonts w:cs="Arial"/>
                <w:b/>
                <w:color w:val="000000"/>
                <w:sz w:val="20"/>
                <w:szCs w:val="20"/>
              </w:rPr>
              <w:t>#</w:t>
            </w:r>
          </w:p>
        </w:tc>
        <w:tc>
          <w:tcPr>
            <w:tcW w:w="9758" w:type="dxa"/>
            <w:shd w:val="clear" w:color="auto" w:fill="EEECE1" w:themeFill="background2"/>
          </w:tcPr>
          <w:p w:rsidR="006C5E91" w:rsidRPr="00E70B65" w:rsidRDefault="006C5E91" w:rsidP="0011119B">
            <w:pPr>
              <w:pStyle w:val="ListParagraph"/>
              <w:ind w:left="0"/>
              <w:rPr>
                <w:rFonts w:cs="Arial"/>
                <w:b/>
                <w:color w:val="000000"/>
                <w:sz w:val="20"/>
                <w:szCs w:val="20"/>
              </w:rPr>
            </w:pPr>
            <w:r w:rsidRPr="00E70B65">
              <w:rPr>
                <w:rFonts w:cs="Arial"/>
                <w:b/>
                <w:color w:val="000000"/>
                <w:sz w:val="20"/>
                <w:szCs w:val="20"/>
              </w:rPr>
              <w:t>Question</w:t>
            </w:r>
          </w:p>
        </w:tc>
        <w:tc>
          <w:tcPr>
            <w:tcW w:w="1800" w:type="dxa"/>
            <w:shd w:val="clear" w:color="auto" w:fill="EEECE1" w:themeFill="background2"/>
          </w:tcPr>
          <w:p w:rsidR="006C5E91" w:rsidRPr="00E70B65" w:rsidRDefault="006C5E91" w:rsidP="0011119B">
            <w:pPr>
              <w:pStyle w:val="ListParagraph"/>
              <w:ind w:left="0"/>
              <w:rPr>
                <w:rFonts w:cs="Arial"/>
                <w:b/>
                <w:color w:val="000000"/>
                <w:sz w:val="20"/>
                <w:szCs w:val="20"/>
              </w:rPr>
            </w:pPr>
            <w:r w:rsidRPr="00E70B65">
              <w:rPr>
                <w:rFonts w:cs="Arial"/>
                <w:b/>
                <w:color w:val="000000"/>
                <w:sz w:val="20"/>
                <w:szCs w:val="20"/>
              </w:rPr>
              <w:t>Answer</w:t>
            </w:r>
          </w:p>
        </w:tc>
      </w:tr>
      <w:tr w:rsidR="00E70B65" w:rsidRPr="00E70B65" w:rsidTr="004D028B">
        <w:tc>
          <w:tcPr>
            <w:tcW w:w="340" w:type="dxa"/>
          </w:tcPr>
          <w:p w:rsidR="006C5E91" w:rsidRPr="00E70B65" w:rsidRDefault="005C270D" w:rsidP="0011119B">
            <w:pPr>
              <w:pStyle w:val="ListParagraph"/>
              <w:ind w:left="0"/>
              <w:rPr>
                <w:rFonts w:cs="Arial"/>
                <w:color w:val="000000"/>
                <w:sz w:val="20"/>
                <w:szCs w:val="20"/>
              </w:rPr>
            </w:pPr>
            <w:r w:rsidRPr="00E70B65">
              <w:rPr>
                <w:rFonts w:cs="Arial"/>
                <w:color w:val="000000"/>
                <w:sz w:val="20"/>
                <w:szCs w:val="20"/>
              </w:rPr>
              <w:t>1</w:t>
            </w:r>
          </w:p>
        </w:tc>
        <w:tc>
          <w:tcPr>
            <w:tcW w:w="9758" w:type="dxa"/>
          </w:tcPr>
          <w:p w:rsidR="006C5E91" w:rsidRPr="00E70B65" w:rsidRDefault="006C5E91" w:rsidP="0011119B">
            <w:pPr>
              <w:pStyle w:val="ListParagraph"/>
              <w:ind w:left="0"/>
              <w:rPr>
                <w:rFonts w:cs="Arial"/>
                <w:color w:val="0070C0"/>
                <w:sz w:val="20"/>
                <w:szCs w:val="20"/>
              </w:rPr>
            </w:pPr>
            <w:r w:rsidRPr="00E70B65">
              <w:rPr>
                <w:rFonts w:cs="Arial"/>
                <w:color w:val="0070C0"/>
                <w:sz w:val="20"/>
                <w:szCs w:val="20"/>
              </w:rPr>
              <w:t xml:space="preserve">What </w:t>
            </w:r>
            <w:r w:rsidR="000C2E8B">
              <w:rPr>
                <w:rFonts w:cs="Arial"/>
                <w:color w:val="0070C0"/>
                <w:sz w:val="20"/>
                <w:szCs w:val="20"/>
              </w:rPr>
              <w:t>information</w:t>
            </w:r>
            <w:r w:rsidRPr="00E70B65">
              <w:rPr>
                <w:rFonts w:cs="Arial"/>
                <w:color w:val="0070C0"/>
                <w:sz w:val="20"/>
                <w:szCs w:val="20"/>
              </w:rPr>
              <w:t xml:space="preserve"> is needed to be provided to OGA in th</w:t>
            </w:r>
            <w:r w:rsidR="000C2E8B">
              <w:rPr>
                <w:rFonts w:cs="Arial"/>
                <w:color w:val="0070C0"/>
                <w:sz w:val="20"/>
                <w:szCs w:val="20"/>
              </w:rPr>
              <w:t>is</w:t>
            </w:r>
            <w:r w:rsidRPr="00E70B65">
              <w:rPr>
                <w:rFonts w:cs="Arial"/>
                <w:color w:val="0070C0"/>
                <w:sz w:val="20"/>
                <w:szCs w:val="20"/>
              </w:rPr>
              <w:t xml:space="preserve"> view? </w:t>
            </w:r>
            <w:r w:rsidR="000C2E8B">
              <w:rPr>
                <w:rFonts w:cs="Arial"/>
                <w:color w:val="0070C0"/>
                <w:sz w:val="20"/>
                <w:szCs w:val="20"/>
              </w:rPr>
              <w:t>Is the following needed?</w:t>
            </w:r>
          </w:p>
          <w:p w:rsidR="006C5E91" w:rsidRPr="00E70B65" w:rsidRDefault="006C5E91" w:rsidP="0011119B">
            <w:pPr>
              <w:pStyle w:val="ListParagraph"/>
              <w:ind w:left="0"/>
              <w:rPr>
                <w:rFonts w:cs="Arial"/>
                <w:color w:val="000000"/>
                <w:sz w:val="20"/>
                <w:szCs w:val="20"/>
              </w:rPr>
            </w:pPr>
          </w:p>
          <w:p w:rsidR="000C2E8B" w:rsidRPr="000C2E8B" w:rsidRDefault="000C2E8B" w:rsidP="006C5E91">
            <w:pPr>
              <w:pStyle w:val="ListParagraph"/>
              <w:numPr>
                <w:ilvl w:val="0"/>
                <w:numId w:val="6"/>
              </w:numPr>
              <w:rPr>
                <w:rFonts w:cs="Arial"/>
                <w:color w:val="000000"/>
                <w:sz w:val="20"/>
                <w:szCs w:val="20"/>
              </w:rPr>
            </w:pPr>
            <w:r>
              <w:rPr>
                <w:sz w:val="20"/>
                <w:szCs w:val="20"/>
              </w:rPr>
              <w:t>Q</w:t>
            </w:r>
            <w:r w:rsidRPr="00E70B65">
              <w:rPr>
                <w:sz w:val="20"/>
                <w:szCs w:val="20"/>
              </w:rPr>
              <w:t>uestion</w:t>
            </w:r>
            <w:r>
              <w:rPr>
                <w:sz w:val="20"/>
                <w:szCs w:val="20"/>
              </w:rPr>
              <w:t xml:space="preserve"> </w:t>
            </w:r>
            <w:r w:rsidRPr="00E70B65">
              <w:rPr>
                <w:sz w:val="20"/>
                <w:szCs w:val="20"/>
              </w:rPr>
              <w:t>id</w:t>
            </w:r>
            <w:r>
              <w:rPr>
                <w:sz w:val="20"/>
                <w:szCs w:val="20"/>
              </w:rPr>
              <w:t>entifier</w:t>
            </w:r>
          </w:p>
          <w:p w:rsidR="000C2E8B" w:rsidRDefault="000C2E8B" w:rsidP="006C5E91">
            <w:pPr>
              <w:pStyle w:val="ListParagraph"/>
              <w:numPr>
                <w:ilvl w:val="0"/>
                <w:numId w:val="6"/>
              </w:numPr>
              <w:rPr>
                <w:rFonts w:cs="Arial"/>
                <w:color w:val="000000"/>
                <w:sz w:val="20"/>
                <w:szCs w:val="20"/>
              </w:rPr>
            </w:pPr>
            <w:r>
              <w:rPr>
                <w:sz w:val="20"/>
                <w:szCs w:val="20"/>
              </w:rPr>
              <w:t>Question text</w:t>
            </w:r>
          </w:p>
          <w:p w:rsidR="000C2E8B" w:rsidRPr="000C2E8B" w:rsidRDefault="000C2E8B" w:rsidP="006C5E91">
            <w:pPr>
              <w:pStyle w:val="ListParagraph"/>
              <w:numPr>
                <w:ilvl w:val="0"/>
                <w:numId w:val="6"/>
              </w:numPr>
              <w:rPr>
                <w:rFonts w:cs="Arial"/>
                <w:color w:val="000000"/>
                <w:sz w:val="20"/>
                <w:szCs w:val="20"/>
              </w:rPr>
            </w:pPr>
            <w:r>
              <w:rPr>
                <w:sz w:val="20"/>
                <w:szCs w:val="20"/>
              </w:rPr>
              <w:t>A</w:t>
            </w:r>
            <w:r w:rsidRPr="00E70B65">
              <w:rPr>
                <w:sz w:val="20"/>
                <w:szCs w:val="20"/>
              </w:rPr>
              <w:t>nswer</w:t>
            </w:r>
            <w:r>
              <w:rPr>
                <w:sz w:val="20"/>
                <w:szCs w:val="20"/>
              </w:rPr>
              <w:t xml:space="preserve"> </w:t>
            </w:r>
            <w:r w:rsidRPr="00E70B65">
              <w:rPr>
                <w:sz w:val="20"/>
                <w:szCs w:val="20"/>
              </w:rPr>
              <w:t>id</w:t>
            </w:r>
            <w:r>
              <w:rPr>
                <w:sz w:val="20"/>
                <w:szCs w:val="20"/>
              </w:rPr>
              <w:t>entifier</w:t>
            </w:r>
          </w:p>
          <w:p w:rsidR="000C2E8B" w:rsidRDefault="000C2E8B" w:rsidP="006C5E91">
            <w:pPr>
              <w:pStyle w:val="ListParagraph"/>
              <w:numPr>
                <w:ilvl w:val="0"/>
                <w:numId w:val="6"/>
              </w:numPr>
              <w:rPr>
                <w:rFonts w:cs="Arial"/>
                <w:color w:val="000000"/>
                <w:sz w:val="20"/>
                <w:szCs w:val="20"/>
              </w:rPr>
            </w:pPr>
            <w:r>
              <w:rPr>
                <w:sz w:val="20"/>
                <w:szCs w:val="20"/>
              </w:rPr>
              <w:t>Answer value</w:t>
            </w:r>
          </w:p>
          <w:p w:rsidR="003B1658" w:rsidRPr="00E70B65" w:rsidRDefault="006C5E91" w:rsidP="006C5E91">
            <w:pPr>
              <w:pStyle w:val="ListParagraph"/>
              <w:numPr>
                <w:ilvl w:val="0"/>
                <w:numId w:val="6"/>
              </w:numPr>
              <w:rPr>
                <w:rFonts w:cs="Arial"/>
                <w:color w:val="000000"/>
                <w:sz w:val="20"/>
                <w:szCs w:val="20"/>
              </w:rPr>
            </w:pPr>
            <w:r w:rsidRPr="00E70B65">
              <w:rPr>
                <w:rFonts w:cs="Arial"/>
                <w:color w:val="000000"/>
                <w:sz w:val="20"/>
                <w:szCs w:val="20"/>
              </w:rPr>
              <w:t>Form id</w:t>
            </w:r>
            <w:r w:rsidR="000C2E8B">
              <w:rPr>
                <w:rFonts w:cs="Arial"/>
                <w:color w:val="000000"/>
                <w:sz w:val="20"/>
                <w:szCs w:val="20"/>
              </w:rPr>
              <w:t>entifier</w:t>
            </w:r>
          </w:p>
          <w:p w:rsidR="003B1658" w:rsidRPr="00E70B65" w:rsidRDefault="000C2E8B" w:rsidP="006C5E91">
            <w:pPr>
              <w:pStyle w:val="ListParagraph"/>
              <w:numPr>
                <w:ilvl w:val="0"/>
                <w:numId w:val="6"/>
              </w:numPr>
              <w:rPr>
                <w:rFonts w:cs="Arial"/>
                <w:color w:val="000000"/>
                <w:sz w:val="20"/>
                <w:szCs w:val="20"/>
              </w:rPr>
            </w:pPr>
            <w:r>
              <w:rPr>
                <w:rFonts w:cs="Arial"/>
                <w:color w:val="000000"/>
                <w:sz w:val="20"/>
                <w:szCs w:val="20"/>
              </w:rPr>
              <w:t>I</w:t>
            </w:r>
            <w:r w:rsidR="005C270D" w:rsidRPr="00E70B65">
              <w:rPr>
                <w:rFonts w:cs="Arial"/>
                <w:color w:val="000000"/>
                <w:sz w:val="20"/>
                <w:szCs w:val="20"/>
              </w:rPr>
              <w:t xml:space="preserve">ndication that this form was </w:t>
            </w:r>
            <w:r w:rsidR="003B1658" w:rsidRPr="00E70B65">
              <w:rPr>
                <w:rFonts w:cs="Arial"/>
                <w:color w:val="000000"/>
                <w:sz w:val="20"/>
                <w:szCs w:val="20"/>
              </w:rPr>
              <w:t xml:space="preserve">Program or Spec </w:t>
            </w:r>
          </w:p>
          <w:p w:rsidR="006C5E91" w:rsidRPr="00E70B65" w:rsidRDefault="003B1658" w:rsidP="006C5E91">
            <w:pPr>
              <w:pStyle w:val="ListParagraph"/>
              <w:numPr>
                <w:ilvl w:val="0"/>
                <w:numId w:val="6"/>
              </w:numPr>
              <w:rPr>
                <w:rFonts w:cs="Arial"/>
                <w:color w:val="000000"/>
                <w:sz w:val="20"/>
                <w:szCs w:val="20"/>
              </w:rPr>
            </w:pPr>
            <w:r w:rsidRPr="00E70B65">
              <w:rPr>
                <w:rFonts w:cs="Arial"/>
                <w:color w:val="000000"/>
                <w:sz w:val="20"/>
                <w:szCs w:val="20"/>
              </w:rPr>
              <w:t xml:space="preserve">Date when </w:t>
            </w:r>
            <w:r w:rsidR="00C84718" w:rsidRPr="00E70B65">
              <w:rPr>
                <w:rFonts w:cs="Arial"/>
                <w:color w:val="000000"/>
                <w:sz w:val="20"/>
                <w:szCs w:val="20"/>
              </w:rPr>
              <w:t xml:space="preserve">a form was </w:t>
            </w:r>
            <w:r w:rsidRPr="00E70B65">
              <w:rPr>
                <w:rFonts w:cs="Arial"/>
                <w:color w:val="000000"/>
                <w:sz w:val="20"/>
                <w:szCs w:val="20"/>
              </w:rPr>
              <w:t>frozen</w:t>
            </w:r>
            <w:r w:rsidR="006C5E91" w:rsidRPr="00E70B65">
              <w:rPr>
                <w:rFonts w:cs="Arial"/>
                <w:color w:val="000000"/>
                <w:sz w:val="20"/>
                <w:szCs w:val="20"/>
              </w:rPr>
              <w:t xml:space="preserve">  </w:t>
            </w:r>
          </w:p>
          <w:p w:rsidR="006C5E91" w:rsidRDefault="00C84718" w:rsidP="0003795D">
            <w:pPr>
              <w:pStyle w:val="ListParagraph"/>
              <w:numPr>
                <w:ilvl w:val="0"/>
                <w:numId w:val="6"/>
              </w:numPr>
              <w:rPr>
                <w:rFonts w:cs="Arial"/>
                <w:color w:val="000000"/>
                <w:sz w:val="20"/>
                <w:szCs w:val="20"/>
              </w:rPr>
            </w:pPr>
            <w:proofErr w:type="spellStart"/>
            <w:r w:rsidRPr="00E70B65">
              <w:rPr>
                <w:rFonts w:cs="Arial"/>
                <w:color w:val="000000"/>
                <w:sz w:val="20"/>
                <w:szCs w:val="20"/>
              </w:rPr>
              <w:t>a</w:t>
            </w:r>
            <w:r w:rsidR="006C5E91" w:rsidRPr="00E70B65">
              <w:rPr>
                <w:rFonts w:cs="Arial"/>
                <w:color w:val="000000"/>
                <w:sz w:val="20"/>
                <w:szCs w:val="20"/>
              </w:rPr>
              <w:t>ppl_id</w:t>
            </w:r>
            <w:proofErr w:type="spellEnd"/>
          </w:p>
          <w:p w:rsidR="004F777F" w:rsidRDefault="004F777F" w:rsidP="0003795D">
            <w:pPr>
              <w:pStyle w:val="ListParagraph"/>
              <w:numPr>
                <w:ilvl w:val="0"/>
                <w:numId w:val="6"/>
              </w:numPr>
              <w:rPr>
                <w:rFonts w:cs="Arial"/>
                <w:color w:val="000000"/>
                <w:sz w:val="20"/>
                <w:szCs w:val="20"/>
              </w:rPr>
            </w:pPr>
            <w:r>
              <w:rPr>
                <w:rFonts w:cs="Arial"/>
                <w:color w:val="000000"/>
                <w:sz w:val="20"/>
                <w:szCs w:val="20"/>
              </w:rPr>
              <w:t>Grant number (or do we need to provide separately type/</w:t>
            </w:r>
            <w:proofErr w:type="spellStart"/>
            <w:r>
              <w:rPr>
                <w:rFonts w:cs="Arial"/>
                <w:color w:val="000000"/>
                <w:sz w:val="20"/>
                <w:szCs w:val="20"/>
              </w:rPr>
              <w:t>mech</w:t>
            </w:r>
            <w:proofErr w:type="spellEnd"/>
            <w:r>
              <w:rPr>
                <w:rFonts w:cs="Arial"/>
                <w:color w:val="000000"/>
                <w:sz w:val="20"/>
                <w:szCs w:val="20"/>
              </w:rPr>
              <w:t xml:space="preserve">/IC/serial number/suffix)? </w:t>
            </w:r>
          </w:p>
          <w:p w:rsidR="000C2E8B" w:rsidRDefault="000C2E8B" w:rsidP="0003795D">
            <w:pPr>
              <w:pStyle w:val="ListParagraph"/>
              <w:numPr>
                <w:ilvl w:val="0"/>
                <w:numId w:val="6"/>
              </w:numPr>
              <w:rPr>
                <w:rFonts w:cs="Arial"/>
                <w:color w:val="000000"/>
                <w:sz w:val="20"/>
                <w:szCs w:val="20"/>
              </w:rPr>
            </w:pPr>
            <w:r>
              <w:rPr>
                <w:rFonts w:cs="Arial"/>
                <w:color w:val="000000"/>
                <w:sz w:val="20"/>
                <w:szCs w:val="20"/>
              </w:rPr>
              <w:t>PI name</w:t>
            </w:r>
          </w:p>
          <w:p w:rsidR="004B42B0" w:rsidRPr="00E70B65" w:rsidRDefault="004B42B0" w:rsidP="0003795D">
            <w:pPr>
              <w:pStyle w:val="ListParagraph"/>
              <w:numPr>
                <w:ilvl w:val="0"/>
                <w:numId w:val="6"/>
              </w:numPr>
              <w:rPr>
                <w:rFonts w:cs="Arial"/>
                <w:color w:val="000000"/>
                <w:sz w:val="20"/>
                <w:szCs w:val="20"/>
              </w:rPr>
            </w:pPr>
            <w:r>
              <w:rPr>
                <w:rFonts w:cs="Arial"/>
                <w:color w:val="000000"/>
                <w:sz w:val="20"/>
                <w:szCs w:val="20"/>
              </w:rPr>
              <w:t>Anything else?</w:t>
            </w:r>
          </w:p>
          <w:p w:rsidR="006C5E91" w:rsidRPr="00E70B65" w:rsidRDefault="006C5E91" w:rsidP="005C270D">
            <w:pPr>
              <w:rPr>
                <w:rFonts w:cs="Arial"/>
                <w:color w:val="000000"/>
                <w:sz w:val="20"/>
                <w:szCs w:val="20"/>
              </w:rPr>
            </w:pPr>
          </w:p>
        </w:tc>
        <w:tc>
          <w:tcPr>
            <w:tcW w:w="1800" w:type="dxa"/>
          </w:tcPr>
          <w:p w:rsidR="006C5E91" w:rsidRPr="00E70B65" w:rsidRDefault="006C5E91" w:rsidP="0011119B">
            <w:pPr>
              <w:pStyle w:val="ListParagraph"/>
              <w:ind w:left="0"/>
              <w:rPr>
                <w:rFonts w:cs="Arial"/>
                <w:color w:val="000000"/>
                <w:sz w:val="20"/>
                <w:szCs w:val="20"/>
              </w:rPr>
            </w:pPr>
          </w:p>
        </w:tc>
      </w:tr>
      <w:tr w:rsidR="005C270D" w:rsidRPr="00E70B65" w:rsidTr="004D028B">
        <w:tc>
          <w:tcPr>
            <w:tcW w:w="340" w:type="dxa"/>
          </w:tcPr>
          <w:p w:rsidR="005C270D" w:rsidRPr="00E70B65" w:rsidRDefault="005C270D" w:rsidP="0011119B">
            <w:pPr>
              <w:pStyle w:val="ListParagraph"/>
              <w:ind w:left="0"/>
              <w:rPr>
                <w:rFonts w:cs="Arial"/>
                <w:color w:val="000000"/>
                <w:sz w:val="20"/>
                <w:szCs w:val="20"/>
              </w:rPr>
            </w:pPr>
            <w:r w:rsidRPr="00E70B65">
              <w:rPr>
                <w:rFonts w:cs="Arial"/>
                <w:color w:val="000000"/>
                <w:sz w:val="20"/>
                <w:szCs w:val="20"/>
              </w:rPr>
              <w:t>2</w:t>
            </w:r>
          </w:p>
        </w:tc>
        <w:tc>
          <w:tcPr>
            <w:tcW w:w="9758" w:type="dxa"/>
          </w:tcPr>
          <w:p w:rsidR="005C270D" w:rsidRPr="00E70B65" w:rsidRDefault="005C270D" w:rsidP="0011119B">
            <w:pPr>
              <w:pStyle w:val="ListParagraph"/>
              <w:ind w:left="0"/>
              <w:rPr>
                <w:rFonts w:cs="Arial"/>
                <w:color w:val="000000"/>
                <w:sz w:val="20"/>
                <w:szCs w:val="20"/>
              </w:rPr>
            </w:pPr>
            <w:r w:rsidRPr="00E70B65">
              <w:rPr>
                <w:rFonts w:cs="Arial"/>
                <w:color w:val="000000"/>
                <w:sz w:val="20"/>
                <w:szCs w:val="20"/>
              </w:rPr>
              <w:t xml:space="preserve">Can OGA derive everything else about the grant from </w:t>
            </w:r>
            <w:proofErr w:type="spellStart"/>
            <w:r w:rsidRPr="00E70B65">
              <w:rPr>
                <w:rFonts w:cs="Arial"/>
                <w:color w:val="000000"/>
                <w:sz w:val="20"/>
                <w:szCs w:val="20"/>
              </w:rPr>
              <w:t>appl_id</w:t>
            </w:r>
            <w:proofErr w:type="spellEnd"/>
            <w:r w:rsidRPr="00E70B65">
              <w:rPr>
                <w:rFonts w:cs="Arial"/>
                <w:color w:val="000000"/>
                <w:sz w:val="20"/>
                <w:szCs w:val="20"/>
              </w:rPr>
              <w:t xml:space="preserve"> or do we need to include into the view any other additional grant info (e.g. FY)?</w:t>
            </w:r>
          </w:p>
        </w:tc>
        <w:tc>
          <w:tcPr>
            <w:tcW w:w="1800" w:type="dxa"/>
          </w:tcPr>
          <w:p w:rsidR="005C270D" w:rsidRPr="00E70B65" w:rsidRDefault="005C270D" w:rsidP="0011119B">
            <w:pPr>
              <w:pStyle w:val="ListParagraph"/>
              <w:ind w:left="0"/>
              <w:rPr>
                <w:rFonts w:cs="Arial"/>
                <w:color w:val="000000"/>
                <w:sz w:val="20"/>
                <w:szCs w:val="20"/>
              </w:rPr>
            </w:pPr>
          </w:p>
        </w:tc>
      </w:tr>
    </w:tbl>
    <w:p w:rsidR="006C5E91" w:rsidRDefault="006C5E91"/>
    <w:p w:rsidR="004D028B" w:rsidRDefault="004D028B"/>
    <w:p w:rsidR="002C4429" w:rsidRPr="002C4429" w:rsidRDefault="002C4429" w:rsidP="002C4429">
      <w:pPr>
        <w:pStyle w:val="Heading1"/>
        <w:rPr>
          <w:b/>
          <w:sz w:val="28"/>
          <w:szCs w:val="28"/>
        </w:rPr>
      </w:pPr>
      <w:r w:rsidRPr="002C4429">
        <w:rPr>
          <w:b/>
          <w:sz w:val="28"/>
          <w:szCs w:val="28"/>
        </w:rPr>
        <w:t xml:space="preserve">New report is desired to easily check which questions sets belong to which </w:t>
      </w:r>
      <w:r>
        <w:rPr>
          <w:b/>
          <w:sz w:val="28"/>
          <w:szCs w:val="28"/>
        </w:rPr>
        <w:t>type/</w:t>
      </w:r>
      <w:r w:rsidRPr="002C4429">
        <w:rPr>
          <w:b/>
          <w:sz w:val="28"/>
          <w:szCs w:val="28"/>
        </w:rPr>
        <w:t>mechanism</w:t>
      </w:r>
    </w:p>
    <w:tbl>
      <w:tblPr>
        <w:tblStyle w:val="TableGrid"/>
        <w:tblW w:w="0" w:type="auto"/>
        <w:tblInd w:w="-113" w:type="dxa"/>
        <w:tblLook w:val="04A0" w:firstRow="1" w:lastRow="0" w:firstColumn="1" w:lastColumn="0" w:noHBand="0" w:noVBand="1"/>
      </w:tblPr>
      <w:tblGrid>
        <w:gridCol w:w="340"/>
        <w:gridCol w:w="9758"/>
        <w:gridCol w:w="1800"/>
      </w:tblGrid>
      <w:tr w:rsidR="00081D65" w:rsidRPr="00E70B65" w:rsidTr="004D028B">
        <w:tc>
          <w:tcPr>
            <w:tcW w:w="340" w:type="dxa"/>
            <w:shd w:val="clear" w:color="auto" w:fill="EEECE1" w:themeFill="background2"/>
          </w:tcPr>
          <w:p w:rsidR="005834AF" w:rsidRPr="00E70B65" w:rsidRDefault="005834AF" w:rsidP="0011119B">
            <w:pPr>
              <w:pStyle w:val="ListParagraph"/>
              <w:ind w:left="0"/>
              <w:rPr>
                <w:rFonts w:cs="Arial"/>
                <w:b/>
                <w:color w:val="000000"/>
                <w:sz w:val="20"/>
                <w:szCs w:val="20"/>
              </w:rPr>
            </w:pPr>
            <w:r w:rsidRPr="00E70B65">
              <w:rPr>
                <w:rFonts w:cs="Arial"/>
                <w:b/>
                <w:color w:val="000000"/>
                <w:sz w:val="20"/>
                <w:szCs w:val="20"/>
              </w:rPr>
              <w:t>#</w:t>
            </w:r>
          </w:p>
        </w:tc>
        <w:tc>
          <w:tcPr>
            <w:tcW w:w="9758" w:type="dxa"/>
            <w:shd w:val="clear" w:color="auto" w:fill="EEECE1" w:themeFill="background2"/>
          </w:tcPr>
          <w:p w:rsidR="005834AF" w:rsidRPr="00E70B65" w:rsidRDefault="005834AF" w:rsidP="0011119B">
            <w:pPr>
              <w:pStyle w:val="ListParagraph"/>
              <w:ind w:left="0"/>
              <w:rPr>
                <w:rFonts w:cs="Arial"/>
                <w:b/>
                <w:color w:val="000000"/>
                <w:sz w:val="20"/>
                <w:szCs w:val="20"/>
              </w:rPr>
            </w:pPr>
            <w:r w:rsidRPr="00E70B65">
              <w:rPr>
                <w:rFonts w:cs="Arial"/>
                <w:b/>
                <w:color w:val="000000"/>
                <w:sz w:val="20"/>
                <w:szCs w:val="20"/>
              </w:rPr>
              <w:t>Question</w:t>
            </w:r>
          </w:p>
        </w:tc>
        <w:tc>
          <w:tcPr>
            <w:tcW w:w="1800" w:type="dxa"/>
            <w:shd w:val="clear" w:color="auto" w:fill="EEECE1" w:themeFill="background2"/>
          </w:tcPr>
          <w:p w:rsidR="005834AF" w:rsidRPr="00E70B65" w:rsidRDefault="005834AF" w:rsidP="0011119B">
            <w:pPr>
              <w:pStyle w:val="ListParagraph"/>
              <w:ind w:left="0"/>
              <w:rPr>
                <w:rFonts w:cs="Arial"/>
                <w:b/>
                <w:color w:val="000000"/>
                <w:sz w:val="20"/>
                <w:szCs w:val="20"/>
              </w:rPr>
            </w:pPr>
            <w:r w:rsidRPr="00E70B65">
              <w:rPr>
                <w:rFonts w:cs="Arial"/>
                <w:b/>
                <w:color w:val="000000"/>
                <w:sz w:val="20"/>
                <w:szCs w:val="20"/>
              </w:rPr>
              <w:t>Answer</w:t>
            </w:r>
          </w:p>
        </w:tc>
      </w:tr>
      <w:tr w:rsidR="007A5A94" w:rsidRPr="00E70B65" w:rsidTr="004D028B">
        <w:tc>
          <w:tcPr>
            <w:tcW w:w="340" w:type="dxa"/>
          </w:tcPr>
          <w:p w:rsidR="007A5A94" w:rsidRPr="00E70B65" w:rsidRDefault="007A5A94" w:rsidP="007A5A94">
            <w:pPr>
              <w:pStyle w:val="ListParagraph"/>
              <w:ind w:left="0"/>
              <w:rPr>
                <w:rFonts w:cs="Arial"/>
                <w:color w:val="000000"/>
                <w:sz w:val="20"/>
                <w:szCs w:val="20"/>
              </w:rPr>
            </w:pPr>
            <w:r w:rsidRPr="00E70B65">
              <w:rPr>
                <w:rFonts w:cs="Arial"/>
                <w:color w:val="000000"/>
                <w:sz w:val="20"/>
                <w:szCs w:val="20"/>
              </w:rPr>
              <w:t>1</w:t>
            </w:r>
          </w:p>
        </w:tc>
        <w:tc>
          <w:tcPr>
            <w:tcW w:w="9758" w:type="dxa"/>
          </w:tcPr>
          <w:p w:rsidR="007A5A94" w:rsidRDefault="007A5A94" w:rsidP="007A5A94">
            <w:pPr>
              <w:rPr>
                <w:rFonts w:cs="Arial"/>
                <w:color w:val="000000"/>
                <w:sz w:val="20"/>
                <w:szCs w:val="20"/>
              </w:rPr>
            </w:pPr>
            <w:r>
              <w:rPr>
                <w:rFonts w:cs="Arial"/>
                <w:color w:val="000000"/>
                <w:sz w:val="20"/>
                <w:szCs w:val="20"/>
              </w:rPr>
              <w:t>What is a main business need of this report?</w:t>
            </w:r>
          </w:p>
        </w:tc>
        <w:tc>
          <w:tcPr>
            <w:tcW w:w="1800" w:type="dxa"/>
          </w:tcPr>
          <w:p w:rsidR="007A5A94" w:rsidRPr="00E70B65" w:rsidRDefault="007A5A94" w:rsidP="007A5A94">
            <w:pPr>
              <w:pStyle w:val="ListParagraph"/>
              <w:ind w:left="0"/>
              <w:rPr>
                <w:rFonts w:cs="Arial"/>
                <w:color w:val="000000"/>
                <w:sz w:val="20"/>
                <w:szCs w:val="20"/>
              </w:rPr>
            </w:pPr>
          </w:p>
        </w:tc>
      </w:tr>
      <w:tr w:rsidR="007A5A94" w:rsidRPr="00E70B65" w:rsidTr="004D028B">
        <w:tc>
          <w:tcPr>
            <w:tcW w:w="340" w:type="dxa"/>
          </w:tcPr>
          <w:p w:rsidR="007A5A94" w:rsidRPr="00E70B65" w:rsidRDefault="007A5A94" w:rsidP="007A5A94">
            <w:pPr>
              <w:pStyle w:val="ListParagraph"/>
              <w:ind w:left="0"/>
              <w:rPr>
                <w:rFonts w:cs="Arial"/>
                <w:color w:val="000000"/>
                <w:sz w:val="20"/>
                <w:szCs w:val="20"/>
              </w:rPr>
            </w:pPr>
            <w:r w:rsidRPr="00E70B65">
              <w:rPr>
                <w:rFonts w:cs="Arial"/>
                <w:color w:val="000000"/>
                <w:sz w:val="20"/>
                <w:szCs w:val="20"/>
              </w:rPr>
              <w:t>2</w:t>
            </w:r>
          </w:p>
        </w:tc>
        <w:tc>
          <w:tcPr>
            <w:tcW w:w="9758" w:type="dxa"/>
          </w:tcPr>
          <w:p w:rsidR="007A5A94" w:rsidRPr="00E70B65" w:rsidRDefault="007A5A94" w:rsidP="007A5A94">
            <w:pPr>
              <w:rPr>
                <w:rFonts w:cs="Arial"/>
                <w:color w:val="000000"/>
                <w:sz w:val="20"/>
                <w:szCs w:val="20"/>
              </w:rPr>
            </w:pPr>
            <w:r>
              <w:rPr>
                <w:rFonts w:cs="Arial"/>
                <w:color w:val="000000"/>
                <w:sz w:val="20"/>
                <w:szCs w:val="20"/>
              </w:rPr>
              <w:t>Who is intended user of this report?</w:t>
            </w:r>
          </w:p>
        </w:tc>
        <w:tc>
          <w:tcPr>
            <w:tcW w:w="1800" w:type="dxa"/>
          </w:tcPr>
          <w:p w:rsidR="007A5A94" w:rsidRPr="00E70B65" w:rsidRDefault="007A5A94" w:rsidP="007A5A94">
            <w:pPr>
              <w:pStyle w:val="ListParagraph"/>
              <w:ind w:left="0"/>
              <w:rPr>
                <w:rFonts w:cs="Arial"/>
                <w:color w:val="000000"/>
                <w:sz w:val="20"/>
                <w:szCs w:val="20"/>
              </w:rPr>
            </w:pPr>
          </w:p>
        </w:tc>
      </w:tr>
      <w:tr w:rsidR="007A5A94" w:rsidRPr="00E70B65" w:rsidTr="004D028B">
        <w:tc>
          <w:tcPr>
            <w:tcW w:w="340" w:type="dxa"/>
          </w:tcPr>
          <w:p w:rsidR="007A5A94" w:rsidRPr="00E70B65" w:rsidRDefault="007A5A94" w:rsidP="007A5A94">
            <w:pPr>
              <w:pStyle w:val="ListParagraph"/>
              <w:ind w:left="0"/>
              <w:rPr>
                <w:rFonts w:cs="Arial"/>
                <w:color w:val="000000"/>
                <w:sz w:val="20"/>
                <w:szCs w:val="20"/>
              </w:rPr>
            </w:pPr>
            <w:r>
              <w:rPr>
                <w:rFonts w:cs="Arial"/>
                <w:color w:val="000000"/>
                <w:sz w:val="20"/>
                <w:szCs w:val="20"/>
              </w:rPr>
              <w:t>3</w:t>
            </w:r>
          </w:p>
        </w:tc>
        <w:tc>
          <w:tcPr>
            <w:tcW w:w="9758" w:type="dxa"/>
          </w:tcPr>
          <w:p w:rsidR="007A5A94" w:rsidRDefault="007A5A94" w:rsidP="007A5A94">
            <w:pPr>
              <w:rPr>
                <w:rFonts w:cs="Arial"/>
                <w:color w:val="000000"/>
                <w:sz w:val="20"/>
                <w:szCs w:val="20"/>
              </w:rPr>
            </w:pPr>
            <w:r>
              <w:rPr>
                <w:rFonts w:cs="Arial"/>
                <w:color w:val="000000"/>
                <w:sz w:val="20"/>
                <w:szCs w:val="20"/>
              </w:rPr>
              <w:t xml:space="preserve">Should it be a visual report provided to a user in GreenSheets or </w:t>
            </w:r>
            <w:proofErr w:type="spellStart"/>
            <w:r>
              <w:rPr>
                <w:rFonts w:cs="Arial"/>
                <w:color w:val="000000"/>
                <w:sz w:val="20"/>
                <w:szCs w:val="20"/>
              </w:rPr>
              <w:t>FormBuilder</w:t>
            </w:r>
            <w:proofErr w:type="spellEnd"/>
            <w:r>
              <w:rPr>
                <w:rFonts w:cs="Arial"/>
                <w:color w:val="000000"/>
                <w:sz w:val="20"/>
                <w:szCs w:val="20"/>
              </w:rPr>
              <w:t xml:space="preserve"> application or can OGA create this report (possibly in ClickView) if all needed data is provided by CBIIT?</w:t>
            </w:r>
          </w:p>
        </w:tc>
        <w:tc>
          <w:tcPr>
            <w:tcW w:w="1800" w:type="dxa"/>
          </w:tcPr>
          <w:p w:rsidR="007A5A94" w:rsidRPr="00E70B65" w:rsidRDefault="007A5A94" w:rsidP="007A5A94">
            <w:pPr>
              <w:pStyle w:val="ListParagraph"/>
              <w:ind w:left="0"/>
              <w:rPr>
                <w:rFonts w:cs="Arial"/>
                <w:color w:val="000000"/>
                <w:sz w:val="20"/>
                <w:szCs w:val="20"/>
              </w:rPr>
            </w:pPr>
          </w:p>
        </w:tc>
      </w:tr>
      <w:tr w:rsidR="0071328A" w:rsidRPr="00E70B65" w:rsidTr="004D028B">
        <w:tc>
          <w:tcPr>
            <w:tcW w:w="340" w:type="dxa"/>
          </w:tcPr>
          <w:p w:rsidR="0071328A" w:rsidRDefault="003A14FA" w:rsidP="007A5A94">
            <w:pPr>
              <w:pStyle w:val="ListParagraph"/>
              <w:ind w:left="0"/>
              <w:rPr>
                <w:rFonts w:cs="Arial"/>
                <w:color w:val="000000"/>
                <w:sz w:val="20"/>
                <w:szCs w:val="20"/>
              </w:rPr>
            </w:pPr>
            <w:r>
              <w:rPr>
                <w:rFonts w:cs="Arial"/>
                <w:color w:val="000000"/>
                <w:sz w:val="20"/>
                <w:szCs w:val="20"/>
              </w:rPr>
              <w:t>4</w:t>
            </w:r>
          </w:p>
        </w:tc>
        <w:tc>
          <w:tcPr>
            <w:tcW w:w="9758" w:type="dxa"/>
          </w:tcPr>
          <w:p w:rsidR="0071328A" w:rsidRDefault="0071328A" w:rsidP="007A5A94">
            <w:pPr>
              <w:rPr>
                <w:rFonts w:cs="Arial"/>
                <w:color w:val="000000"/>
                <w:sz w:val="20"/>
                <w:szCs w:val="20"/>
              </w:rPr>
            </w:pPr>
            <w:r>
              <w:rPr>
                <w:rFonts w:cs="Arial"/>
                <w:color w:val="000000"/>
                <w:sz w:val="20"/>
                <w:szCs w:val="20"/>
              </w:rPr>
              <w:t>What is a real business need behind the requirement “</w:t>
            </w:r>
            <w:r w:rsidRPr="005834AF">
              <w:rPr>
                <w:rFonts w:ascii="Arial" w:hAnsi="Arial" w:cs="Arial"/>
                <w:i/>
                <w:color w:val="0070C0"/>
                <w:sz w:val="18"/>
                <w:szCs w:val="18"/>
              </w:rPr>
              <w:t>Report that ties the version of template to type/mech</w:t>
            </w:r>
            <w:r>
              <w:rPr>
                <w:rFonts w:ascii="Arial" w:hAnsi="Arial" w:cs="Arial"/>
                <w:i/>
                <w:color w:val="0070C0"/>
                <w:sz w:val="18"/>
                <w:szCs w:val="18"/>
              </w:rPr>
              <w:t>anism</w:t>
            </w:r>
            <w:r w:rsidRPr="005834AF">
              <w:rPr>
                <w:rFonts w:ascii="Arial" w:hAnsi="Arial" w:cs="Arial"/>
                <w:i/>
                <w:color w:val="0070C0"/>
                <w:sz w:val="18"/>
                <w:szCs w:val="18"/>
              </w:rPr>
              <w:t xml:space="preserve"> should have an “expiration date” (when new version got promoted).</w:t>
            </w:r>
            <w:r>
              <w:rPr>
                <w:rFonts w:ascii="Arial" w:hAnsi="Arial" w:cs="Arial"/>
                <w:i/>
                <w:color w:val="0070C0"/>
                <w:sz w:val="18"/>
                <w:szCs w:val="18"/>
              </w:rPr>
              <w:t>”?</w:t>
            </w:r>
            <w:r>
              <w:rPr>
                <w:rFonts w:cs="Arial"/>
                <w:color w:val="000000"/>
                <w:sz w:val="20"/>
                <w:szCs w:val="20"/>
              </w:rPr>
              <w:t xml:space="preserve"> Form Builder doesn’t have any information when new version has been promoted within GreenSheets system. Module can be deployed in Form Builder, but not yet promoted in GreenSheets or rejected altogether.</w:t>
            </w:r>
          </w:p>
        </w:tc>
        <w:tc>
          <w:tcPr>
            <w:tcW w:w="1800" w:type="dxa"/>
          </w:tcPr>
          <w:p w:rsidR="0071328A" w:rsidRPr="00E70B65" w:rsidRDefault="0071328A" w:rsidP="007A5A94">
            <w:pPr>
              <w:pStyle w:val="ListParagraph"/>
              <w:ind w:left="0"/>
              <w:rPr>
                <w:rFonts w:cs="Arial"/>
                <w:color w:val="000000"/>
                <w:sz w:val="20"/>
                <w:szCs w:val="20"/>
              </w:rPr>
            </w:pPr>
          </w:p>
        </w:tc>
      </w:tr>
      <w:tr w:rsidR="007A5A94" w:rsidRPr="00E70B65" w:rsidTr="004D028B">
        <w:tc>
          <w:tcPr>
            <w:tcW w:w="340" w:type="dxa"/>
          </w:tcPr>
          <w:p w:rsidR="007A5A94" w:rsidRPr="00E70B65" w:rsidRDefault="003A14FA" w:rsidP="007A5A94">
            <w:pPr>
              <w:pStyle w:val="ListParagraph"/>
              <w:ind w:left="0"/>
              <w:rPr>
                <w:rFonts w:cs="Arial"/>
                <w:color w:val="000000"/>
                <w:sz w:val="20"/>
                <w:szCs w:val="20"/>
              </w:rPr>
            </w:pPr>
            <w:r>
              <w:rPr>
                <w:rFonts w:cs="Arial"/>
                <w:color w:val="000000"/>
                <w:sz w:val="20"/>
                <w:szCs w:val="20"/>
              </w:rPr>
              <w:t>5</w:t>
            </w:r>
          </w:p>
        </w:tc>
        <w:tc>
          <w:tcPr>
            <w:tcW w:w="9758" w:type="dxa"/>
          </w:tcPr>
          <w:p w:rsidR="007A5A94" w:rsidRPr="0071328A" w:rsidRDefault="007A5A94" w:rsidP="0071328A">
            <w:pPr>
              <w:pStyle w:val="ListParagraph"/>
              <w:ind w:left="0"/>
              <w:rPr>
                <w:rFonts w:cs="Arial"/>
                <w:color w:val="000000"/>
                <w:sz w:val="20"/>
                <w:szCs w:val="20"/>
              </w:rPr>
            </w:pPr>
            <w:r>
              <w:rPr>
                <w:rFonts w:cs="Arial"/>
                <w:color w:val="000000"/>
                <w:sz w:val="20"/>
                <w:szCs w:val="20"/>
              </w:rPr>
              <w:t>What data should be provided on this report besides FBT name and type/mechanism?</w:t>
            </w:r>
            <w:r w:rsidRPr="0071328A">
              <w:rPr>
                <w:rFonts w:cs="Arial"/>
                <w:color w:val="000000"/>
                <w:sz w:val="20"/>
                <w:szCs w:val="20"/>
              </w:rPr>
              <w:t xml:space="preserve"> </w:t>
            </w:r>
          </w:p>
        </w:tc>
        <w:tc>
          <w:tcPr>
            <w:tcW w:w="1800" w:type="dxa"/>
          </w:tcPr>
          <w:p w:rsidR="007A5A94" w:rsidRPr="00E70B65" w:rsidRDefault="007A5A94" w:rsidP="007A5A94">
            <w:pPr>
              <w:pStyle w:val="ListParagraph"/>
              <w:ind w:left="0"/>
              <w:rPr>
                <w:rFonts w:cs="Arial"/>
                <w:color w:val="000000"/>
                <w:sz w:val="20"/>
                <w:szCs w:val="20"/>
              </w:rPr>
            </w:pPr>
          </w:p>
        </w:tc>
      </w:tr>
    </w:tbl>
    <w:p w:rsidR="00B37584" w:rsidRPr="00B37584" w:rsidRDefault="00B37584" w:rsidP="00B37584"/>
    <w:sectPr w:rsidR="00B37584" w:rsidRPr="00B37584" w:rsidSect="00FF760D">
      <w:footerReference w:type="default" r:id="rId2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C51" w:rsidRDefault="00216C51" w:rsidP="00081D65">
      <w:pPr>
        <w:spacing w:after="0" w:line="240" w:lineRule="auto"/>
      </w:pPr>
      <w:r>
        <w:separator/>
      </w:r>
    </w:p>
  </w:endnote>
  <w:endnote w:type="continuationSeparator" w:id="0">
    <w:p w:rsidR="00216C51" w:rsidRDefault="00216C51" w:rsidP="00081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447195"/>
      <w:docPartObj>
        <w:docPartGallery w:val="Page Numbers (Bottom of Page)"/>
        <w:docPartUnique/>
      </w:docPartObj>
    </w:sdtPr>
    <w:sdtEndPr>
      <w:rPr>
        <w:noProof/>
      </w:rPr>
    </w:sdtEndPr>
    <w:sdtContent>
      <w:p w:rsidR="00081D65" w:rsidRDefault="00081D65">
        <w:pPr>
          <w:pStyle w:val="Footer"/>
          <w:jc w:val="right"/>
        </w:pPr>
        <w:r>
          <w:fldChar w:fldCharType="begin"/>
        </w:r>
        <w:r>
          <w:instrText xml:space="preserve"> PAGE   \* MERGEFORMAT </w:instrText>
        </w:r>
        <w:r>
          <w:fldChar w:fldCharType="separate"/>
        </w:r>
        <w:r w:rsidR="00102CF9">
          <w:rPr>
            <w:noProof/>
          </w:rPr>
          <w:t>5</w:t>
        </w:r>
        <w:r>
          <w:rPr>
            <w:noProof/>
          </w:rPr>
          <w:fldChar w:fldCharType="end"/>
        </w:r>
      </w:p>
    </w:sdtContent>
  </w:sdt>
  <w:p w:rsidR="00081D65" w:rsidRDefault="00081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C51" w:rsidRDefault="00216C51" w:rsidP="00081D65">
      <w:pPr>
        <w:spacing w:after="0" w:line="240" w:lineRule="auto"/>
      </w:pPr>
      <w:r>
        <w:separator/>
      </w:r>
    </w:p>
  </w:footnote>
  <w:footnote w:type="continuationSeparator" w:id="0">
    <w:p w:rsidR="00216C51" w:rsidRDefault="00216C51" w:rsidP="00081D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57F44"/>
    <w:multiLevelType w:val="hybridMultilevel"/>
    <w:tmpl w:val="857EAD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B64FD"/>
    <w:multiLevelType w:val="hybridMultilevel"/>
    <w:tmpl w:val="222C6C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0C24060"/>
    <w:multiLevelType w:val="hybridMultilevel"/>
    <w:tmpl w:val="B20862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FC405E0"/>
    <w:multiLevelType w:val="hybridMultilevel"/>
    <w:tmpl w:val="F8543E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5EB1D00"/>
    <w:multiLevelType w:val="hybridMultilevel"/>
    <w:tmpl w:val="5C5ED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E956C7"/>
    <w:multiLevelType w:val="hybridMultilevel"/>
    <w:tmpl w:val="15C0E4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D052A7"/>
    <w:multiLevelType w:val="hybridMultilevel"/>
    <w:tmpl w:val="40A2D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1265297"/>
    <w:multiLevelType w:val="hybridMultilevel"/>
    <w:tmpl w:val="7AEE6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3C4743"/>
    <w:multiLevelType w:val="hybridMultilevel"/>
    <w:tmpl w:val="025E28D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71E99"/>
    <w:multiLevelType w:val="hybridMultilevel"/>
    <w:tmpl w:val="30F8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36273D"/>
    <w:multiLevelType w:val="hybridMultilevel"/>
    <w:tmpl w:val="30F0D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3E78D5"/>
    <w:multiLevelType w:val="hybridMultilevel"/>
    <w:tmpl w:val="B1489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0"/>
  </w:num>
  <w:num w:numId="4">
    <w:abstractNumId w:val="1"/>
  </w:num>
  <w:num w:numId="5">
    <w:abstractNumId w:val="6"/>
  </w:num>
  <w:num w:numId="6">
    <w:abstractNumId w:val="11"/>
  </w:num>
  <w:num w:numId="7">
    <w:abstractNumId w:val="9"/>
  </w:num>
  <w:num w:numId="8">
    <w:abstractNumId w:val="7"/>
  </w:num>
  <w:num w:numId="9">
    <w:abstractNumId w:val="4"/>
  </w:num>
  <w:num w:numId="10">
    <w:abstractNumId w:val="10"/>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DF7"/>
    <w:rsid w:val="000009B5"/>
    <w:rsid w:val="00081D65"/>
    <w:rsid w:val="00084456"/>
    <w:rsid w:val="0008638B"/>
    <w:rsid w:val="000C2E8B"/>
    <w:rsid w:val="000F7B6B"/>
    <w:rsid w:val="00102CF9"/>
    <w:rsid w:val="001936B7"/>
    <w:rsid w:val="001B00AE"/>
    <w:rsid w:val="00216C51"/>
    <w:rsid w:val="00227A7B"/>
    <w:rsid w:val="002465D4"/>
    <w:rsid w:val="002C4429"/>
    <w:rsid w:val="00312D74"/>
    <w:rsid w:val="00321377"/>
    <w:rsid w:val="00330179"/>
    <w:rsid w:val="00354D0E"/>
    <w:rsid w:val="00381F28"/>
    <w:rsid w:val="00385CB0"/>
    <w:rsid w:val="003A14FA"/>
    <w:rsid w:val="003A6E47"/>
    <w:rsid w:val="003B1658"/>
    <w:rsid w:val="003C570E"/>
    <w:rsid w:val="003D7676"/>
    <w:rsid w:val="003F0B90"/>
    <w:rsid w:val="0042368A"/>
    <w:rsid w:val="0044634E"/>
    <w:rsid w:val="0046008D"/>
    <w:rsid w:val="004627BB"/>
    <w:rsid w:val="004837A2"/>
    <w:rsid w:val="00487748"/>
    <w:rsid w:val="004A6490"/>
    <w:rsid w:val="004B42B0"/>
    <w:rsid w:val="004C7343"/>
    <w:rsid w:val="004D028B"/>
    <w:rsid w:val="004D1679"/>
    <w:rsid w:val="004F777F"/>
    <w:rsid w:val="00502600"/>
    <w:rsid w:val="00531C5B"/>
    <w:rsid w:val="005834AF"/>
    <w:rsid w:val="005C270D"/>
    <w:rsid w:val="00624888"/>
    <w:rsid w:val="0063035C"/>
    <w:rsid w:val="00634279"/>
    <w:rsid w:val="00646682"/>
    <w:rsid w:val="00665607"/>
    <w:rsid w:val="00671D1B"/>
    <w:rsid w:val="006C5E91"/>
    <w:rsid w:val="006E7EB8"/>
    <w:rsid w:val="0071328A"/>
    <w:rsid w:val="007A5A94"/>
    <w:rsid w:val="007A68B9"/>
    <w:rsid w:val="007D3F4B"/>
    <w:rsid w:val="007F70D1"/>
    <w:rsid w:val="00807867"/>
    <w:rsid w:val="00811F22"/>
    <w:rsid w:val="00826F97"/>
    <w:rsid w:val="00833AED"/>
    <w:rsid w:val="00857A00"/>
    <w:rsid w:val="00875A7E"/>
    <w:rsid w:val="00877907"/>
    <w:rsid w:val="008B562F"/>
    <w:rsid w:val="008C531E"/>
    <w:rsid w:val="008D7010"/>
    <w:rsid w:val="008E7448"/>
    <w:rsid w:val="008F136D"/>
    <w:rsid w:val="00961538"/>
    <w:rsid w:val="00977563"/>
    <w:rsid w:val="009A25CB"/>
    <w:rsid w:val="009B5CB4"/>
    <w:rsid w:val="009C6A11"/>
    <w:rsid w:val="009F2BD3"/>
    <w:rsid w:val="00A06BE2"/>
    <w:rsid w:val="00A541A8"/>
    <w:rsid w:val="00A622A8"/>
    <w:rsid w:val="00A95694"/>
    <w:rsid w:val="00A96337"/>
    <w:rsid w:val="00AB1264"/>
    <w:rsid w:val="00AC1B67"/>
    <w:rsid w:val="00AD55D4"/>
    <w:rsid w:val="00AE653B"/>
    <w:rsid w:val="00B06307"/>
    <w:rsid w:val="00B1595A"/>
    <w:rsid w:val="00B37584"/>
    <w:rsid w:val="00B4389D"/>
    <w:rsid w:val="00B60DF7"/>
    <w:rsid w:val="00B6141E"/>
    <w:rsid w:val="00B654ED"/>
    <w:rsid w:val="00BA4C7F"/>
    <w:rsid w:val="00BC0051"/>
    <w:rsid w:val="00BD1659"/>
    <w:rsid w:val="00BD6A21"/>
    <w:rsid w:val="00BF6A18"/>
    <w:rsid w:val="00C305D8"/>
    <w:rsid w:val="00C84718"/>
    <w:rsid w:val="00CB4C0D"/>
    <w:rsid w:val="00CE6C44"/>
    <w:rsid w:val="00CF5D6B"/>
    <w:rsid w:val="00D03C3B"/>
    <w:rsid w:val="00D16540"/>
    <w:rsid w:val="00D41C09"/>
    <w:rsid w:val="00D57F64"/>
    <w:rsid w:val="00D83A58"/>
    <w:rsid w:val="00DA2985"/>
    <w:rsid w:val="00DC4C7C"/>
    <w:rsid w:val="00E70B65"/>
    <w:rsid w:val="00E963AE"/>
    <w:rsid w:val="00F315A9"/>
    <w:rsid w:val="00F415B6"/>
    <w:rsid w:val="00F55CE3"/>
    <w:rsid w:val="00F75A9E"/>
    <w:rsid w:val="00FC03AB"/>
    <w:rsid w:val="00FE03A2"/>
    <w:rsid w:val="00FE03C9"/>
    <w:rsid w:val="00FE3837"/>
    <w:rsid w:val="00FF5C88"/>
    <w:rsid w:val="00FF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57DC0"/>
  <w15:chartTrackingRefBased/>
  <w15:docId w15:val="{CFDF143C-DFB5-4BF1-B3D0-BBA9EAAA2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E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C5E9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DF7"/>
    <w:pPr>
      <w:ind w:left="720"/>
      <w:contextualSpacing/>
    </w:pPr>
  </w:style>
  <w:style w:type="paragraph" w:styleId="Title">
    <w:name w:val="Title"/>
    <w:basedOn w:val="Normal"/>
    <w:next w:val="Normal"/>
    <w:link w:val="TitleChar"/>
    <w:uiPriority w:val="10"/>
    <w:qFormat/>
    <w:rsid w:val="001936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6B7"/>
    <w:rPr>
      <w:rFonts w:asciiTheme="majorHAnsi" w:eastAsiaTheme="majorEastAsia" w:hAnsiTheme="majorHAnsi" w:cstheme="majorBidi"/>
      <w:spacing w:val="-10"/>
      <w:kern w:val="28"/>
      <w:sz w:val="56"/>
      <w:szCs w:val="56"/>
    </w:rPr>
  </w:style>
  <w:style w:type="table" w:styleId="TableGrid">
    <w:name w:val="Table Grid"/>
    <w:basedOn w:val="TableNormal"/>
    <w:rsid w:val="00877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5E9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C5E91"/>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081D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D65"/>
  </w:style>
  <w:style w:type="paragraph" w:styleId="Footer">
    <w:name w:val="footer"/>
    <w:basedOn w:val="Normal"/>
    <w:link w:val="FooterChar"/>
    <w:uiPriority w:val="99"/>
    <w:unhideWhenUsed/>
    <w:rsid w:val="00081D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D65"/>
  </w:style>
  <w:style w:type="paragraph" w:styleId="Caption">
    <w:name w:val="caption"/>
    <w:basedOn w:val="Normal"/>
    <w:next w:val="Normal"/>
    <w:uiPriority w:val="35"/>
    <w:unhideWhenUsed/>
    <w:qFormat/>
    <w:rsid w:val="00F55CE3"/>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6.bin"/><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oleObject" Target="embeddings/oleObject11.bin"/><Relationship Id="rId7" Type="http://schemas.openxmlformats.org/officeDocument/2006/relationships/image" Target="media/image1.png"/><Relationship Id="rId12" Type="http://schemas.openxmlformats.org/officeDocument/2006/relationships/oleObject" Target="embeddings/oleObject5.bin"/><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9.bin"/><Relationship Id="rId20"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4.bin"/><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oleObject" Target="embeddings/oleObject8.bin"/><Relationship Id="rId23" Type="http://schemas.openxmlformats.org/officeDocument/2006/relationships/oleObject" Target="embeddings/oleObject13.bin"/><Relationship Id="rId10" Type="http://schemas.openxmlformats.org/officeDocument/2006/relationships/oleObject" Target="embeddings/oleObject3.bin"/><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7.bin"/><Relationship Id="rId22"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511</TotalTime>
  <Pages>5</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Tulchinskaya, Gaby (NIH/NCI) [C]</dc:creator>
  <cp:keywords/>
  <dc:description/>
  <cp:lastModifiedBy>Tulchinskaya, Gaby (NIH/NCI) [C]</cp:lastModifiedBy>
  <cp:revision>80</cp:revision>
  <dcterms:created xsi:type="dcterms:W3CDTF">2016-08-15T15:03:00Z</dcterms:created>
  <dcterms:modified xsi:type="dcterms:W3CDTF">2016-08-23T18:56:00Z</dcterms:modified>
</cp:coreProperties>
</file>