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E7" w:rsidRPr="00276453" w:rsidRDefault="00147AE7" w:rsidP="00147AE7">
      <w:pPr>
        <w:rPr>
          <w:rFonts w:hint="eastAsia"/>
        </w:rPr>
      </w:pPr>
      <w:bookmarkStart w:id="0" w:name="_Toc487817232"/>
      <w:bookmarkStart w:id="1" w:name="_Toc490500616"/>
      <w:bookmarkStart w:id="2" w:name="_Toc490532734"/>
      <w:bookmarkStart w:id="3" w:name="_Toc487817209"/>
      <w:bookmarkStart w:id="4" w:name="_Toc490500604"/>
      <w:bookmarkStart w:id="5" w:name="_Toc490532723"/>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Pr="00276453" w:rsidRDefault="00147AE7" w:rsidP="00147AE7">
      <w:pPr>
        <w:pStyle w:val="ab"/>
        <w:rPr>
          <w:rFonts w:hint="eastAsia"/>
        </w:rPr>
      </w:pPr>
      <w:bookmarkStart w:id="6" w:name="_Toc150860314"/>
      <w:r w:rsidRPr="00276453">
        <w:rPr>
          <w:rFonts w:hint="eastAsia"/>
        </w:rPr>
        <w:t>文档名称</w:t>
      </w:r>
      <w:bookmarkEnd w:id="6"/>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520"/>
        <w:gridCol w:w="6840"/>
      </w:tblGrid>
      <w:tr w:rsidR="00147AE7" w:rsidRPr="00276453">
        <w:tblPrEx>
          <w:tblCellMar>
            <w:top w:w="0" w:type="dxa"/>
            <w:bottom w:w="0" w:type="dxa"/>
          </w:tblCellMar>
        </w:tblPrEx>
        <w:tc>
          <w:tcPr>
            <w:tcW w:w="2520" w:type="dxa"/>
            <w:shd w:val="clear" w:color="auto" w:fill="C0C0C0"/>
          </w:tcPr>
          <w:p w:rsidR="00147AE7" w:rsidRPr="00276453" w:rsidRDefault="00147AE7" w:rsidP="00147AE7">
            <w:pPr>
              <w:rPr>
                <w:rFonts w:hint="eastAsia"/>
              </w:rPr>
            </w:pPr>
            <w:r>
              <w:rPr>
                <w:rFonts w:hint="eastAsia"/>
              </w:rPr>
              <w:t>模块</w:t>
            </w:r>
            <w:r w:rsidRPr="00276453">
              <w:rPr>
                <w:rFonts w:hint="eastAsia"/>
              </w:rPr>
              <w:t>名称</w:t>
            </w:r>
          </w:p>
        </w:tc>
        <w:tc>
          <w:tcPr>
            <w:tcW w:w="6840" w:type="dxa"/>
          </w:tcPr>
          <w:p w:rsidR="00147AE7" w:rsidRDefault="00147AE7" w:rsidP="00147AE7">
            <w:pPr>
              <w:rPr>
                <w:rFonts w:hint="eastAsia"/>
              </w:rPr>
            </w:pPr>
          </w:p>
        </w:tc>
      </w:tr>
      <w:tr w:rsidR="00147AE7" w:rsidRPr="00276453">
        <w:tblPrEx>
          <w:tblCellMar>
            <w:top w:w="0" w:type="dxa"/>
            <w:bottom w:w="0" w:type="dxa"/>
          </w:tblCellMar>
        </w:tblPrEx>
        <w:tc>
          <w:tcPr>
            <w:tcW w:w="2520" w:type="dxa"/>
            <w:shd w:val="clear" w:color="auto" w:fill="C0C0C0"/>
          </w:tcPr>
          <w:p w:rsidR="00147AE7" w:rsidRDefault="00147AE7" w:rsidP="00147AE7">
            <w:pPr>
              <w:rPr>
                <w:rFonts w:hint="eastAsia"/>
              </w:rPr>
            </w:pPr>
            <w:r>
              <w:rPr>
                <w:rFonts w:hint="eastAsia"/>
              </w:rPr>
              <w:t>所属系统</w:t>
            </w:r>
          </w:p>
        </w:tc>
        <w:tc>
          <w:tcPr>
            <w:tcW w:w="6840" w:type="dxa"/>
          </w:tcPr>
          <w:p w:rsidR="00147AE7" w:rsidRDefault="00147AE7" w:rsidP="00147AE7">
            <w:pPr>
              <w:rPr>
                <w:rFonts w:hint="eastAsia"/>
              </w:rPr>
            </w:pPr>
          </w:p>
        </w:tc>
      </w:tr>
      <w:tr w:rsidR="00147AE7" w:rsidRPr="00276453">
        <w:tblPrEx>
          <w:tblCellMar>
            <w:top w:w="0" w:type="dxa"/>
            <w:bottom w:w="0" w:type="dxa"/>
          </w:tblCellMar>
        </w:tblPrEx>
        <w:tc>
          <w:tcPr>
            <w:tcW w:w="2520" w:type="dxa"/>
            <w:shd w:val="clear" w:color="auto" w:fill="C0C0C0"/>
          </w:tcPr>
          <w:p w:rsidR="00147AE7" w:rsidRDefault="00147AE7" w:rsidP="00147AE7">
            <w:pPr>
              <w:rPr>
                <w:rFonts w:hint="eastAsia"/>
              </w:rPr>
            </w:pPr>
            <w:r>
              <w:rPr>
                <w:rFonts w:hint="eastAsia"/>
              </w:rPr>
              <w:t>模块负责人</w:t>
            </w:r>
          </w:p>
        </w:tc>
        <w:tc>
          <w:tcPr>
            <w:tcW w:w="6840" w:type="dxa"/>
          </w:tcPr>
          <w:p w:rsidR="00147AE7" w:rsidRDefault="00147AE7" w:rsidP="00147AE7">
            <w:pPr>
              <w:rPr>
                <w:rFonts w:hint="eastAsia"/>
              </w:rPr>
            </w:pPr>
          </w:p>
        </w:tc>
      </w:tr>
      <w:tr w:rsidR="00147AE7" w:rsidRPr="00276453">
        <w:tblPrEx>
          <w:tblCellMar>
            <w:top w:w="0" w:type="dxa"/>
            <w:bottom w:w="0" w:type="dxa"/>
          </w:tblCellMar>
        </w:tblPrEx>
        <w:tc>
          <w:tcPr>
            <w:tcW w:w="2520" w:type="dxa"/>
            <w:shd w:val="clear" w:color="auto" w:fill="C0C0C0"/>
          </w:tcPr>
          <w:p w:rsidR="00147AE7" w:rsidRPr="00276453" w:rsidRDefault="00147AE7" w:rsidP="00147AE7">
            <w:pPr>
              <w:rPr>
                <w:rFonts w:hint="eastAsia"/>
              </w:rPr>
            </w:pPr>
            <w:r w:rsidRPr="00276453">
              <w:rPr>
                <w:rFonts w:hint="eastAsia"/>
              </w:rPr>
              <w:t>项目负责人</w:t>
            </w:r>
          </w:p>
        </w:tc>
        <w:tc>
          <w:tcPr>
            <w:tcW w:w="6840" w:type="dxa"/>
          </w:tcPr>
          <w:p w:rsidR="00147AE7" w:rsidRPr="00276453" w:rsidRDefault="00147AE7" w:rsidP="00147AE7">
            <w:pPr>
              <w:rPr>
                <w:rFonts w:hint="eastAsia"/>
              </w:rPr>
            </w:pPr>
          </w:p>
        </w:tc>
      </w:tr>
      <w:tr w:rsidR="00147AE7" w:rsidRPr="00276453">
        <w:tblPrEx>
          <w:tblCellMar>
            <w:top w:w="0" w:type="dxa"/>
            <w:bottom w:w="0" w:type="dxa"/>
          </w:tblCellMar>
        </w:tblPrEx>
        <w:tc>
          <w:tcPr>
            <w:tcW w:w="2520" w:type="dxa"/>
            <w:shd w:val="clear" w:color="auto" w:fill="C0C0C0"/>
          </w:tcPr>
          <w:p w:rsidR="00147AE7" w:rsidRPr="00276453" w:rsidRDefault="00147AE7" w:rsidP="00147AE7">
            <w:pPr>
              <w:rPr>
                <w:rFonts w:hint="eastAsia"/>
              </w:rPr>
            </w:pPr>
            <w:r w:rsidRPr="00276453">
              <w:rPr>
                <w:rFonts w:hint="eastAsia"/>
              </w:rPr>
              <w:t>文档提交日期</w:t>
            </w:r>
          </w:p>
        </w:tc>
        <w:tc>
          <w:tcPr>
            <w:tcW w:w="6840" w:type="dxa"/>
          </w:tcPr>
          <w:p w:rsidR="00147AE7" w:rsidRDefault="00147AE7" w:rsidP="00147AE7"/>
        </w:tc>
      </w:tr>
    </w:tbl>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Pr="00276453" w:rsidRDefault="00147AE7" w:rsidP="00147AE7">
      <w:pPr>
        <w:pStyle w:val="ad"/>
        <w:rPr>
          <w:rFonts w:hint="eastAsia"/>
        </w:rPr>
      </w:pPr>
      <w:r w:rsidRPr="00276453">
        <w:rPr>
          <w:rFonts w:hint="eastAsia"/>
        </w:rPr>
        <w:t>百度在线网络技术（北京）有限公司</w:t>
      </w:r>
    </w:p>
    <w:p w:rsidR="00147AE7" w:rsidRPr="00276453" w:rsidRDefault="00147AE7" w:rsidP="00147AE7">
      <w:pPr>
        <w:pStyle w:val="ad"/>
        <w:rPr>
          <w:rFonts w:hint="eastAsia"/>
        </w:rPr>
      </w:pPr>
      <w:r w:rsidRPr="00276453">
        <w:t>(</w:t>
      </w:r>
      <w:r w:rsidRPr="00276453">
        <w:rPr>
          <w:rFonts w:hint="eastAsia"/>
        </w:rPr>
        <w:t>版权所有</w:t>
      </w:r>
      <w:r w:rsidRPr="00276453">
        <w:t>,</w:t>
      </w:r>
      <w:r w:rsidRPr="00276453">
        <w:rPr>
          <w:rFonts w:hint="eastAsia"/>
        </w:rPr>
        <w:t>翻版必究</w:t>
      </w:r>
      <w:r w:rsidRPr="00276453">
        <w:t>)</w:t>
      </w:r>
    </w:p>
    <w:p w:rsidR="00147AE7" w:rsidRDefault="00147AE7" w:rsidP="00147AE7">
      <w:pPr>
        <w:rPr>
          <w:rFonts w:hint="eastAsia"/>
        </w:rPr>
      </w:pPr>
    </w:p>
    <w:p w:rsidR="00147AE7" w:rsidRDefault="00147AE7" w:rsidP="00147AE7">
      <w:pPr>
        <w:sectPr w:rsidR="00147AE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pgNumType w:start="1"/>
          <w:cols w:space="425"/>
          <w:docGrid w:type="lines" w:linePitch="312"/>
        </w:sectPr>
      </w:pPr>
    </w:p>
    <w:p w:rsidR="00147AE7" w:rsidRDefault="00147AE7" w:rsidP="00147AE7">
      <w:pPr>
        <w:rPr>
          <w:rFonts w:hint="eastAsia"/>
        </w:rPr>
      </w:pPr>
    </w:p>
    <w:p w:rsidR="00147AE7" w:rsidRDefault="00147AE7" w:rsidP="00147AE7">
      <w:pPr>
        <w:pStyle w:val="ad"/>
        <w:rPr>
          <w:rFonts w:hint="eastAsia"/>
        </w:rPr>
      </w:pPr>
      <w:r>
        <w:rPr>
          <w:rFonts w:hint="eastAsia"/>
        </w:rPr>
        <w:t>修改记录</w:t>
      </w:r>
    </w:p>
    <w:p w:rsidR="00147AE7" w:rsidRDefault="00147AE7" w:rsidP="00147AE7">
      <w:pPr>
        <w:pStyle w:val="ad"/>
      </w:pPr>
    </w:p>
    <w:tbl>
      <w:tblPr>
        <w:tblW w:w="9982" w:type="dxa"/>
        <w:jc w:val="center"/>
        <w:tblInd w:w="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58"/>
        <w:gridCol w:w="1080"/>
        <w:gridCol w:w="5652"/>
        <w:gridCol w:w="1296"/>
        <w:gridCol w:w="1296"/>
      </w:tblGrid>
      <w:tr w:rsidR="00147AE7" w:rsidRPr="00763317">
        <w:tblPrEx>
          <w:tblCellMar>
            <w:top w:w="0" w:type="dxa"/>
            <w:bottom w:w="0" w:type="dxa"/>
          </w:tblCellMar>
        </w:tblPrEx>
        <w:trPr>
          <w:jc w:val="center"/>
        </w:trPr>
        <w:tc>
          <w:tcPr>
            <w:tcW w:w="658" w:type="dxa"/>
            <w:shd w:val="clear" w:color="auto" w:fill="C0C0C0"/>
            <w:vAlign w:val="center"/>
          </w:tcPr>
          <w:p w:rsidR="00147AE7" w:rsidRPr="00763317" w:rsidRDefault="00147AE7" w:rsidP="00147AE7">
            <w:pPr>
              <w:jc w:val="center"/>
            </w:pPr>
            <w:r w:rsidRPr="00763317">
              <w:rPr>
                <w:rFonts w:hint="eastAsia"/>
              </w:rPr>
              <w:t>N</w:t>
            </w:r>
            <w:r>
              <w:rPr>
                <w:rFonts w:hint="eastAsia"/>
              </w:rPr>
              <w:t>o</w:t>
            </w:r>
          </w:p>
        </w:tc>
        <w:tc>
          <w:tcPr>
            <w:tcW w:w="1080" w:type="dxa"/>
            <w:shd w:val="clear" w:color="auto" w:fill="C0C0C0"/>
            <w:vAlign w:val="center"/>
          </w:tcPr>
          <w:p w:rsidR="00147AE7" w:rsidRPr="00763317" w:rsidRDefault="00147AE7" w:rsidP="00147AE7">
            <w:pPr>
              <w:jc w:val="center"/>
              <w:rPr>
                <w:rFonts w:hint="eastAsia"/>
              </w:rPr>
            </w:pPr>
            <w:r w:rsidRPr="00763317">
              <w:rPr>
                <w:rFonts w:hint="eastAsia"/>
              </w:rPr>
              <w:t>修改后</w:t>
            </w:r>
          </w:p>
          <w:p w:rsidR="00147AE7" w:rsidRPr="00763317" w:rsidRDefault="00147AE7" w:rsidP="00147AE7">
            <w:pPr>
              <w:jc w:val="center"/>
            </w:pPr>
            <w:r w:rsidRPr="00763317">
              <w:rPr>
                <w:rFonts w:hint="eastAsia"/>
              </w:rPr>
              <w:t>版本号</w:t>
            </w:r>
          </w:p>
        </w:tc>
        <w:tc>
          <w:tcPr>
            <w:tcW w:w="5652" w:type="dxa"/>
            <w:shd w:val="clear" w:color="auto" w:fill="C0C0C0"/>
            <w:vAlign w:val="center"/>
          </w:tcPr>
          <w:p w:rsidR="00147AE7" w:rsidRPr="00763317" w:rsidRDefault="00147AE7" w:rsidP="00147AE7">
            <w:pPr>
              <w:jc w:val="center"/>
              <w:rPr>
                <w:rFonts w:hint="eastAsia"/>
              </w:rPr>
            </w:pPr>
            <w:r>
              <w:rPr>
                <w:rFonts w:hint="eastAsia"/>
              </w:rPr>
              <w:t>修改内容简介</w:t>
            </w:r>
          </w:p>
        </w:tc>
        <w:tc>
          <w:tcPr>
            <w:tcW w:w="1296" w:type="dxa"/>
            <w:shd w:val="clear" w:color="auto" w:fill="C0C0C0"/>
            <w:vAlign w:val="center"/>
          </w:tcPr>
          <w:p w:rsidR="00147AE7" w:rsidRPr="00763317" w:rsidRDefault="00147AE7" w:rsidP="00147AE7">
            <w:pPr>
              <w:jc w:val="center"/>
            </w:pPr>
            <w:r w:rsidRPr="00763317">
              <w:rPr>
                <w:rFonts w:hint="eastAsia"/>
              </w:rPr>
              <w:t>修改日期</w:t>
            </w:r>
          </w:p>
        </w:tc>
        <w:tc>
          <w:tcPr>
            <w:tcW w:w="1296" w:type="dxa"/>
            <w:shd w:val="clear" w:color="auto" w:fill="C0C0C0"/>
            <w:vAlign w:val="center"/>
          </w:tcPr>
          <w:p w:rsidR="00147AE7" w:rsidRPr="00763317" w:rsidRDefault="00147AE7" w:rsidP="00147AE7">
            <w:pPr>
              <w:jc w:val="center"/>
              <w:rPr>
                <w:rFonts w:hint="eastAsia"/>
              </w:rPr>
            </w:pPr>
            <w:r>
              <w:rPr>
                <w:rFonts w:hint="eastAsia"/>
              </w:rPr>
              <w:t>修改人</w:t>
            </w:r>
          </w:p>
        </w:tc>
      </w:tr>
      <w:tr w:rsidR="00147AE7" w:rsidRPr="00763317">
        <w:tblPrEx>
          <w:tblCellMar>
            <w:top w:w="0" w:type="dxa"/>
            <w:bottom w:w="0" w:type="dxa"/>
          </w:tblCellMar>
        </w:tblPrEx>
        <w:trPr>
          <w:jc w:val="center"/>
        </w:trPr>
        <w:tc>
          <w:tcPr>
            <w:tcW w:w="658" w:type="dxa"/>
            <w:vAlign w:val="center"/>
          </w:tcPr>
          <w:p w:rsidR="00147AE7" w:rsidRPr="00763317" w:rsidRDefault="00147AE7" w:rsidP="00147AE7">
            <w:pPr>
              <w:rPr>
                <w:rFonts w:hint="eastAsia"/>
              </w:rPr>
            </w:pPr>
            <w:r w:rsidRPr="00763317">
              <w:rPr>
                <w:rFonts w:hint="eastAsia"/>
              </w:rPr>
              <w:t>1</w:t>
            </w:r>
          </w:p>
        </w:tc>
        <w:tc>
          <w:tcPr>
            <w:tcW w:w="1080" w:type="dxa"/>
            <w:vAlign w:val="center"/>
          </w:tcPr>
          <w:p w:rsidR="00147AE7" w:rsidRPr="00763317" w:rsidRDefault="00147AE7" w:rsidP="00147AE7">
            <w:pPr>
              <w:rPr>
                <w:rFonts w:hint="eastAsia"/>
              </w:rPr>
            </w:pPr>
            <w:r w:rsidRPr="00763317">
              <w:rPr>
                <w:rFonts w:hint="eastAsia"/>
              </w:rPr>
              <w:t>V1.0</w:t>
            </w:r>
          </w:p>
        </w:tc>
        <w:tc>
          <w:tcPr>
            <w:tcW w:w="5652" w:type="dxa"/>
          </w:tcPr>
          <w:p w:rsidR="00147AE7" w:rsidRPr="00763317" w:rsidRDefault="00147AE7" w:rsidP="00147AE7">
            <w:pPr>
              <w:rPr>
                <w:rFonts w:hint="eastAsia"/>
              </w:rPr>
            </w:pPr>
            <w:r w:rsidRPr="00763317">
              <w:rPr>
                <w:rFonts w:hint="eastAsia"/>
              </w:rPr>
              <w:t>全文</w:t>
            </w:r>
          </w:p>
        </w:tc>
        <w:tc>
          <w:tcPr>
            <w:tcW w:w="1296" w:type="dxa"/>
            <w:vAlign w:val="center"/>
          </w:tcPr>
          <w:p w:rsidR="00147AE7" w:rsidRPr="00763317" w:rsidRDefault="00147AE7" w:rsidP="00147AE7">
            <w:pPr>
              <w:spacing w:line="360" w:lineRule="auto"/>
              <w:jc w:val="center"/>
              <w:rPr>
                <w:rFonts w:ascii="宋体" w:hAnsi="宋体" w:hint="eastAsia"/>
                <w:color w:val="000000"/>
                <w:sz w:val="18"/>
                <w:szCs w:val="18"/>
              </w:rPr>
            </w:pPr>
          </w:p>
        </w:tc>
        <w:tc>
          <w:tcPr>
            <w:tcW w:w="1296" w:type="dxa"/>
          </w:tcPr>
          <w:p w:rsidR="00147AE7" w:rsidRPr="00763317" w:rsidRDefault="00147AE7" w:rsidP="00147AE7">
            <w:pPr>
              <w:spacing w:line="360" w:lineRule="auto"/>
              <w:jc w:val="center"/>
              <w:rPr>
                <w:rFonts w:ascii="宋体" w:hAnsi="宋体" w:hint="eastAsia"/>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hint="eastAsia"/>
                <w:color w:val="000000"/>
                <w:sz w:val="18"/>
                <w:szCs w:val="18"/>
              </w:rPr>
            </w:pPr>
          </w:p>
        </w:tc>
        <w:tc>
          <w:tcPr>
            <w:tcW w:w="1080" w:type="dxa"/>
          </w:tcPr>
          <w:p w:rsidR="00147AE7" w:rsidRPr="00763317" w:rsidRDefault="00147AE7" w:rsidP="00147AE7">
            <w:pPr>
              <w:spacing w:line="360" w:lineRule="auto"/>
              <w:jc w:val="center"/>
              <w:rPr>
                <w:rFonts w:ascii="宋体" w:hAnsi="宋体" w:hint="eastAsia"/>
                <w:color w:val="000000"/>
                <w:sz w:val="18"/>
                <w:szCs w:val="18"/>
              </w:rPr>
            </w:pPr>
          </w:p>
        </w:tc>
        <w:tc>
          <w:tcPr>
            <w:tcW w:w="5652" w:type="dxa"/>
          </w:tcPr>
          <w:p w:rsidR="00147AE7" w:rsidRPr="00763317" w:rsidRDefault="007E05E3" w:rsidP="00DC5674">
            <w:pPr>
              <w:pStyle w:val="ae"/>
            </w:pPr>
            <w:r w:rsidRPr="007E05E3">
              <w:rPr>
                <w:rFonts w:hint="eastAsia"/>
              </w:rPr>
              <w:t>如果系统已编写</w:t>
            </w:r>
            <w:r w:rsidRPr="007E05E3">
              <w:rPr>
                <w:rFonts w:hint="eastAsia"/>
              </w:rPr>
              <w:t>MRD</w:t>
            </w:r>
            <w:r w:rsidRPr="007E05E3">
              <w:rPr>
                <w:rFonts w:hint="eastAsia"/>
              </w:rPr>
              <w:t>，写明对应的</w:t>
            </w:r>
            <w:r w:rsidRPr="007E05E3">
              <w:rPr>
                <w:rFonts w:hint="eastAsia"/>
              </w:rPr>
              <w:t>MRD</w:t>
            </w:r>
            <w:r w:rsidRPr="007E05E3">
              <w:rPr>
                <w:rFonts w:hint="eastAsia"/>
              </w:rPr>
              <w:t>文档名称</w:t>
            </w:r>
          </w:p>
        </w:tc>
        <w:tc>
          <w:tcPr>
            <w:tcW w:w="1296" w:type="dxa"/>
          </w:tcPr>
          <w:p w:rsidR="00147AE7" w:rsidRPr="00763317" w:rsidRDefault="00147AE7" w:rsidP="00147AE7">
            <w:pPr>
              <w:spacing w:line="360" w:lineRule="auto"/>
              <w:jc w:val="center"/>
              <w:rPr>
                <w:rFonts w:ascii="宋体" w:hAnsi="宋体" w:hint="eastAsia"/>
                <w:color w:val="000000"/>
                <w:sz w:val="18"/>
                <w:szCs w:val="18"/>
              </w:rPr>
            </w:pPr>
          </w:p>
        </w:tc>
        <w:tc>
          <w:tcPr>
            <w:tcW w:w="1296" w:type="dxa"/>
          </w:tcPr>
          <w:p w:rsidR="00147AE7" w:rsidRPr="00763317" w:rsidRDefault="00147AE7" w:rsidP="00147AE7">
            <w:pPr>
              <w:spacing w:line="360" w:lineRule="auto"/>
              <w:jc w:val="center"/>
              <w:rPr>
                <w:rFonts w:ascii="宋体" w:hAnsi="宋体" w:hint="eastAsia"/>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r w:rsidR="00147AE7" w:rsidRPr="00763317">
        <w:tblPrEx>
          <w:tblCellMar>
            <w:top w:w="0" w:type="dxa"/>
            <w:bottom w:w="0" w:type="dxa"/>
          </w:tblCellMar>
        </w:tblPrEx>
        <w:trPr>
          <w:jc w:val="center"/>
        </w:trPr>
        <w:tc>
          <w:tcPr>
            <w:tcW w:w="658" w:type="dxa"/>
          </w:tcPr>
          <w:p w:rsidR="00147AE7" w:rsidRPr="00763317" w:rsidRDefault="00147AE7" w:rsidP="00147AE7">
            <w:pPr>
              <w:spacing w:line="360" w:lineRule="auto"/>
              <w:jc w:val="center"/>
              <w:rPr>
                <w:rFonts w:ascii="宋体" w:hAnsi="宋体"/>
                <w:color w:val="000000"/>
                <w:sz w:val="18"/>
                <w:szCs w:val="18"/>
              </w:rPr>
            </w:pPr>
          </w:p>
        </w:tc>
        <w:tc>
          <w:tcPr>
            <w:tcW w:w="1080" w:type="dxa"/>
          </w:tcPr>
          <w:p w:rsidR="00147AE7" w:rsidRPr="00763317" w:rsidRDefault="00147AE7" w:rsidP="00147AE7">
            <w:pPr>
              <w:spacing w:line="360" w:lineRule="auto"/>
              <w:jc w:val="center"/>
              <w:rPr>
                <w:rFonts w:ascii="宋体" w:hAnsi="宋体"/>
                <w:color w:val="000000"/>
                <w:sz w:val="18"/>
                <w:szCs w:val="18"/>
              </w:rPr>
            </w:pPr>
          </w:p>
        </w:tc>
        <w:tc>
          <w:tcPr>
            <w:tcW w:w="5652" w:type="dxa"/>
          </w:tcPr>
          <w:p w:rsidR="00147AE7" w:rsidRPr="00763317" w:rsidRDefault="00147AE7" w:rsidP="00147AE7">
            <w:pPr>
              <w:spacing w:line="360" w:lineRule="auto"/>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c>
          <w:tcPr>
            <w:tcW w:w="1296" w:type="dxa"/>
          </w:tcPr>
          <w:p w:rsidR="00147AE7" w:rsidRPr="00763317" w:rsidRDefault="00147AE7" w:rsidP="00147AE7">
            <w:pPr>
              <w:spacing w:line="360" w:lineRule="auto"/>
              <w:jc w:val="center"/>
              <w:rPr>
                <w:rFonts w:ascii="宋体" w:hAnsi="宋体"/>
                <w:color w:val="000000"/>
                <w:sz w:val="18"/>
                <w:szCs w:val="18"/>
              </w:rPr>
            </w:pPr>
          </w:p>
        </w:tc>
      </w:tr>
    </w:tbl>
    <w:p w:rsidR="00147AE7" w:rsidRDefault="00147AE7" w:rsidP="00147AE7">
      <w:pPr>
        <w:rPr>
          <w:rFonts w:hint="eastAsia"/>
        </w:rPr>
      </w:pPr>
    </w:p>
    <w:p w:rsidR="00147AE7" w:rsidRDefault="00147AE7" w:rsidP="00147AE7">
      <w:pPr>
        <w:rPr>
          <w:rFonts w:hint="eastAsia"/>
        </w:rPr>
      </w:pPr>
    </w:p>
    <w:p w:rsidR="00147AE7" w:rsidRDefault="00147AE7" w:rsidP="00147AE7">
      <w:pPr>
        <w:rPr>
          <w:rFonts w:hint="eastAsia"/>
        </w:rPr>
      </w:pPr>
    </w:p>
    <w:p w:rsidR="00147AE7" w:rsidRDefault="00147AE7" w:rsidP="00147AE7">
      <w:pPr>
        <w:pStyle w:val="ad"/>
        <w:rPr>
          <w:rFonts w:hint="eastAsia"/>
        </w:rPr>
      </w:pPr>
      <w:r>
        <w:br w:type="page"/>
      </w:r>
    </w:p>
    <w:p w:rsidR="00147AE7" w:rsidRDefault="00147AE7" w:rsidP="00147AE7">
      <w:pPr>
        <w:pStyle w:val="ad"/>
        <w:rPr>
          <w:rFonts w:hint="eastAsia"/>
        </w:rPr>
      </w:pPr>
      <w:r>
        <w:rPr>
          <w:rFonts w:hint="eastAsia"/>
        </w:rPr>
        <w:t>目 录</w:t>
      </w:r>
    </w:p>
    <w:p w:rsidR="00147AE7" w:rsidRDefault="00147AE7" w:rsidP="00147AE7">
      <w:pPr>
        <w:rPr>
          <w:rFonts w:hint="eastAsia"/>
        </w:rPr>
      </w:pPr>
    </w:p>
    <w:p w:rsidR="009F17CA" w:rsidRDefault="00147AE7">
      <w:pPr>
        <w:pStyle w:val="11"/>
        <w:tabs>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150860314" w:history="1">
        <w:r w:rsidR="009F17CA" w:rsidRPr="00955EDB">
          <w:rPr>
            <w:rStyle w:val="aa"/>
            <w:rFonts w:hint="eastAsia"/>
            <w:noProof/>
          </w:rPr>
          <w:t>文档名称</w:t>
        </w:r>
        <w:r w:rsidR="009F17CA">
          <w:rPr>
            <w:noProof/>
            <w:webHidden/>
          </w:rPr>
          <w:tab/>
        </w:r>
        <w:r w:rsidR="009F17CA">
          <w:rPr>
            <w:noProof/>
            <w:webHidden/>
          </w:rPr>
          <w:fldChar w:fldCharType="begin"/>
        </w:r>
        <w:r w:rsidR="009F17CA">
          <w:rPr>
            <w:noProof/>
            <w:webHidden/>
          </w:rPr>
          <w:instrText xml:space="preserve"> PAGEREF _Toc150860314 \h </w:instrText>
        </w:r>
        <w:r w:rsidR="00156EFB">
          <w:rPr>
            <w:noProof/>
          </w:rPr>
        </w:r>
        <w:r w:rsidR="009F17CA">
          <w:rPr>
            <w:noProof/>
            <w:webHidden/>
          </w:rPr>
          <w:fldChar w:fldCharType="separate"/>
        </w:r>
        <w:r w:rsidR="009F17CA">
          <w:rPr>
            <w:noProof/>
            <w:webHidden/>
          </w:rPr>
          <w:t>1</w:t>
        </w:r>
        <w:r w:rsidR="009F17CA">
          <w:rPr>
            <w:noProof/>
            <w:webHidden/>
          </w:rPr>
          <w:fldChar w:fldCharType="end"/>
        </w:r>
      </w:hyperlink>
    </w:p>
    <w:p w:rsidR="009F17CA" w:rsidRDefault="009F17CA">
      <w:pPr>
        <w:pStyle w:val="11"/>
        <w:tabs>
          <w:tab w:val="right" w:leader="dot" w:pos="8296"/>
        </w:tabs>
        <w:rPr>
          <w:noProof/>
        </w:rPr>
      </w:pPr>
      <w:hyperlink w:anchor="_Toc150860315" w:history="1">
        <w:r w:rsidRPr="00955EDB">
          <w:rPr>
            <w:rStyle w:val="aa"/>
            <w:noProof/>
          </w:rPr>
          <w:t>1</w:t>
        </w:r>
        <w:r w:rsidRPr="00955EDB">
          <w:rPr>
            <w:rStyle w:val="aa"/>
            <w:rFonts w:hint="eastAsia"/>
            <w:noProof/>
          </w:rPr>
          <w:t xml:space="preserve"> </w:t>
        </w:r>
        <w:r w:rsidRPr="00955EDB">
          <w:rPr>
            <w:rStyle w:val="aa"/>
            <w:rFonts w:hint="eastAsia"/>
            <w:noProof/>
          </w:rPr>
          <w:t>背景</w:t>
        </w:r>
        <w:r>
          <w:rPr>
            <w:noProof/>
            <w:webHidden/>
          </w:rPr>
          <w:tab/>
        </w:r>
        <w:r>
          <w:rPr>
            <w:noProof/>
            <w:webHidden/>
          </w:rPr>
          <w:fldChar w:fldCharType="begin"/>
        </w:r>
        <w:r>
          <w:rPr>
            <w:noProof/>
            <w:webHidden/>
          </w:rPr>
          <w:instrText xml:space="preserve"> PAGEREF _Toc150860315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11"/>
        <w:tabs>
          <w:tab w:val="right" w:leader="dot" w:pos="8296"/>
        </w:tabs>
        <w:rPr>
          <w:noProof/>
        </w:rPr>
      </w:pPr>
      <w:hyperlink w:anchor="_Toc150860316" w:history="1">
        <w:r w:rsidRPr="00955EDB">
          <w:rPr>
            <w:rStyle w:val="aa"/>
            <w:noProof/>
          </w:rPr>
          <w:t>2</w:t>
        </w:r>
        <w:r w:rsidRPr="00955EDB">
          <w:rPr>
            <w:rStyle w:val="aa"/>
            <w:rFonts w:hint="eastAsia"/>
            <w:noProof/>
          </w:rPr>
          <w:t xml:space="preserve"> </w:t>
        </w:r>
        <w:r w:rsidRPr="00955EDB">
          <w:rPr>
            <w:rStyle w:val="aa"/>
            <w:rFonts w:hint="eastAsia"/>
            <w:noProof/>
          </w:rPr>
          <w:t>名词解释</w:t>
        </w:r>
        <w:r>
          <w:rPr>
            <w:noProof/>
            <w:webHidden/>
          </w:rPr>
          <w:tab/>
        </w:r>
        <w:r>
          <w:rPr>
            <w:noProof/>
            <w:webHidden/>
          </w:rPr>
          <w:fldChar w:fldCharType="begin"/>
        </w:r>
        <w:r>
          <w:rPr>
            <w:noProof/>
            <w:webHidden/>
          </w:rPr>
          <w:instrText xml:space="preserve"> PAGEREF _Toc150860316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11"/>
        <w:tabs>
          <w:tab w:val="right" w:leader="dot" w:pos="8296"/>
        </w:tabs>
        <w:rPr>
          <w:noProof/>
        </w:rPr>
      </w:pPr>
      <w:hyperlink w:anchor="_Toc150860317" w:history="1">
        <w:r w:rsidRPr="00955EDB">
          <w:rPr>
            <w:rStyle w:val="aa"/>
            <w:noProof/>
          </w:rPr>
          <w:t>3</w:t>
        </w:r>
        <w:r w:rsidRPr="00955EDB">
          <w:rPr>
            <w:rStyle w:val="aa"/>
            <w:rFonts w:hint="eastAsia"/>
            <w:noProof/>
          </w:rPr>
          <w:t xml:space="preserve"> </w:t>
        </w:r>
        <w:r w:rsidRPr="00955EDB">
          <w:rPr>
            <w:rStyle w:val="aa"/>
            <w:rFonts w:hint="eastAsia"/>
            <w:noProof/>
          </w:rPr>
          <w:t>设计目标</w:t>
        </w:r>
        <w:r>
          <w:rPr>
            <w:noProof/>
            <w:webHidden/>
          </w:rPr>
          <w:tab/>
        </w:r>
        <w:r>
          <w:rPr>
            <w:noProof/>
            <w:webHidden/>
          </w:rPr>
          <w:fldChar w:fldCharType="begin"/>
        </w:r>
        <w:r>
          <w:rPr>
            <w:noProof/>
            <w:webHidden/>
          </w:rPr>
          <w:instrText xml:space="preserve"> PAGEREF _Toc150860317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20"/>
        <w:tabs>
          <w:tab w:val="right" w:leader="dot" w:pos="8296"/>
        </w:tabs>
        <w:rPr>
          <w:noProof/>
        </w:rPr>
      </w:pPr>
      <w:hyperlink w:anchor="_Toc150860318" w:history="1">
        <w:r w:rsidRPr="00955EDB">
          <w:rPr>
            <w:rStyle w:val="aa"/>
            <w:noProof/>
          </w:rPr>
          <w:t>3.1</w:t>
        </w:r>
        <w:r w:rsidRPr="00955EDB">
          <w:rPr>
            <w:rStyle w:val="aa"/>
            <w:rFonts w:hint="eastAsia"/>
            <w:noProof/>
          </w:rPr>
          <w:t xml:space="preserve"> </w:t>
        </w:r>
        <w:r w:rsidRPr="00955EDB">
          <w:rPr>
            <w:rStyle w:val="aa"/>
            <w:rFonts w:hint="eastAsia"/>
            <w:noProof/>
          </w:rPr>
          <w:t>实现的功能</w:t>
        </w:r>
        <w:r>
          <w:rPr>
            <w:noProof/>
            <w:webHidden/>
          </w:rPr>
          <w:tab/>
        </w:r>
        <w:r>
          <w:rPr>
            <w:noProof/>
            <w:webHidden/>
          </w:rPr>
          <w:fldChar w:fldCharType="begin"/>
        </w:r>
        <w:r>
          <w:rPr>
            <w:noProof/>
            <w:webHidden/>
          </w:rPr>
          <w:instrText xml:space="preserve"> PAGEREF _Toc150860318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20"/>
        <w:tabs>
          <w:tab w:val="right" w:leader="dot" w:pos="8296"/>
        </w:tabs>
        <w:rPr>
          <w:noProof/>
        </w:rPr>
      </w:pPr>
      <w:hyperlink w:anchor="_Toc150860319" w:history="1">
        <w:r w:rsidRPr="00955EDB">
          <w:rPr>
            <w:rStyle w:val="aa"/>
            <w:noProof/>
          </w:rPr>
          <w:t>3.2</w:t>
        </w:r>
        <w:r w:rsidRPr="00955EDB">
          <w:rPr>
            <w:rStyle w:val="aa"/>
            <w:rFonts w:hint="eastAsia"/>
            <w:noProof/>
          </w:rPr>
          <w:t xml:space="preserve"> </w:t>
        </w:r>
        <w:r w:rsidRPr="00955EDB">
          <w:rPr>
            <w:rStyle w:val="aa"/>
            <w:rFonts w:hint="eastAsia"/>
            <w:noProof/>
          </w:rPr>
          <w:t>设计的性能指标</w:t>
        </w:r>
        <w:r>
          <w:rPr>
            <w:noProof/>
            <w:webHidden/>
          </w:rPr>
          <w:tab/>
        </w:r>
        <w:r>
          <w:rPr>
            <w:noProof/>
            <w:webHidden/>
          </w:rPr>
          <w:fldChar w:fldCharType="begin"/>
        </w:r>
        <w:r>
          <w:rPr>
            <w:noProof/>
            <w:webHidden/>
          </w:rPr>
          <w:instrText xml:space="preserve"> PAGEREF _Toc150860319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11"/>
        <w:tabs>
          <w:tab w:val="right" w:leader="dot" w:pos="8296"/>
        </w:tabs>
        <w:rPr>
          <w:noProof/>
        </w:rPr>
      </w:pPr>
      <w:hyperlink w:anchor="_Toc150860320" w:history="1">
        <w:r w:rsidRPr="00955EDB">
          <w:rPr>
            <w:rStyle w:val="aa"/>
            <w:noProof/>
          </w:rPr>
          <w:t>4</w:t>
        </w:r>
        <w:r w:rsidRPr="00955EDB">
          <w:rPr>
            <w:rStyle w:val="aa"/>
            <w:rFonts w:hint="eastAsia"/>
            <w:noProof/>
          </w:rPr>
          <w:t xml:space="preserve"> </w:t>
        </w:r>
        <w:r w:rsidRPr="00955EDB">
          <w:rPr>
            <w:rStyle w:val="aa"/>
            <w:rFonts w:hint="eastAsia"/>
            <w:noProof/>
          </w:rPr>
          <w:t>系统环境（可选）</w:t>
        </w:r>
        <w:r>
          <w:rPr>
            <w:noProof/>
            <w:webHidden/>
          </w:rPr>
          <w:tab/>
        </w:r>
        <w:r>
          <w:rPr>
            <w:noProof/>
            <w:webHidden/>
          </w:rPr>
          <w:fldChar w:fldCharType="begin"/>
        </w:r>
        <w:r>
          <w:rPr>
            <w:noProof/>
            <w:webHidden/>
          </w:rPr>
          <w:instrText xml:space="preserve"> PAGEREF _Toc150860320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20"/>
        <w:tabs>
          <w:tab w:val="right" w:leader="dot" w:pos="8296"/>
        </w:tabs>
        <w:rPr>
          <w:noProof/>
        </w:rPr>
      </w:pPr>
      <w:hyperlink w:anchor="_Toc150860321" w:history="1">
        <w:r w:rsidRPr="00955EDB">
          <w:rPr>
            <w:rStyle w:val="aa"/>
            <w:noProof/>
          </w:rPr>
          <w:t>4.1</w:t>
        </w:r>
        <w:r w:rsidRPr="00955EDB">
          <w:rPr>
            <w:rStyle w:val="aa"/>
            <w:rFonts w:hint="eastAsia"/>
            <w:noProof/>
          </w:rPr>
          <w:t xml:space="preserve"> </w:t>
        </w:r>
        <w:r w:rsidRPr="00955EDB">
          <w:rPr>
            <w:rStyle w:val="aa"/>
            <w:rFonts w:hint="eastAsia"/>
            <w:noProof/>
          </w:rPr>
          <w:t>假设及与其它模块联系</w:t>
        </w:r>
        <w:r>
          <w:rPr>
            <w:noProof/>
            <w:webHidden/>
          </w:rPr>
          <w:tab/>
        </w:r>
        <w:r>
          <w:rPr>
            <w:noProof/>
            <w:webHidden/>
          </w:rPr>
          <w:fldChar w:fldCharType="begin"/>
        </w:r>
        <w:r>
          <w:rPr>
            <w:noProof/>
            <w:webHidden/>
          </w:rPr>
          <w:instrText xml:space="preserve"> PAGEREF _Toc150860321 \h </w:instrText>
        </w:r>
        <w:r w:rsidR="00156EFB">
          <w:rPr>
            <w:noProof/>
          </w:rPr>
        </w:r>
        <w:r>
          <w:rPr>
            <w:noProof/>
            <w:webHidden/>
          </w:rPr>
          <w:fldChar w:fldCharType="separate"/>
        </w:r>
        <w:r>
          <w:rPr>
            <w:noProof/>
            <w:webHidden/>
          </w:rPr>
          <w:t>1</w:t>
        </w:r>
        <w:r>
          <w:rPr>
            <w:noProof/>
            <w:webHidden/>
          </w:rPr>
          <w:fldChar w:fldCharType="end"/>
        </w:r>
      </w:hyperlink>
    </w:p>
    <w:p w:rsidR="009F17CA" w:rsidRDefault="009F17CA">
      <w:pPr>
        <w:pStyle w:val="20"/>
        <w:tabs>
          <w:tab w:val="right" w:leader="dot" w:pos="8296"/>
        </w:tabs>
        <w:rPr>
          <w:noProof/>
        </w:rPr>
      </w:pPr>
      <w:hyperlink w:anchor="_Toc150860322" w:history="1">
        <w:r w:rsidRPr="00955EDB">
          <w:rPr>
            <w:rStyle w:val="aa"/>
            <w:noProof/>
          </w:rPr>
          <w:t>4.2</w:t>
        </w:r>
        <w:r w:rsidRPr="00955EDB">
          <w:rPr>
            <w:rStyle w:val="aa"/>
            <w:rFonts w:hint="eastAsia"/>
            <w:noProof/>
          </w:rPr>
          <w:t xml:space="preserve"> </w:t>
        </w:r>
        <w:r w:rsidRPr="00955EDB">
          <w:rPr>
            <w:rStyle w:val="aa"/>
            <w:rFonts w:hint="eastAsia"/>
            <w:noProof/>
          </w:rPr>
          <w:t>相关软件及硬件</w:t>
        </w:r>
        <w:r>
          <w:rPr>
            <w:noProof/>
            <w:webHidden/>
          </w:rPr>
          <w:tab/>
        </w:r>
        <w:r>
          <w:rPr>
            <w:noProof/>
            <w:webHidden/>
          </w:rPr>
          <w:fldChar w:fldCharType="begin"/>
        </w:r>
        <w:r>
          <w:rPr>
            <w:noProof/>
            <w:webHidden/>
          </w:rPr>
          <w:instrText xml:space="preserve"> PAGEREF _Toc150860322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20"/>
        <w:tabs>
          <w:tab w:val="right" w:leader="dot" w:pos="8296"/>
        </w:tabs>
        <w:rPr>
          <w:noProof/>
        </w:rPr>
      </w:pPr>
      <w:hyperlink w:anchor="_Toc150860323" w:history="1">
        <w:r w:rsidRPr="00955EDB">
          <w:rPr>
            <w:rStyle w:val="aa"/>
            <w:noProof/>
          </w:rPr>
          <w:t>4.3</w:t>
        </w:r>
        <w:r w:rsidRPr="00955EDB">
          <w:rPr>
            <w:rStyle w:val="aa"/>
            <w:rFonts w:hint="eastAsia"/>
            <w:noProof/>
          </w:rPr>
          <w:t xml:space="preserve"> </w:t>
        </w:r>
        <w:r w:rsidRPr="00955EDB">
          <w:rPr>
            <w:rStyle w:val="aa"/>
            <w:rFonts w:hint="eastAsia"/>
            <w:noProof/>
          </w:rPr>
          <w:t>模块限制</w:t>
        </w:r>
        <w:r>
          <w:rPr>
            <w:noProof/>
            <w:webHidden/>
          </w:rPr>
          <w:tab/>
        </w:r>
        <w:r>
          <w:rPr>
            <w:noProof/>
            <w:webHidden/>
          </w:rPr>
          <w:fldChar w:fldCharType="begin"/>
        </w:r>
        <w:r>
          <w:rPr>
            <w:noProof/>
            <w:webHidden/>
          </w:rPr>
          <w:instrText xml:space="preserve"> PAGEREF _Toc150860323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20"/>
        <w:tabs>
          <w:tab w:val="right" w:leader="dot" w:pos="8296"/>
        </w:tabs>
        <w:rPr>
          <w:noProof/>
        </w:rPr>
      </w:pPr>
      <w:hyperlink w:anchor="_Toc150860324" w:history="1">
        <w:r w:rsidRPr="00955EDB">
          <w:rPr>
            <w:rStyle w:val="aa"/>
            <w:noProof/>
          </w:rPr>
          <w:t>4.4</w:t>
        </w:r>
        <w:r w:rsidRPr="00955EDB">
          <w:rPr>
            <w:rStyle w:val="aa"/>
            <w:rFonts w:hint="eastAsia"/>
            <w:noProof/>
          </w:rPr>
          <w:t xml:space="preserve"> </w:t>
        </w:r>
        <w:r w:rsidRPr="00955EDB">
          <w:rPr>
            <w:rStyle w:val="aa"/>
            <w:rFonts w:hint="eastAsia"/>
            <w:noProof/>
          </w:rPr>
          <w:t>数据规模估计</w:t>
        </w:r>
        <w:r>
          <w:rPr>
            <w:noProof/>
            <w:webHidden/>
          </w:rPr>
          <w:tab/>
        </w:r>
        <w:r>
          <w:rPr>
            <w:noProof/>
            <w:webHidden/>
          </w:rPr>
          <w:fldChar w:fldCharType="begin"/>
        </w:r>
        <w:r>
          <w:rPr>
            <w:noProof/>
            <w:webHidden/>
          </w:rPr>
          <w:instrText xml:space="preserve"> PAGEREF _Toc150860324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11"/>
        <w:tabs>
          <w:tab w:val="right" w:leader="dot" w:pos="8296"/>
        </w:tabs>
        <w:rPr>
          <w:noProof/>
        </w:rPr>
      </w:pPr>
      <w:hyperlink w:anchor="_Toc150860325" w:history="1">
        <w:r w:rsidRPr="00955EDB">
          <w:rPr>
            <w:rStyle w:val="aa"/>
            <w:noProof/>
          </w:rPr>
          <w:t>5</w:t>
        </w:r>
        <w:r w:rsidRPr="00955EDB">
          <w:rPr>
            <w:rStyle w:val="aa"/>
            <w:rFonts w:hint="eastAsia"/>
            <w:noProof/>
          </w:rPr>
          <w:t xml:space="preserve"> </w:t>
        </w:r>
        <w:r w:rsidRPr="00955EDB">
          <w:rPr>
            <w:rStyle w:val="aa"/>
            <w:rFonts w:hint="eastAsia"/>
            <w:noProof/>
          </w:rPr>
          <w:t>设计思路及折衷</w:t>
        </w:r>
        <w:r>
          <w:rPr>
            <w:noProof/>
            <w:webHidden/>
          </w:rPr>
          <w:tab/>
        </w:r>
        <w:r>
          <w:rPr>
            <w:noProof/>
            <w:webHidden/>
          </w:rPr>
          <w:fldChar w:fldCharType="begin"/>
        </w:r>
        <w:r>
          <w:rPr>
            <w:noProof/>
            <w:webHidden/>
          </w:rPr>
          <w:instrText xml:space="preserve"> PAGEREF _Toc150860325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11"/>
        <w:tabs>
          <w:tab w:val="right" w:leader="dot" w:pos="8296"/>
        </w:tabs>
        <w:rPr>
          <w:noProof/>
        </w:rPr>
      </w:pPr>
      <w:hyperlink w:anchor="_Toc150860326" w:history="1">
        <w:r w:rsidRPr="00955EDB">
          <w:rPr>
            <w:rStyle w:val="aa"/>
            <w:noProof/>
          </w:rPr>
          <w:t>6</w:t>
        </w:r>
        <w:r w:rsidRPr="00955EDB">
          <w:rPr>
            <w:rStyle w:val="aa"/>
            <w:rFonts w:hint="eastAsia"/>
            <w:noProof/>
          </w:rPr>
          <w:t xml:space="preserve"> </w:t>
        </w:r>
        <w:r w:rsidRPr="00955EDB">
          <w:rPr>
            <w:rStyle w:val="aa"/>
            <w:rFonts w:hint="eastAsia"/>
            <w:noProof/>
          </w:rPr>
          <w:t>模块设计</w:t>
        </w:r>
        <w:r>
          <w:rPr>
            <w:noProof/>
            <w:webHidden/>
          </w:rPr>
          <w:tab/>
        </w:r>
        <w:r>
          <w:rPr>
            <w:noProof/>
            <w:webHidden/>
          </w:rPr>
          <w:fldChar w:fldCharType="begin"/>
        </w:r>
        <w:r>
          <w:rPr>
            <w:noProof/>
            <w:webHidden/>
          </w:rPr>
          <w:instrText xml:space="preserve"> PAGEREF _Toc150860326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20"/>
        <w:tabs>
          <w:tab w:val="right" w:leader="dot" w:pos="8296"/>
        </w:tabs>
        <w:rPr>
          <w:noProof/>
        </w:rPr>
      </w:pPr>
      <w:hyperlink w:anchor="_Toc150860327" w:history="1">
        <w:r w:rsidRPr="00955EDB">
          <w:rPr>
            <w:rStyle w:val="aa"/>
            <w:noProof/>
          </w:rPr>
          <w:t>6.1</w:t>
        </w:r>
        <w:r w:rsidRPr="00955EDB">
          <w:rPr>
            <w:rStyle w:val="aa"/>
            <w:rFonts w:hint="eastAsia"/>
            <w:noProof/>
          </w:rPr>
          <w:t xml:space="preserve"> </w:t>
        </w:r>
        <w:r w:rsidRPr="00955EDB">
          <w:rPr>
            <w:rStyle w:val="aa"/>
            <w:rFonts w:hint="eastAsia"/>
            <w:noProof/>
          </w:rPr>
          <w:t>模块流程图及说明</w:t>
        </w:r>
        <w:r>
          <w:rPr>
            <w:noProof/>
            <w:webHidden/>
          </w:rPr>
          <w:tab/>
        </w:r>
        <w:r>
          <w:rPr>
            <w:noProof/>
            <w:webHidden/>
          </w:rPr>
          <w:fldChar w:fldCharType="begin"/>
        </w:r>
        <w:r>
          <w:rPr>
            <w:noProof/>
            <w:webHidden/>
          </w:rPr>
          <w:instrText xml:space="preserve"> PAGEREF _Toc150860327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20"/>
        <w:tabs>
          <w:tab w:val="right" w:leader="dot" w:pos="8296"/>
        </w:tabs>
        <w:rPr>
          <w:noProof/>
        </w:rPr>
      </w:pPr>
      <w:hyperlink w:anchor="_Toc150860328" w:history="1">
        <w:r w:rsidRPr="00955EDB">
          <w:rPr>
            <w:rStyle w:val="aa"/>
            <w:noProof/>
          </w:rPr>
          <w:t>6.2</w:t>
        </w:r>
        <w:r w:rsidRPr="00955EDB">
          <w:rPr>
            <w:rStyle w:val="aa"/>
            <w:rFonts w:hint="eastAsia"/>
            <w:noProof/>
          </w:rPr>
          <w:t xml:space="preserve"> </w:t>
        </w:r>
        <w:r w:rsidRPr="00955EDB">
          <w:rPr>
            <w:rStyle w:val="aa"/>
            <w:rFonts w:hint="eastAsia"/>
            <w:noProof/>
          </w:rPr>
          <w:t>数据结构及说明</w:t>
        </w:r>
        <w:r>
          <w:rPr>
            <w:noProof/>
            <w:webHidden/>
          </w:rPr>
          <w:tab/>
        </w:r>
        <w:r>
          <w:rPr>
            <w:noProof/>
            <w:webHidden/>
          </w:rPr>
          <w:fldChar w:fldCharType="begin"/>
        </w:r>
        <w:r>
          <w:rPr>
            <w:noProof/>
            <w:webHidden/>
          </w:rPr>
          <w:instrText xml:space="preserve"> PAGEREF _Toc150860328 \h </w:instrText>
        </w:r>
        <w:r w:rsidR="00156EFB">
          <w:rPr>
            <w:noProof/>
          </w:rPr>
        </w:r>
        <w:r>
          <w:rPr>
            <w:noProof/>
            <w:webHidden/>
          </w:rPr>
          <w:fldChar w:fldCharType="separate"/>
        </w:r>
        <w:r>
          <w:rPr>
            <w:noProof/>
            <w:webHidden/>
          </w:rPr>
          <w:t>2</w:t>
        </w:r>
        <w:r>
          <w:rPr>
            <w:noProof/>
            <w:webHidden/>
          </w:rPr>
          <w:fldChar w:fldCharType="end"/>
        </w:r>
      </w:hyperlink>
    </w:p>
    <w:p w:rsidR="009F17CA" w:rsidRDefault="009F17CA">
      <w:pPr>
        <w:pStyle w:val="20"/>
        <w:tabs>
          <w:tab w:val="right" w:leader="dot" w:pos="8296"/>
        </w:tabs>
        <w:rPr>
          <w:noProof/>
        </w:rPr>
      </w:pPr>
      <w:hyperlink w:anchor="_Toc150860329" w:history="1">
        <w:r w:rsidRPr="00955EDB">
          <w:rPr>
            <w:rStyle w:val="aa"/>
            <w:noProof/>
          </w:rPr>
          <w:t>6.3</w:t>
        </w:r>
        <w:r w:rsidRPr="00955EDB">
          <w:rPr>
            <w:rStyle w:val="aa"/>
            <w:rFonts w:hint="eastAsia"/>
            <w:noProof/>
          </w:rPr>
          <w:t xml:space="preserve"> </w:t>
        </w:r>
        <w:r w:rsidRPr="00955EDB">
          <w:rPr>
            <w:rStyle w:val="aa"/>
            <w:rFonts w:hint="eastAsia"/>
            <w:noProof/>
          </w:rPr>
          <w:t>算法描述（可选）</w:t>
        </w:r>
        <w:r>
          <w:rPr>
            <w:noProof/>
            <w:webHidden/>
          </w:rPr>
          <w:tab/>
        </w:r>
        <w:r>
          <w:rPr>
            <w:noProof/>
            <w:webHidden/>
          </w:rPr>
          <w:fldChar w:fldCharType="begin"/>
        </w:r>
        <w:r>
          <w:rPr>
            <w:noProof/>
            <w:webHidden/>
          </w:rPr>
          <w:instrText xml:space="preserve"> PAGEREF _Toc150860329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20"/>
        <w:tabs>
          <w:tab w:val="right" w:leader="dot" w:pos="8296"/>
        </w:tabs>
        <w:rPr>
          <w:noProof/>
        </w:rPr>
      </w:pPr>
      <w:hyperlink w:anchor="_Toc150860330" w:history="1">
        <w:r w:rsidRPr="00955EDB">
          <w:rPr>
            <w:rStyle w:val="aa"/>
            <w:noProof/>
          </w:rPr>
          <w:t>6.4</w:t>
        </w:r>
        <w:r w:rsidRPr="00955EDB">
          <w:rPr>
            <w:rStyle w:val="aa"/>
            <w:rFonts w:hint="eastAsia"/>
            <w:noProof/>
          </w:rPr>
          <w:t xml:space="preserve"> </w:t>
        </w:r>
        <w:r w:rsidRPr="00955EDB">
          <w:rPr>
            <w:rStyle w:val="aa"/>
            <w:rFonts w:hint="eastAsia"/>
            <w:noProof/>
          </w:rPr>
          <w:t>与其它模块的接口</w:t>
        </w:r>
        <w:r>
          <w:rPr>
            <w:noProof/>
            <w:webHidden/>
          </w:rPr>
          <w:tab/>
        </w:r>
        <w:r>
          <w:rPr>
            <w:noProof/>
            <w:webHidden/>
          </w:rPr>
          <w:fldChar w:fldCharType="begin"/>
        </w:r>
        <w:r>
          <w:rPr>
            <w:noProof/>
            <w:webHidden/>
          </w:rPr>
          <w:instrText xml:space="preserve"> PAGEREF _Toc150860330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20"/>
        <w:tabs>
          <w:tab w:val="right" w:leader="dot" w:pos="8296"/>
        </w:tabs>
        <w:rPr>
          <w:noProof/>
        </w:rPr>
      </w:pPr>
      <w:hyperlink w:anchor="_Toc150860331" w:history="1">
        <w:r w:rsidRPr="00955EDB">
          <w:rPr>
            <w:rStyle w:val="aa"/>
            <w:noProof/>
          </w:rPr>
          <w:t>6.5</w:t>
        </w:r>
        <w:r w:rsidRPr="00955EDB">
          <w:rPr>
            <w:rStyle w:val="aa"/>
            <w:rFonts w:hint="eastAsia"/>
            <w:noProof/>
          </w:rPr>
          <w:t xml:space="preserve"> </w:t>
        </w:r>
        <w:r w:rsidRPr="00955EDB">
          <w:rPr>
            <w:rStyle w:val="aa"/>
            <w:rFonts w:hint="eastAsia"/>
            <w:noProof/>
          </w:rPr>
          <w:t>异常处理</w:t>
        </w:r>
        <w:r>
          <w:rPr>
            <w:noProof/>
            <w:webHidden/>
          </w:rPr>
          <w:tab/>
        </w:r>
        <w:r>
          <w:rPr>
            <w:noProof/>
            <w:webHidden/>
          </w:rPr>
          <w:fldChar w:fldCharType="begin"/>
        </w:r>
        <w:r>
          <w:rPr>
            <w:noProof/>
            <w:webHidden/>
          </w:rPr>
          <w:instrText xml:space="preserve"> PAGEREF _Toc150860331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20"/>
        <w:tabs>
          <w:tab w:val="right" w:leader="dot" w:pos="8296"/>
        </w:tabs>
        <w:rPr>
          <w:noProof/>
        </w:rPr>
      </w:pPr>
      <w:hyperlink w:anchor="_Toc150860332" w:history="1">
        <w:r w:rsidRPr="00955EDB">
          <w:rPr>
            <w:rStyle w:val="aa"/>
            <w:noProof/>
          </w:rPr>
          <w:t>6.6</w:t>
        </w:r>
        <w:r w:rsidRPr="00955EDB">
          <w:rPr>
            <w:rStyle w:val="aa"/>
            <w:rFonts w:hint="eastAsia"/>
            <w:noProof/>
          </w:rPr>
          <w:t xml:space="preserve"> </w:t>
        </w:r>
        <w:r w:rsidRPr="00955EDB">
          <w:rPr>
            <w:rStyle w:val="aa"/>
            <w:rFonts w:hint="eastAsia"/>
            <w:noProof/>
          </w:rPr>
          <w:t>测试考虑</w:t>
        </w:r>
        <w:r>
          <w:rPr>
            <w:noProof/>
            <w:webHidden/>
          </w:rPr>
          <w:tab/>
        </w:r>
        <w:r>
          <w:rPr>
            <w:noProof/>
            <w:webHidden/>
          </w:rPr>
          <w:fldChar w:fldCharType="begin"/>
        </w:r>
        <w:r>
          <w:rPr>
            <w:noProof/>
            <w:webHidden/>
          </w:rPr>
          <w:instrText xml:space="preserve"> PAGEREF _Toc150860332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20"/>
        <w:tabs>
          <w:tab w:val="right" w:leader="dot" w:pos="8296"/>
        </w:tabs>
        <w:rPr>
          <w:noProof/>
        </w:rPr>
      </w:pPr>
      <w:hyperlink w:anchor="_Toc150860333" w:history="1">
        <w:r w:rsidRPr="00955EDB">
          <w:rPr>
            <w:rStyle w:val="aa"/>
            <w:noProof/>
          </w:rPr>
          <w:t>6.7</w:t>
        </w:r>
        <w:r w:rsidRPr="00955EDB">
          <w:rPr>
            <w:rStyle w:val="aa"/>
            <w:rFonts w:hint="eastAsia"/>
            <w:noProof/>
          </w:rPr>
          <w:t xml:space="preserve"> </w:t>
        </w:r>
        <w:r w:rsidRPr="00955EDB">
          <w:rPr>
            <w:rStyle w:val="aa"/>
            <w:rFonts w:hint="eastAsia"/>
            <w:noProof/>
          </w:rPr>
          <w:t>各子模块设计（可选）</w:t>
        </w:r>
        <w:r>
          <w:rPr>
            <w:noProof/>
            <w:webHidden/>
          </w:rPr>
          <w:tab/>
        </w:r>
        <w:r>
          <w:rPr>
            <w:noProof/>
            <w:webHidden/>
          </w:rPr>
          <w:fldChar w:fldCharType="begin"/>
        </w:r>
        <w:r>
          <w:rPr>
            <w:noProof/>
            <w:webHidden/>
          </w:rPr>
          <w:instrText xml:space="preserve"> PAGEREF _Toc150860333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30"/>
        <w:tabs>
          <w:tab w:val="right" w:leader="dot" w:pos="8296"/>
        </w:tabs>
        <w:rPr>
          <w:noProof/>
        </w:rPr>
      </w:pPr>
      <w:hyperlink w:anchor="_Toc150860334" w:history="1">
        <w:r w:rsidRPr="00955EDB">
          <w:rPr>
            <w:rStyle w:val="aa"/>
            <w:noProof/>
          </w:rPr>
          <w:t>6.7.1 XXX1</w:t>
        </w:r>
        <w:r w:rsidRPr="00955EDB">
          <w:rPr>
            <w:rStyle w:val="aa"/>
            <w:rFonts w:hint="eastAsia"/>
            <w:noProof/>
          </w:rPr>
          <w:t>子模块</w:t>
        </w:r>
        <w:r>
          <w:rPr>
            <w:noProof/>
            <w:webHidden/>
          </w:rPr>
          <w:tab/>
        </w:r>
        <w:r>
          <w:rPr>
            <w:noProof/>
            <w:webHidden/>
          </w:rPr>
          <w:fldChar w:fldCharType="begin"/>
        </w:r>
        <w:r>
          <w:rPr>
            <w:noProof/>
            <w:webHidden/>
          </w:rPr>
          <w:instrText xml:space="preserve"> PAGEREF _Toc150860334 \h </w:instrText>
        </w:r>
        <w:r w:rsidR="00156EFB">
          <w:rPr>
            <w:noProof/>
          </w:rPr>
        </w:r>
        <w:r>
          <w:rPr>
            <w:noProof/>
            <w:webHidden/>
          </w:rPr>
          <w:fldChar w:fldCharType="separate"/>
        </w:r>
        <w:r>
          <w:rPr>
            <w:noProof/>
            <w:webHidden/>
          </w:rPr>
          <w:t>3</w:t>
        </w:r>
        <w:r>
          <w:rPr>
            <w:noProof/>
            <w:webHidden/>
          </w:rPr>
          <w:fldChar w:fldCharType="end"/>
        </w:r>
      </w:hyperlink>
    </w:p>
    <w:p w:rsidR="009F17CA" w:rsidRDefault="009F17CA">
      <w:pPr>
        <w:pStyle w:val="11"/>
        <w:tabs>
          <w:tab w:val="right" w:leader="dot" w:pos="8296"/>
        </w:tabs>
        <w:rPr>
          <w:noProof/>
        </w:rPr>
      </w:pPr>
      <w:hyperlink w:anchor="_Toc150860335" w:history="1">
        <w:r w:rsidRPr="00955EDB">
          <w:rPr>
            <w:rStyle w:val="aa"/>
            <w:noProof/>
          </w:rPr>
          <w:t>7</w:t>
        </w:r>
        <w:r w:rsidRPr="00955EDB">
          <w:rPr>
            <w:rStyle w:val="aa"/>
            <w:rFonts w:hint="eastAsia"/>
            <w:noProof/>
          </w:rPr>
          <w:t xml:space="preserve"> </w:t>
        </w:r>
        <w:r w:rsidRPr="00955EDB">
          <w:rPr>
            <w:rStyle w:val="aa"/>
            <w:rFonts w:hint="eastAsia"/>
            <w:noProof/>
          </w:rPr>
          <w:t>风险评估及对其它模块</w:t>
        </w:r>
        <w:r w:rsidRPr="00955EDB">
          <w:rPr>
            <w:rStyle w:val="aa"/>
            <w:noProof/>
          </w:rPr>
          <w:t>/</w:t>
        </w:r>
        <w:r w:rsidRPr="00955EDB">
          <w:rPr>
            <w:rStyle w:val="aa"/>
            <w:rFonts w:hint="eastAsia"/>
            <w:noProof/>
          </w:rPr>
          <w:t>系统影响（可选）</w:t>
        </w:r>
        <w:r>
          <w:rPr>
            <w:noProof/>
            <w:webHidden/>
          </w:rPr>
          <w:tab/>
        </w:r>
        <w:r>
          <w:rPr>
            <w:noProof/>
            <w:webHidden/>
          </w:rPr>
          <w:fldChar w:fldCharType="begin"/>
        </w:r>
        <w:r>
          <w:rPr>
            <w:noProof/>
            <w:webHidden/>
          </w:rPr>
          <w:instrText xml:space="preserve"> PAGEREF _Toc150860335 \h </w:instrText>
        </w:r>
        <w:r w:rsidR="00156EFB">
          <w:rPr>
            <w:noProof/>
          </w:rPr>
        </w:r>
        <w:r>
          <w:rPr>
            <w:noProof/>
            <w:webHidden/>
          </w:rPr>
          <w:fldChar w:fldCharType="separate"/>
        </w:r>
        <w:r>
          <w:rPr>
            <w:noProof/>
            <w:webHidden/>
          </w:rPr>
          <w:t>4</w:t>
        </w:r>
        <w:r>
          <w:rPr>
            <w:noProof/>
            <w:webHidden/>
          </w:rPr>
          <w:fldChar w:fldCharType="end"/>
        </w:r>
      </w:hyperlink>
    </w:p>
    <w:p w:rsidR="009F17CA" w:rsidRDefault="009F17CA">
      <w:pPr>
        <w:pStyle w:val="20"/>
        <w:tabs>
          <w:tab w:val="right" w:leader="dot" w:pos="8296"/>
        </w:tabs>
        <w:rPr>
          <w:noProof/>
        </w:rPr>
      </w:pPr>
      <w:hyperlink w:anchor="_Toc150860336" w:history="1">
        <w:r w:rsidRPr="00955EDB">
          <w:rPr>
            <w:rStyle w:val="aa"/>
            <w:noProof/>
          </w:rPr>
          <w:t>7.1</w:t>
        </w:r>
        <w:r w:rsidRPr="00955EDB">
          <w:rPr>
            <w:rStyle w:val="aa"/>
            <w:rFonts w:hint="eastAsia"/>
            <w:noProof/>
          </w:rPr>
          <w:t xml:space="preserve"> </w:t>
        </w:r>
        <w:r w:rsidRPr="00955EDB">
          <w:rPr>
            <w:rStyle w:val="aa"/>
            <w:rFonts w:hint="eastAsia"/>
            <w:noProof/>
          </w:rPr>
          <w:t>已知的或可预知的风险</w:t>
        </w:r>
        <w:r>
          <w:rPr>
            <w:noProof/>
            <w:webHidden/>
          </w:rPr>
          <w:tab/>
        </w:r>
        <w:r>
          <w:rPr>
            <w:noProof/>
            <w:webHidden/>
          </w:rPr>
          <w:fldChar w:fldCharType="begin"/>
        </w:r>
        <w:r>
          <w:rPr>
            <w:noProof/>
            <w:webHidden/>
          </w:rPr>
          <w:instrText xml:space="preserve"> PAGEREF _Toc150860336 \h </w:instrText>
        </w:r>
        <w:r w:rsidR="00156EFB">
          <w:rPr>
            <w:noProof/>
          </w:rPr>
        </w:r>
        <w:r>
          <w:rPr>
            <w:noProof/>
            <w:webHidden/>
          </w:rPr>
          <w:fldChar w:fldCharType="separate"/>
        </w:r>
        <w:r>
          <w:rPr>
            <w:noProof/>
            <w:webHidden/>
          </w:rPr>
          <w:t>4</w:t>
        </w:r>
        <w:r>
          <w:rPr>
            <w:noProof/>
            <w:webHidden/>
          </w:rPr>
          <w:fldChar w:fldCharType="end"/>
        </w:r>
      </w:hyperlink>
    </w:p>
    <w:p w:rsidR="009F17CA" w:rsidRDefault="009F17CA">
      <w:pPr>
        <w:pStyle w:val="20"/>
        <w:tabs>
          <w:tab w:val="right" w:leader="dot" w:pos="8296"/>
        </w:tabs>
        <w:rPr>
          <w:noProof/>
        </w:rPr>
      </w:pPr>
      <w:hyperlink w:anchor="_Toc150860337" w:history="1">
        <w:r w:rsidRPr="00955EDB">
          <w:rPr>
            <w:rStyle w:val="aa"/>
            <w:noProof/>
          </w:rPr>
          <w:t>7.2</w:t>
        </w:r>
        <w:r w:rsidRPr="00955EDB">
          <w:rPr>
            <w:rStyle w:val="aa"/>
            <w:rFonts w:hint="eastAsia"/>
            <w:noProof/>
          </w:rPr>
          <w:t xml:space="preserve"> </w:t>
        </w:r>
        <w:r w:rsidRPr="00955EDB">
          <w:rPr>
            <w:rStyle w:val="aa"/>
            <w:rFonts w:hint="eastAsia"/>
            <w:noProof/>
          </w:rPr>
          <w:t>与其它模块</w:t>
        </w:r>
        <w:r w:rsidRPr="00955EDB">
          <w:rPr>
            <w:rStyle w:val="aa"/>
            <w:noProof/>
          </w:rPr>
          <w:t>/</w:t>
        </w:r>
        <w:r w:rsidRPr="00955EDB">
          <w:rPr>
            <w:rStyle w:val="aa"/>
            <w:rFonts w:hint="eastAsia"/>
            <w:noProof/>
          </w:rPr>
          <w:t>系统可能的影响</w:t>
        </w:r>
        <w:r>
          <w:rPr>
            <w:noProof/>
            <w:webHidden/>
          </w:rPr>
          <w:tab/>
        </w:r>
        <w:r>
          <w:rPr>
            <w:noProof/>
            <w:webHidden/>
          </w:rPr>
          <w:fldChar w:fldCharType="begin"/>
        </w:r>
        <w:r>
          <w:rPr>
            <w:noProof/>
            <w:webHidden/>
          </w:rPr>
          <w:instrText xml:space="preserve"> PAGEREF _Toc150860337 \h </w:instrText>
        </w:r>
        <w:r w:rsidR="00156EFB">
          <w:rPr>
            <w:noProof/>
          </w:rPr>
        </w:r>
        <w:r>
          <w:rPr>
            <w:noProof/>
            <w:webHidden/>
          </w:rPr>
          <w:fldChar w:fldCharType="separate"/>
        </w:r>
        <w:r>
          <w:rPr>
            <w:noProof/>
            <w:webHidden/>
          </w:rPr>
          <w:t>4</w:t>
        </w:r>
        <w:r>
          <w:rPr>
            <w:noProof/>
            <w:webHidden/>
          </w:rPr>
          <w:fldChar w:fldCharType="end"/>
        </w:r>
      </w:hyperlink>
    </w:p>
    <w:p w:rsidR="009F17CA" w:rsidRDefault="009F17CA">
      <w:pPr>
        <w:pStyle w:val="11"/>
        <w:tabs>
          <w:tab w:val="right" w:leader="dot" w:pos="8296"/>
        </w:tabs>
        <w:rPr>
          <w:noProof/>
        </w:rPr>
      </w:pPr>
      <w:hyperlink w:anchor="_Toc150860338" w:history="1">
        <w:r w:rsidRPr="00955EDB">
          <w:rPr>
            <w:rStyle w:val="aa"/>
            <w:noProof/>
          </w:rPr>
          <w:t>8</w:t>
        </w:r>
        <w:r w:rsidRPr="00955EDB">
          <w:rPr>
            <w:rStyle w:val="aa"/>
            <w:rFonts w:hint="eastAsia"/>
            <w:noProof/>
          </w:rPr>
          <w:t xml:space="preserve"> </w:t>
        </w:r>
        <w:r w:rsidRPr="00955EDB">
          <w:rPr>
            <w:rStyle w:val="aa"/>
            <w:rFonts w:hint="eastAsia"/>
            <w:noProof/>
          </w:rPr>
          <w:t>设计评审意见</w:t>
        </w:r>
        <w:r>
          <w:rPr>
            <w:noProof/>
            <w:webHidden/>
          </w:rPr>
          <w:tab/>
        </w:r>
        <w:r>
          <w:rPr>
            <w:noProof/>
            <w:webHidden/>
          </w:rPr>
          <w:fldChar w:fldCharType="begin"/>
        </w:r>
        <w:r>
          <w:rPr>
            <w:noProof/>
            <w:webHidden/>
          </w:rPr>
          <w:instrText xml:space="preserve"> PAGEREF _Toc150860338 \h </w:instrText>
        </w:r>
        <w:r w:rsidR="00156EFB">
          <w:rPr>
            <w:noProof/>
          </w:rPr>
        </w:r>
        <w:r>
          <w:rPr>
            <w:noProof/>
            <w:webHidden/>
          </w:rPr>
          <w:fldChar w:fldCharType="separate"/>
        </w:r>
        <w:r>
          <w:rPr>
            <w:noProof/>
            <w:webHidden/>
          </w:rPr>
          <w:t>4</w:t>
        </w:r>
        <w:r>
          <w:rPr>
            <w:noProof/>
            <w:webHidden/>
          </w:rPr>
          <w:fldChar w:fldCharType="end"/>
        </w:r>
      </w:hyperlink>
    </w:p>
    <w:p w:rsidR="009F17CA" w:rsidRDefault="009F17CA">
      <w:pPr>
        <w:pStyle w:val="11"/>
        <w:tabs>
          <w:tab w:val="right" w:leader="dot" w:pos="8296"/>
        </w:tabs>
        <w:rPr>
          <w:noProof/>
        </w:rPr>
      </w:pPr>
      <w:hyperlink w:anchor="_Toc150860339" w:history="1">
        <w:r w:rsidRPr="00955EDB">
          <w:rPr>
            <w:rStyle w:val="aa"/>
            <w:noProof/>
          </w:rPr>
          <w:t>9</w:t>
        </w:r>
        <w:r w:rsidRPr="00955EDB">
          <w:rPr>
            <w:rStyle w:val="aa"/>
            <w:rFonts w:hint="eastAsia"/>
            <w:noProof/>
          </w:rPr>
          <w:t xml:space="preserve"> </w:t>
        </w:r>
        <w:r w:rsidRPr="00955EDB">
          <w:rPr>
            <w:rStyle w:val="aa"/>
            <w:rFonts w:hint="eastAsia"/>
            <w:noProof/>
          </w:rPr>
          <w:t>附件及参考资料</w:t>
        </w:r>
        <w:r>
          <w:rPr>
            <w:noProof/>
            <w:webHidden/>
          </w:rPr>
          <w:tab/>
        </w:r>
        <w:r>
          <w:rPr>
            <w:noProof/>
            <w:webHidden/>
          </w:rPr>
          <w:fldChar w:fldCharType="begin"/>
        </w:r>
        <w:r>
          <w:rPr>
            <w:noProof/>
            <w:webHidden/>
          </w:rPr>
          <w:instrText xml:space="preserve"> PAGEREF _Toc150860339 \h </w:instrText>
        </w:r>
        <w:r w:rsidR="00156EFB">
          <w:rPr>
            <w:noProof/>
          </w:rPr>
        </w:r>
        <w:r>
          <w:rPr>
            <w:noProof/>
            <w:webHidden/>
          </w:rPr>
          <w:fldChar w:fldCharType="separate"/>
        </w:r>
        <w:r>
          <w:rPr>
            <w:noProof/>
            <w:webHidden/>
          </w:rPr>
          <w:t>4</w:t>
        </w:r>
        <w:r>
          <w:rPr>
            <w:noProof/>
            <w:webHidden/>
          </w:rPr>
          <w:fldChar w:fldCharType="end"/>
        </w:r>
      </w:hyperlink>
    </w:p>
    <w:p w:rsidR="00147AE7" w:rsidRPr="00385E18" w:rsidRDefault="00147AE7" w:rsidP="00147AE7">
      <w:pPr>
        <w:rPr>
          <w:rFonts w:hint="eastAsia"/>
        </w:rPr>
      </w:pPr>
      <w:r>
        <w:fldChar w:fldCharType="end"/>
      </w:r>
    </w:p>
    <w:p w:rsidR="00147AE7" w:rsidRDefault="00147AE7" w:rsidP="00147AE7">
      <w:pPr>
        <w:sectPr w:rsidR="00147AE7">
          <w:pgSz w:w="11906" w:h="16838"/>
          <w:pgMar w:top="1440" w:right="1800" w:bottom="1440" w:left="1800" w:header="851" w:footer="992" w:gutter="0"/>
          <w:pgNumType w:start="1"/>
          <w:cols w:space="425"/>
          <w:docGrid w:type="lines" w:linePitch="312"/>
        </w:sectPr>
      </w:pPr>
    </w:p>
    <w:p w:rsidR="00147AE7" w:rsidRDefault="00147AE7" w:rsidP="00BC34C2">
      <w:pPr>
        <w:pStyle w:val="1"/>
        <w:rPr>
          <w:rFonts w:hint="eastAsia"/>
        </w:rPr>
      </w:pPr>
      <w:bookmarkStart w:id="7" w:name="_Toc150330342"/>
      <w:bookmarkStart w:id="8" w:name="_Toc150860315"/>
      <w:r>
        <w:rPr>
          <w:rFonts w:hint="eastAsia"/>
        </w:rPr>
        <w:lastRenderedPageBreak/>
        <w:t>背景</w:t>
      </w:r>
      <w:bookmarkEnd w:id="7"/>
      <w:bookmarkEnd w:id="8"/>
    </w:p>
    <w:p w:rsidR="00147AE7" w:rsidRDefault="00147AE7" w:rsidP="00DC5674">
      <w:pPr>
        <w:pStyle w:val="ae"/>
        <w:rPr>
          <w:rFonts w:hint="eastAsia"/>
        </w:rPr>
      </w:pPr>
      <w:r>
        <w:rPr>
          <w:rFonts w:hint="eastAsia"/>
        </w:rPr>
        <w:t>bug</w:t>
      </w:r>
      <w:r>
        <w:rPr>
          <w:rFonts w:hint="eastAsia"/>
        </w:rPr>
        <w:t>修订：说明</w:t>
      </w:r>
      <w:r>
        <w:rPr>
          <w:rFonts w:hint="eastAsia"/>
        </w:rPr>
        <w:t>bug</w:t>
      </w:r>
      <w:r>
        <w:rPr>
          <w:rFonts w:hint="eastAsia"/>
        </w:rPr>
        <w:t>产生的背景、环境、原因。</w:t>
      </w:r>
    </w:p>
    <w:p w:rsidR="00147AE7" w:rsidRDefault="00147AE7" w:rsidP="00DC5674">
      <w:pPr>
        <w:pStyle w:val="ae"/>
        <w:rPr>
          <w:rFonts w:hint="eastAsia"/>
        </w:rPr>
      </w:pPr>
      <w:r>
        <w:rPr>
          <w:rFonts w:hint="eastAsia"/>
        </w:rPr>
        <w:t>功能升级：说明需要升级的功能、产生原因、对现有系统的影响、升级后可预测的效果。</w:t>
      </w:r>
    </w:p>
    <w:p w:rsidR="00147AE7" w:rsidRDefault="00147AE7" w:rsidP="00DC5674">
      <w:pPr>
        <w:pStyle w:val="ae"/>
        <w:rPr>
          <w:rFonts w:hint="eastAsia"/>
        </w:rPr>
      </w:pPr>
      <w:r>
        <w:rPr>
          <w:rFonts w:hint="eastAsia"/>
        </w:rPr>
        <w:t>性能升级：说明进行性能升级的原因、背景、对现有结构的影响</w:t>
      </w:r>
    </w:p>
    <w:p w:rsidR="00147AE7" w:rsidRDefault="00147AE7" w:rsidP="00DC5674">
      <w:pPr>
        <w:pStyle w:val="ae"/>
        <w:rPr>
          <w:rFonts w:hint="eastAsia"/>
        </w:rPr>
      </w:pPr>
      <w:r>
        <w:rPr>
          <w:rFonts w:hint="eastAsia"/>
        </w:rPr>
        <w:t>新模块：对整个系统的大致描述、本模块的功能、本模块在整个系统中的作用，与其他模块的关系。</w:t>
      </w:r>
    </w:p>
    <w:p w:rsidR="00147AE7" w:rsidRPr="00D16E70" w:rsidRDefault="00147AE7" w:rsidP="00DC5674">
      <w:pPr>
        <w:pStyle w:val="ae"/>
        <w:rPr>
          <w:rFonts w:hint="eastAsia"/>
        </w:rPr>
      </w:pPr>
      <w:r>
        <w:rPr>
          <w:rFonts w:hint="eastAsia"/>
        </w:rPr>
        <w:t>如果系统已编写总体设计，写明对应的总体设计文档名称；如果计划把需求合并到这篇文档里，需在此简要说明需求后，在“</w:t>
      </w:r>
      <w:fldSimple w:instr=" REF _Ref149559961 \r \h  \* MERGEFORMAT ">
        <w:r>
          <w:t xml:space="preserve">3 </w:t>
        </w:r>
      </w:fldSimple>
      <w:r>
        <w:rPr>
          <w:rFonts w:hint="eastAsia"/>
        </w:rPr>
        <w:t>”节中进行详细说明。</w:t>
      </w:r>
    </w:p>
    <w:p w:rsidR="00BC34C2" w:rsidRPr="00747396" w:rsidRDefault="00147AE7" w:rsidP="00BC34C2">
      <w:pPr>
        <w:ind w:firstLine="420"/>
        <w:rPr>
          <w:rFonts w:hint="eastAsia"/>
        </w:rPr>
      </w:pPr>
      <w:r w:rsidRPr="00747396">
        <w:rPr>
          <w:rFonts w:hint="eastAsia"/>
        </w:rPr>
        <w:t>【</w:t>
      </w:r>
      <w:r>
        <w:rPr>
          <w:rFonts w:hint="eastAsia"/>
        </w:rPr>
        <w:t>例子</w:t>
      </w:r>
      <w:r w:rsidRPr="00747396">
        <w:rPr>
          <w:rFonts w:hint="eastAsia"/>
        </w:rPr>
        <w:t>】</w:t>
      </w:r>
    </w:p>
    <w:p w:rsidR="00147AE7" w:rsidRDefault="00147AE7" w:rsidP="00147AE7">
      <w:pPr>
        <w:pStyle w:val="1"/>
        <w:rPr>
          <w:rFonts w:hint="eastAsia"/>
        </w:rPr>
      </w:pPr>
      <w:bookmarkStart w:id="9" w:name="_Toc150330343"/>
      <w:bookmarkStart w:id="10" w:name="_Toc150860316"/>
      <w:r>
        <w:rPr>
          <w:rFonts w:hint="eastAsia"/>
        </w:rPr>
        <w:t>名词解释</w:t>
      </w:r>
      <w:bookmarkEnd w:id="9"/>
      <w:bookmarkEnd w:id="10"/>
    </w:p>
    <w:p w:rsidR="00147AE7" w:rsidRPr="0079481C" w:rsidRDefault="00147AE7" w:rsidP="00DC5674">
      <w:pPr>
        <w:pStyle w:val="ae"/>
        <w:rPr>
          <w:rFonts w:hint="eastAsia"/>
        </w:rPr>
      </w:pPr>
      <w:r w:rsidRPr="0079481C">
        <w:rPr>
          <w:rFonts w:hint="eastAsia"/>
        </w:rPr>
        <w:t>对文档中出现新的或不常见的名词、概念或简略语给出定义和解释</w:t>
      </w:r>
      <w:r>
        <w:rPr>
          <w:rFonts w:hint="eastAsia"/>
        </w:rPr>
        <w:t>。</w:t>
      </w:r>
    </w:p>
    <w:p w:rsidR="00147AE7" w:rsidRDefault="00147AE7" w:rsidP="00147AE7">
      <w:pPr>
        <w:pStyle w:val="1"/>
        <w:rPr>
          <w:rFonts w:hint="eastAsia"/>
        </w:rPr>
      </w:pPr>
      <w:bookmarkStart w:id="11" w:name="_Ref149559961"/>
      <w:bookmarkStart w:id="12" w:name="_Toc150330344"/>
      <w:bookmarkStart w:id="13" w:name="_Toc150860317"/>
      <w:r>
        <w:rPr>
          <w:rFonts w:hint="eastAsia"/>
        </w:rPr>
        <w:t>设计目标</w:t>
      </w:r>
      <w:bookmarkEnd w:id="11"/>
      <w:bookmarkEnd w:id="12"/>
      <w:bookmarkEnd w:id="13"/>
    </w:p>
    <w:p w:rsidR="00147AE7" w:rsidRDefault="00147AE7" w:rsidP="001D7F10">
      <w:pPr>
        <w:pStyle w:val="2"/>
        <w:rPr>
          <w:rFonts w:hint="eastAsia"/>
        </w:rPr>
      </w:pPr>
      <w:bookmarkStart w:id="14" w:name="_Ref149559873"/>
      <w:bookmarkStart w:id="15" w:name="_Toc150330345"/>
      <w:bookmarkStart w:id="16" w:name="_Toc150860318"/>
      <w:r>
        <w:rPr>
          <w:rFonts w:hint="eastAsia"/>
        </w:rPr>
        <w:t>实现的功能</w:t>
      </w:r>
      <w:bookmarkEnd w:id="14"/>
      <w:bookmarkEnd w:id="15"/>
      <w:bookmarkEnd w:id="16"/>
    </w:p>
    <w:p w:rsidR="00147AE7" w:rsidRPr="004843E3" w:rsidRDefault="00147AE7" w:rsidP="00DC5674">
      <w:pPr>
        <w:pStyle w:val="ae"/>
        <w:rPr>
          <w:rFonts w:hint="eastAsia"/>
        </w:rPr>
      </w:pPr>
      <w:r w:rsidRPr="00931515">
        <w:rPr>
          <w:rFonts w:hint="eastAsia"/>
        </w:rPr>
        <w:t>概要描述</w:t>
      </w:r>
      <w:r>
        <w:rPr>
          <w:rFonts w:hint="eastAsia"/>
        </w:rPr>
        <w:t>该模块要实现的功能</w:t>
      </w:r>
      <w:r w:rsidRPr="00931515">
        <w:rPr>
          <w:rFonts w:hint="eastAsia"/>
        </w:rPr>
        <w:t>，不需描述</w:t>
      </w:r>
      <w:r>
        <w:rPr>
          <w:rFonts w:hint="eastAsia"/>
        </w:rPr>
        <w:t>其它模块</w:t>
      </w:r>
      <w:r w:rsidRPr="00931515">
        <w:rPr>
          <w:rFonts w:hint="eastAsia"/>
        </w:rPr>
        <w:t>。</w:t>
      </w:r>
      <w:r>
        <w:rPr>
          <w:rFonts w:hint="eastAsia"/>
        </w:rPr>
        <w:t>如果项目已有</w:t>
      </w:r>
      <w:r>
        <w:rPr>
          <w:rFonts w:hint="eastAsia"/>
        </w:rPr>
        <w:t>MRD</w:t>
      </w:r>
      <w:r>
        <w:rPr>
          <w:rFonts w:hint="eastAsia"/>
        </w:rPr>
        <w:t>，可在此分层次分条目列出功能点及子功能点。如果没有</w:t>
      </w:r>
      <w:r>
        <w:rPr>
          <w:rFonts w:hint="eastAsia"/>
        </w:rPr>
        <w:t>MRD,</w:t>
      </w:r>
      <w:r>
        <w:rPr>
          <w:rFonts w:hint="eastAsia"/>
        </w:rPr>
        <w:t>需在此列出要实现的功能点及子功能点，并对每一个功能点进行详细说明</w:t>
      </w:r>
      <w:r w:rsidRPr="00931515">
        <w:rPr>
          <w:rFonts w:hint="eastAsia"/>
        </w:rPr>
        <w:t>。</w:t>
      </w:r>
      <w:r>
        <w:rPr>
          <w:rFonts w:hint="eastAsia"/>
        </w:rPr>
        <w:t>功能点之间的层级和关联关系要明晰。这里</w:t>
      </w:r>
      <w:r w:rsidRPr="004843E3">
        <w:rPr>
          <w:rFonts w:hint="eastAsia"/>
        </w:rPr>
        <w:t>仅描述功能，不需要涉及实现</w:t>
      </w:r>
      <w:r>
        <w:rPr>
          <w:rFonts w:hint="eastAsia"/>
        </w:rPr>
        <w:t>方案</w:t>
      </w:r>
      <w:r w:rsidRPr="004843E3">
        <w:rPr>
          <w:rFonts w:hint="eastAsia"/>
        </w:rPr>
        <w:t>、功能取舍等问题。</w:t>
      </w:r>
    </w:p>
    <w:p w:rsidR="00147AE7" w:rsidRDefault="00147AE7" w:rsidP="001D7F10">
      <w:pPr>
        <w:pStyle w:val="2"/>
        <w:rPr>
          <w:rFonts w:hint="eastAsia"/>
        </w:rPr>
      </w:pPr>
      <w:bookmarkStart w:id="17" w:name="_Toc150330346"/>
      <w:bookmarkStart w:id="18" w:name="_Toc150860319"/>
      <w:r>
        <w:rPr>
          <w:rFonts w:hint="eastAsia"/>
        </w:rPr>
        <w:t>设计的性能指标</w:t>
      </w:r>
      <w:bookmarkEnd w:id="17"/>
      <w:bookmarkEnd w:id="18"/>
    </w:p>
    <w:p w:rsidR="00147AE7" w:rsidRPr="00AF2580" w:rsidRDefault="00147AE7" w:rsidP="00DC5674">
      <w:pPr>
        <w:pStyle w:val="ae"/>
        <w:rPr>
          <w:rFonts w:hint="eastAsia"/>
        </w:rPr>
      </w:pPr>
      <w:r>
        <w:rPr>
          <w:rFonts w:hint="eastAsia"/>
        </w:rPr>
        <w:t>系统的性能目标需要分解到模块，在此</w:t>
      </w:r>
      <w:r w:rsidRPr="007F74B0">
        <w:rPr>
          <w:rFonts w:hint="eastAsia"/>
        </w:rPr>
        <w:t>描述</w:t>
      </w:r>
      <w:r>
        <w:rPr>
          <w:rFonts w:hint="eastAsia"/>
        </w:rPr>
        <w:t>系统对该模块</w:t>
      </w:r>
      <w:r w:rsidRPr="007F74B0">
        <w:rPr>
          <w:rFonts w:hint="eastAsia"/>
        </w:rPr>
        <w:t>的</w:t>
      </w:r>
      <w:r>
        <w:rPr>
          <w:rFonts w:hint="eastAsia"/>
        </w:rPr>
        <w:t>性能要求。建议分条列出量化的性能指标，</w:t>
      </w:r>
      <w:r w:rsidRPr="007F74B0">
        <w:rPr>
          <w:rFonts w:hint="eastAsia"/>
        </w:rPr>
        <w:t>比如</w:t>
      </w:r>
      <w:r>
        <w:rPr>
          <w:rFonts w:hint="eastAsia"/>
        </w:rPr>
        <w:t>响应时间、超时率、资源占用、运行周期</w:t>
      </w:r>
      <w:r w:rsidRPr="007F74B0">
        <w:rPr>
          <w:rFonts w:hint="eastAsia"/>
        </w:rPr>
        <w:t>等。</w:t>
      </w:r>
      <w:r w:rsidRPr="00AF2580">
        <w:rPr>
          <w:rFonts w:hint="eastAsia"/>
        </w:rPr>
        <w:t>不能模糊、有岐义、想当然</w:t>
      </w:r>
      <w:r>
        <w:rPr>
          <w:rFonts w:hint="eastAsia"/>
        </w:rPr>
        <w:t>。</w:t>
      </w:r>
    </w:p>
    <w:p w:rsidR="00147AE7" w:rsidRDefault="00147AE7" w:rsidP="00147AE7">
      <w:pPr>
        <w:pStyle w:val="1"/>
        <w:rPr>
          <w:rFonts w:hint="eastAsia"/>
        </w:rPr>
      </w:pPr>
      <w:bookmarkStart w:id="19" w:name="_Toc150330347"/>
      <w:bookmarkStart w:id="20" w:name="_Toc150860320"/>
      <w:r>
        <w:rPr>
          <w:rFonts w:hint="eastAsia"/>
        </w:rPr>
        <w:t>系统环境（可选）</w:t>
      </w:r>
      <w:bookmarkEnd w:id="19"/>
      <w:bookmarkEnd w:id="20"/>
    </w:p>
    <w:p w:rsidR="00147AE7" w:rsidRDefault="00147AE7" w:rsidP="001D7F10">
      <w:pPr>
        <w:pStyle w:val="2"/>
        <w:rPr>
          <w:rFonts w:hint="eastAsia"/>
        </w:rPr>
      </w:pPr>
      <w:bookmarkStart w:id="21" w:name="_Ref149641602"/>
      <w:bookmarkStart w:id="22" w:name="_Toc150330348"/>
      <w:bookmarkStart w:id="23" w:name="_Toc150860321"/>
      <w:r>
        <w:rPr>
          <w:rFonts w:hint="eastAsia"/>
        </w:rPr>
        <w:t>假设及与其它模块联系</w:t>
      </w:r>
      <w:bookmarkEnd w:id="21"/>
      <w:bookmarkEnd w:id="22"/>
      <w:bookmarkEnd w:id="23"/>
    </w:p>
    <w:p w:rsidR="00147AE7" w:rsidRDefault="00147AE7" w:rsidP="00DC5674">
      <w:pPr>
        <w:pStyle w:val="ae"/>
        <w:rPr>
          <w:rFonts w:hint="eastAsia"/>
        </w:rPr>
      </w:pPr>
      <w:r w:rsidRPr="00E57EE7">
        <w:rPr>
          <w:rFonts w:hint="eastAsia"/>
        </w:rPr>
        <w:t>在这里加入</w:t>
      </w:r>
      <w:r>
        <w:rPr>
          <w:rFonts w:hint="eastAsia"/>
        </w:rPr>
        <w:t>模块</w:t>
      </w:r>
      <w:r w:rsidRPr="00E57EE7">
        <w:rPr>
          <w:rFonts w:hint="eastAsia"/>
        </w:rPr>
        <w:t>成功的前提条件</w:t>
      </w:r>
      <w:r>
        <w:rPr>
          <w:rFonts w:hint="eastAsia"/>
        </w:rPr>
        <w:t>及与外界其它系统</w:t>
      </w:r>
      <w:r>
        <w:rPr>
          <w:rFonts w:hint="eastAsia"/>
        </w:rPr>
        <w:t>/</w:t>
      </w:r>
      <w:r>
        <w:rPr>
          <w:rFonts w:hint="eastAsia"/>
        </w:rPr>
        <w:t>模块的联系。采用文字分条列出或采用模块结构图描述均可。这也是搭建测试环境和编写上线策略需要关注的内容，如果相依赖的模块不完善，</w:t>
      </w:r>
      <w:r>
        <w:rPr>
          <w:rFonts w:hint="eastAsia"/>
        </w:rPr>
        <w:lastRenderedPageBreak/>
        <w:t>则需要开发相应的桩程序，在“</w:t>
      </w:r>
      <w:fldSimple w:instr=" REF _Ref150072067 \r \h  \* MERGEFORMAT ">
        <w:r>
          <w:t xml:space="preserve">6.6 </w:t>
        </w:r>
      </w:fldSimple>
      <w:fldSimple w:instr=" REF _Ref150072067 \h  \* MERGEFORMAT ">
        <w:r>
          <w:rPr>
            <w:rFonts w:hint="eastAsia"/>
          </w:rPr>
          <w:t>测试考虑</w:t>
        </w:r>
      </w:fldSimple>
      <w:r>
        <w:rPr>
          <w:rFonts w:hint="eastAsia"/>
        </w:rPr>
        <w:t>”中描述。与外界系统的详细接口，如果没有在总体设计或接口设计中定义，则在“</w:t>
      </w:r>
      <w:fldSimple w:instr=" REF _Ref150678528 \r \h  \* MERGEFORMAT ">
        <w:r w:rsidR="00D85958">
          <w:t xml:space="preserve">6.4 </w:t>
        </w:r>
      </w:fldSimple>
      <w:r>
        <w:rPr>
          <w:rFonts w:hint="eastAsia"/>
        </w:rPr>
        <w:t>”中描述。</w:t>
      </w:r>
    </w:p>
    <w:p w:rsidR="00147AE7" w:rsidRDefault="00147AE7" w:rsidP="001D7F10">
      <w:pPr>
        <w:pStyle w:val="2"/>
        <w:rPr>
          <w:rFonts w:hint="eastAsia"/>
        </w:rPr>
      </w:pPr>
      <w:bookmarkStart w:id="24" w:name="_Toc149645515"/>
      <w:bookmarkStart w:id="25" w:name="_Toc150330349"/>
      <w:bookmarkStart w:id="26" w:name="_Toc150860322"/>
      <w:r>
        <w:rPr>
          <w:rFonts w:hint="eastAsia"/>
        </w:rPr>
        <w:t>相关软件及硬件</w:t>
      </w:r>
      <w:bookmarkEnd w:id="24"/>
      <w:bookmarkEnd w:id="25"/>
      <w:bookmarkEnd w:id="26"/>
    </w:p>
    <w:p w:rsidR="00147AE7" w:rsidRDefault="00147AE7" w:rsidP="00DC5674">
      <w:pPr>
        <w:pStyle w:val="ae"/>
        <w:rPr>
          <w:rFonts w:hint="eastAsia"/>
        </w:rPr>
      </w:pPr>
      <w:r w:rsidRPr="00404ED3">
        <w:rPr>
          <w:rFonts w:hint="eastAsia"/>
        </w:rPr>
        <w:t>在这里加入系统所需的软</w:t>
      </w:r>
      <w:r w:rsidRPr="00404ED3">
        <w:rPr>
          <w:rFonts w:hint="eastAsia"/>
        </w:rPr>
        <w:t xml:space="preserve">, </w:t>
      </w:r>
      <w:r w:rsidRPr="00404ED3">
        <w:rPr>
          <w:rFonts w:hint="eastAsia"/>
        </w:rPr>
        <w:t>硬件</w:t>
      </w:r>
      <w:r w:rsidRPr="00404ED3">
        <w:rPr>
          <w:rFonts w:hint="eastAsia"/>
        </w:rPr>
        <w:t xml:space="preserve">, </w:t>
      </w:r>
      <w:r w:rsidRPr="00404ED3">
        <w:rPr>
          <w:rFonts w:hint="eastAsia"/>
        </w:rPr>
        <w:t>包括操作系统</w:t>
      </w:r>
      <w:r w:rsidRPr="00404ED3">
        <w:rPr>
          <w:rFonts w:hint="eastAsia"/>
        </w:rPr>
        <w:t xml:space="preserve">, </w:t>
      </w:r>
      <w:r w:rsidRPr="00404ED3">
        <w:rPr>
          <w:rFonts w:hint="eastAsia"/>
        </w:rPr>
        <w:t>机器型号及配置</w:t>
      </w:r>
      <w:r>
        <w:rPr>
          <w:rFonts w:hint="eastAsia"/>
        </w:rPr>
        <w:t>要求。建议采用表格形式列出，最好还能规划出服务器和软件构件的部署图。该部分也可以单独编写部署设计文档，并在此引用。</w:t>
      </w:r>
    </w:p>
    <w:p w:rsidR="00147AE7" w:rsidRDefault="00147AE7" w:rsidP="001D7F10">
      <w:pPr>
        <w:pStyle w:val="2"/>
        <w:rPr>
          <w:rFonts w:hint="eastAsia"/>
        </w:rPr>
      </w:pPr>
      <w:bookmarkStart w:id="27" w:name="_Toc150330350"/>
      <w:bookmarkStart w:id="28" w:name="_Toc150860323"/>
      <w:r>
        <w:rPr>
          <w:rFonts w:hint="eastAsia"/>
        </w:rPr>
        <w:t>模块限制</w:t>
      </w:r>
      <w:bookmarkEnd w:id="27"/>
      <w:bookmarkEnd w:id="28"/>
    </w:p>
    <w:p w:rsidR="00147AE7" w:rsidRDefault="00147AE7" w:rsidP="00DC5674">
      <w:pPr>
        <w:pStyle w:val="ae"/>
        <w:rPr>
          <w:rFonts w:hint="eastAsia"/>
        </w:rPr>
      </w:pPr>
      <w:r>
        <w:rPr>
          <w:rFonts w:hint="eastAsia"/>
        </w:rPr>
        <w:t>在这里加入模块的</w:t>
      </w:r>
      <w:r w:rsidRPr="00404ED3">
        <w:rPr>
          <w:rFonts w:hint="eastAsia"/>
        </w:rPr>
        <w:t>已知</w:t>
      </w:r>
      <w:r w:rsidRPr="00404ED3">
        <w:rPr>
          <w:rFonts w:hint="eastAsia"/>
        </w:rPr>
        <w:t xml:space="preserve">, </w:t>
      </w:r>
      <w:r w:rsidRPr="00404ED3">
        <w:rPr>
          <w:rFonts w:hint="eastAsia"/>
        </w:rPr>
        <w:t>或可预知的限制</w:t>
      </w:r>
      <w:r>
        <w:rPr>
          <w:rFonts w:hint="eastAsia"/>
        </w:rPr>
        <w:t>。</w:t>
      </w:r>
    </w:p>
    <w:p w:rsidR="00147AE7" w:rsidRDefault="00147AE7" w:rsidP="001D7F10">
      <w:pPr>
        <w:pStyle w:val="2"/>
        <w:rPr>
          <w:rFonts w:hint="eastAsia"/>
        </w:rPr>
      </w:pPr>
      <w:bookmarkStart w:id="29" w:name="_Toc150330351"/>
      <w:bookmarkStart w:id="30" w:name="_Toc150860324"/>
      <w:r>
        <w:rPr>
          <w:rFonts w:hint="eastAsia"/>
        </w:rPr>
        <w:t>数据规模估计</w:t>
      </w:r>
      <w:bookmarkEnd w:id="29"/>
      <w:bookmarkEnd w:id="30"/>
    </w:p>
    <w:p w:rsidR="00147AE7" w:rsidRDefault="00147AE7" w:rsidP="00DC5674">
      <w:pPr>
        <w:pStyle w:val="ae"/>
        <w:rPr>
          <w:rFonts w:hint="eastAsia"/>
        </w:rPr>
      </w:pPr>
      <w:r>
        <w:rPr>
          <w:rFonts w:hint="eastAsia"/>
        </w:rPr>
        <w:t>通过调研或经验，对数据规模进行估计，包括用户量、数据量、带宽消耗及增长速度等方面。分类分条列出。</w:t>
      </w:r>
    </w:p>
    <w:p w:rsidR="00147AE7" w:rsidRPr="00747396" w:rsidRDefault="00147AE7" w:rsidP="00DC5674">
      <w:pPr>
        <w:pStyle w:val="ae"/>
        <w:rPr>
          <w:rFonts w:hint="eastAsia"/>
        </w:rPr>
      </w:pPr>
      <w:r>
        <w:rPr>
          <w:rFonts w:hint="eastAsia"/>
        </w:rPr>
        <w:t>如果已在总体设计中描述，该节可裁剪。</w:t>
      </w:r>
    </w:p>
    <w:p w:rsidR="00147AE7" w:rsidRDefault="00147AE7" w:rsidP="00147AE7">
      <w:pPr>
        <w:pStyle w:val="1"/>
        <w:rPr>
          <w:rFonts w:hint="eastAsia"/>
        </w:rPr>
      </w:pPr>
      <w:bookmarkStart w:id="31" w:name="_Toc150330352"/>
      <w:bookmarkStart w:id="32" w:name="_Toc150860325"/>
      <w:r>
        <w:rPr>
          <w:rFonts w:hint="eastAsia"/>
        </w:rPr>
        <w:t>设计思路及折衷</w:t>
      </w:r>
      <w:bookmarkEnd w:id="31"/>
      <w:bookmarkEnd w:id="32"/>
    </w:p>
    <w:p w:rsidR="00147AE7" w:rsidRPr="006726CF" w:rsidRDefault="00147AE7" w:rsidP="00DC5674">
      <w:pPr>
        <w:pStyle w:val="ae"/>
        <w:rPr>
          <w:rFonts w:hint="eastAsia"/>
        </w:rPr>
      </w:pPr>
      <w:r>
        <w:rPr>
          <w:rFonts w:hint="eastAsia"/>
        </w:rPr>
        <w:t>描述模块设计中需要解决或考虑的关键问题，解决这些问题可能有不同方案</w:t>
      </w:r>
      <w:r>
        <w:rPr>
          <w:rFonts w:hint="eastAsia"/>
        </w:rPr>
        <w:t xml:space="preserve">, </w:t>
      </w:r>
      <w:r>
        <w:rPr>
          <w:rFonts w:hint="eastAsia"/>
        </w:rPr>
        <w:t>在这里加入方案设计的选择</w:t>
      </w:r>
      <w:r>
        <w:rPr>
          <w:rFonts w:hint="eastAsia"/>
        </w:rPr>
        <w:t xml:space="preserve">, </w:t>
      </w:r>
      <w:r>
        <w:rPr>
          <w:rFonts w:hint="eastAsia"/>
        </w:rPr>
        <w:t>折衷及解释，并在后面的模块设计中对选中的方案给出进一步阐述。建议分类列出，比如性能、可扩展性、安全性、服务稳定性、反作弊、复用等方面。</w:t>
      </w:r>
    </w:p>
    <w:p w:rsidR="00147AE7" w:rsidRDefault="00147AE7" w:rsidP="00147AE7">
      <w:pPr>
        <w:pStyle w:val="1"/>
        <w:rPr>
          <w:rFonts w:hint="eastAsia"/>
        </w:rPr>
      </w:pPr>
      <w:bookmarkStart w:id="33" w:name="_Toc150330353"/>
      <w:bookmarkStart w:id="34" w:name="_Toc150860326"/>
      <w:r>
        <w:rPr>
          <w:rFonts w:hint="eastAsia"/>
        </w:rPr>
        <w:t>模块设计</w:t>
      </w:r>
      <w:bookmarkEnd w:id="33"/>
      <w:bookmarkEnd w:id="34"/>
    </w:p>
    <w:p w:rsidR="00147AE7" w:rsidRDefault="00147AE7" w:rsidP="001D7F10">
      <w:pPr>
        <w:pStyle w:val="2"/>
        <w:rPr>
          <w:rFonts w:hint="eastAsia"/>
        </w:rPr>
      </w:pPr>
      <w:bookmarkStart w:id="35" w:name="_Toc150330354"/>
      <w:bookmarkStart w:id="36" w:name="_Toc150860327"/>
      <w:r>
        <w:rPr>
          <w:rFonts w:hint="eastAsia"/>
        </w:rPr>
        <w:t>模块流程图及说明</w:t>
      </w:r>
      <w:bookmarkEnd w:id="35"/>
      <w:bookmarkEnd w:id="36"/>
    </w:p>
    <w:p w:rsidR="00147AE7" w:rsidRPr="00085A6F" w:rsidRDefault="00147AE7" w:rsidP="00DC5674">
      <w:pPr>
        <w:pStyle w:val="ae"/>
        <w:rPr>
          <w:rFonts w:hint="eastAsia"/>
        </w:rPr>
      </w:pPr>
      <w:r w:rsidRPr="00085A6F">
        <w:rPr>
          <w:rFonts w:hint="eastAsia"/>
        </w:rPr>
        <w:t>描述模块设计架构，</w:t>
      </w:r>
      <w:r>
        <w:rPr>
          <w:rFonts w:hint="eastAsia"/>
        </w:rPr>
        <w:t>对模块相关的实现流程和业务规则进行详细说明。描述实现流程时，建议采用流程图的方式，也可以采用伪码或文字描述。无论采取哪种方式，都要注意分支的完备性，特别是异常分支。</w:t>
      </w:r>
      <w:r w:rsidRPr="00085A6F">
        <w:rPr>
          <w:rFonts w:hint="eastAsia"/>
        </w:rPr>
        <w:t>如果有子模块，</w:t>
      </w:r>
      <w:r>
        <w:rPr>
          <w:rFonts w:hint="eastAsia"/>
        </w:rPr>
        <w:t>在此</w:t>
      </w:r>
      <w:r w:rsidRPr="00085A6F">
        <w:rPr>
          <w:rFonts w:hint="eastAsia"/>
        </w:rPr>
        <w:t>对子模块做简要说明</w:t>
      </w:r>
      <w:r>
        <w:rPr>
          <w:rFonts w:hint="eastAsia"/>
        </w:rPr>
        <w:t>，并在“</w:t>
      </w:r>
      <w:fldSimple w:instr=" REF _Ref150073639 \r \h  \* MERGEFORMAT ">
        <w:r>
          <w:t xml:space="preserve">6.7 </w:t>
        </w:r>
      </w:fldSimple>
      <w:fldSimple w:instr=" REF _Ref150073639 \h  \* MERGEFORMAT ">
        <w:r>
          <w:rPr>
            <w:rFonts w:hint="eastAsia"/>
          </w:rPr>
          <w:t>各子模块设计</w:t>
        </w:r>
      </w:fldSimple>
      <w:r>
        <w:rPr>
          <w:rFonts w:hint="eastAsia"/>
        </w:rPr>
        <w:t>”中做进一步的设计。</w:t>
      </w:r>
    </w:p>
    <w:p w:rsidR="00147AE7" w:rsidRDefault="00147AE7" w:rsidP="001D7F10">
      <w:pPr>
        <w:pStyle w:val="2"/>
        <w:rPr>
          <w:rFonts w:hint="eastAsia"/>
        </w:rPr>
      </w:pPr>
      <w:bookmarkStart w:id="37" w:name="_Toc150330355"/>
      <w:bookmarkStart w:id="38" w:name="_Toc150860328"/>
      <w:r>
        <w:rPr>
          <w:rFonts w:hint="eastAsia"/>
        </w:rPr>
        <w:t>数据结构及说明</w:t>
      </w:r>
      <w:bookmarkEnd w:id="37"/>
      <w:bookmarkEnd w:id="38"/>
    </w:p>
    <w:p w:rsidR="00147AE7" w:rsidRPr="00147AE7" w:rsidRDefault="00147AE7" w:rsidP="00DC5674">
      <w:pPr>
        <w:pStyle w:val="ae"/>
        <w:rPr>
          <w:rFonts w:hint="eastAsia"/>
        </w:rPr>
      </w:pPr>
      <w:r w:rsidRPr="00147AE7">
        <w:rPr>
          <w:rFonts w:hint="eastAsia"/>
        </w:rPr>
        <w:t>说明在该模块中涉及到的核心数据结构的核心内容（可以以文字描述或代码的方式给出），并进行必要说明</w:t>
      </w:r>
    </w:p>
    <w:p w:rsidR="00147AE7" w:rsidRDefault="00147AE7" w:rsidP="001D7F10">
      <w:pPr>
        <w:pStyle w:val="2"/>
        <w:rPr>
          <w:rFonts w:hint="eastAsia"/>
        </w:rPr>
      </w:pPr>
      <w:bookmarkStart w:id="39" w:name="_Toc150330356"/>
      <w:bookmarkStart w:id="40" w:name="_Toc150860329"/>
      <w:r>
        <w:rPr>
          <w:rFonts w:hint="eastAsia"/>
        </w:rPr>
        <w:lastRenderedPageBreak/>
        <w:t>算法描述（可选）</w:t>
      </w:r>
      <w:bookmarkEnd w:id="39"/>
      <w:bookmarkEnd w:id="40"/>
    </w:p>
    <w:p w:rsidR="00147AE7" w:rsidRPr="00147AE7" w:rsidRDefault="00147AE7" w:rsidP="00DC5674">
      <w:pPr>
        <w:pStyle w:val="ae"/>
        <w:rPr>
          <w:rFonts w:hint="eastAsia"/>
        </w:rPr>
      </w:pPr>
      <w:r w:rsidRPr="00147AE7">
        <w:rPr>
          <w:rFonts w:hint="eastAsia"/>
        </w:rPr>
        <w:t>对关键或复杂的算法进行描述，该节可根据需要进行裁剪。</w:t>
      </w:r>
    </w:p>
    <w:p w:rsidR="00147AE7" w:rsidRPr="00C96BB2" w:rsidRDefault="00147AE7" w:rsidP="001D7F10">
      <w:pPr>
        <w:pStyle w:val="2"/>
        <w:rPr>
          <w:rFonts w:hint="eastAsia"/>
        </w:rPr>
      </w:pPr>
      <w:bookmarkStart w:id="41" w:name="_Toc150330357"/>
      <w:bookmarkStart w:id="42" w:name="_Ref150678528"/>
      <w:bookmarkStart w:id="43" w:name="_Toc150860330"/>
      <w:r>
        <w:rPr>
          <w:rFonts w:hint="eastAsia"/>
        </w:rPr>
        <w:t>与其它模块的接口</w:t>
      </w:r>
      <w:bookmarkEnd w:id="41"/>
      <w:bookmarkEnd w:id="42"/>
      <w:bookmarkEnd w:id="43"/>
    </w:p>
    <w:p w:rsidR="00147AE7" w:rsidRPr="00147AE7" w:rsidRDefault="00147AE7" w:rsidP="00DC5674">
      <w:pPr>
        <w:pStyle w:val="ae"/>
        <w:rPr>
          <w:rFonts w:hint="eastAsia"/>
        </w:rPr>
      </w:pPr>
      <w:r w:rsidRPr="00147AE7">
        <w:rPr>
          <w:rFonts w:hint="eastAsia"/>
        </w:rPr>
        <w:t>说明模块调用的接口方式并进行定义，如函数的参数定义、返回值，接口数据结构和定义等。</w:t>
      </w:r>
      <w:r w:rsidR="009F3C2F">
        <w:rPr>
          <w:rFonts w:hint="eastAsia"/>
        </w:rPr>
        <w:t>若需要使用外部提供的</w:t>
      </w:r>
      <w:r w:rsidR="009F3C2F">
        <w:rPr>
          <w:rFonts w:hint="eastAsia"/>
        </w:rPr>
        <w:t>lib</w:t>
      </w:r>
      <w:r w:rsidR="009F3C2F">
        <w:rPr>
          <w:rFonts w:hint="eastAsia"/>
        </w:rPr>
        <w:t>库，需要在设计阶段协调好将使用的版本，并在此进行说明。</w:t>
      </w:r>
      <w:r w:rsidRPr="00147AE7">
        <w:rPr>
          <w:rFonts w:hint="eastAsia"/>
        </w:rPr>
        <w:t>如果已在总体设计或接口设计中定义，可直接引用相关文档。</w:t>
      </w:r>
    </w:p>
    <w:p w:rsidR="00147AE7" w:rsidRDefault="00147AE7" w:rsidP="001D7F10">
      <w:pPr>
        <w:pStyle w:val="2"/>
        <w:rPr>
          <w:rFonts w:hint="eastAsia"/>
        </w:rPr>
      </w:pPr>
      <w:bookmarkStart w:id="44" w:name="_Toc150330358"/>
      <w:bookmarkStart w:id="45" w:name="_Toc150860331"/>
      <w:r>
        <w:rPr>
          <w:rFonts w:hint="eastAsia"/>
        </w:rPr>
        <w:t>异常处理</w:t>
      </w:r>
      <w:bookmarkEnd w:id="44"/>
      <w:bookmarkEnd w:id="45"/>
    </w:p>
    <w:p w:rsidR="00147AE7" w:rsidRDefault="00147AE7" w:rsidP="00DC5674">
      <w:pPr>
        <w:pStyle w:val="ae"/>
        <w:rPr>
          <w:rFonts w:hint="eastAsia"/>
        </w:rPr>
      </w:pPr>
      <w:r w:rsidRPr="00147AE7">
        <w:rPr>
          <w:rFonts w:hint="eastAsia"/>
        </w:rPr>
        <w:t>对模块中异常情况的处理进行说明，比如输入数据不合法、内存分配失败、模块内部错误需要向外部模块返回的错误码及含义等。</w:t>
      </w:r>
    </w:p>
    <w:p w:rsidR="00B9032D" w:rsidRPr="00DC5674" w:rsidRDefault="00B9032D" w:rsidP="00B9032D">
      <w:pPr>
        <w:pStyle w:val="2"/>
        <w:rPr>
          <w:rFonts w:hint="eastAsia"/>
        </w:rPr>
      </w:pPr>
      <w:r w:rsidRPr="00DC5674">
        <w:rPr>
          <w:rFonts w:hint="eastAsia"/>
        </w:rPr>
        <w:t>边界值说明</w:t>
      </w:r>
    </w:p>
    <w:p w:rsidR="00493B65" w:rsidRPr="00DC5674" w:rsidRDefault="00493B65" w:rsidP="00DC5674">
      <w:pPr>
        <w:pStyle w:val="ae"/>
        <w:rPr>
          <w:rFonts w:hint="eastAsia"/>
        </w:rPr>
      </w:pPr>
      <w:r w:rsidRPr="00DC5674">
        <w:rPr>
          <w:rFonts w:hint="eastAsia"/>
        </w:rPr>
        <w:t>对模块中</w:t>
      </w:r>
      <w:r w:rsidR="004F69BB" w:rsidRPr="00DC5674">
        <w:rPr>
          <w:rFonts w:hint="eastAsia"/>
        </w:rPr>
        <w:t>使用的</w:t>
      </w:r>
      <w:r w:rsidRPr="00DC5674">
        <w:rPr>
          <w:rFonts w:hint="eastAsia"/>
        </w:rPr>
        <w:t>边界值进行</w:t>
      </w:r>
      <w:r w:rsidR="004F69BB" w:rsidRPr="00DC5674">
        <w:rPr>
          <w:rFonts w:hint="eastAsia"/>
        </w:rPr>
        <w:t>定义</w:t>
      </w:r>
    </w:p>
    <w:p w:rsidR="00B9032D" w:rsidRPr="00DC5674" w:rsidRDefault="00B9032D" w:rsidP="00B9032D">
      <w:pPr>
        <w:pStyle w:val="2"/>
        <w:rPr>
          <w:rFonts w:hint="eastAsia"/>
        </w:rPr>
      </w:pPr>
      <w:r w:rsidRPr="00DC5674">
        <w:rPr>
          <w:rFonts w:hint="eastAsia"/>
        </w:rPr>
        <w:t>配置项说明</w:t>
      </w:r>
    </w:p>
    <w:p w:rsidR="00493B65" w:rsidRPr="00493B65" w:rsidRDefault="00493B65" w:rsidP="00DC5674">
      <w:pPr>
        <w:pStyle w:val="ae"/>
        <w:rPr>
          <w:rFonts w:hint="eastAsia"/>
        </w:rPr>
      </w:pPr>
      <w:r>
        <w:rPr>
          <w:rFonts w:hint="eastAsia"/>
        </w:rPr>
        <w:t>对</w:t>
      </w:r>
      <w:r w:rsidRPr="00147AE7">
        <w:rPr>
          <w:rFonts w:hint="eastAsia"/>
        </w:rPr>
        <w:t>模块</w:t>
      </w:r>
      <w:r>
        <w:rPr>
          <w:rFonts w:hint="eastAsia"/>
        </w:rPr>
        <w:t>涉及到的配置项进行说明</w:t>
      </w:r>
    </w:p>
    <w:p w:rsidR="00147AE7" w:rsidRDefault="00147AE7" w:rsidP="001D7F10">
      <w:pPr>
        <w:pStyle w:val="2"/>
        <w:rPr>
          <w:rFonts w:hint="eastAsia"/>
        </w:rPr>
      </w:pPr>
      <w:bookmarkStart w:id="46" w:name="_Ref150072067"/>
      <w:bookmarkStart w:id="47" w:name="_Toc150330359"/>
      <w:bookmarkStart w:id="48" w:name="_Toc150860332"/>
      <w:r>
        <w:rPr>
          <w:rFonts w:hint="eastAsia"/>
        </w:rPr>
        <w:t>测试考虑</w:t>
      </w:r>
      <w:bookmarkEnd w:id="46"/>
      <w:bookmarkEnd w:id="47"/>
      <w:bookmarkEnd w:id="48"/>
    </w:p>
    <w:p w:rsidR="00147AE7" w:rsidRPr="00147AE7" w:rsidRDefault="00147AE7" w:rsidP="00DC5674">
      <w:pPr>
        <w:pStyle w:val="ae"/>
        <w:rPr>
          <w:rFonts w:hint="eastAsia"/>
        </w:rPr>
      </w:pPr>
      <w:r w:rsidRPr="00147AE7">
        <w:rPr>
          <w:rFonts w:hint="eastAsia"/>
        </w:rPr>
        <w:t>说明</w:t>
      </w:r>
      <w:r w:rsidR="00035B41">
        <w:rPr>
          <w:rFonts w:hint="eastAsia"/>
        </w:rPr>
        <w:t>从测试角度考虑设计方案，以及</w:t>
      </w:r>
      <w:r w:rsidRPr="00147AE7">
        <w:rPr>
          <w:rFonts w:hint="eastAsia"/>
        </w:rPr>
        <w:t>单元测试或联合测试需要考虑的</w:t>
      </w:r>
      <w:r w:rsidR="00A67D4C">
        <w:rPr>
          <w:rFonts w:hint="eastAsia"/>
        </w:rPr>
        <w:t>关键</w:t>
      </w:r>
      <w:r w:rsidRPr="00147AE7">
        <w:rPr>
          <w:rFonts w:hint="eastAsia"/>
        </w:rPr>
        <w:t>事项。比如，</w:t>
      </w:r>
      <w:r w:rsidR="00035B41">
        <w:rPr>
          <w:rFonts w:hint="eastAsia"/>
        </w:rPr>
        <w:t>测试计划、</w:t>
      </w:r>
      <w:r w:rsidRPr="00147AE7">
        <w:rPr>
          <w:rFonts w:hint="eastAsia"/>
        </w:rPr>
        <w:t>单元测试的思路、联合测试的重点、测试工具的开发和使用等。</w:t>
      </w:r>
    </w:p>
    <w:p w:rsidR="00147AE7" w:rsidRDefault="00147AE7" w:rsidP="001D7F10">
      <w:pPr>
        <w:pStyle w:val="2"/>
        <w:rPr>
          <w:rFonts w:hint="eastAsia"/>
        </w:rPr>
      </w:pPr>
      <w:bookmarkStart w:id="49" w:name="_Ref150073639"/>
      <w:bookmarkStart w:id="50" w:name="_Toc150330360"/>
      <w:bookmarkStart w:id="51" w:name="_Toc150860333"/>
      <w:r>
        <w:rPr>
          <w:rFonts w:hint="eastAsia"/>
        </w:rPr>
        <w:t>各子模块设计</w:t>
      </w:r>
      <w:bookmarkEnd w:id="49"/>
      <w:r>
        <w:rPr>
          <w:rFonts w:hint="eastAsia"/>
        </w:rPr>
        <w:t>（可选）</w:t>
      </w:r>
      <w:bookmarkEnd w:id="50"/>
      <w:bookmarkEnd w:id="51"/>
    </w:p>
    <w:p w:rsidR="00147AE7" w:rsidRPr="001E19B2" w:rsidRDefault="00147AE7" w:rsidP="00147AE7">
      <w:pPr>
        <w:pStyle w:val="3"/>
        <w:rPr>
          <w:rFonts w:hint="eastAsia"/>
        </w:rPr>
      </w:pPr>
      <w:bookmarkStart w:id="52" w:name="_Toc150330361"/>
      <w:bookmarkStart w:id="53" w:name="_Toc150860334"/>
      <w:r>
        <w:rPr>
          <w:rFonts w:hint="eastAsia"/>
        </w:rPr>
        <w:t>XXX1</w:t>
      </w:r>
      <w:r>
        <w:rPr>
          <w:rFonts w:hint="eastAsia"/>
        </w:rPr>
        <w:t>子模块</w:t>
      </w:r>
      <w:bookmarkEnd w:id="52"/>
      <w:bookmarkEnd w:id="53"/>
    </w:p>
    <w:p w:rsidR="00147AE7" w:rsidRDefault="00147AE7" w:rsidP="00147AE7">
      <w:pPr>
        <w:pStyle w:val="4"/>
        <w:rPr>
          <w:rFonts w:hint="eastAsia"/>
        </w:rPr>
      </w:pPr>
      <w:r>
        <w:rPr>
          <w:rFonts w:hint="eastAsia"/>
        </w:rPr>
        <w:t>功能描述</w:t>
      </w:r>
    </w:p>
    <w:p w:rsidR="00147AE7" w:rsidRPr="00147AE7" w:rsidRDefault="00147AE7" w:rsidP="00DC5674">
      <w:pPr>
        <w:pStyle w:val="ae"/>
        <w:rPr>
          <w:rFonts w:hint="eastAsia"/>
        </w:rPr>
      </w:pPr>
      <w:r w:rsidRPr="00147AE7">
        <w:rPr>
          <w:rFonts w:hint="eastAsia"/>
        </w:rPr>
        <w:t>对该子模块的功能进行定义。</w:t>
      </w:r>
    </w:p>
    <w:p w:rsidR="00147AE7" w:rsidRDefault="00147AE7" w:rsidP="00147AE7">
      <w:pPr>
        <w:pStyle w:val="4"/>
        <w:rPr>
          <w:rFonts w:hint="eastAsia"/>
        </w:rPr>
      </w:pPr>
      <w:r>
        <w:rPr>
          <w:rFonts w:hint="eastAsia"/>
        </w:rPr>
        <w:t>流程图及说明</w:t>
      </w:r>
    </w:p>
    <w:p w:rsidR="00147AE7" w:rsidRPr="00BB7598" w:rsidRDefault="00147AE7" w:rsidP="00147AE7">
      <w:pPr>
        <w:rPr>
          <w:rFonts w:hint="eastAsia"/>
        </w:rPr>
      </w:pPr>
    </w:p>
    <w:p w:rsidR="00147AE7" w:rsidRDefault="00147AE7" w:rsidP="00147AE7">
      <w:pPr>
        <w:pStyle w:val="4"/>
        <w:rPr>
          <w:rFonts w:hint="eastAsia"/>
        </w:rPr>
      </w:pPr>
      <w:r>
        <w:rPr>
          <w:rFonts w:hint="eastAsia"/>
        </w:rPr>
        <w:t>数据结构及说明</w:t>
      </w:r>
    </w:p>
    <w:p w:rsidR="00147AE7" w:rsidRPr="00BB7598" w:rsidRDefault="00147AE7" w:rsidP="00147AE7">
      <w:pPr>
        <w:rPr>
          <w:rFonts w:hint="eastAsia"/>
        </w:rPr>
      </w:pPr>
    </w:p>
    <w:p w:rsidR="00147AE7" w:rsidRDefault="00147AE7" w:rsidP="00147AE7">
      <w:pPr>
        <w:pStyle w:val="4"/>
        <w:rPr>
          <w:rFonts w:hint="eastAsia"/>
        </w:rPr>
      </w:pPr>
      <w:r>
        <w:rPr>
          <w:rFonts w:hint="eastAsia"/>
        </w:rPr>
        <w:lastRenderedPageBreak/>
        <w:t>算法描述（可选）</w:t>
      </w:r>
    </w:p>
    <w:p w:rsidR="00147AE7" w:rsidRPr="00BB7598" w:rsidRDefault="00147AE7" w:rsidP="00147AE7">
      <w:pPr>
        <w:rPr>
          <w:rFonts w:hint="eastAsia"/>
        </w:rPr>
      </w:pPr>
    </w:p>
    <w:p w:rsidR="00147AE7" w:rsidRDefault="00147AE7" w:rsidP="00147AE7">
      <w:pPr>
        <w:pStyle w:val="4"/>
        <w:rPr>
          <w:rFonts w:hint="eastAsia"/>
        </w:rPr>
      </w:pPr>
      <w:r>
        <w:rPr>
          <w:rFonts w:hint="eastAsia"/>
        </w:rPr>
        <w:t>与其它子模块的接口</w:t>
      </w:r>
    </w:p>
    <w:p w:rsidR="00147AE7" w:rsidRPr="00BB7598" w:rsidRDefault="00147AE7" w:rsidP="00147AE7">
      <w:pPr>
        <w:rPr>
          <w:rFonts w:hint="eastAsia"/>
        </w:rPr>
      </w:pPr>
    </w:p>
    <w:p w:rsidR="00147AE7" w:rsidRDefault="00147AE7" w:rsidP="00147AE7">
      <w:pPr>
        <w:pStyle w:val="4"/>
        <w:rPr>
          <w:rFonts w:hint="eastAsia"/>
        </w:rPr>
      </w:pPr>
      <w:r>
        <w:rPr>
          <w:rFonts w:hint="eastAsia"/>
        </w:rPr>
        <w:t>异常处理</w:t>
      </w:r>
    </w:p>
    <w:p w:rsidR="00147AE7" w:rsidRPr="00BB7598" w:rsidRDefault="00147AE7" w:rsidP="00147AE7">
      <w:pPr>
        <w:rPr>
          <w:rFonts w:hint="eastAsia"/>
        </w:rPr>
      </w:pPr>
    </w:p>
    <w:p w:rsidR="00147AE7" w:rsidRDefault="00147AE7" w:rsidP="00147AE7">
      <w:pPr>
        <w:pStyle w:val="1"/>
        <w:rPr>
          <w:rFonts w:hint="eastAsia"/>
        </w:rPr>
      </w:pPr>
      <w:bookmarkStart w:id="54" w:name="_Toc150330362"/>
      <w:bookmarkStart w:id="55" w:name="_Toc150860335"/>
      <w:r>
        <w:rPr>
          <w:rFonts w:hint="eastAsia"/>
        </w:rPr>
        <w:t>风险评估及对其它模块</w:t>
      </w:r>
      <w:r>
        <w:rPr>
          <w:rFonts w:hint="eastAsia"/>
        </w:rPr>
        <w:t>/</w:t>
      </w:r>
      <w:r>
        <w:rPr>
          <w:rFonts w:hint="eastAsia"/>
        </w:rPr>
        <w:t>系统影响（可选）</w:t>
      </w:r>
      <w:bookmarkEnd w:id="54"/>
      <w:bookmarkEnd w:id="55"/>
    </w:p>
    <w:p w:rsidR="00147AE7" w:rsidRDefault="00147AE7" w:rsidP="001D7F10">
      <w:pPr>
        <w:pStyle w:val="2"/>
        <w:rPr>
          <w:rFonts w:hint="eastAsia"/>
        </w:rPr>
      </w:pPr>
      <w:bookmarkStart w:id="56" w:name="_Toc150330363"/>
      <w:bookmarkStart w:id="57" w:name="_Toc150860336"/>
      <w:r>
        <w:rPr>
          <w:rFonts w:hint="eastAsia"/>
        </w:rPr>
        <w:t>已知的或可预知的风险</w:t>
      </w:r>
      <w:bookmarkEnd w:id="56"/>
      <w:bookmarkEnd w:id="57"/>
    </w:p>
    <w:p w:rsidR="00147AE7" w:rsidRPr="00147AE7" w:rsidRDefault="00147AE7" w:rsidP="00DC5674">
      <w:pPr>
        <w:pStyle w:val="ae"/>
        <w:rPr>
          <w:rFonts w:hint="eastAsia"/>
        </w:rPr>
      </w:pPr>
      <w:r w:rsidRPr="00147AE7">
        <w:rPr>
          <w:rFonts w:hint="eastAsia"/>
        </w:rPr>
        <w:t>在这里加上已经知道的或可能会发生的风险，包括技术、业务等方面。最好针对每个风险，列出相应的应对措施。</w:t>
      </w:r>
    </w:p>
    <w:p w:rsidR="00147AE7" w:rsidRDefault="00147AE7" w:rsidP="001D7F10">
      <w:pPr>
        <w:pStyle w:val="2"/>
        <w:rPr>
          <w:rFonts w:hint="eastAsia"/>
        </w:rPr>
      </w:pPr>
      <w:bookmarkStart w:id="58" w:name="_Toc150330364"/>
      <w:bookmarkStart w:id="59" w:name="_Toc150860337"/>
      <w:r>
        <w:rPr>
          <w:rFonts w:hint="eastAsia"/>
        </w:rPr>
        <w:t>与其它模块</w:t>
      </w:r>
      <w:r>
        <w:rPr>
          <w:rFonts w:hint="eastAsia"/>
        </w:rPr>
        <w:t>/</w:t>
      </w:r>
      <w:r>
        <w:rPr>
          <w:rFonts w:hint="eastAsia"/>
        </w:rPr>
        <w:t>系统可能的影响</w:t>
      </w:r>
      <w:bookmarkEnd w:id="58"/>
      <w:bookmarkEnd w:id="59"/>
    </w:p>
    <w:p w:rsidR="00147AE7" w:rsidRPr="00A70189" w:rsidRDefault="00147AE7" w:rsidP="00DC5674">
      <w:pPr>
        <w:pStyle w:val="ae"/>
        <w:rPr>
          <w:rFonts w:hint="eastAsia"/>
        </w:rPr>
      </w:pPr>
      <w:r w:rsidRPr="00147AE7">
        <w:rPr>
          <w:rFonts w:hint="eastAsia"/>
        </w:rPr>
        <w:t>在“</w:t>
      </w:r>
      <w:fldSimple w:instr=" REF _Ref149641602 \r \h  \* MERGEFORMAT ">
        <w:r>
          <w:t xml:space="preserve">4.1 </w:t>
        </w:r>
      </w:fldSimple>
      <w:r w:rsidRPr="00147AE7">
        <w:rPr>
          <w:rFonts w:hint="eastAsia"/>
        </w:rPr>
        <w:t>”中描述了该模块与其它模块的依赖关系。在这里描述这些依赖关系可能带来的影响。包括本模块对其它模块可能造成的影响以及其它模块可能给本模块造成的影响两个方面。</w:t>
      </w:r>
    </w:p>
    <w:p w:rsidR="00147AE7" w:rsidRDefault="00147AE7" w:rsidP="00147AE7">
      <w:pPr>
        <w:pStyle w:val="1"/>
        <w:rPr>
          <w:rFonts w:hint="eastAsia"/>
        </w:rPr>
      </w:pPr>
      <w:bookmarkStart w:id="60" w:name="_Toc150330365"/>
      <w:bookmarkStart w:id="61" w:name="_Toc150860338"/>
      <w:r>
        <w:rPr>
          <w:rFonts w:hint="eastAsia"/>
        </w:rPr>
        <w:t>设计评审意见</w:t>
      </w:r>
      <w:bookmarkEnd w:id="60"/>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0"/>
        <w:gridCol w:w="4098"/>
        <w:gridCol w:w="979"/>
        <w:gridCol w:w="2801"/>
        <w:gridCol w:w="898"/>
      </w:tblGrid>
      <w:tr w:rsidR="00147AE7" w:rsidTr="003D362E">
        <w:trPr>
          <w:trHeight w:val="454"/>
        </w:trPr>
        <w:tc>
          <w:tcPr>
            <w:tcW w:w="510" w:type="dxa"/>
            <w:shd w:val="clear" w:color="auto" w:fill="C0C0C0"/>
            <w:vAlign w:val="center"/>
          </w:tcPr>
          <w:p w:rsidR="00147AE7" w:rsidRPr="004C0C55" w:rsidRDefault="00147AE7" w:rsidP="003D362E">
            <w:pPr>
              <w:jc w:val="center"/>
              <w:rPr>
                <w:rFonts w:hint="eastAsia"/>
              </w:rPr>
            </w:pPr>
            <w:r>
              <w:rPr>
                <w:rFonts w:hint="eastAsia"/>
              </w:rPr>
              <w:t>No</w:t>
            </w:r>
          </w:p>
        </w:tc>
        <w:tc>
          <w:tcPr>
            <w:tcW w:w="4098" w:type="dxa"/>
            <w:shd w:val="clear" w:color="auto" w:fill="C0C0C0"/>
            <w:vAlign w:val="center"/>
          </w:tcPr>
          <w:p w:rsidR="00147AE7" w:rsidRPr="004C0C55" w:rsidRDefault="00147AE7" w:rsidP="003D362E">
            <w:pPr>
              <w:jc w:val="center"/>
              <w:rPr>
                <w:rFonts w:hint="eastAsia"/>
              </w:rPr>
            </w:pPr>
            <w:r>
              <w:rPr>
                <w:rFonts w:hint="eastAsia"/>
              </w:rPr>
              <w:t>问题描述</w:t>
            </w:r>
          </w:p>
        </w:tc>
        <w:tc>
          <w:tcPr>
            <w:tcW w:w="979" w:type="dxa"/>
            <w:shd w:val="clear" w:color="auto" w:fill="C0C0C0"/>
            <w:vAlign w:val="center"/>
          </w:tcPr>
          <w:p w:rsidR="00147AE7" w:rsidRPr="004C0C55" w:rsidRDefault="00147AE7" w:rsidP="003D362E">
            <w:pPr>
              <w:jc w:val="center"/>
              <w:rPr>
                <w:rFonts w:hint="eastAsia"/>
              </w:rPr>
            </w:pPr>
            <w:r>
              <w:rPr>
                <w:rFonts w:hint="eastAsia"/>
              </w:rPr>
              <w:t>提出人</w:t>
            </w:r>
          </w:p>
        </w:tc>
        <w:tc>
          <w:tcPr>
            <w:tcW w:w="2801" w:type="dxa"/>
            <w:shd w:val="clear" w:color="auto" w:fill="C0C0C0"/>
            <w:vAlign w:val="center"/>
          </w:tcPr>
          <w:p w:rsidR="00147AE7" w:rsidRPr="004C0C55" w:rsidRDefault="00147AE7" w:rsidP="003D362E">
            <w:pPr>
              <w:jc w:val="center"/>
              <w:rPr>
                <w:rFonts w:hint="eastAsia"/>
              </w:rPr>
            </w:pPr>
            <w:r>
              <w:rPr>
                <w:rFonts w:hint="eastAsia"/>
              </w:rPr>
              <w:t>处理方式</w:t>
            </w:r>
            <w:r>
              <w:rPr>
                <w:rFonts w:hint="eastAsia"/>
              </w:rPr>
              <w:t>/</w:t>
            </w:r>
            <w:r>
              <w:rPr>
                <w:rFonts w:hint="eastAsia"/>
              </w:rPr>
              <w:t>说明</w:t>
            </w:r>
          </w:p>
        </w:tc>
        <w:tc>
          <w:tcPr>
            <w:tcW w:w="898" w:type="dxa"/>
            <w:shd w:val="clear" w:color="auto" w:fill="C0C0C0"/>
            <w:vAlign w:val="center"/>
          </w:tcPr>
          <w:p w:rsidR="00147AE7" w:rsidRPr="004C0C55" w:rsidRDefault="00147AE7" w:rsidP="003D362E">
            <w:pPr>
              <w:jc w:val="center"/>
              <w:rPr>
                <w:rFonts w:hint="eastAsia"/>
              </w:rPr>
            </w:pPr>
            <w:r>
              <w:rPr>
                <w:rFonts w:hint="eastAsia"/>
              </w:rPr>
              <w:t>状态</w:t>
            </w:r>
          </w:p>
        </w:tc>
      </w:tr>
      <w:tr w:rsidR="00147AE7" w:rsidTr="003D362E">
        <w:tc>
          <w:tcPr>
            <w:tcW w:w="510" w:type="dxa"/>
            <w:vAlign w:val="center"/>
          </w:tcPr>
          <w:p w:rsidR="00147AE7" w:rsidRPr="004C0C55" w:rsidRDefault="00147AE7" w:rsidP="00147AE7">
            <w:pPr>
              <w:rPr>
                <w:rFonts w:hint="eastAsia"/>
              </w:rPr>
            </w:pPr>
            <w:r>
              <w:rPr>
                <w:rFonts w:hint="eastAsia"/>
              </w:rPr>
              <w:t>1</w:t>
            </w: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r>
              <w:rPr>
                <w:rFonts w:hint="eastAsia"/>
              </w:rPr>
              <w:t>Open</w:t>
            </w:r>
          </w:p>
        </w:tc>
      </w:tr>
      <w:tr w:rsidR="00147AE7" w:rsidTr="003D362E">
        <w:tc>
          <w:tcPr>
            <w:tcW w:w="510" w:type="dxa"/>
            <w:vAlign w:val="center"/>
          </w:tcPr>
          <w:p w:rsidR="00147AE7" w:rsidRPr="004C0C55" w:rsidRDefault="00147AE7" w:rsidP="00147AE7">
            <w:pPr>
              <w:rPr>
                <w:rFonts w:hint="eastAsia"/>
              </w:rPr>
            </w:pPr>
            <w:r>
              <w:rPr>
                <w:rFonts w:hint="eastAsia"/>
              </w:rPr>
              <w:t>2</w:t>
            </w: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r>
              <w:rPr>
                <w:rFonts w:hint="eastAsia"/>
              </w:rPr>
              <w:t>Close</w:t>
            </w:r>
          </w:p>
        </w:tc>
      </w:tr>
      <w:tr w:rsidR="00147AE7" w:rsidTr="003D362E">
        <w:tc>
          <w:tcPr>
            <w:tcW w:w="510" w:type="dxa"/>
            <w:vAlign w:val="center"/>
          </w:tcPr>
          <w:p w:rsidR="00147AE7" w:rsidRPr="004C0C55" w:rsidRDefault="00147AE7" w:rsidP="00147AE7">
            <w:pPr>
              <w:rPr>
                <w:rFonts w:hint="eastAsia"/>
              </w:rPr>
            </w:pPr>
            <w:r>
              <w:rPr>
                <w:rFonts w:hint="eastAsia"/>
              </w:rPr>
              <w:t>3</w:t>
            </w: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p>
        </w:tc>
      </w:tr>
      <w:tr w:rsidR="00147AE7" w:rsidTr="003D362E">
        <w:tc>
          <w:tcPr>
            <w:tcW w:w="510" w:type="dxa"/>
            <w:vAlign w:val="center"/>
          </w:tcPr>
          <w:p w:rsidR="00147AE7" w:rsidRPr="004C0C55" w:rsidRDefault="00147AE7" w:rsidP="00147AE7">
            <w:pPr>
              <w:rPr>
                <w:rFonts w:hint="eastAsia"/>
              </w:rPr>
            </w:pP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p>
        </w:tc>
      </w:tr>
      <w:tr w:rsidR="00147AE7" w:rsidTr="003D362E">
        <w:tc>
          <w:tcPr>
            <w:tcW w:w="510" w:type="dxa"/>
            <w:vAlign w:val="center"/>
          </w:tcPr>
          <w:p w:rsidR="00147AE7" w:rsidRPr="004C0C55" w:rsidRDefault="00147AE7" w:rsidP="00147AE7">
            <w:pPr>
              <w:rPr>
                <w:rFonts w:hint="eastAsia"/>
              </w:rPr>
            </w:pP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p>
        </w:tc>
      </w:tr>
      <w:tr w:rsidR="00147AE7" w:rsidTr="003D362E">
        <w:tc>
          <w:tcPr>
            <w:tcW w:w="510" w:type="dxa"/>
            <w:vAlign w:val="center"/>
          </w:tcPr>
          <w:p w:rsidR="00147AE7" w:rsidRPr="004C0C55" w:rsidRDefault="00147AE7" w:rsidP="00147AE7">
            <w:pPr>
              <w:rPr>
                <w:rFonts w:hint="eastAsia"/>
              </w:rPr>
            </w:pP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p>
        </w:tc>
      </w:tr>
      <w:tr w:rsidR="00147AE7" w:rsidTr="003D362E">
        <w:tc>
          <w:tcPr>
            <w:tcW w:w="510" w:type="dxa"/>
            <w:vAlign w:val="center"/>
          </w:tcPr>
          <w:p w:rsidR="00147AE7" w:rsidRPr="004C0C55" w:rsidRDefault="00147AE7" w:rsidP="00147AE7">
            <w:pPr>
              <w:rPr>
                <w:rFonts w:hint="eastAsia"/>
              </w:rPr>
            </w:pPr>
          </w:p>
        </w:tc>
        <w:tc>
          <w:tcPr>
            <w:tcW w:w="4098" w:type="dxa"/>
          </w:tcPr>
          <w:p w:rsidR="00147AE7" w:rsidRPr="004C0C55" w:rsidRDefault="00147AE7" w:rsidP="00147AE7">
            <w:pPr>
              <w:rPr>
                <w:rFonts w:hint="eastAsia"/>
              </w:rPr>
            </w:pPr>
          </w:p>
        </w:tc>
        <w:tc>
          <w:tcPr>
            <w:tcW w:w="979" w:type="dxa"/>
          </w:tcPr>
          <w:p w:rsidR="00147AE7" w:rsidRPr="004C0C55" w:rsidRDefault="00147AE7" w:rsidP="00147AE7">
            <w:pPr>
              <w:rPr>
                <w:rFonts w:hint="eastAsia"/>
              </w:rPr>
            </w:pPr>
          </w:p>
        </w:tc>
        <w:tc>
          <w:tcPr>
            <w:tcW w:w="2801" w:type="dxa"/>
          </w:tcPr>
          <w:p w:rsidR="00147AE7" w:rsidRPr="004C0C55" w:rsidRDefault="00147AE7" w:rsidP="00147AE7">
            <w:pPr>
              <w:rPr>
                <w:rFonts w:hint="eastAsia"/>
              </w:rPr>
            </w:pPr>
          </w:p>
        </w:tc>
        <w:tc>
          <w:tcPr>
            <w:tcW w:w="898" w:type="dxa"/>
          </w:tcPr>
          <w:p w:rsidR="00147AE7" w:rsidRPr="004C0C55" w:rsidRDefault="00147AE7" w:rsidP="00147AE7">
            <w:pPr>
              <w:rPr>
                <w:rFonts w:hint="eastAsia"/>
              </w:rPr>
            </w:pPr>
          </w:p>
        </w:tc>
      </w:tr>
    </w:tbl>
    <w:p w:rsidR="00147AE7" w:rsidRPr="004C0C55" w:rsidRDefault="00147AE7" w:rsidP="00147AE7">
      <w:pPr>
        <w:rPr>
          <w:rFonts w:hint="eastAsia"/>
        </w:rPr>
      </w:pPr>
    </w:p>
    <w:p w:rsidR="00147AE7" w:rsidRPr="00147AE7" w:rsidRDefault="00147AE7" w:rsidP="00DC5674">
      <w:pPr>
        <w:pStyle w:val="ae"/>
        <w:rPr>
          <w:rFonts w:hint="eastAsia"/>
        </w:rPr>
      </w:pPr>
      <w:r w:rsidRPr="00147AE7">
        <w:rPr>
          <w:rFonts w:hint="eastAsia"/>
        </w:rPr>
        <w:t>这里累计记录和跟踪该文档评审时发现的问题。</w:t>
      </w:r>
    </w:p>
    <w:p w:rsidR="00147AE7" w:rsidRDefault="00147AE7" w:rsidP="00147AE7">
      <w:pPr>
        <w:pStyle w:val="1"/>
        <w:rPr>
          <w:rFonts w:hint="eastAsia"/>
        </w:rPr>
      </w:pPr>
      <w:bookmarkStart w:id="62" w:name="_Toc150330366"/>
      <w:bookmarkStart w:id="63" w:name="_Toc150860339"/>
      <w:r>
        <w:rPr>
          <w:rFonts w:hint="eastAsia"/>
        </w:rPr>
        <w:t>附件及参考资料</w:t>
      </w:r>
      <w:bookmarkEnd w:id="62"/>
      <w:bookmarkEnd w:id="63"/>
    </w:p>
    <w:p w:rsidR="00CF0E40" w:rsidRDefault="00147AE7" w:rsidP="00DC5674">
      <w:pPr>
        <w:pStyle w:val="ae"/>
        <w:rPr>
          <w:rFonts w:hint="eastAsia"/>
        </w:rPr>
      </w:pPr>
      <w:r w:rsidRPr="00147AE7">
        <w:rPr>
          <w:rFonts w:hint="eastAsia"/>
        </w:rPr>
        <w:t>填写文档相关的附件或参考资料。若是不常变更的文档（比如调研报告），建议以对象方式插入到该文档中。如是经常变更的文档（比如接口文档），建议在此列出文件名即可。</w:t>
      </w:r>
      <w:bookmarkEnd w:id="0"/>
      <w:bookmarkEnd w:id="1"/>
      <w:bookmarkEnd w:id="2"/>
      <w:bookmarkEnd w:id="3"/>
      <w:bookmarkEnd w:id="4"/>
      <w:bookmarkEnd w:id="5"/>
    </w:p>
    <w:sectPr w:rsidR="00CF0E40" w:rsidSect="00D643A6">
      <w:headerReference w:type="even" r:id="rId13"/>
      <w:footerReference w:type="default" r:id="rId14"/>
      <w:pgSz w:w="11906" w:h="16838"/>
      <w:pgMar w:top="1418" w:right="1418" w:bottom="1418" w:left="1418"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B32" w:rsidRDefault="001A5B32">
      <w:r>
        <w:separator/>
      </w:r>
    </w:p>
    <w:p w:rsidR="001A5B32" w:rsidRDefault="001A5B32"/>
  </w:endnote>
  <w:endnote w:type="continuationSeparator" w:id="0">
    <w:p w:rsidR="001A5B32" w:rsidRDefault="001A5B32">
      <w:r>
        <w:continuationSeparator/>
      </w:r>
    </w:p>
    <w:p w:rsidR="001A5B32" w:rsidRDefault="001A5B3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pPr>
      <w:pStyle w:val="a7"/>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rsidP="00944403">
    <w:pPr>
      <w:pStyle w:val="a7"/>
      <w:pBdr>
        <w:top w:val="single" w:sz="4" w:space="0" w:color="auto"/>
      </w:pBdr>
      <w:spacing w:after="120"/>
      <w:rPr>
        <w:rFonts w:hint="eastAsia"/>
      </w:rPr>
    </w:pPr>
    <w:r>
      <w:rPr>
        <w:rFonts w:hint="eastAsia"/>
      </w:rPr>
      <w:t>百度在线网络技术（北京）有限公司</w:t>
    </w:r>
    <w:r>
      <w:rPr>
        <w:rFonts w:hint="eastAsia"/>
      </w:rPr>
      <w:t xml:space="preserve">                                          </w:t>
    </w:r>
    <w:r w:rsidRPr="00FC38F7">
      <w:tab/>
      <w:t xml:space="preserve">- </w:t>
    </w:r>
    <w:fldSimple w:instr=" PAGE ">
      <w:r w:rsidR="00ED2B4D">
        <w:rPr>
          <w:noProof/>
        </w:rPr>
        <w:t>1</w:t>
      </w:r>
    </w:fldSimple>
    <w:r w:rsidRPr="00FC38F7">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pPr>
      <w:pStyle w:val="a7"/>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rsidP="002E68F3">
    <w:pPr>
      <w:pStyle w:val="a7"/>
      <w:tabs>
        <w:tab w:val="clear" w:pos="4153"/>
        <w:tab w:val="clear" w:pos="8306"/>
        <w:tab w:val="left" w:pos="7405"/>
      </w:tabs>
      <w:ind w:right="198"/>
      <w:jc w:val="both"/>
    </w:pPr>
    <w:r>
      <w:rPr>
        <w:noProof/>
        <w:sz w:val="20"/>
      </w:rPr>
      <w:pict>
        <v:line id="_x0000_s2052" style="position:absolute;left:0;text-align:left;z-index:251657728" from="0,-6.65pt" to="477pt,-6.65pt"/>
      </w:pict>
    </w:r>
    <w:r>
      <w:rPr>
        <w:rFonts w:hint="eastAsia"/>
      </w:rPr>
      <w:t>百度在线网络技术（北京）有限公司</w:t>
    </w:r>
    <w:r>
      <w:rPr>
        <w:rFonts w:hint="eastAsia"/>
      </w:rPr>
      <w:t xml:space="preserve">  </w:t>
    </w:r>
    <w: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ED2B4D">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SECTIONPAGES  </w:instrText>
    </w:r>
    <w:r>
      <w:rPr>
        <w:kern w:val="0"/>
        <w:szCs w:val="21"/>
      </w:rPr>
      <w:fldChar w:fldCharType="separate"/>
    </w:r>
    <w:r w:rsidR="00ED2B4D">
      <w:rPr>
        <w:noProof/>
        <w:kern w:val="0"/>
        <w:szCs w:val="21"/>
      </w:rPr>
      <w:t>4</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B32" w:rsidRDefault="001A5B32">
      <w:r>
        <w:separator/>
      </w:r>
    </w:p>
    <w:p w:rsidR="001A5B32" w:rsidRDefault="001A5B32"/>
  </w:footnote>
  <w:footnote w:type="continuationSeparator" w:id="0">
    <w:p w:rsidR="001A5B32" w:rsidRDefault="001A5B32">
      <w:r>
        <w:continuationSeparator/>
      </w:r>
    </w:p>
    <w:p w:rsidR="001A5B32" w:rsidRDefault="001A5B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r>
      <w:rPr>
        <w:rStyle w:val="a8"/>
        <w:sz w:val="18"/>
        <w:szCs w:val="18"/>
      </w:rPr>
      <w:fldChar w:fldCharType="begin"/>
    </w:r>
    <w:r>
      <w:rPr>
        <w:rStyle w:val="a8"/>
        <w:sz w:val="18"/>
        <w:szCs w:val="18"/>
      </w:rPr>
      <w:instrText xml:space="preserve"> PAGE </w:instrText>
    </w:r>
    <w:r>
      <w:rPr>
        <w:rStyle w:val="a8"/>
        <w:sz w:val="18"/>
        <w:szCs w:val="18"/>
      </w:rPr>
      <w:fldChar w:fldCharType="separate"/>
    </w:r>
    <w:r>
      <w:rPr>
        <w:rStyle w:val="a8"/>
        <w:noProof/>
        <w:sz w:val="18"/>
        <w:szCs w:val="18"/>
      </w:rPr>
      <w:t>6</w:t>
    </w:r>
    <w:r>
      <w:rPr>
        <w:rStyle w:val="a8"/>
        <w:sz w:val="18"/>
        <w:szCs w:val="18"/>
      </w:rPr>
      <w:fldChar w:fldCharType="end"/>
    </w:r>
    <w:r>
      <w:rPr>
        <w:rStyle w:val="a8"/>
        <w:sz w:val="18"/>
        <w:szCs w:val="18"/>
      </w:rPr>
      <w:fldChar w:fldCharType="begin"/>
    </w:r>
    <w:r>
      <w:rPr>
        <w:rStyle w:val="a8"/>
        <w:sz w:val="18"/>
        <w:szCs w:val="18"/>
      </w:rPr>
      <w:instrText xml:space="preserve"> NUMPAGES </w:instrText>
    </w:r>
    <w:r>
      <w:rPr>
        <w:rStyle w:val="a8"/>
        <w:sz w:val="18"/>
        <w:szCs w:val="18"/>
      </w:rPr>
      <w:fldChar w:fldCharType="separate"/>
    </w:r>
    <w:r>
      <w:rPr>
        <w:rStyle w:val="a8"/>
        <w:noProof/>
        <w:sz w:val="18"/>
        <w:szCs w:val="18"/>
      </w:rPr>
      <w:t>8</w:t>
    </w:r>
    <w:r>
      <w:rPr>
        <w:rStyle w:val="a8"/>
        <w:sz w:val="18"/>
        <w:szCs w:val="18"/>
      </w:rPr>
      <w:fldChar w:fldCharType="end"/>
    </w:r>
  </w:p>
  <w:p w:rsidR="00147AE7" w:rsidRDefault="00147AE7"/>
  <w:p w:rsidR="00147AE7" w:rsidRDefault="00147AE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Pr="004E69C1" w:rsidRDefault="00147AE7" w:rsidP="00C87539">
    <w:pPr>
      <w:pStyle w:val="a4"/>
      <w:tabs>
        <w:tab w:val="clear" w:pos="4153"/>
        <w:tab w:val="clear" w:pos="8306"/>
        <w:tab w:val="left" w:pos="6390"/>
      </w:tabs>
      <w:jc w:val="both"/>
      <w:rPr>
        <w:rFonts w:hint="eastAsia"/>
      </w:rPr>
    </w:pPr>
    <w:r>
      <w:rPr>
        <w:rFonts w:hint="eastAsia"/>
      </w:rPr>
      <w:t>文档名称：</w:t>
    </w:r>
    <w:r>
      <w:rPr>
        <w:kern w:val="0"/>
        <w:szCs w:val="21"/>
      </w:rPr>
      <w:fldChar w:fldCharType="begin"/>
    </w:r>
    <w:r>
      <w:rPr>
        <w:kern w:val="0"/>
        <w:szCs w:val="21"/>
      </w:rPr>
      <w:instrText xml:space="preserve"> FILENAME </w:instrText>
    </w:r>
    <w:r>
      <w:rPr>
        <w:kern w:val="0"/>
        <w:szCs w:val="21"/>
      </w:rPr>
      <w:fldChar w:fldCharType="separate"/>
    </w:r>
    <w:r>
      <w:rPr>
        <w:rFonts w:hint="eastAsia"/>
        <w:noProof/>
        <w:kern w:val="0"/>
        <w:szCs w:val="21"/>
      </w:rPr>
      <w:t>百度详细设计文档模版</w:t>
    </w:r>
    <w:r>
      <w:rPr>
        <w:kern w:val="0"/>
        <w:szCs w:val="21"/>
      </w:rPr>
      <w:fldChar w:fldCharType="end"/>
    </w:r>
    <w:r>
      <w:rPr>
        <w:kern w:val="0"/>
        <w:szCs w:val="21"/>
      </w:rPr>
      <w:tab/>
    </w:r>
    <w:r w:rsidR="00ED2B4D">
      <w:rPr>
        <w:rFonts w:hint="eastAsia"/>
        <w:noProof/>
        <w:szCs w:val="27"/>
      </w:rPr>
      <w:drawing>
        <wp:inline distT="0" distB="0" distL="0" distR="0">
          <wp:extent cx="1133475" cy="304800"/>
          <wp:effectExtent l="19050" t="0" r="9525" b="0"/>
          <wp:docPr id="1" name="图片 1" descr="夹子logo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夹子logo 副本"/>
                  <pic:cNvPicPr>
                    <a:picLocks noChangeAspect="1" noChangeArrowheads="1"/>
                  </pic:cNvPicPr>
                </pic:nvPicPr>
                <pic:blipFill>
                  <a:blip r:embed="rId1"/>
                  <a:srcRect/>
                  <a:stretch>
                    <a:fillRect/>
                  </a:stretch>
                </pic:blipFill>
                <pic:spPr bwMode="auto">
                  <a:xfrm>
                    <a:off x="0" y="0"/>
                    <a:ext cx="1133475" cy="3048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pPr>
      <w:pStyle w:val="a4"/>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AE7" w:rsidRDefault="00147A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70CCB"/>
    <w:multiLevelType w:val="hybridMultilevel"/>
    <w:tmpl w:val="6A744068"/>
    <w:lvl w:ilvl="0" w:tplc="5B040C3E">
      <w:start w:val="1"/>
      <w:numFmt w:val="bullet"/>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58E662C"/>
    <w:multiLevelType w:val="hybridMultilevel"/>
    <w:tmpl w:val="9300CEEE"/>
    <w:lvl w:ilvl="0" w:tplc="19F89050">
      <w:start w:val="1"/>
      <w:numFmt w:val="bullet"/>
      <w:lvlText w:val=""/>
      <w:lvlJc w:val="left"/>
      <w:pPr>
        <w:tabs>
          <w:tab w:val="num" w:pos="820"/>
        </w:tabs>
        <w:ind w:left="403" w:hanging="3"/>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31E346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3">
    <w:nsid w:val="3B8B7AC7"/>
    <w:multiLevelType w:val="multilevel"/>
    <w:tmpl w:val="5F1623D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4">
    <w:nsid w:val="424873D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5">
    <w:nsid w:val="45B0304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nsid w:val="4E7107F0"/>
    <w:multiLevelType w:val="multilevel"/>
    <w:tmpl w:val="3DE271E8"/>
    <w:lvl w:ilvl="0">
      <w:start w:val="1"/>
      <w:numFmt w:val="decimal"/>
      <w:lvlText w:val="%1）"/>
      <w:lvlJc w:val="left"/>
      <w:pPr>
        <w:tabs>
          <w:tab w:val="num" w:pos="408"/>
        </w:tabs>
        <w:ind w:left="408" w:firstLine="0"/>
      </w:pPr>
      <w:rPr>
        <w:rFonts w:hint="eastAsia"/>
      </w:rPr>
    </w:lvl>
    <w:lvl w:ilvl="1">
      <w:start w:val="1"/>
      <w:numFmt w:val="bullet"/>
      <w:lvlText w:val=""/>
      <w:lvlJc w:val="left"/>
      <w:pPr>
        <w:tabs>
          <w:tab w:val="num" w:pos="0"/>
        </w:tabs>
        <w:ind w:left="816" w:firstLine="0"/>
      </w:pPr>
      <w:rPr>
        <w:rFonts w:ascii="Wingdings" w:hAnsi="Wingdings" w:hint="default"/>
      </w:rPr>
    </w:lvl>
    <w:lvl w:ilvl="2">
      <w:start w:val="1"/>
      <w:numFmt w:val="bullet"/>
      <w:lvlText w:val=""/>
      <w:lvlJc w:val="left"/>
      <w:pPr>
        <w:tabs>
          <w:tab w:val="num" w:pos="0"/>
        </w:tabs>
        <w:ind w:left="1225" w:firstLine="0"/>
      </w:pPr>
      <w:rPr>
        <w:rFonts w:ascii="Wingdings" w:hAnsi="Wingdings" w:hint="default"/>
      </w:rPr>
    </w:lvl>
    <w:lvl w:ilvl="3">
      <w:start w:val="1"/>
      <w:numFmt w:val="bullet"/>
      <w:lvlText w:val=""/>
      <w:lvlJc w:val="left"/>
      <w:pPr>
        <w:tabs>
          <w:tab w:val="num" w:pos="0"/>
        </w:tabs>
        <w:ind w:left="1633" w:firstLine="0"/>
      </w:pPr>
      <w:rPr>
        <w:rFonts w:ascii="Wingdings" w:hAnsi="Wingdings" w:hint="default"/>
      </w:rPr>
    </w:lvl>
    <w:lvl w:ilvl="4">
      <w:start w:val="1"/>
      <w:numFmt w:val="decimal"/>
      <w:suff w:val="nothing"/>
      <w:lvlText w:val="%1.%2.%3.%4.%5 "/>
      <w:lvlJc w:val="left"/>
      <w:pPr>
        <w:ind w:left="520" w:firstLine="0"/>
      </w:pPr>
      <w:rPr>
        <w:rFonts w:hint="eastAsia"/>
      </w:rPr>
    </w:lvl>
    <w:lvl w:ilvl="5">
      <w:start w:val="1"/>
      <w:numFmt w:val="decimal"/>
      <w:suff w:val="nothing"/>
      <w:lvlText w:val="%1.%2.%3.%4.%5.%6 "/>
      <w:lvlJc w:val="left"/>
      <w:pPr>
        <w:ind w:left="520" w:firstLine="0"/>
      </w:pPr>
      <w:rPr>
        <w:rFonts w:hint="eastAsia"/>
      </w:rPr>
    </w:lvl>
    <w:lvl w:ilvl="6">
      <w:start w:val="1"/>
      <w:numFmt w:val="decimal"/>
      <w:suff w:val="nothing"/>
      <w:lvlText w:val="%7."/>
      <w:lvlJc w:val="left"/>
      <w:pPr>
        <w:ind w:left="520" w:firstLine="0"/>
      </w:pPr>
      <w:rPr>
        <w:rFonts w:hint="eastAsia"/>
      </w:rPr>
    </w:lvl>
    <w:lvl w:ilvl="7">
      <w:start w:val="1"/>
      <w:numFmt w:val="none"/>
      <w:suff w:val="nothing"/>
      <w:lvlText w:val=""/>
      <w:lvlJc w:val="left"/>
      <w:pPr>
        <w:ind w:left="520" w:firstLine="0"/>
      </w:pPr>
      <w:rPr>
        <w:rFonts w:hint="eastAsia"/>
      </w:rPr>
    </w:lvl>
    <w:lvl w:ilvl="8">
      <w:start w:val="1"/>
      <w:numFmt w:val="none"/>
      <w:suff w:val="nothing"/>
      <w:lvlText w:val=""/>
      <w:lvlJc w:val="left"/>
      <w:pPr>
        <w:ind w:left="520" w:firstLine="0"/>
      </w:pPr>
      <w:rPr>
        <w:rFonts w:hint="eastAsia"/>
      </w:rPr>
    </w:lvl>
  </w:abstractNum>
  <w:abstractNum w:abstractNumId="7">
    <w:nsid w:val="5495164A"/>
    <w:multiLevelType w:val="hybridMultilevel"/>
    <w:tmpl w:val="D3589436"/>
    <w:lvl w:ilvl="0" w:tplc="454E0D2A">
      <w:start w:val="1"/>
      <w:numFmt w:val="bullet"/>
      <w:lvlText w:val=""/>
      <w:lvlJc w:val="left"/>
      <w:pPr>
        <w:tabs>
          <w:tab w:val="num" w:pos="820"/>
        </w:tabs>
        <w:ind w:left="8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91F3896"/>
    <w:multiLevelType w:val="multilevel"/>
    <w:tmpl w:val="2ACE87B8"/>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7. "/>
      <w:lvlJc w:val="left"/>
      <w:pPr>
        <w:ind w:left="0" w:firstLine="0"/>
      </w:pPr>
      <w:rPr>
        <w:rFonts w:hint="eastAsia"/>
      </w:rPr>
    </w:lvl>
    <w:lvl w:ilvl="7">
      <w:start w:val="1"/>
      <w:numFmt w:val="decimal"/>
      <w:suff w:val="nothing"/>
      <w:lvlText w:val="%8). "/>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9">
    <w:nsid w:val="5A3F7E7A"/>
    <w:multiLevelType w:val="multilevel"/>
    <w:tmpl w:val="B784EA80"/>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10"/>
      <w:lvlText w:val="%7） "/>
      <w:lvlJc w:val="left"/>
      <w:pPr>
        <w:tabs>
          <w:tab w:val="num" w:pos="408"/>
        </w:tabs>
        <w:ind w:left="408" w:firstLine="0"/>
      </w:pPr>
      <w:rPr>
        <w:rFonts w:hint="eastAsia"/>
      </w:r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10">
    <w:nsid w:val="621D3DF3"/>
    <w:multiLevelType w:val="hybridMultilevel"/>
    <w:tmpl w:val="0F4E8872"/>
    <w:lvl w:ilvl="0" w:tplc="92949A18">
      <w:start w:val="1"/>
      <w:numFmt w:val="bullet"/>
      <w:lvlText w:val=""/>
      <w:lvlJc w:val="left"/>
      <w:pPr>
        <w:tabs>
          <w:tab w:val="num" w:pos="851"/>
        </w:tabs>
        <w:ind w:left="499" w:firstLine="1"/>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D453AD4"/>
    <w:multiLevelType w:val="multilevel"/>
    <w:tmpl w:val="686695FE"/>
    <w:lvl w:ilvl="0">
      <w:start w:val="1"/>
      <w:numFmt w:val="decimal"/>
      <w:suff w:val="nothing"/>
      <w:lvlText w:val="%1 "/>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7） "/>
      <w:lvlJc w:val="left"/>
      <w:pPr>
        <w:tabs>
          <w:tab w:val="num" w:pos="408"/>
        </w:tabs>
        <w:ind w:left="408" w:firstLine="0"/>
      </w:pPr>
      <w:rPr>
        <w:rFonts w:hint="eastAsia"/>
      </w:rPr>
    </w:lvl>
    <w:lvl w:ilvl="7">
      <w:start w:val="1"/>
      <w:numFmt w:val="decimal"/>
      <w:suff w:val="nothing"/>
      <w:lvlText w:val="%8). "/>
      <w:lvlJc w:val="left"/>
      <w:pPr>
        <w:ind w:left="0" w:firstLine="0"/>
      </w:pPr>
      <w:rPr>
        <w:rFonts w:hint="eastAsia"/>
      </w:rPr>
    </w:lvl>
    <w:lvl w:ilvl="8">
      <w:start w:val="1"/>
      <w:numFmt w:val="upperLetter"/>
      <w:suff w:val="nothing"/>
      <w:lvlText w:val="%9. "/>
      <w:lvlJc w:val="left"/>
      <w:pPr>
        <w:ind w:left="0" w:firstLine="0"/>
      </w:pPr>
      <w:rPr>
        <w:rFonts w:hint="eastAsia"/>
      </w:rPr>
    </w:lvl>
  </w:abstractNum>
  <w:abstractNum w:abstractNumId="12">
    <w:nsid w:val="747923E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3">
    <w:nsid w:val="7FFE17E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num w:numId="1">
    <w:abstractNumId w:val="3"/>
  </w:num>
  <w:num w:numId="2">
    <w:abstractNumId w:val="6"/>
  </w:num>
  <w:num w:numId="3">
    <w:abstractNumId w:val="0"/>
  </w:num>
  <w:num w:numId="4">
    <w:abstractNumId w:val="10"/>
  </w:num>
  <w:num w:numId="5">
    <w:abstractNumId w:val="7"/>
  </w:num>
  <w:num w:numId="6">
    <w:abstractNumId w:val="1"/>
  </w:num>
  <w:num w:numId="7">
    <w:abstractNumId w:val="4"/>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5"/>
  </w:num>
  <w:num w:numId="11">
    <w:abstractNumId w:val="8"/>
  </w:num>
  <w:num w:numId="12">
    <w:abstractNumId w:val="13"/>
  </w:num>
  <w:num w:numId="13">
    <w:abstractNumId w:val="2"/>
  </w:num>
  <w:num w:numId="14">
    <w:abstractNumId w:val="11"/>
  </w:num>
  <w:num w:numId="15">
    <w:abstractNumId w:val="9"/>
  </w:num>
  <w:num w:numId="16">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756C"/>
    <w:rsid w:val="0000726C"/>
    <w:rsid w:val="00012DB3"/>
    <w:rsid w:val="00014706"/>
    <w:rsid w:val="00016914"/>
    <w:rsid w:val="000251A9"/>
    <w:rsid w:val="00032A26"/>
    <w:rsid w:val="00033BDA"/>
    <w:rsid w:val="00035B41"/>
    <w:rsid w:val="00040852"/>
    <w:rsid w:val="00053FE0"/>
    <w:rsid w:val="0006610C"/>
    <w:rsid w:val="00070AF3"/>
    <w:rsid w:val="000865B3"/>
    <w:rsid w:val="00091EED"/>
    <w:rsid w:val="00095408"/>
    <w:rsid w:val="000A46F4"/>
    <w:rsid w:val="000C5DF0"/>
    <w:rsid w:val="000D6B7F"/>
    <w:rsid w:val="000E7524"/>
    <w:rsid w:val="000F57DD"/>
    <w:rsid w:val="000F5AE3"/>
    <w:rsid w:val="001075E5"/>
    <w:rsid w:val="00121E18"/>
    <w:rsid w:val="00125AA3"/>
    <w:rsid w:val="001273F5"/>
    <w:rsid w:val="00147AE7"/>
    <w:rsid w:val="00150D4D"/>
    <w:rsid w:val="00154419"/>
    <w:rsid w:val="00156EFB"/>
    <w:rsid w:val="001811C3"/>
    <w:rsid w:val="0018120E"/>
    <w:rsid w:val="001A5B32"/>
    <w:rsid w:val="001D665F"/>
    <w:rsid w:val="001D7F10"/>
    <w:rsid w:val="001E341F"/>
    <w:rsid w:val="001F756C"/>
    <w:rsid w:val="002077C6"/>
    <w:rsid w:val="002270AE"/>
    <w:rsid w:val="00237961"/>
    <w:rsid w:val="002724A9"/>
    <w:rsid w:val="00276453"/>
    <w:rsid w:val="002B2301"/>
    <w:rsid w:val="002C4B22"/>
    <w:rsid w:val="002D5D00"/>
    <w:rsid w:val="002E248B"/>
    <w:rsid w:val="002E68F3"/>
    <w:rsid w:val="002E711B"/>
    <w:rsid w:val="002F2E61"/>
    <w:rsid w:val="00323C22"/>
    <w:rsid w:val="00324305"/>
    <w:rsid w:val="003254E9"/>
    <w:rsid w:val="00332F69"/>
    <w:rsid w:val="003448FE"/>
    <w:rsid w:val="00346271"/>
    <w:rsid w:val="00385E18"/>
    <w:rsid w:val="0038663B"/>
    <w:rsid w:val="00390597"/>
    <w:rsid w:val="003978A0"/>
    <w:rsid w:val="003C6910"/>
    <w:rsid w:val="003D1237"/>
    <w:rsid w:val="003D362E"/>
    <w:rsid w:val="003D62BA"/>
    <w:rsid w:val="003E54CA"/>
    <w:rsid w:val="00404ED3"/>
    <w:rsid w:val="004275DB"/>
    <w:rsid w:val="00450CE9"/>
    <w:rsid w:val="00470E72"/>
    <w:rsid w:val="004843E3"/>
    <w:rsid w:val="00493B65"/>
    <w:rsid w:val="004A55C3"/>
    <w:rsid w:val="004B2357"/>
    <w:rsid w:val="004C0C55"/>
    <w:rsid w:val="004E405A"/>
    <w:rsid w:val="004E69C1"/>
    <w:rsid w:val="004F69BB"/>
    <w:rsid w:val="00504B57"/>
    <w:rsid w:val="0052161F"/>
    <w:rsid w:val="00537163"/>
    <w:rsid w:val="00537B56"/>
    <w:rsid w:val="00554256"/>
    <w:rsid w:val="0055598E"/>
    <w:rsid w:val="00555BA1"/>
    <w:rsid w:val="0056345C"/>
    <w:rsid w:val="005669F9"/>
    <w:rsid w:val="00581848"/>
    <w:rsid w:val="005A30A5"/>
    <w:rsid w:val="005B0356"/>
    <w:rsid w:val="00623993"/>
    <w:rsid w:val="00660B0F"/>
    <w:rsid w:val="006642A6"/>
    <w:rsid w:val="00666E3C"/>
    <w:rsid w:val="006726CF"/>
    <w:rsid w:val="006746A4"/>
    <w:rsid w:val="0067636B"/>
    <w:rsid w:val="00676EA2"/>
    <w:rsid w:val="006A10E6"/>
    <w:rsid w:val="006A2447"/>
    <w:rsid w:val="006A3699"/>
    <w:rsid w:val="006B28DD"/>
    <w:rsid w:val="006B68FD"/>
    <w:rsid w:val="006D41D9"/>
    <w:rsid w:val="006F058E"/>
    <w:rsid w:val="006F4747"/>
    <w:rsid w:val="0070501E"/>
    <w:rsid w:val="007114DB"/>
    <w:rsid w:val="007327B6"/>
    <w:rsid w:val="0074105A"/>
    <w:rsid w:val="007461A3"/>
    <w:rsid w:val="00747396"/>
    <w:rsid w:val="00763317"/>
    <w:rsid w:val="0076521C"/>
    <w:rsid w:val="0078084F"/>
    <w:rsid w:val="007826A4"/>
    <w:rsid w:val="00785918"/>
    <w:rsid w:val="00786A3C"/>
    <w:rsid w:val="00787989"/>
    <w:rsid w:val="00790F68"/>
    <w:rsid w:val="0079481C"/>
    <w:rsid w:val="00794C1A"/>
    <w:rsid w:val="00797EE4"/>
    <w:rsid w:val="007A3B97"/>
    <w:rsid w:val="007C7835"/>
    <w:rsid w:val="007E05E3"/>
    <w:rsid w:val="007F1C84"/>
    <w:rsid w:val="007F74B0"/>
    <w:rsid w:val="00803AE5"/>
    <w:rsid w:val="00804085"/>
    <w:rsid w:val="00842EEB"/>
    <w:rsid w:val="00854A71"/>
    <w:rsid w:val="00864BEB"/>
    <w:rsid w:val="0086723E"/>
    <w:rsid w:val="008841F4"/>
    <w:rsid w:val="00896F47"/>
    <w:rsid w:val="008A6220"/>
    <w:rsid w:val="008A7886"/>
    <w:rsid w:val="008B10AC"/>
    <w:rsid w:val="008C2EA3"/>
    <w:rsid w:val="008D0C04"/>
    <w:rsid w:val="008D33CA"/>
    <w:rsid w:val="008E7F9D"/>
    <w:rsid w:val="0090509E"/>
    <w:rsid w:val="00923A3D"/>
    <w:rsid w:val="00926BFB"/>
    <w:rsid w:val="00931515"/>
    <w:rsid w:val="00944403"/>
    <w:rsid w:val="00946E92"/>
    <w:rsid w:val="00971652"/>
    <w:rsid w:val="009920EB"/>
    <w:rsid w:val="009960F2"/>
    <w:rsid w:val="0099670C"/>
    <w:rsid w:val="00996A2D"/>
    <w:rsid w:val="009B1528"/>
    <w:rsid w:val="009B2D5B"/>
    <w:rsid w:val="009C357C"/>
    <w:rsid w:val="009D3AB8"/>
    <w:rsid w:val="009E1094"/>
    <w:rsid w:val="009E5F68"/>
    <w:rsid w:val="009F17CA"/>
    <w:rsid w:val="009F3C2F"/>
    <w:rsid w:val="00A04DBF"/>
    <w:rsid w:val="00A40310"/>
    <w:rsid w:val="00A45E31"/>
    <w:rsid w:val="00A56655"/>
    <w:rsid w:val="00A65E3E"/>
    <w:rsid w:val="00A67D4C"/>
    <w:rsid w:val="00A70189"/>
    <w:rsid w:val="00AA4461"/>
    <w:rsid w:val="00AA56C6"/>
    <w:rsid w:val="00AA6212"/>
    <w:rsid w:val="00AB2D6C"/>
    <w:rsid w:val="00AB4F96"/>
    <w:rsid w:val="00AB7FD6"/>
    <w:rsid w:val="00AC03C5"/>
    <w:rsid w:val="00AD3CDF"/>
    <w:rsid w:val="00AD67CC"/>
    <w:rsid w:val="00AF2580"/>
    <w:rsid w:val="00B1586C"/>
    <w:rsid w:val="00B379FC"/>
    <w:rsid w:val="00B40D75"/>
    <w:rsid w:val="00B5199B"/>
    <w:rsid w:val="00B51E66"/>
    <w:rsid w:val="00B53FDB"/>
    <w:rsid w:val="00B80991"/>
    <w:rsid w:val="00B9032D"/>
    <w:rsid w:val="00BA5B4C"/>
    <w:rsid w:val="00BC3143"/>
    <w:rsid w:val="00BC34C2"/>
    <w:rsid w:val="00BC56B0"/>
    <w:rsid w:val="00BF051A"/>
    <w:rsid w:val="00BF591D"/>
    <w:rsid w:val="00C01459"/>
    <w:rsid w:val="00C0211E"/>
    <w:rsid w:val="00C31BA5"/>
    <w:rsid w:val="00C51687"/>
    <w:rsid w:val="00C678E2"/>
    <w:rsid w:val="00C74C9E"/>
    <w:rsid w:val="00C842F6"/>
    <w:rsid w:val="00C87539"/>
    <w:rsid w:val="00CA0F0D"/>
    <w:rsid w:val="00CB3CB0"/>
    <w:rsid w:val="00CC051F"/>
    <w:rsid w:val="00CE48EE"/>
    <w:rsid w:val="00CF0E40"/>
    <w:rsid w:val="00CF79EE"/>
    <w:rsid w:val="00D03215"/>
    <w:rsid w:val="00D118AC"/>
    <w:rsid w:val="00D16E70"/>
    <w:rsid w:val="00D40093"/>
    <w:rsid w:val="00D55284"/>
    <w:rsid w:val="00D62B51"/>
    <w:rsid w:val="00D643A6"/>
    <w:rsid w:val="00D85958"/>
    <w:rsid w:val="00D87054"/>
    <w:rsid w:val="00D8770E"/>
    <w:rsid w:val="00D956F2"/>
    <w:rsid w:val="00DB39FC"/>
    <w:rsid w:val="00DC5674"/>
    <w:rsid w:val="00DD0440"/>
    <w:rsid w:val="00DD0E77"/>
    <w:rsid w:val="00E04C5F"/>
    <w:rsid w:val="00E065E1"/>
    <w:rsid w:val="00E57EE7"/>
    <w:rsid w:val="00E81239"/>
    <w:rsid w:val="00E82D3D"/>
    <w:rsid w:val="00EA22F3"/>
    <w:rsid w:val="00EB7248"/>
    <w:rsid w:val="00ED2B4D"/>
    <w:rsid w:val="00F16602"/>
    <w:rsid w:val="00F313DF"/>
    <w:rsid w:val="00F419C0"/>
    <w:rsid w:val="00F42B2F"/>
    <w:rsid w:val="00F464C7"/>
    <w:rsid w:val="00F46F1F"/>
    <w:rsid w:val="00F60EB7"/>
    <w:rsid w:val="00F804CD"/>
    <w:rsid w:val="00F8184D"/>
    <w:rsid w:val="00F948AC"/>
    <w:rsid w:val="00FA5027"/>
    <w:rsid w:val="00FA5B40"/>
    <w:rsid w:val="00FD359F"/>
    <w:rsid w:val="00FF67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47AE7"/>
    <w:pPr>
      <w:widowControl w:val="0"/>
      <w:jc w:val="both"/>
    </w:pPr>
    <w:rPr>
      <w:kern w:val="2"/>
      <w:sz w:val="21"/>
      <w:szCs w:val="24"/>
    </w:rPr>
  </w:style>
  <w:style w:type="paragraph" w:styleId="1">
    <w:name w:val="heading 1"/>
    <w:basedOn w:val="a"/>
    <w:next w:val="a0"/>
    <w:qFormat/>
    <w:rsid w:val="00BC34C2"/>
    <w:pPr>
      <w:numPr>
        <w:numId w:val="15"/>
      </w:numPr>
      <w:spacing w:before="240" w:after="120" w:line="360" w:lineRule="auto"/>
      <w:outlineLvl w:val="0"/>
    </w:pPr>
    <w:rPr>
      <w:b/>
      <w:bCs/>
      <w:kern w:val="44"/>
      <w:sz w:val="36"/>
      <w:szCs w:val="44"/>
    </w:rPr>
  </w:style>
  <w:style w:type="paragraph" w:styleId="2">
    <w:name w:val="heading 2"/>
    <w:basedOn w:val="a"/>
    <w:next w:val="a0"/>
    <w:qFormat/>
    <w:rsid w:val="00BC34C2"/>
    <w:pPr>
      <w:numPr>
        <w:ilvl w:val="1"/>
        <w:numId w:val="15"/>
      </w:numPr>
      <w:spacing w:before="60" w:after="60" w:line="360" w:lineRule="auto"/>
      <w:outlineLvl w:val="1"/>
    </w:pPr>
    <w:rPr>
      <w:b/>
      <w:bCs/>
      <w:sz w:val="32"/>
      <w:szCs w:val="32"/>
    </w:rPr>
  </w:style>
  <w:style w:type="paragraph" w:styleId="3">
    <w:name w:val="heading 3"/>
    <w:basedOn w:val="a"/>
    <w:next w:val="a0"/>
    <w:qFormat/>
    <w:rsid w:val="00BC34C2"/>
    <w:pPr>
      <w:numPr>
        <w:ilvl w:val="2"/>
        <w:numId w:val="15"/>
      </w:numPr>
      <w:spacing w:before="60" w:after="60" w:line="360" w:lineRule="auto"/>
      <w:outlineLvl w:val="2"/>
    </w:pPr>
    <w:rPr>
      <w:b/>
      <w:bCs/>
      <w:sz w:val="30"/>
      <w:szCs w:val="32"/>
    </w:rPr>
  </w:style>
  <w:style w:type="paragraph" w:styleId="4">
    <w:name w:val="heading 4"/>
    <w:basedOn w:val="a"/>
    <w:next w:val="a0"/>
    <w:qFormat/>
    <w:rsid w:val="00BC34C2"/>
    <w:pPr>
      <w:numPr>
        <w:ilvl w:val="3"/>
        <w:numId w:val="15"/>
      </w:numPr>
      <w:spacing w:before="60" w:after="60" w:line="360" w:lineRule="auto"/>
      <w:outlineLvl w:val="3"/>
    </w:pPr>
    <w:rPr>
      <w:b/>
      <w:bCs/>
      <w:sz w:val="28"/>
      <w:szCs w:val="28"/>
    </w:rPr>
  </w:style>
  <w:style w:type="paragraph" w:styleId="5">
    <w:name w:val="heading 5"/>
    <w:basedOn w:val="a"/>
    <w:next w:val="a0"/>
    <w:qFormat/>
    <w:rsid w:val="00BC34C2"/>
    <w:pPr>
      <w:numPr>
        <w:ilvl w:val="4"/>
        <w:numId w:val="15"/>
      </w:numPr>
      <w:spacing w:before="60" w:after="60" w:line="360" w:lineRule="auto"/>
      <w:outlineLvl w:val="4"/>
    </w:pPr>
    <w:rPr>
      <w:b/>
      <w:bCs/>
      <w:sz w:val="28"/>
      <w:szCs w:val="28"/>
    </w:rPr>
  </w:style>
  <w:style w:type="paragraph" w:styleId="6">
    <w:name w:val="heading 6"/>
    <w:basedOn w:val="a"/>
    <w:next w:val="a0"/>
    <w:qFormat/>
    <w:rsid w:val="00BC34C2"/>
    <w:pPr>
      <w:numPr>
        <w:ilvl w:val="5"/>
        <w:numId w:val="15"/>
      </w:numPr>
      <w:spacing w:before="60" w:after="60" w:line="360" w:lineRule="auto"/>
      <w:outlineLvl w:val="5"/>
    </w:pPr>
    <w:rPr>
      <w:b/>
      <w:bCs/>
      <w:sz w:val="28"/>
    </w:rPr>
  </w:style>
  <w:style w:type="paragraph" w:styleId="7">
    <w:name w:val="heading 7"/>
    <w:basedOn w:val="a"/>
    <w:next w:val="a0"/>
    <w:qFormat/>
    <w:pPr>
      <w:keepNext/>
      <w:keepLines/>
      <w:tabs>
        <w:tab w:val="num" w:pos="408"/>
      </w:tabs>
      <w:spacing w:before="60" w:after="60" w:line="360" w:lineRule="auto"/>
      <w:ind w:leftChars="100" w:left="384" w:hanging="284"/>
      <w:outlineLvl w:val="6"/>
    </w:pPr>
  </w:style>
  <w:style w:type="paragraph" w:styleId="8">
    <w:name w:val="heading 8"/>
    <w:basedOn w:val="a"/>
    <w:next w:val="a0"/>
    <w:qFormat/>
    <w:pPr>
      <w:keepNext/>
      <w:keepLines/>
      <w:tabs>
        <w:tab w:val="num" w:pos="816"/>
      </w:tabs>
      <w:spacing w:before="60" w:after="60" w:line="360" w:lineRule="auto"/>
      <w:ind w:leftChars="200" w:left="597" w:hanging="397"/>
      <w:outlineLvl w:val="7"/>
    </w:pPr>
  </w:style>
  <w:style w:type="paragraph" w:styleId="9">
    <w:name w:val="heading 9"/>
    <w:basedOn w:val="a"/>
    <w:next w:val="a0"/>
    <w:qFormat/>
    <w:pPr>
      <w:keepNext/>
      <w:keepLines/>
      <w:tabs>
        <w:tab w:val="num" w:pos="1225"/>
      </w:tabs>
      <w:spacing w:before="60" w:after="60" w:line="360" w:lineRule="auto"/>
      <w:ind w:leftChars="300" w:left="697" w:hanging="397"/>
      <w:outlineLvl w:val="8"/>
    </w:pPr>
    <w:rPr>
      <w:szCs w:val="21"/>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Body Text"/>
    <w:basedOn w:val="a"/>
    <w:autoRedefine/>
    <w:rsid w:val="00F46F1F"/>
    <w:pPr>
      <w:spacing w:before="60" w:after="60" w:line="360" w:lineRule="auto"/>
      <w:ind w:firstLineChars="200" w:firstLine="200"/>
    </w:p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customStyle="1" w:styleId="a5">
    <w:name w:val="注意事项"/>
    <w:basedOn w:val="a"/>
    <w:pPr>
      <w:spacing w:before="60" w:after="60" w:line="360" w:lineRule="auto"/>
      <w:ind w:firstLineChars="200" w:firstLine="200"/>
    </w:pPr>
    <w:rPr>
      <w:b/>
      <w:bCs/>
    </w:rPr>
  </w:style>
  <w:style w:type="table" w:styleId="a6">
    <w:name w:val="Table Grid"/>
    <w:basedOn w:val="a2"/>
    <w:rsid w:val="004C0C5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er"/>
    <w:basedOn w:val="a"/>
    <w:pPr>
      <w:tabs>
        <w:tab w:val="center" w:pos="4153"/>
        <w:tab w:val="right" w:pos="8306"/>
      </w:tabs>
      <w:snapToGrid w:val="0"/>
      <w:jc w:val="left"/>
    </w:pPr>
    <w:rPr>
      <w:sz w:val="18"/>
      <w:szCs w:val="18"/>
    </w:rPr>
  </w:style>
  <w:style w:type="character" w:styleId="a8">
    <w:name w:val="page number"/>
    <w:basedOn w:val="a1"/>
  </w:style>
  <w:style w:type="paragraph" w:customStyle="1" w:styleId="10">
    <w:name w:val="编号1"/>
    <w:basedOn w:val="a"/>
    <w:rsid w:val="00BC34C2"/>
    <w:pPr>
      <w:numPr>
        <w:ilvl w:val="6"/>
        <w:numId w:val="15"/>
      </w:numPr>
      <w:spacing w:line="360" w:lineRule="auto"/>
    </w:pPr>
  </w:style>
  <w:style w:type="paragraph" w:styleId="a9">
    <w:name w:val="Document Map"/>
    <w:basedOn w:val="a"/>
    <w:semiHidden/>
    <w:pPr>
      <w:shd w:val="clear" w:color="auto" w:fill="000080"/>
    </w:pPr>
  </w:style>
  <w:style w:type="paragraph" w:styleId="40">
    <w:name w:val="toc 4"/>
    <w:basedOn w:val="a"/>
    <w:next w:val="a"/>
    <w:autoRedefine/>
    <w:semiHidden/>
    <w:rsid w:val="0056345C"/>
    <w:pPr>
      <w:tabs>
        <w:tab w:val="num" w:pos="820"/>
      </w:tabs>
      <w:ind w:leftChars="750" w:left="1581" w:hanging="6"/>
      <w:jc w:val="left"/>
    </w:pPr>
    <w:rPr>
      <w:sz w:val="18"/>
      <w:szCs w:val="20"/>
    </w:rPr>
  </w:style>
  <w:style w:type="paragraph" w:styleId="50">
    <w:name w:val="toc 5"/>
    <w:basedOn w:val="a"/>
    <w:next w:val="a"/>
    <w:autoRedefine/>
    <w:semiHidden/>
    <w:pPr>
      <w:ind w:left="840"/>
      <w:jc w:val="left"/>
    </w:pPr>
    <w:rPr>
      <w:sz w:val="18"/>
      <w:szCs w:val="20"/>
    </w:rPr>
  </w:style>
  <w:style w:type="character" w:styleId="aa">
    <w:name w:val="Hyperlink"/>
    <w:basedOn w:val="a1"/>
    <w:rPr>
      <w:color w:val="0000FF"/>
      <w:u w:val="single"/>
    </w:rPr>
  </w:style>
  <w:style w:type="paragraph" w:styleId="11">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90">
    <w:name w:val="toc 9"/>
    <w:basedOn w:val="a"/>
    <w:next w:val="a"/>
    <w:autoRedefine/>
    <w:semiHidden/>
    <w:pPr>
      <w:ind w:left="1680"/>
    </w:pPr>
    <w:rPr>
      <w:snapToGrid w:val="0"/>
      <w:kern w:val="0"/>
      <w:sz w:val="24"/>
      <w:szCs w:val="20"/>
    </w:rPr>
  </w:style>
  <w:style w:type="paragraph" w:customStyle="1" w:styleId="ab">
    <w:name w:val="文档名称"/>
    <w:basedOn w:val="a"/>
    <w:rsid w:val="00276453"/>
    <w:pPr>
      <w:jc w:val="center"/>
      <w:outlineLvl w:val="0"/>
    </w:pPr>
    <w:rPr>
      <w:rFonts w:eastAsia="黑体"/>
      <w:b/>
      <w:sz w:val="48"/>
      <w:szCs w:val="48"/>
    </w:rPr>
  </w:style>
  <w:style w:type="character" w:styleId="ac">
    <w:name w:val="FollowedHyperlink"/>
    <w:basedOn w:val="a1"/>
    <w:rPr>
      <w:color w:val="800080"/>
      <w:u w:val="single"/>
    </w:rPr>
  </w:style>
  <w:style w:type="paragraph" w:customStyle="1" w:styleId="ad">
    <w:name w:val="版权申明"/>
    <w:basedOn w:val="a"/>
    <w:rsid w:val="00276453"/>
    <w:pPr>
      <w:jc w:val="center"/>
    </w:pPr>
    <w:rPr>
      <w:rFonts w:ascii="宋体" w:hAnsi="宋体" w:cs="宋体"/>
      <w:b/>
      <w:bCs/>
      <w:color w:val="000000"/>
      <w:sz w:val="24"/>
      <w:szCs w:val="20"/>
    </w:rPr>
  </w:style>
  <w:style w:type="paragraph" w:customStyle="1" w:styleId="ae">
    <w:name w:val="编写建议"/>
    <w:basedOn w:val="a"/>
    <w:next w:val="a0"/>
    <w:autoRedefine/>
    <w:rsid w:val="00DC5674"/>
    <w:pPr>
      <w:autoSpaceDE w:val="0"/>
      <w:autoSpaceDN w:val="0"/>
      <w:adjustRightInd w:val="0"/>
      <w:spacing w:line="360" w:lineRule="auto"/>
      <w:ind w:firstLineChars="200" w:firstLine="420"/>
      <w:jc w:val="left"/>
    </w:pPr>
    <w:rPr>
      <w:rFonts w:ascii="Arial" w:hAnsi="Arial" w:cs="宋体"/>
      <w:i/>
      <w:iCs/>
      <w:color w:val="0000FF"/>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00Job_Baidu\03&#19987;&#39064;&#24037;&#20316;\&#35774;&#35745;&#27169;&#26495;\&#35752;&#35770;&#20250;&#20250;&#35758;&#32467;&#35770;\&#30334;&#24230;&#36807;&#31243;&#19982;&#35268;&#31243;&#32534;&#20889;&#27169;&#29256;06040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百度过程与规程编写模版060405</Template>
  <TotalTime>0</TotalTime>
  <Pages>7</Pages>
  <Words>685</Words>
  <Characters>3906</Characters>
  <Application>Microsoft Office Word</Application>
  <DocSecurity>4</DocSecurity>
  <Lines>32</Lines>
  <Paragraphs>9</Paragraphs>
  <ScaleCrop>false</ScaleCrop>
  <Company>sures</Company>
  <LinksUpToDate>false</LinksUpToDate>
  <CharactersWithSpaces>4582</CharactersWithSpaces>
  <SharedDoc>false</SharedDoc>
  <HLinks>
    <vt:vector size="156" baseType="variant">
      <vt:variant>
        <vt:i4>1638452</vt:i4>
      </vt:variant>
      <vt:variant>
        <vt:i4>152</vt:i4>
      </vt:variant>
      <vt:variant>
        <vt:i4>0</vt:i4>
      </vt:variant>
      <vt:variant>
        <vt:i4>5</vt:i4>
      </vt:variant>
      <vt:variant>
        <vt:lpwstr/>
      </vt:variant>
      <vt:variant>
        <vt:lpwstr>_Toc150860339</vt:lpwstr>
      </vt:variant>
      <vt:variant>
        <vt:i4>1638452</vt:i4>
      </vt:variant>
      <vt:variant>
        <vt:i4>146</vt:i4>
      </vt:variant>
      <vt:variant>
        <vt:i4>0</vt:i4>
      </vt:variant>
      <vt:variant>
        <vt:i4>5</vt:i4>
      </vt:variant>
      <vt:variant>
        <vt:lpwstr/>
      </vt:variant>
      <vt:variant>
        <vt:lpwstr>_Toc150860338</vt:lpwstr>
      </vt:variant>
      <vt:variant>
        <vt:i4>1638452</vt:i4>
      </vt:variant>
      <vt:variant>
        <vt:i4>140</vt:i4>
      </vt:variant>
      <vt:variant>
        <vt:i4>0</vt:i4>
      </vt:variant>
      <vt:variant>
        <vt:i4>5</vt:i4>
      </vt:variant>
      <vt:variant>
        <vt:lpwstr/>
      </vt:variant>
      <vt:variant>
        <vt:lpwstr>_Toc150860337</vt:lpwstr>
      </vt:variant>
      <vt:variant>
        <vt:i4>1638452</vt:i4>
      </vt:variant>
      <vt:variant>
        <vt:i4>134</vt:i4>
      </vt:variant>
      <vt:variant>
        <vt:i4>0</vt:i4>
      </vt:variant>
      <vt:variant>
        <vt:i4>5</vt:i4>
      </vt:variant>
      <vt:variant>
        <vt:lpwstr/>
      </vt:variant>
      <vt:variant>
        <vt:lpwstr>_Toc150860336</vt:lpwstr>
      </vt:variant>
      <vt:variant>
        <vt:i4>1638452</vt:i4>
      </vt:variant>
      <vt:variant>
        <vt:i4>128</vt:i4>
      </vt:variant>
      <vt:variant>
        <vt:i4>0</vt:i4>
      </vt:variant>
      <vt:variant>
        <vt:i4>5</vt:i4>
      </vt:variant>
      <vt:variant>
        <vt:lpwstr/>
      </vt:variant>
      <vt:variant>
        <vt:lpwstr>_Toc150860335</vt:lpwstr>
      </vt:variant>
      <vt:variant>
        <vt:i4>1638452</vt:i4>
      </vt:variant>
      <vt:variant>
        <vt:i4>122</vt:i4>
      </vt:variant>
      <vt:variant>
        <vt:i4>0</vt:i4>
      </vt:variant>
      <vt:variant>
        <vt:i4>5</vt:i4>
      </vt:variant>
      <vt:variant>
        <vt:lpwstr/>
      </vt:variant>
      <vt:variant>
        <vt:lpwstr>_Toc150860334</vt:lpwstr>
      </vt:variant>
      <vt:variant>
        <vt:i4>1638452</vt:i4>
      </vt:variant>
      <vt:variant>
        <vt:i4>116</vt:i4>
      </vt:variant>
      <vt:variant>
        <vt:i4>0</vt:i4>
      </vt:variant>
      <vt:variant>
        <vt:i4>5</vt:i4>
      </vt:variant>
      <vt:variant>
        <vt:lpwstr/>
      </vt:variant>
      <vt:variant>
        <vt:lpwstr>_Toc150860333</vt:lpwstr>
      </vt:variant>
      <vt:variant>
        <vt:i4>1638452</vt:i4>
      </vt:variant>
      <vt:variant>
        <vt:i4>110</vt:i4>
      </vt:variant>
      <vt:variant>
        <vt:i4>0</vt:i4>
      </vt:variant>
      <vt:variant>
        <vt:i4>5</vt:i4>
      </vt:variant>
      <vt:variant>
        <vt:lpwstr/>
      </vt:variant>
      <vt:variant>
        <vt:lpwstr>_Toc150860332</vt:lpwstr>
      </vt:variant>
      <vt:variant>
        <vt:i4>1638452</vt:i4>
      </vt:variant>
      <vt:variant>
        <vt:i4>104</vt:i4>
      </vt:variant>
      <vt:variant>
        <vt:i4>0</vt:i4>
      </vt:variant>
      <vt:variant>
        <vt:i4>5</vt:i4>
      </vt:variant>
      <vt:variant>
        <vt:lpwstr/>
      </vt:variant>
      <vt:variant>
        <vt:lpwstr>_Toc150860331</vt:lpwstr>
      </vt:variant>
      <vt:variant>
        <vt:i4>1638452</vt:i4>
      </vt:variant>
      <vt:variant>
        <vt:i4>98</vt:i4>
      </vt:variant>
      <vt:variant>
        <vt:i4>0</vt:i4>
      </vt:variant>
      <vt:variant>
        <vt:i4>5</vt:i4>
      </vt:variant>
      <vt:variant>
        <vt:lpwstr/>
      </vt:variant>
      <vt:variant>
        <vt:lpwstr>_Toc150860330</vt:lpwstr>
      </vt:variant>
      <vt:variant>
        <vt:i4>1572916</vt:i4>
      </vt:variant>
      <vt:variant>
        <vt:i4>92</vt:i4>
      </vt:variant>
      <vt:variant>
        <vt:i4>0</vt:i4>
      </vt:variant>
      <vt:variant>
        <vt:i4>5</vt:i4>
      </vt:variant>
      <vt:variant>
        <vt:lpwstr/>
      </vt:variant>
      <vt:variant>
        <vt:lpwstr>_Toc150860329</vt:lpwstr>
      </vt:variant>
      <vt:variant>
        <vt:i4>1572916</vt:i4>
      </vt:variant>
      <vt:variant>
        <vt:i4>86</vt:i4>
      </vt:variant>
      <vt:variant>
        <vt:i4>0</vt:i4>
      </vt:variant>
      <vt:variant>
        <vt:i4>5</vt:i4>
      </vt:variant>
      <vt:variant>
        <vt:lpwstr/>
      </vt:variant>
      <vt:variant>
        <vt:lpwstr>_Toc150860328</vt:lpwstr>
      </vt:variant>
      <vt:variant>
        <vt:i4>1572916</vt:i4>
      </vt:variant>
      <vt:variant>
        <vt:i4>80</vt:i4>
      </vt:variant>
      <vt:variant>
        <vt:i4>0</vt:i4>
      </vt:variant>
      <vt:variant>
        <vt:i4>5</vt:i4>
      </vt:variant>
      <vt:variant>
        <vt:lpwstr/>
      </vt:variant>
      <vt:variant>
        <vt:lpwstr>_Toc150860327</vt:lpwstr>
      </vt:variant>
      <vt:variant>
        <vt:i4>1572916</vt:i4>
      </vt:variant>
      <vt:variant>
        <vt:i4>74</vt:i4>
      </vt:variant>
      <vt:variant>
        <vt:i4>0</vt:i4>
      </vt:variant>
      <vt:variant>
        <vt:i4>5</vt:i4>
      </vt:variant>
      <vt:variant>
        <vt:lpwstr/>
      </vt:variant>
      <vt:variant>
        <vt:lpwstr>_Toc150860326</vt:lpwstr>
      </vt:variant>
      <vt:variant>
        <vt:i4>1572916</vt:i4>
      </vt:variant>
      <vt:variant>
        <vt:i4>68</vt:i4>
      </vt:variant>
      <vt:variant>
        <vt:i4>0</vt:i4>
      </vt:variant>
      <vt:variant>
        <vt:i4>5</vt:i4>
      </vt:variant>
      <vt:variant>
        <vt:lpwstr/>
      </vt:variant>
      <vt:variant>
        <vt:lpwstr>_Toc150860325</vt:lpwstr>
      </vt:variant>
      <vt:variant>
        <vt:i4>1572916</vt:i4>
      </vt:variant>
      <vt:variant>
        <vt:i4>62</vt:i4>
      </vt:variant>
      <vt:variant>
        <vt:i4>0</vt:i4>
      </vt:variant>
      <vt:variant>
        <vt:i4>5</vt:i4>
      </vt:variant>
      <vt:variant>
        <vt:lpwstr/>
      </vt:variant>
      <vt:variant>
        <vt:lpwstr>_Toc150860324</vt:lpwstr>
      </vt:variant>
      <vt:variant>
        <vt:i4>1572916</vt:i4>
      </vt:variant>
      <vt:variant>
        <vt:i4>56</vt:i4>
      </vt:variant>
      <vt:variant>
        <vt:i4>0</vt:i4>
      </vt:variant>
      <vt:variant>
        <vt:i4>5</vt:i4>
      </vt:variant>
      <vt:variant>
        <vt:lpwstr/>
      </vt:variant>
      <vt:variant>
        <vt:lpwstr>_Toc150860323</vt:lpwstr>
      </vt:variant>
      <vt:variant>
        <vt:i4>1572916</vt:i4>
      </vt:variant>
      <vt:variant>
        <vt:i4>50</vt:i4>
      </vt:variant>
      <vt:variant>
        <vt:i4>0</vt:i4>
      </vt:variant>
      <vt:variant>
        <vt:i4>5</vt:i4>
      </vt:variant>
      <vt:variant>
        <vt:lpwstr/>
      </vt:variant>
      <vt:variant>
        <vt:lpwstr>_Toc150860322</vt:lpwstr>
      </vt:variant>
      <vt:variant>
        <vt:i4>1572916</vt:i4>
      </vt:variant>
      <vt:variant>
        <vt:i4>44</vt:i4>
      </vt:variant>
      <vt:variant>
        <vt:i4>0</vt:i4>
      </vt:variant>
      <vt:variant>
        <vt:i4>5</vt:i4>
      </vt:variant>
      <vt:variant>
        <vt:lpwstr/>
      </vt:variant>
      <vt:variant>
        <vt:lpwstr>_Toc150860321</vt:lpwstr>
      </vt:variant>
      <vt:variant>
        <vt:i4>1572916</vt:i4>
      </vt:variant>
      <vt:variant>
        <vt:i4>38</vt:i4>
      </vt:variant>
      <vt:variant>
        <vt:i4>0</vt:i4>
      </vt:variant>
      <vt:variant>
        <vt:i4>5</vt:i4>
      </vt:variant>
      <vt:variant>
        <vt:lpwstr/>
      </vt:variant>
      <vt:variant>
        <vt:lpwstr>_Toc150860320</vt:lpwstr>
      </vt:variant>
      <vt:variant>
        <vt:i4>1769524</vt:i4>
      </vt:variant>
      <vt:variant>
        <vt:i4>32</vt:i4>
      </vt:variant>
      <vt:variant>
        <vt:i4>0</vt:i4>
      </vt:variant>
      <vt:variant>
        <vt:i4>5</vt:i4>
      </vt:variant>
      <vt:variant>
        <vt:lpwstr/>
      </vt:variant>
      <vt:variant>
        <vt:lpwstr>_Toc150860319</vt:lpwstr>
      </vt:variant>
      <vt:variant>
        <vt:i4>1769524</vt:i4>
      </vt:variant>
      <vt:variant>
        <vt:i4>26</vt:i4>
      </vt:variant>
      <vt:variant>
        <vt:i4>0</vt:i4>
      </vt:variant>
      <vt:variant>
        <vt:i4>5</vt:i4>
      </vt:variant>
      <vt:variant>
        <vt:lpwstr/>
      </vt:variant>
      <vt:variant>
        <vt:lpwstr>_Toc150860318</vt:lpwstr>
      </vt:variant>
      <vt:variant>
        <vt:i4>1769524</vt:i4>
      </vt:variant>
      <vt:variant>
        <vt:i4>20</vt:i4>
      </vt:variant>
      <vt:variant>
        <vt:i4>0</vt:i4>
      </vt:variant>
      <vt:variant>
        <vt:i4>5</vt:i4>
      </vt:variant>
      <vt:variant>
        <vt:lpwstr/>
      </vt:variant>
      <vt:variant>
        <vt:lpwstr>_Toc150860317</vt:lpwstr>
      </vt:variant>
      <vt:variant>
        <vt:i4>1769524</vt:i4>
      </vt:variant>
      <vt:variant>
        <vt:i4>14</vt:i4>
      </vt:variant>
      <vt:variant>
        <vt:i4>0</vt:i4>
      </vt:variant>
      <vt:variant>
        <vt:i4>5</vt:i4>
      </vt:variant>
      <vt:variant>
        <vt:lpwstr/>
      </vt:variant>
      <vt:variant>
        <vt:lpwstr>_Toc150860316</vt:lpwstr>
      </vt:variant>
      <vt:variant>
        <vt:i4>1769524</vt:i4>
      </vt:variant>
      <vt:variant>
        <vt:i4>8</vt:i4>
      </vt:variant>
      <vt:variant>
        <vt:i4>0</vt:i4>
      </vt:variant>
      <vt:variant>
        <vt:i4>5</vt:i4>
      </vt:variant>
      <vt:variant>
        <vt:lpwstr/>
      </vt:variant>
      <vt:variant>
        <vt:lpwstr>_Toc150860315</vt:lpwstr>
      </vt:variant>
      <vt:variant>
        <vt:i4>1769524</vt:i4>
      </vt:variant>
      <vt:variant>
        <vt:i4>2</vt:i4>
      </vt:variant>
      <vt:variant>
        <vt:i4>0</vt:i4>
      </vt:variant>
      <vt:variant>
        <vt:i4>5</vt:i4>
      </vt:variant>
      <vt:variant>
        <vt:lpwstr/>
      </vt:variant>
      <vt:variant>
        <vt:lpwstr>_Toc150860314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殷明</dc:creator>
  <cp:keywords/>
  <dc:description/>
  <cp:lastModifiedBy>User</cp:lastModifiedBy>
  <cp:revision>2</cp:revision>
  <cp:lastPrinted>1601-01-01T00:00:00Z</cp:lastPrinted>
  <dcterms:created xsi:type="dcterms:W3CDTF">2010-07-26T06:24:00Z</dcterms:created>
  <dcterms:modified xsi:type="dcterms:W3CDTF">2010-07-26T06:24:00Z</dcterms:modified>
</cp:coreProperties>
</file>