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黑体" w:hAnsi="黑体" w:eastAsia="黑体"/>
          <w:b/>
          <w:sz w:val="44"/>
        </w:rPr>
      </w:pPr>
    </w:p>
    <w:p>
      <w:pPr>
        <w:rPr>
          <w:rFonts w:ascii="黑体" w:hAnsi="黑体" w:eastAsia="黑体"/>
          <w:b/>
          <w:sz w:val="44"/>
        </w:rPr>
      </w:pPr>
    </w:p>
    <w:p>
      <w:pPr>
        <w:jc w:val="center"/>
        <w:rPr>
          <w:rFonts w:ascii="黑体" w:hAnsi="黑体" w:eastAsia="黑体"/>
          <w:b/>
          <w:sz w:val="44"/>
        </w:rPr>
      </w:pPr>
      <w:r>
        <w:rPr>
          <w:rFonts w:ascii="黑体" w:hAnsi="黑体" w:eastAsia="黑体"/>
          <w:b/>
          <w:sz w:val="44"/>
          <w:szCs w:val="44"/>
        </w:rPr>
        <w:drawing>
          <wp:inline distT="0" distB="0" distL="114300" distR="114300">
            <wp:extent cx="4679950" cy="1065530"/>
            <wp:effectExtent l="0" t="0" r="6350" b="1270"/>
            <wp:docPr id="2" name="图片 1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logo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065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1" w:firstLineChars="50"/>
        <w:jc w:val="center"/>
        <w:rPr>
          <w:rFonts w:ascii="黑体" w:hAnsi="黑体" w:eastAsia="黑体"/>
          <w:b/>
          <w:sz w:val="56"/>
          <w:szCs w:val="72"/>
        </w:rPr>
      </w:pPr>
    </w:p>
    <w:p>
      <w:pPr>
        <w:ind w:firstLine="281" w:firstLineChars="50"/>
        <w:jc w:val="center"/>
        <w:rPr>
          <w:rFonts w:ascii="黑体" w:hAnsi="黑体" w:eastAsia="黑体"/>
          <w:b/>
          <w:sz w:val="56"/>
          <w:szCs w:val="72"/>
        </w:rPr>
      </w:pPr>
      <w:r>
        <w:rPr>
          <w:rFonts w:ascii="黑体" w:hAnsi="黑体" w:eastAsia="黑体"/>
          <w:b/>
          <w:sz w:val="56"/>
          <w:szCs w:val="72"/>
        </w:rPr>
        <w:t>实验报告</w:t>
      </w:r>
    </w:p>
    <w:p>
      <w:pPr>
        <w:ind w:firstLine="1546" w:firstLineChars="350"/>
        <w:jc w:val="center"/>
        <w:rPr>
          <w:rFonts w:ascii="黑体" w:hAnsi="黑体" w:eastAsia="黑体"/>
          <w:b/>
          <w:sz w:val="44"/>
          <w:szCs w:val="44"/>
        </w:rPr>
      </w:pPr>
    </w:p>
    <w:p>
      <w:pPr>
        <w:ind w:firstLine="1546" w:firstLineChars="350"/>
        <w:rPr>
          <w:rFonts w:ascii="黑体" w:hAnsi="黑体" w:eastAsia="黑体"/>
          <w:b/>
          <w:sz w:val="44"/>
          <w:szCs w:val="44"/>
        </w:rPr>
      </w:pPr>
    </w:p>
    <w:p>
      <w:pPr>
        <w:ind w:firstLine="883" w:firstLineChars="200"/>
        <w:rPr>
          <w:rFonts w:ascii="黑体" w:hAnsi="黑体" w:eastAsia="黑体"/>
          <w:b/>
          <w:sz w:val="44"/>
          <w:szCs w:val="44"/>
        </w:rPr>
      </w:pPr>
    </w:p>
    <w:p>
      <w:pPr>
        <w:ind w:firstLine="1546" w:firstLineChars="350"/>
        <w:rPr>
          <w:rFonts w:ascii="黑体" w:hAnsi="黑体" w:eastAsia="黑体"/>
          <w:b/>
          <w:sz w:val="44"/>
          <w:szCs w:val="44"/>
        </w:rPr>
      </w:pPr>
    </w:p>
    <w:p>
      <w:pPr>
        <w:rPr>
          <w:rFonts w:ascii="黑体" w:hAnsi="黑体" w:eastAsia="黑体"/>
          <w:b/>
          <w:sz w:val="44"/>
          <w:szCs w:val="44"/>
        </w:rPr>
      </w:pPr>
    </w:p>
    <w:p>
      <w:pPr>
        <w:spacing w:line="720" w:lineRule="auto"/>
        <w:ind w:firstLine="1546" w:firstLineChars="350"/>
        <w:rPr>
          <w:rFonts w:ascii="黑体" w:hAnsi="黑体" w:eastAsia="黑体"/>
          <w:b/>
          <w:sz w:val="44"/>
          <w:szCs w:val="44"/>
          <w:u w:val="single"/>
        </w:rPr>
      </w:pPr>
      <w:r>
        <w:rPr>
          <w:rFonts w:hint="eastAsia" w:ascii="黑体" w:hAnsi="黑体" w:eastAsia="黑体"/>
          <w:b/>
          <w:sz w:val="44"/>
          <w:szCs w:val="44"/>
        </w:rPr>
        <w:t>实验课程:</w:t>
      </w:r>
      <w:r>
        <w:rPr>
          <w:rFonts w:hint="eastAsia" w:ascii="黑体" w:hAnsi="黑体" w:eastAsia="黑体"/>
          <w:b/>
          <w:sz w:val="44"/>
          <w:szCs w:val="44"/>
          <w:u w:val="single"/>
        </w:rPr>
        <w:t xml:space="preserve">    </w:t>
      </w:r>
      <w:r>
        <w:rPr>
          <w:rFonts w:hint="eastAsia" w:ascii="黑体" w:hAnsi="黑体" w:eastAsia="黑体"/>
          <w:sz w:val="44"/>
          <w:szCs w:val="44"/>
          <w:u w:val="single"/>
        </w:rPr>
        <w:t>光电</w:t>
      </w:r>
      <w:r>
        <w:rPr>
          <w:rFonts w:ascii="黑体" w:hAnsi="黑体" w:eastAsia="黑体"/>
          <w:sz w:val="44"/>
          <w:szCs w:val="44"/>
          <w:u w:val="single"/>
        </w:rPr>
        <w:t>图像处理</w:t>
      </w:r>
      <w:r>
        <w:rPr>
          <w:rFonts w:hint="eastAsia" w:ascii="黑体" w:hAnsi="黑体" w:eastAsia="黑体"/>
          <w:sz w:val="44"/>
          <w:szCs w:val="44"/>
          <w:u w:val="single"/>
        </w:rPr>
        <w:t xml:space="preserve">   </w:t>
      </w:r>
    </w:p>
    <w:p>
      <w:pPr>
        <w:spacing w:line="720" w:lineRule="auto"/>
        <w:ind w:firstLine="1546" w:firstLineChars="350"/>
        <w:rPr>
          <w:rFonts w:ascii="黑体" w:hAnsi="黑体" w:eastAsia="黑体"/>
          <w:b/>
          <w:sz w:val="44"/>
          <w:szCs w:val="44"/>
          <w:u w:val="double"/>
        </w:rPr>
      </w:pPr>
      <w:r>
        <w:rPr>
          <w:rFonts w:hint="eastAsia" w:ascii="黑体" w:hAnsi="黑体" w:eastAsia="黑体"/>
          <w:b/>
          <w:sz w:val="44"/>
          <w:szCs w:val="44"/>
        </w:rPr>
        <w:t>姓    名</w:t>
      </w:r>
      <w:r>
        <w:rPr>
          <w:rFonts w:ascii="黑体" w:hAnsi="黑体" w:eastAsia="黑体"/>
          <w:b/>
          <w:sz w:val="44"/>
          <w:szCs w:val="44"/>
        </w:rPr>
        <w:t>：</w:t>
      </w:r>
      <w:r>
        <w:rPr>
          <w:rFonts w:hint="eastAsia" w:ascii="黑体" w:hAnsi="黑体" w:eastAsia="黑体"/>
          <w:b/>
          <w:sz w:val="44"/>
          <w:szCs w:val="44"/>
          <w:u w:val="single"/>
        </w:rPr>
        <w:t xml:space="preserve">      </w:t>
      </w:r>
      <w:r>
        <w:rPr>
          <w:rFonts w:hint="eastAsia" w:ascii="黑体" w:hAnsi="黑体" w:eastAsia="黑体"/>
          <w:b/>
          <w:sz w:val="44"/>
          <w:szCs w:val="44"/>
          <w:u w:val="single"/>
          <w:lang w:eastAsia="zh-CN"/>
        </w:rPr>
        <w:t>姚昊</w:t>
      </w:r>
      <w:r>
        <w:rPr>
          <w:rFonts w:hint="eastAsia" w:ascii="黑体" w:hAnsi="黑体" w:eastAsia="黑体"/>
          <w:b/>
          <w:sz w:val="44"/>
          <w:szCs w:val="44"/>
          <w:u w:val="single"/>
        </w:rPr>
        <w:t xml:space="preserve">          </w:t>
      </w:r>
      <w:r>
        <w:rPr>
          <w:rFonts w:hint="eastAsia" w:ascii="黑体" w:hAnsi="黑体" w:eastAsia="黑体"/>
          <w:b/>
          <w:sz w:val="44"/>
          <w:szCs w:val="44"/>
        </w:rPr>
        <w:t xml:space="preserve"> </w:t>
      </w:r>
    </w:p>
    <w:p>
      <w:pPr>
        <w:spacing w:line="720" w:lineRule="auto"/>
        <w:ind w:firstLine="1546" w:firstLineChars="350"/>
        <w:rPr>
          <w:rFonts w:ascii="黑体" w:hAnsi="黑体" w:eastAsia="黑体"/>
          <w:sz w:val="44"/>
          <w:szCs w:val="44"/>
          <w:u w:val="double"/>
        </w:rPr>
      </w:pPr>
      <w:r>
        <w:rPr>
          <w:rFonts w:hint="eastAsia" w:ascii="黑体" w:hAnsi="黑体" w:eastAsia="黑体"/>
          <w:b/>
          <w:sz w:val="44"/>
          <w:szCs w:val="44"/>
        </w:rPr>
        <w:t>学    号</w:t>
      </w:r>
      <w:r>
        <w:rPr>
          <w:rFonts w:ascii="黑体" w:hAnsi="黑体" w:eastAsia="黑体"/>
          <w:b/>
          <w:sz w:val="44"/>
          <w:szCs w:val="44"/>
        </w:rPr>
        <w:t>：</w:t>
      </w:r>
      <w:r>
        <w:rPr>
          <w:rFonts w:hint="eastAsia" w:ascii="黑体" w:hAnsi="黑体" w:eastAsia="黑体"/>
          <w:b/>
          <w:sz w:val="44"/>
          <w:szCs w:val="44"/>
          <w:u w:val="single"/>
        </w:rPr>
        <w:t xml:space="preserve">      20150502010</w:t>
      </w:r>
      <w:r>
        <w:rPr>
          <w:rFonts w:hint="eastAsia" w:ascii="黑体" w:hAnsi="黑体" w:eastAsia="黑体"/>
          <w:b/>
          <w:sz w:val="44"/>
          <w:szCs w:val="44"/>
          <w:u w:val="single"/>
          <w:lang w:val="en-US" w:eastAsia="zh-CN"/>
        </w:rPr>
        <w:t>03</w:t>
      </w:r>
      <w:r>
        <w:rPr>
          <w:rFonts w:ascii="黑体" w:hAnsi="黑体" w:eastAsia="黑体"/>
          <w:b/>
          <w:sz w:val="44"/>
          <w:szCs w:val="44"/>
          <w:u w:val="single"/>
        </w:rPr>
        <w:tab/>
      </w:r>
      <w:r>
        <w:rPr>
          <w:rFonts w:hint="eastAsia" w:ascii="黑体" w:hAnsi="黑体" w:eastAsia="黑体"/>
          <w:b/>
          <w:sz w:val="44"/>
          <w:szCs w:val="44"/>
          <w:u w:val="single"/>
        </w:rPr>
        <w:t xml:space="preserve">         </w:t>
      </w:r>
      <w:r>
        <w:rPr>
          <w:rFonts w:hint="eastAsia" w:ascii="黑体" w:hAnsi="黑体" w:eastAsia="黑体"/>
          <w:b/>
          <w:sz w:val="44"/>
          <w:szCs w:val="44"/>
        </w:rPr>
        <w:t xml:space="preserve">     </w:t>
      </w:r>
    </w:p>
    <w:p>
      <w:pPr>
        <w:spacing w:line="720" w:lineRule="auto"/>
        <w:ind w:firstLine="1546" w:firstLineChars="350"/>
        <w:rPr>
          <w:rFonts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实验地点</w:t>
      </w:r>
      <w:r>
        <w:rPr>
          <w:rFonts w:ascii="黑体" w:hAnsi="黑体" w:eastAsia="黑体"/>
          <w:b/>
          <w:sz w:val="44"/>
          <w:szCs w:val="44"/>
        </w:rPr>
        <w:t>：</w:t>
      </w:r>
      <w:r>
        <w:rPr>
          <w:rFonts w:hint="eastAsia" w:ascii="黑体" w:hAnsi="黑体" w:eastAsia="黑体"/>
          <w:b/>
          <w:sz w:val="44"/>
          <w:szCs w:val="44"/>
          <w:u w:val="single"/>
        </w:rPr>
        <w:t xml:space="preserve">    </w:t>
      </w:r>
      <w:r>
        <w:rPr>
          <w:rFonts w:hint="eastAsia" w:ascii="黑体" w:hAnsi="黑体" w:eastAsia="黑体" w:cs="Arial"/>
          <w:bCs/>
          <w:sz w:val="44"/>
          <w:szCs w:val="44"/>
          <w:u w:val="single"/>
        </w:rPr>
        <w:t>2</w:t>
      </w:r>
      <w:r>
        <w:rPr>
          <w:rFonts w:hint="eastAsia" w:ascii="微软雅黑" w:hAnsi="微软雅黑" w:eastAsia="微软雅黑" w:cs="微软雅黑"/>
          <w:bCs/>
          <w:sz w:val="44"/>
          <w:szCs w:val="44"/>
          <w:u w:val="single"/>
        </w:rPr>
        <w:t>教101</w:t>
      </w:r>
      <w:r>
        <w:rPr>
          <w:rFonts w:hint="eastAsia" w:ascii="黑体" w:hAnsi="黑体" w:eastAsia="黑体" w:cs="Arial"/>
          <w:bCs/>
          <w:sz w:val="44"/>
          <w:szCs w:val="44"/>
          <w:u w:val="single"/>
        </w:rPr>
        <w:t xml:space="preserve">    </w:t>
      </w:r>
    </w:p>
    <w:p>
      <w:pPr>
        <w:spacing w:line="720" w:lineRule="auto"/>
        <w:ind w:firstLine="1546" w:firstLineChars="350"/>
        <w:rPr>
          <w:rFonts w:ascii="黑体" w:hAnsi="黑体" w:eastAsia="黑体"/>
          <w:b/>
          <w:sz w:val="44"/>
          <w:szCs w:val="44"/>
          <w:u w:val="single"/>
        </w:rPr>
      </w:pPr>
      <w:r>
        <w:rPr>
          <w:rFonts w:hint="eastAsia" w:ascii="黑体" w:hAnsi="黑体" w:eastAsia="黑体"/>
          <w:b/>
          <w:sz w:val="44"/>
          <w:szCs w:val="44"/>
        </w:rPr>
        <w:t>指导老师</w:t>
      </w:r>
      <w:r>
        <w:rPr>
          <w:rFonts w:ascii="黑体" w:hAnsi="黑体" w:eastAsia="黑体"/>
          <w:b/>
          <w:sz w:val="44"/>
          <w:szCs w:val="44"/>
        </w:rPr>
        <w:t>：</w:t>
      </w:r>
      <w:r>
        <w:rPr>
          <w:rFonts w:hint="eastAsia" w:ascii="黑体" w:hAnsi="黑体" w:eastAsia="黑体"/>
          <w:b/>
          <w:sz w:val="44"/>
          <w:szCs w:val="44"/>
          <w:u w:val="single"/>
        </w:rPr>
        <w:t xml:space="preserve">     </w:t>
      </w:r>
      <w:r>
        <w:rPr>
          <w:rFonts w:hint="eastAsia" w:ascii="微软雅黑" w:hAnsi="微软雅黑" w:eastAsia="微软雅黑" w:cs="微软雅黑"/>
          <w:b/>
          <w:sz w:val="44"/>
          <w:szCs w:val="44"/>
          <w:u w:val="single"/>
        </w:rPr>
        <w:t>张萍/张静</w:t>
      </w:r>
      <w:r>
        <w:rPr>
          <w:rFonts w:hint="eastAsia" w:ascii="黑体" w:hAnsi="黑体" w:eastAsia="黑体"/>
          <w:b/>
          <w:sz w:val="44"/>
          <w:szCs w:val="44"/>
          <w:u w:val="single"/>
        </w:rPr>
        <w:t xml:space="preserve">        </w:t>
      </w:r>
    </w:p>
    <w:p>
      <w:pPr>
        <w:spacing w:line="720" w:lineRule="auto"/>
        <w:ind w:firstLine="1546" w:firstLineChars="350"/>
        <w:rPr>
          <w:rFonts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实验时间</w:t>
      </w:r>
      <w:r>
        <w:rPr>
          <w:rFonts w:ascii="黑体" w:hAnsi="黑体" w:eastAsia="黑体"/>
          <w:b/>
          <w:sz w:val="44"/>
          <w:szCs w:val="44"/>
        </w:rPr>
        <w:t>：</w:t>
      </w:r>
      <w:r>
        <w:rPr>
          <w:rFonts w:hint="eastAsia" w:ascii="黑体" w:hAnsi="黑体" w:eastAsia="黑体" w:cs="Arial"/>
          <w:bCs/>
          <w:sz w:val="44"/>
          <w:szCs w:val="44"/>
          <w:u w:val="single"/>
        </w:rPr>
        <w:t xml:space="preserve">    年    月    日</w:t>
      </w:r>
    </w:p>
    <w:p>
      <w:pPr>
        <w:pStyle w:val="4"/>
        <w:numPr>
          <w:ilvl w:val="0"/>
          <w:numId w:val="1"/>
        </w:numPr>
        <w:spacing w:line="480" w:lineRule="auto"/>
        <w:ind w:firstLineChars="0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实验名称</w:t>
      </w:r>
      <w:r>
        <w:rPr>
          <w:rFonts w:ascii="宋体" w:hAnsi="宋体"/>
          <w:b/>
          <w:sz w:val="32"/>
          <w:szCs w:val="32"/>
        </w:rPr>
        <w:t>：</w:t>
      </w:r>
      <w:r>
        <w:rPr>
          <w:rFonts w:hint="eastAsia" w:ascii="宋体" w:cs="宋体"/>
          <w:kern w:val="0"/>
          <w:sz w:val="32"/>
          <w:szCs w:val="32"/>
        </w:rPr>
        <w:t>数字图像的</w:t>
      </w:r>
      <w:r>
        <w:rPr>
          <w:rFonts w:ascii="宋体" w:cs="宋体"/>
          <w:kern w:val="0"/>
          <w:sz w:val="32"/>
          <w:szCs w:val="32"/>
        </w:rPr>
        <w:t xml:space="preserve">DFT/DCT </w:t>
      </w:r>
      <w:r>
        <w:rPr>
          <w:rFonts w:hint="eastAsia" w:ascii="宋体" w:cs="宋体"/>
          <w:kern w:val="0"/>
          <w:sz w:val="32"/>
          <w:szCs w:val="32"/>
        </w:rPr>
        <w:t>及频域滤波</w:t>
      </w:r>
    </w:p>
    <w:p>
      <w:pPr>
        <w:pStyle w:val="4"/>
        <w:numPr>
          <w:ilvl w:val="0"/>
          <w:numId w:val="1"/>
        </w:numPr>
        <w:spacing w:line="480" w:lineRule="auto"/>
        <w:ind w:firstLineChars="0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实验</w:t>
      </w:r>
      <w:r>
        <w:rPr>
          <w:rFonts w:ascii="宋体" w:hAnsi="宋体"/>
          <w:b/>
          <w:sz w:val="32"/>
          <w:szCs w:val="32"/>
        </w:rPr>
        <w:t>目的</w:t>
      </w:r>
    </w:p>
    <w:p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rFonts w:ascii="宋体" w:cs="宋体"/>
          <w:kern w:val="0"/>
          <w:sz w:val="24"/>
          <w:szCs w:val="24"/>
        </w:rPr>
      </w:pPr>
      <w:r>
        <w:rPr>
          <w:rFonts w:hint="eastAsia" w:ascii="宋体" w:cs="宋体"/>
          <w:kern w:val="0"/>
          <w:sz w:val="24"/>
          <w:szCs w:val="24"/>
        </w:rPr>
        <w:t>熟练掌握数字信号（</w:t>
      </w:r>
      <w:r>
        <w:rPr>
          <w:rFonts w:ascii="宋体" w:cs="宋体"/>
          <w:kern w:val="0"/>
          <w:sz w:val="24"/>
          <w:szCs w:val="24"/>
        </w:rPr>
        <w:t>1D</w:t>
      </w:r>
      <w:r>
        <w:rPr>
          <w:rFonts w:hint="eastAsia" w:ascii="宋体" w:cs="宋体"/>
          <w:kern w:val="0"/>
          <w:sz w:val="24"/>
          <w:szCs w:val="24"/>
        </w:rPr>
        <w:t>）及数字图像</w:t>
      </w:r>
      <w:r>
        <w:rPr>
          <w:rFonts w:ascii="宋体" w:cs="宋体"/>
          <w:kern w:val="0"/>
          <w:sz w:val="24"/>
          <w:szCs w:val="24"/>
        </w:rPr>
        <w:t>(2D)</w:t>
      </w:r>
      <w:r>
        <w:rPr>
          <w:rFonts w:hint="eastAsia" w:ascii="宋体" w:cs="宋体"/>
          <w:kern w:val="0"/>
          <w:sz w:val="24"/>
          <w:szCs w:val="24"/>
        </w:rPr>
        <w:t>离散傅立叶变换（</w:t>
      </w:r>
      <w:r>
        <w:rPr>
          <w:rFonts w:ascii="宋体" w:cs="宋体"/>
          <w:kern w:val="0"/>
          <w:sz w:val="24"/>
          <w:szCs w:val="24"/>
        </w:rPr>
        <w:t>DFT</w:t>
      </w:r>
      <w:r>
        <w:rPr>
          <w:rFonts w:hint="eastAsia" w:ascii="宋体" w:cs="宋体"/>
          <w:kern w:val="0"/>
          <w:sz w:val="24"/>
          <w:szCs w:val="24"/>
        </w:rPr>
        <w:t>）及离散余弦变换（</w:t>
      </w:r>
      <w:r>
        <w:rPr>
          <w:rFonts w:ascii="宋体" w:cs="宋体"/>
          <w:kern w:val="0"/>
          <w:sz w:val="24"/>
          <w:szCs w:val="24"/>
        </w:rPr>
        <w:t>DCT</w:t>
      </w:r>
      <w:r>
        <w:rPr>
          <w:rFonts w:hint="eastAsia" w:ascii="宋体" w:cs="宋体"/>
          <w:kern w:val="0"/>
          <w:sz w:val="24"/>
          <w:szCs w:val="24"/>
        </w:rPr>
        <w:t>）方法、基本原理及实现流程。熟悉两种变换的性质，并能对</w:t>
      </w:r>
      <w:r>
        <w:rPr>
          <w:rFonts w:ascii="宋体" w:cs="宋体"/>
          <w:kern w:val="0"/>
          <w:sz w:val="24"/>
          <w:szCs w:val="24"/>
        </w:rPr>
        <w:t xml:space="preserve">DFT DCT </w:t>
      </w:r>
      <w:r>
        <w:rPr>
          <w:rFonts w:hint="eastAsia" w:ascii="宋体" w:cs="宋体"/>
          <w:kern w:val="0"/>
          <w:sz w:val="24"/>
          <w:szCs w:val="24"/>
        </w:rPr>
        <w:t>的结果进行必要解释。</w:t>
      </w:r>
    </w:p>
    <w:p>
      <w:pPr>
        <w:autoSpaceDE w:val="0"/>
        <w:autoSpaceDN w:val="0"/>
        <w:adjustRightInd w:val="0"/>
        <w:ind w:firstLine="240" w:firstLineChars="100"/>
        <w:jc w:val="left"/>
        <w:rPr>
          <w:rFonts w:ascii="宋体" w:cs="宋体"/>
          <w:kern w:val="0"/>
          <w:sz w:val="24"/>
          <w:szCs w:val="24"/>
        </w:rPr>
      </w:pPr>
      <w:r>
        <w:rPr>
          <w:rFonts w:ascii="宋体" w:cs="宋体"/>
          <w:kern w:val="0"/>
          <w:sz w:val="24"/>
          <w:szCs w:val="24"/>
        </w:rPr>
        <w:t>2</w:t>
      </w:r>
      <w:r>
        <w:rPr>
          <w:rFonts w:hint="eastAsia" w:ascii="宋体" w:cs="宋体"/>
          <w:kern w:val="0"/>
          <w:sz w:val="24"/>
          <w:szCs w:val="24"/>
        </w:rPr>
        <w:t>、深入理解离散信号采样频率、奈奎斯特频率及频率分辨率等基本概念，弄它们之间的相互关系。了解离散傅里叶变换（</w:t>
      </w:r>
      <w:r>
        <w:rPr>
          <w:rFonts w:ascii="宋体" w:cs="宋体"/>
          <w:kern w:val="0"/>
          <w:sz w:val="24"/>
          <w:szCs w:val="24"/>
        </w:rPr>
        <w:t>DFT</w:t>
      </w:r>
      <w:r>
        <w:rPr>
          <w:rFonts w:hint="eastAsia" w:ascii="宋体" w:cs="宋体"/>
          <w:kern w:val="0"/>
          <w:sz w:val="24"/>
          <w:szCs w:val="24"/>
        </w:rPr>
        <w:t>）中频率泄露的原因，以及如尽量减少频率泄露影响的途径。</w:t>
      </w:r>
    </w:p>
    <w:p>
      <w:pPr>
        <w:autoSpaceDE w:val="0"/>
        <w:autoSpaceDN w:val="0"/>
        <w:adjustRightInd w:val="0"/>
        <w:ind w:firstLine="240" w:firstLineChars="100"/>
        <w:jc w:val="left"/>
        <w:rPr>
          <w:rFonts w:ascii="宋体" w:cs="宋体"/>
          <w:kern w:val="0"/>
          <w:sz w:val="24"/>
          <w:szCs w:val="24"/>
        </w:rPr>
      </w:pPr>
      <w:r>
        <w:rPr>
          <w:rFonts w:ascii="宋体" w:cs="宋体"/>
          <w:kern w:val="0"/>
          <w:sz w:val="24"/>
          <w:szCs w:val="24"/>
        </w:rPr>
        <w:t>3</w:t>
      </w:r>
      <w:r>
        <w:rPr>
          <w:rFonts w:hint="eastAsia" w:ascii="宋体" w:cs="宋体"/>
          <w:kern w:val="0"/>
          <w:sz w:val="24"/>
          <w:szCs w:val="24"/>
        </w:rPr>
        <w:t>、熟悉和掌握利用</w:t>
      </w:r>
      <w:r>
        <w:rPr>
          <w:rFonts w:ascii="宋体" w:cs="宋体"/>
          <w:kern w:val="0"/>
          <w:sz w:val="24"/>
          <w:szCs w:val="24"/>
        </w:rPr>
        <w:t xml:space="preserve">MATLAB </w:t>
      </w:r>
      <w:r>
        <w:rPr>
          <w:rFonts w:hint="eastAsia" w:ascii="宋体" w:cs="宋体"/>
          <w:kern w:val="0"/>
          <w:sz w:val="24"/>
          <w:szCs w:val="24"/>
        </w:rPr>
        <w:t>工具进行</w:t>
      </w:r>
      <w:r>
        <w:rPr>
          <w:rFonts w:ascii="宋体" w:cs="宋体"/>
          <w:kern w:val="0"/>
          <w:sz w:val="24"/>
          <w:szCs w:val="24"/>
        </w:rPr>
        <w:t xml:space="preserve">1D/2D FFT </w:t>
      </w:r>
      <w:r>
        <w:rPr>
          <w:rFonts w:hint="eastAsia" w:ascii="宋体" w:cs="宋体"/>
          <w:kern w:val="0"/>
          <w:sz w:val="24"/>
          <w:szCs w:val="24"/>
        </w:rPr>
        <w:t>及</w:t>
      </w:r>
      <w:r>
        <w:rPr>
          <w:rFonts w:ascii="宋体" w:cs="宋体"/>
          <w:kern w:val="0"/>
          <w:sz w:val="24"/>
          <w:szCs w:val="24"/>
        </w:rPr>
        <w:t xml:space="preserve">DCT </w:t>
      </w:r>
      <w:r>
        <w:rPr>
          <w:rFonts w:hint="eastAsia" w:ascii="宋体" w:cs="宋体"/>
          <w:kern w:val="0"/>
          <w:sz w:val="24"/>
          <w:szCs w:val="24"/>
        </w:rPr>
        <w:t>的基本步骤、</w:t>
      </w:r>
      <w:r>
        <w:rPr>
          <w:rFonts w:ascii="宋体" w:cs="宋体"/>
          <w:kern w:val="0"/>
          <w:sz w:val="24"/>
          <w:szCs w:val="24"/>
        </w:rPr>
        <w:t xml:space="preserve">MATLAB </w:t>
      </w:r>
      <w:r>
        <w:rPr>
          <w:rFonts w:hint="eastAsia" w:ascii="宋体" w:cs="宋体"/>
          <w:kern w:val="0"/>
          <w:sz w:val="24"/>
          <w:szCs w:val="24"/>
        </w:rPr>
        <w:t>数使用及对具体变换的处理流程。</w:t>
      </w:r>
    </w:p>
    <w:p>
      <w:pPr>
        <w:autoSpaceDE w:val="0"/>
        <w:autoSpaceDN w:val="0"/>
        <w:adjustRightInd w:val="0"/>
        <w:ind w:firstLine="240" w:firstLineChars="100"/>
        <w:jc w:val="left"/>
        <w:rPr>
          <w:rFonts w:ascii="宋体" w:cs="宋体"/>
          <w:kern w:val="0"/>
          <w:sz w:val="24"/>
          <w:szCs w:val="24"/>
        </w:rPr>
      </w:pPr>
      <w:r>
        <w:rPr>
          <w:rFonts w:ascii="宋体" w:cs="宋体"/>
          <w:kern w:val="0"/>
          <w:sz w:val="24"/>
          <w:szCs w:val="24"/>
        </w:rPr>
        <w:t>4</w:t>
      </w:r>
      <w:r>
        <w:rPr>
          <w:rFonts w:hint="eastAsia" w:ascii="宋体" w:cs="宋体"/>
          <w:kern w:val="0"/>
          <w:sz w:val="24"/>
          <w:szCs w:val="24"/>
        </w:rPr>
        <w:t>、能熟练应用</w:t>
      </w:r>
      <w:r>
        <w:rPr>
          <w:rFonts w:ascii="宋体" w:cs="宋体"/>
          <w:kern w:val="0"/>
          <w:sz w:val="24"/>
          <w:szCs w:val="24"/>
        </w:rPr>
        <w:t xml:space="preserve">MATLAB </w:t>
      </w:r>
      <w:r>
        <w:rPr>
          <w:rFonts w:hint="eastAsia" w:ascii="宋体" w:cs="宋体"/>
          <w:kern w:val="0"/>
          <w:sz w:val="24"/>
          <w:szCs w:val="24"/>
        </w:rPr>
        <w:t>工具对数字图像进行</w:t>
      </w:r>
      <w:r>
        <w:rPr>
          <w:rFonts w:ascii="宋体" w:cs="宋体"/>
          <w:kern w:val="0"/>
          <w:sz w:val="24"/>
          <w:szCs w:val="24"/>
        </w:rPr>
        <w:t xml:space="preserve">FFT </w:t>
      </w:r>
      <w:r>
        <w:rPr>
          <w:rFonts w:hint="eastAsia" w:ascii="宋体" w:cs="宋体"/>
          <w:kern w:val="0"/>
          <w:sz w:val="24"/>
          <w:szCs w:val="24"/>
        </w:rPr>
        <w:t>及</w:t>
      </w:r>
      <w:r>
        <w:rPr>
          <w:rFonts w:ascii="宋体" w:cs="宋体"/>
          <w:kern w:val="0"/>
          <w:sz w:val="24"/>
          <w:szCs w:val="24"/>
        </w:rPr>
        <w:t xml:space="preserve">DCT </w:t>
      </w:r>
      <w:r>
        <w:rPr>
          <w:rFonts w:hint="eastAsia" w:ascii="宋体" w:cs="宋体"/>
          <w:kern w:val="0"/>
          <w:sz w:val="24"/>
          <w:szCs w:val="24"/>
        </w:rPr>
        <w:t>处理，并能根据需要进必要的频谱分析和可视化显示。</w:t>
      </w:r>
    </w:p>
    <w:p>
      <w:pPr>
        <w:autoSpaceDE w:val="0"/>
        <w:autoSpaceDN w:val="0"/>
        <w:adjustRightInd w:val="0"/>
        <w:ind w:firstLine="240" w:firstLineChars="100"/>
        <w:jc w:val="left"/>
        <w:rPr>
          <w:rFonts w:ascii="宋体" w:cs="宋体"/>
          <w:kern w:val="0"/>
          <w:sz w:val="24"/>
          <w:szCs w:val="24"/>
        </w:rPr>
      </w:pPr>
      <w:r>
        <w:rPr>
          <w:rFonts w:ascii="宋体" w:cs="宋体"/>
          <w:kern w:val="0"/>
          <w:sz w:val="24"/>
          <w:szCs w:val="24"/>
        </w:rPr>
        <w:t>5</w:t>
      </w:r>
      <w:r>
        <w:rPr>
          <w:rFonts w:ascii="Times New Roman" w:hAnsi="Times New Roman"/>
          <w:kern w:val="0"/>
          <w:sz w:val="24"/>
          <w:szCs w:val="24"/>
        </w:rPr>
        <w:t xml:space="preserve">. </w:t>
      </w:r>
      <w:r>
        <w:rPr>
          <w:rFonts w:hint="eastAsia" w:ascii="宋体" w:cs="宋体"/>
          <w:kern w:val="0"/>
          <w:sz w:val="24"/>
          <w:szCs w:val="24"/>
        </w:rPr>
        <w:t>熟悉和掌握几种典型的频域低通滤波器及高通滤波器的原理、特性和作用。</w:t>
      </w:r>
    </w:p>
    <w:p>
      <w:pPr>
        <w:autoSpaceDE w:val="0"/>
        <w:autoSpaceDN w:val="0"/>
        <w:adjustRightInd w:val="0"/>
        <w:ind w:firstLine="240" w:firstLineChars="100"/>
        <w:jc w:val="left"/>
        <w:rPr>
          <w:rFonts w:ascii="宋体" w:cs="宋体"/>
          <w:kern w:val="0"/>
          <w:sz w:val="24"/>
          <w:szCs w:val="24"/>
        </w:rPr>
      </w:pPr>
      <w:r>
        <w:rPr>
          <w:rFonts w:ascii="宋体" w:cs="宋体"/>
          <w:kern w:val="0"/>
          <w:sz w:val="24"/>
          <w:szCs w:val="24"/>
        </w:rPr>
        <w:t>6</w:t>
      </w:r>
      <w:r>
        <w:rPr>
          <w:rFonts w:ascii="Times New Roman" w:hAnsi="Times New Roman"/>
          <w:kern w:val="0"/>
          <w:sz w:val="24"/>
          <w:szCs w:val="24"/>
        </w:rPr>
        <w:t xml:space="preserve">. </w:t>
      </w:r>
      <w:r>
        <w:rPr>
          <w:rFonts w:hint="eastAsia" w:ascii="宋体" w:cs="宋体"/>
          <w:kern w:val="0"/>
          <w:sz w:val="24"/>
          <w:szCs w:val="24"/>
        </w:rPr>
        <w:t>搞清空域图像处理与频域图像处理的异同，包括处理流程、各自的优势等掌握频域滤波的基本原理和基本流程，并能编写出相应的程序代码。</w:t>
      </w:r>
    </w:p>
    <w:p>
      <w:pPr>
        <w:spacing w:line="360" w:lineRule="auto"/>
        <w:ind w:left="360"/>
        <w:rPr>
          <w:rFonts w:ascii="Times New Roman" w:hAnsi="Times New Roman"/>
          <w:sz w:val="24"/>
        </w:rPr>
      </w:pPr>
    </w:p>
    <w:p>
      <w:pPr>
        <w:pStyle w:val="4"/>
        <w:numPr>
          <w:ilvl w:val="0"/>
          <w:numId w:val="1"/>
        </w:numPr>
        <w:spacing w:line="480" w:lineRule="auto"/>
        <w:ind w:firstLineChars="0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实验步骤</w:t>
      </w:r>
    </w:p>
    <w:p>
      <w:pPr>
        <w:numPr>
          <w:ilvl w:val="0"/>
          <w:numId w:val="3"/>
        </w:numPr>
        <w:autoSpaceDE w:val="0"/>
        <w:autoSpaceDN w:val="0"/>
        <w:adjustRightInd w:val="0"/>
        <w:ind w:left="240"/>
        <w:jc w:val="left"/>
        <w:rPr>
          <w:rFonts w:ascii="宋体" w:cs="宋体"/>
          <w:kern w:val="0"/>
          <w:sz w:val="24"/>
          <w:szCs w:val="24"/>
        </w:rPr>
      </w:pPr>
      <w:r>
        <w:rPr>
          <w:rFonts w:hint="eastAsia" w:ascii="宋体" w:cs="宋体"/>
          <w:kern w:val="0"/>
          <w:sz w:val="24"/>
          <w:szCs w:val="24"/>
        </w:rPr>
        <w:t>综合应用题：实际信号的频谱分析及频域滤波</w:t>
      </w:r>
      <w:r>
        <w:rPr>
          <w:rFonts w:hint="eastAsia" w:ascii="宋体" w:cs="宋体"/>
          <w:kern w:val="0"/>
          <w:sz w:val="24"/>
          <w:szCs w:val="24"/>
        </w:rPr>
        <w:br w:type="textWrapping"/>
      </w:r>
      <w:r>
        <w:rPr>
          <w:rFonts w:hint="eastAsia" w:ascii="宋体" w:cs="宋体"/>
          <w:kern w:val="0"/>
          <w:sz w:val="24"/>
          <w:szCs w:val="24"/>
          <w:lang w:val="en-US" w:eastAsia="zh-CN"/>
        </w:rPr>
        <w:t xml:space="preserve">    （1）从保存在本地磁盘的文本文件中读入一实际数字信号，该磁盘文件名为：“seismic_251_301_2ms.txt”，已知该信号的时间采样率为dt=2ms，文件中的信号由301个等长的按列排列的一维列信号组成，每个一维列信号有251个采样点，信号实际计时起点为1800ms,延时长度为L=(251-1)*2ms=500ms,请读出其中的某一列信号，并画出该信号振幅随时间变化的波形图，以ms为时间单位。</w:t>
      </w:r>
      <w:r>
        <w:rPr>
          <w:rFonts w:hint="eastAsia" w:ascii="宋体" w:cs="宋体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cs="宋体"/>
          <w:kern w:val="0"/>
          <w:sz w:val="24"/>
          <w:szCs w:val="24"/>
          <w:lang w:val="en-US" w:eastAsia="zh-CN"/>
        </w:rPr>
        <w:t xml:space="preserve">    （2）对第一步中抽取的其中一列信号做快速傅里叶变换（FFT），分别画出频谱中心化的堆成频谱和只含正半轴的信号频谱图，并对该信号做简要的频谱分析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，要去规范的标注纵横坐标实际物理量和对应的单位。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 xml:space="preserve">    （3）设截止频率D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vertAlign w:val="subscript"/>
          <w:lang w:val="en-US" w:eastAsia="zh-CN"/>
        </w:rPr>
        <w:t>0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vertAlign w:val="baseline"/>
          <w:lang w:val="en-US" w:eastAsia="zh-CN"/>
        </w:rPr>
        <w:t>=100,试在同一张图上以不同线型画出n=1, 2, 4阶下的巴特沃斯（Butterworth）低通滤波器（一维）的频率响应曲线。要求标注规范地纵横坐标实际</w:t>
      </w:r>
      <w:r>
        <w:rPr>
          <w:rFonts w:hint="eastAsia" w:ascii="宋体" w:cs="宋体"/>
          <w:kern w:val="0"/>
          <w:sz w:val="24"/>
          <w:szCs w:val="24"/>
          <w:vertAlign w:val="baseline"/>
          <w:lang w:val="en-US" w:eastAsia="zh-CN"/>
        </w:rPr>
        <w:t>物理量和对应的单位。</w:t>
      </w:r>
      <w:r>
        <w:drawing>
          <wp:inline distT="0" distB="0" distL="114300" distR="114300">
            <wp:extent cx="3075940" cy="666750"/>
            <wp:effectExtent l="0" t="0" r="1016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sz w:val="24"/>
          <w:szCs w:val="24"/>
          <w:lang w:eastAsia="zh-CN"/>
        </w:rPr>
        <w:t>其中，</w:t>
      </w:r>
      <w:r>
        <w:rPr>
          <w:rFonts w:hint="eastAsia"/>
          <w:sz w:val="24"/>
          <w:szCs w:val="24"/>
          <w:lang w:val="en-US" w:eastAsia="zh-CN"/>
        </w:rPr>
        <w:t>D</w:t>
      </w:r>
      <w:r>
        <w:rPr>
          <w:rFonts w:hint="eastAsia"/>
          <w:sz w:val="24"/>
          <w:szCs w:val="24"/>
          <w:vertAlign w:val="subscript"/>
          <w:lang w:val="en-US" w:eastAsia="zh-CN"/>
        </w:rPr>
        <w:t>0</w:t>
      </w:r>
      <w:r>
        <w:rPr>
          <w:rFonts w:hint="eastAsia"/>
          <w:sz w:val="24"/>
          <w:szCs w:val="24"/>
          <w:vertAlign w:val="baseline"/>
          <w:lang w:val="en-US" w:eastAsia="zh-CN"/>
        </w:rPr>
        <w:t>位截止频率，N为滤波器长度，n为滤波器阶数。</w:t>
      </w:r>
      <w:r>
        <w:rPr>
          <w:rFonts w:hint="eastAsia"/>
          <w:sz w:val="24"/>
          <w:szCs w:val="24"/>
          <w:vertAlign w:val="baseline"/>
          <w:lang w:val="en-US" w:eastAsia="zh-CN"/>
        </w:rPr>
        <w:br w:type="textWrapping"/>
      </w:r>
      <w:r>
        <w:rPr>
          <w:rFonts w:hint="eastAsia"/>
          <w:sz w:val="24"/>
          <w:szCs w:val="24"/>
          <w:vertAlign w:val="baseline"/>
          <w:lang w:val="en-US" w:eastAsia="zh-CN"/>
        </w:rPr>
        <w:t xml:space="preserve">    （4）选择合适的D</w:t>
      </w:r>
      <w:r>
        <w:rPr>
          <w:rFonts w:hint="eastAsia"/>
          <w:sz w:val="24"/>
          <w:szCs w:val="24"/>
          <w:vertAlign w:val="subscript"/>
          <w:lang w:val="en-US" w:eastAsia="zh-CN"/>
        </w:rPr>
        <w:t>0</w:t>
      </w:r>
      <w:r>
        <w:rPr>
          <w:rFonts w:hint="eastAsia"/>
          <w:sz w:val="24"/>
          <w:szCs w:val="24"/>
          <w:vertAlign w:val="baseline"/>
          <w:lang w:val="en-US" w:eastAsia="zh-CN"/>
        </w:rPr>
        <w:t>，利用上述2阶Butterworth低通滤波器，对第（1）步读取的列信号进行滤波实验。并分析截止频率对滤波效果的影响。</w:t>
      </w:r>
      <w:r>
        <w:rPr>
          <w:rFonts w:hint="eastAsia"/>
          <w:sz w:val="24"/>
          <w:szCs w:val="24"/>
          <w:vertAlign w:val="baseline"/>
          <w:lang w:val="en-US" w:eastAsia="zh-CN"/>
        </w:rPr>
        <w:br w:type="textWrapping"/>
      </w:r>
    </w:p>
    <w:p>
      <w:pPr>
        <w:numPr>
          <w:ilvl w:val="0"/>
          <w:numId w:val="3"/>
        </w:numPr>
        <w:autoSpaceDE w:val="0"/>
        <w:autoSpaceDN w:val="0"/>
        <w:adjustRightInd w:val="0"/>
        <w:ind w:left="720" w:leftChars="0" w:hanging="720" w:hangingChars="300"/>
        <w:jc w:val="left"/>
        <w:rPr>
          <w:rFonts w:hint="eastAsia" w:asci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cs="宋体"/>
          <w:kern w:val="0"/>
          <w:sz w:val="24"/>
          <w:szCs w:val="24"/>
        </w:rPr>
        <w:t>验证空频域滤波结果的一致</w:t>
      </w:r>
      <w:r>
        <w:rPr>
          <w:rFonts w:hint="eastAsia" w:ascii="宋体" w:cs="宋体"/>
          <w:kern w:val="0"/>
          <w:sz w:val="24"/>
          <w:szCs w:val="24"/>
          <w:lang w:eastAsia="zh-CN"/>
        </w:rPr>
        <w:t>性</w:t>
      </w:r>
      <w:r>
        <w:rPr>
          <w:rFonts w:hint="eastAsia" w:ascii="宋体" w:cs="宋体"/>
          <w:kern w:val="0"/>
          <w:sz w:val="24"/>
          <w:szCs w:val="24"/>
          <w:lang w:eastAsia="zh-CN"/>
        </w:rPr>
        <w:br w:type="textWrapping"/>
      </w:r>
      <w:r>
        <w:rPr>
          <w:rFonts w:hint="eastAsia" w:ascii="宋体" w:cs="宋体"/>
          <w:kern w:val="0"/>
          <w:sz w:val="24"/>
          <w:szCs w:val="24"/>
          <w:lang w:eastAsia="zh-CN"/>
        </w:rPr>
        <w:t>（</w:t>
      </w:r>
      <w:r>
        <w:rPr>
          <w:rFonts w:hint="eastAsia" w:ascii="宋体" w:cs="宋体"/>
          <w:kern w:val="0"/>
          <w:sz w:val="24"/>
          <w:szCs w:val="24"/>
          <w:lang w:val="en-US" w:eastAsia="zh-CN"/>
        </w:rPr>
        <w:t>1</w:t>
      </w:r>
      <w:r>
        <w:rPr>
          <w:rFonts w:hint="eastAsia" w:ascii="宋体" w:cs="宋体"/>
          <w:kern w:val="0"/>
          <w:sz w:val="24"/>
          <w:szCs w:val="24"/>
          <w:lang w:eastAsia="zh-CN"/>
        </w:rPr>
        <w:t>）任意读取一幅</w:t>
      </w:r>
      <w:r>
        <w:rPr>
          <w:rFonts w:hint="eastAsia" w:ascii="宋体" w:cs="宋体"/>
          <w:kern w:val="0"/>
          <w:sz w:val="24"/>
          <w:szCs w:val="24"/>
          <w:lang w:val="en-US" w:eastAsia="zh-CN"/>
        </w:rPr>
        <w:t>8bit灰度图像f，给图像加入均值为0，方差0.02的高斯噪声。</w:t>
      </w:r>
      <w:r>
        <w:rPr>
          <w:rFonts w:hint="eastAsia" w:ascii="宋体" w:cs="宋体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cs="宋体"/>
          <w:kern w:val="0"/>
          <w:sz w:val="24"/>
          <w:szCs w:val="24"/>
          <w:lang w:val="en-US" w:eastAsia="zh-CN"/>
        </w:rPr>
        <w:t>（2）利用9×9，标准差为2的空域高斯滤波器h对加噪声图像f进行空域滤波，滤波中，要求以重复像素方式处理边界问题。</w:t>
      </w:r>
      <w:r>
        <w:rPr>
          <w:rFonts w:hint="eastAsia" w:ascii="宋体" w:cs="宋体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cs="宋体"/>
          <w:kern w:val="0"/>
          <w:sz w:val="24"/>
          <w:szCs w:val="24"/>
          <w:lang w:val="en-US" w:eastAsia="zh-CN"/>
        </w:rPr>
        <w:t>（3）利用第（2）步产生的滤波器h，编程计算其对应的频域滤波器H（考虑填充滤波效果，尺寸由输入的待滤波图像f决定）。</w:t>
      </w:r>
      <w:r>
        <w:rPr>
          <w:rFonts w:hint="eastAsia" w:ascii="宋体" w:cs="宋体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cs="宋体"/>
          <w:kern w:val="0"/>
          <w:sz w:val="24"/>
          <w:szCs w:val="24"/>
          <w:lang w:val="en-US" w:eastAsia="zh-CN"/>
        </w:rPr>
        <w:t>（4）对加噪声图像f进行频域滤波。并把滤波结果与空域滤波结果进行对比，检验两种结果的一致性。</w:t>
      </w:r>
      <w:r>
        <w:rPr>
          <w:rFonts w:hint="eastAsia" w:ascii="宋体" w:cs="宋体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cs="宋体"/>
          <w:kern w:val="0"/>
          <w:sz w:val="24"/>
          <w:szCs w:val="24"/>
          <w:lang w:val="en-US" w:eastAsia="zh-CN"/>
        </w:rPr>
        <w:t>（5）分别画出原始图像和加噪声图像的中心化频谱图，空域h平面图，空域滤波结果及频谱图，中心化频域H平面图和3D图，频域滤波结果及其频谱（中心化）图等。</w:t>
      </w:r>
    </w:p>
    <w:p>
      <w:pPr>
        <w:autoSpaceDE w:val="0"/>
        <w:autoSpaceDN w:val="0"/>
        <w:adjustRightInd w:val="0"/>
        <w:ind w:left="240"/>
        <w:jc w:val="left"/>
        <w:rPr>
          <w:rFonts w:hint="eastAsia" w:ascii="宋体" w:cs="宋体"/>
          <w:kern w:val="0"/>
          <w:sz w:val="24"/>
          <w:szCs w:val="24"/>
        </w:rPr>
      </w:pPr>
    </w:p>
    <w:p>
      <w:pPr>
        <w:pStyle w:val="4"/>
        <w:numPr>
          <w:ilvl w:val="0"/>
          <w:numId w:val="1"/>
        </w:numPr>
        <w:spacing w:line="480" w:lineRule="auto"/>
        <w:ind w:firstLineChars="0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实验</w:t>
      </w:r>
      <w:r>
        <w:rPr>
          <w:rFonts w:ascii="宋体" w:hAnsi="宋体"/>
          <w:b/>
          <w:sz w:val="32"/>
          <w:szCs w:val="32"/>
        </w:rPr>
        <w:t>结果及分析</w:t>
      </w:r>
    </w:p>
    <w:p>
      <w:pPr>
        <w:spacing w:line="480" w:lineRule="auto"/>
        <w:rPr>
          <w:rFonts w:ascii="宋体" w:hAnsi="宋体"/>
          <w:sz w:val="24"/>
        </w:rPr>
      </w:pPr>
      <w:r>
        <w:rPr>
          <w:rFonts w:ascii="宋体" w:hAnsi="宋体"/>
          <w:b/>
          <w:sz w:val="32"/>
          <w:szCs w:val="24"/>
        </w:rPr>
        <w:t>（一）</w:t>
      </w:r>
      <w:r>
        <w:rPr>
          <w:rFonts w:hint="eastAsia" w:ascii="宋体" w:cs="宋体"/>
          <w:kern w:val="0"/>
          <w:sz w:val="32"/>
          <w:szCs w:val="32"/>
        </w:rPr>
        <w:t>综合应用题：实际信号的频谱分析及频域滤波</w:t>
      </w:r>
    </w:p>
    <w:p>
      <w:pPr>
        <w:tabs>
          <w:tab w:val="left" w:pos="1260"/>
        </w:tabs>
        <w:wordWrap w:val="0"/>
        <w:spacing w:line="360" w:lineRule="auto"/>
        <w:ind w:firstLine="102" w:firstLineChars="49"/>
        <w:rPr>
          <w:rFonts w:hint="eastAsia" w:ascii="宋体" w:hAnsi="宋体"/>
          <w:sz w:val="24"/>
        </w:rPr>
      </w:pPr>
      <w:r>
        <w:drawing>
          <wp:inline distT="0" distB="0" distL="114300" distR="114300">
            <wp:extent cx="5271770" cy="4695190"/>
            <wp:effectExtent l="0" t="0" r="508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95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695190"/>
            <wp:effectExtent l="0" t="0" r="508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95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695190"/>
            <wp:effectExtent l="0" t="0" r="508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95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695190"/>
            <wp:effectExtent l="0" t="0" r="508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95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80" w:lineRule="auto"/>
        <w:rPr>
          <w:rFonts w:ascii="宋体" w:cs="宋体"/>
          <w:kern w:val="0"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>（</w:t>
      </w:r>
      <w:r>
        <w:rPr>
          <w:rFonts w:hint="eastAsia" w:ascii="宋体" w:hAnsi="宋体"/>
          <w:b/>
          <w:sz w:val="32"/>
          <w:szCs w:val="32"/>
        </w:rPr>
        <w:t>二</w:t>
      </w:r>
      <w:r>
        <w:rPr>
          <w:rFonts w:ascii="宋体" w:hAnsi="宋体"/>
          <w:b/>
          <w:sz w:val="32"/>
          <w:szCs w:val="32"/>
        </w:rPr>
        <w:t>）</w:t>
      </w:r>
      <w:r>
        <w:rPr>
          <w:rFonts w:hint="eastAsia" w:ascii="宋体" w:cs="宋体"/>
          <w:kern w:val="0"/>
          <w:sz w:val="32"/>
          <w:szCs w:val="32"/>
        </w:rPr>
        <w:t>验证空频域滤波结果的一致性</w:t>
      </w:r>
    </w:p>
    <w:p>
      <w:pPr>
        <w:spacing w:line="480" w:lineRule="auto"/>
        <w:rPr>
          <w:rFonts w:hint="eastAsia" w:ascii="宋体" w:cs="宋体"/>
          <w:kern w:val="0"/>
          <w:sz w:val="32"/>
          <w:szCs w:val="32"/>
        </w:rPr>
      </w:pPr>
      <w:r>
        <w:drawing>
          <wp:inline distT="0" distB="0" distL="114300" distR="114300">
            <wp:extent cx="5271770" cy="4695190"/>
            <wp:effectExtent l="0" t="0" r="508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95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695190"/>
            <wp:effectExtent l="0" t="0" r="508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95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695190"/>
            <wp:effectExtent l="0" t="0" r="5080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95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80" w:lineRule="auto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五.程序</w:t>
      </w:r>
      <w:r>
        <w:rPr>
          <w:rFonts w:ascii="宋体" w:hAnsi="宋体"/>
          <w:b/>
          <w:sz w:val="32"/>
          <w:szCs w:val="32"/>
        </w:rPr>
        <w:t>源代码</w:t>
      </w:r>
    </w:p>
    <w:p>
      <w:pPr>
        <w:spacing w:line="480" w:lineRule="auto"/>
        <w:rPr>
          <w:rFonts w:ascii="宋体" w:cs="宋体"/>
          <w:kern w:val="0"/>
          <w:sz w:val="32"/>
          <w:szCs w:val="32"/>
        </w:rPr>
      </w:pPr>
      <w:r>
        <w:rPr>
          <w:rFonts w:ascii="宋体" w:hAnsi="宋体"/>
          <w:b/>
          <w:sz w:val="32"/>
          <w:szCs w:val="24"/>
        </w:rPr>
        <w:t>（一）</w:t>
      </w:r>
      <w:r>
        <w:rPr>
          <w:rFonts w:hint="eastAsia" w:ascii="宋体" w:cs="宋体"/>
          <w:kern w:val="0"/>
          <w:sz w:val="32"/>
          <w:szCs w:val="32"/>
        </w:rPr>
        <w:t>综合应用题：实际信号的频谱分析及频域滤波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clear,clc,close </w:t>
      </w:r>
      <w:r>
        <w:rPr>
          <w:rFonts w:hint="eastAsia" w:ascii="Courier New" w:hAnsi="Courier New"/>
          <w:color w:val="A020F0"/>
          <w:sz w:val="20"/>
        </w:rPr>
        <w:t>all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f=importdata(</w:t>
      </w:r>
      <w:r>
        <w:rPr>
          <w:rFonts w:hint="eastAsia" w:ascii="Courier New" w:hAnsi="Courier New"/>
          <w:color w:val="A020F0"/>
          <w:sz w:val="20"/>
        </w:rPr>
        <w:t>'seismic_251_301_2ms.txt'</w:t>
      </w:r>
      <w:r>
        <w:rPr>
          <w:rFonts w:hint="eastAsia" w:ascii="Courier New" w:hAnsi="Courier New"/>
          <w:color w:val="000000"/>
          <w:sz w:val="20"/>
        </w:rPr>
        <w:t>);</w:t>
      </w:r>
      <w:r>
        <w:rPr>
          <w:rFonts w:hint="eastAsia" w:ascii="Courier New" w:hAnsi="Courier New"/>
          <w:color w:val="228B22"/>
          <w:sz w:val="20"/>
        </w:rPr>
        <w:t>%读取数据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s=f(:,1);</w:t>
      </w:r>
      <w:r>
        <w:rPr>
          <w:rFonts w:hint="eastAsia" w:ascii="Courier New" w:hAnsi="Courier New"/>
          <w:color w:val="228B22"/>
          <w:sz w:val="20"/>
        </w:rPr>
        <w:t>%取第一列数据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l=length(s);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t0=1800;</w:t>
      </w:r>
      <w:r>
        <w:rPr>
          <w:rFonts w:hint="eastAsia" w:ascii="Courier New" w:hAnsi="Courier New"/>
          <w:color w:val="228B22"/>
          <w:sz w:val="20"/>
        </w:rPr>
        <w:t>%开始时间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dt=2;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t1=1800+(l-1)*dt;</w:t>
      </w:r>
      <w:r>
        <w:rPr>
          <w:rFonts w:hint="eastAsia" w:ascii="Courier New" w:hAnsi="Courier New"/>
          <w:color w:val="228B22"/>
          <w:sz w:val="20"/>
        </w:rPr>
        <w:t>%结束时间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t=t0:dt:t1;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plot(t,s),xlabel(</w:t>
      </w:r>
      <w:r>
        <w:rPr>
          <w:rFonts w:hint="eastAsia" w:ascii="Courier New" w:hAnsi="Courier New"/>
          <w:color w:val="A020F0"/>
          <w:sz w:val="20"/>
        </w:rPr>
        <w:t>'t/ms'</w:t>
      </w:r>
      <w:r>
        <w:rPr>
          <w:rFonts w:hint="eastAsia" w:ascii="Courier New" w:hAnsi="Courier New"/>
          <w:color w:val="000000"/>
          <w:sz w:val="20"/>
        </w:rPr>
        <w:t>),ylabel(</w:t>
      </w:r>
      <w:r>
        <w:rPr>
          <w:rFonts w:hint="eastAsia" w:ascii="Courier New" w:hAnsi="Courier New"/>
          <w:color w:val="A020F0"/>
          <w:sz w:val="20"/>
        </w:rPr>
        <w:t>'振幅'</w:t>
      </w:r>
      <w:r>
        <w:rPr>
          <w:rFonts w:hint="eastAsia" w:ascii="Courier New" w:hAnsi="Courier New"/>
          <w:color w:val="000000"/>
          <w:sz w:val="20"/>
        </w:rPr>
        <w:t>),title(</w:t>
      </w:r>
      <w:r>
        <w:rPr>
          <w:rFonts w:hint="eastAsia" w:ascii="Courier New" w:hAnsi="Courier New"/>
          <w:color w:val="A020F0"/>
          <w:sz w:val="20"/>
        </w:rPr>
        <w:t>'第一列振幅随时间变化曲线'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y=abs(fftshift(fft(s)));</w:t>
      </w:r>
      <w:r>
        <w:rPr>
          <w:rFonts w:hint="eastAsia" w:ascii="Courier New" w:hAnsi="Courier New"/>
          <w:color w:val="228B22"/>
          <w:sz w:val="20"/>
        </w:rPr>
        <w:t>%快速傅里叶变换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f=(0:l-1)/(l*dt)*1000;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f=f-f((l+1)/2);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figure;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subplot(2,1,1),plot(f,y),xlabel(</w:t>
      </w:r>
      <w:r>
        <w:rPr>
          <w:rFonts w:hint="eastAsia" w:ascii="Courier New" w:hAnsi="Courier New"/>
          <w:color w:val="A020F0"/>
          <w:sz w:val="20"/>
        </w:rPr>
        <w:t>'频率/Hz'</w:t>
      </w:r>
      <w:r>
        <w:rPr>
          <w:rFonts w:hint="eastAsia" w:ascii="Courier New" w:hAnsi="Courier New"/>
          <w:color w:val="000000"/>
          <w:sz w:val="20"/>
        </w:rPr>
        <w:t>),ylabel(</w:t>
      </w:r>
      <w:r>
        <w:rPr>
          <w:rFonts w:hint="eastAsia" w:ascii="Courier New" w:hAnsi="Courier New"/>
          <w:color w:val="A020F0"/>
          <w:sz w:val="20"/>
        </w:rPr>
        <w:t>'振幅'</w:t>
      </w:r>
      <w:r>
        <w:rPr>
          <w:rFonts w:hint="eastAsia" w:ascii="Courier New" w:hAnsi="Courier New"/>
          <w:color w:val="000000"/>
          <w:sz w:val="20"/>
        </w:rPr>
        <w:t>),title(</w:t>
      </w:r>
      <w:r>
        <w:rPr>
          <w:rFonts w:hint="eastAsia" w:ascii="Courier New" w:hAnsi="Courier New"/>
          <w:color w:val="A020F0"/>
          <w:sz w:val="20"/>
        </w:rPr>
        <w:t>'中心化对称频谱图'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subplot(2,1,2),plot(f((l+1)/2:l),y((l+1)/2:l)),xlabel(</w:t>
      </w:r>
      <w:r>
        <w:rPr>
          <w:rFonts w:hint="eastAsia" w:ascii="Courier New" w:hAnsi="Courier New"/>
          <w:color w:val="A020F0"/>
          <w:sz w:val="20"/>
        </w:rPr>
        <w:t>'频率/Hz'</w:t>
      </w:r>
      <w:r>
        <w:rPr>
          <w:rFonts w:hint="eastAsia" w:ascii="Courier New" w:hAnsi="Courier New"/>
          <w:color w:val="000000"/>
          <w:sz w:val="20"/>
        </w:rPr>
        <w:t>),ylabel(</w:t>
      </w:r>
      <w:r>
        <w:rPr>
          <w:rFonts w:hint="eastAsia" w:ascii="Courier New" w:hAnsi="Courier New"/>
          <w:color w:val="A020F0"/>
          <w:sz w:val="20"/>
        </w:rPr>
        <w:t>'振幅'</w:t>
      </w:r>
      <w:r>
        <w:rPr>
          <w:rFonts w:hint="eastAsia" w:ascii="Courier New" w:hAnsi="Courier New"/>
          <w:color w:val="000000"/>
          <w:sz w:val="20"/>
        </w:rPr>
        <w:t>),title(</w:t>
      </w:r>
      <w:r>
        <w:rPr>
          <w:rFonts w:hint="eastAsia" w:ascii="Courier New" w:hAnsi="Courier New"/>
          <w:color w:val="A020F0"/>
          <w:sz w:val="20"/>
        </w:rPr>
        <w:t>'只含正半轴的频谱图'</w:t>
      </w:r>
      <w:r>
        <w:rPr>
          <w:rFonts w:hint="eastAsia" w:ascii="Courier New" w:hAnsi="Courier New"/>
          <w:color w:val="000000"/>
          <w:sz w:val="20"/>
        </w:rPr>
        <w:t xml:space="preserve">);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H=zeros(3,l);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D0=100;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for</w:t>
      </w:r>
      <w:r>
        <w:rPr>
          <w:rFonts w:hint="eastAsia" w:ascii="Courier New" w:hAnsi="Courier New"/>
          <w:color w:val="000000"/>
          <w:sz w:val="20"/>
        </w:rPr>
        <w:t xml:space="preserve"> n=1:l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H(1,n)=1/(1+((n-(l)/2)/D0)^(2*1));      </w:t>
      </w:r>
      <w:r>
        <w:rPr>
          <w:rFonts w:hint="eastAsia" w:ascii="Courier New" w:hAnsi="Courier New"/>
          <w:color w:val="228B22"/>
          <w:sz w:val="20"/>
        </w:rPr>
        <w:t>%一阶Butterworth滤波器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H(2,n)=1/(1+((n-(l)/2)/D0)^(2*10));      </w:t>
      </w:r>
      <w:r>
        <w:rPr>
          <w:rFonts w:hint="eastAsia" w:ascii="Courier New" w:hAnsi="Courier New"/>
          <w:color w:val="228B22"/>
          <w:sz w:val="20"/>
        </w:rPr>
        <w:t>%二阶Butterworth滤波器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   H(3,n)=1/(1+((n-(l)/2)/D0)^(2*4));      </w:t>
      </w:r>
      <w:r>
        <w:rPr>
          <w:rFonts w:hint="eastAsia" w:ascii="Courier New" w:hAnsi="Courier New"/>
          <w:color w:val="228B22"/>
          <w:sz w:val="20"/>
        </w:rPr>
        <w:t>%四阶Butterworth滤波器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>end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FF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figure;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plot(f,abs(H(1,:)),</w:t>
      </w:r>
      <w:r>
        <w:rPr>
          <w:rFonts w:hint="eastAsia" w:ascii="Courier New" w:hAnsi="Courier New"/>
          <w:color w:val="A020F0"/>
          <w:sz w:val="20"/>
        </w:rPr>
        <w:t>''</w:t>
      </w:r>
      <w:r>
        <w:rPr>
          <w:rFonts w:hint="eastAsia" w:ascii="Courier New" w:hAnsi="Courier New"/>
          <w:color w:val="000000"/>
          <w:sz w:val="20"/>
        </w:rPr>
        <w:t xml:space="preserve">);hold </w:t>
      </w:r>
      <w:r>
        <w:rPr>
          <w:rFonts w:hint="eastAsia" w:ascii="Courier New" w:hAnsi="Courier New"/>
          <w:color w:val="A020F0"/>
          <w:sz w:val="20"/>
        </w:rPr>
        <w:t>on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plot(f,abs(H(2,:)),</w:t>
      </w:r>
      <w:r>
        <w:rPr>
          <w:rFonts w:hint="eastAsia" w:ascii="Courier New" w:hAnsi="Courier New"/>
          <w:color w:val="A020F0"/>
          <w:sz w:val="20"/>
        </w:rPr>
        <w:t>'.'</w:t>
      </w:r>
      <w:r>
        <w:rPr>
          <w:rFonts w:hint="eastAsia" w:ascii="Courier New" w:hAnsi="Courier New"/>
          <w:color w:val="000000"/>
          <w:sz w:val="20"/>
        </w:rPr>
        <w:t xml:space="preserve">);hold </w:t>
      </w:r>
      <w:r>
        <w:rPr>
          <w:rFonts w:hint="eastAsia" w:ascii="Courier New" w:hAnsi="Courier New"/>
          <w:color w:val="A020F0"/>
          <w:sz w:val="20"/>
        </w:rPr>
        <w:t>on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plot(f,abs(H(3,:)),</w:t>
      </w:r>
      <w:r>
        <w:rPr>
          <w:rFonts w:hint="eastAsia" w:ascii="Courier New" w:hAnsi="Courier New"/>
          <w:color w:val="A020F0"/>
          <w:sz w:val="20"/>
        </w:rPr>
        <w:t>'-.'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xlabel(</w:t>
      </w:r>
      <w:r>
        <w:rPr>
          <w:rFonts w:hint="eastAsia" w:ascii="Courier New" w:hAnsi="Courier New"/>
          <w:color w:val="A020F0"/>
          <w:sz w:val="20"/>
        </w:rPr>
        <w:t>'f/Hz'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z=y'.*H(2,:);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figure;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</w:rPr>
      </w:pPr>
      <w:r>
        <w:rPr>
          <w:rFonts w:hint="eastAsia" w:ascii="Courier New" w:hAnsi="Courier New"/>
          <w:color w:val="000000"/>
          <w:sz w:val="20"/>
        </w:rPr>
        <w:t>plot(f,abs(z)),xlabel(</w:t>
      </w:r>
      <w:r>
        <w:rPr>
          <w:rFonts w:hint="eastAsia" w:ascii="Courier New" w:hAnsi="Courier New"/>
          <w:color w:val="A020F0"/>
          <w:sz w:val="20"/>
        </w:rPr>
        <w:t>'频率/Hz'</w:t>
      </w:r>
      <w:r>
        <w:rPr>
          <w:rFonts w:hint="eastAsia" w:ascii="Courier New" w:hAnsi="Courier New"/>
          <w:color w:val="000000"/>
          <w:sz w:val="20"/>
        </w:rPr>
        <w:t>),ylabel(</w:t>
      </w:r>
      <w:r>
        <w:rPr>
          <w:rFonts w:hint="eastAsia" w:ascii="Courier New" w:hAnsi="Courier New"/>
          <w:color w:val="A020F0"/>
          <w:sz w:val="20"/>
        </w:rPr>
        <w:t>'振幅'</w:t>
      </w:r>
      <w:r>
        <w:rPr>
          <w:rFonts w:hint="eastAsia" w:ascii="Courier New" w:hAnsi="Courier New"/>
          <w:color w:val="000000"/>
          <w:sz w:val="20"/>
        </w:rPr>
        <w:t>),title(</w:t>
      </w:r>
      <w:r>
        <w:rPr>
          <w:rFonts w:hint="eastAsia" w:ascii="Courier New" w:hAnsi="Courier New"/>
          <w:color w:val="A020F0"/>
          <w:sz w:val="20"/>
        </w:rPr>
        <w:t>'过滤后的频谱图'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 w:ascii="Courier New" w:hAnsi="Courier New"/>
          <w:color w:val="000000"/>
          <w:sz w:val="20"/>
        </w:rPr>
      </w:pPr>
    </w:p>
    <w:p>
      <w:pPr>
        <w:numPr>
          <w:ilvl w:val="0"/>
          <w:numId w:val="4"/>
        </w:numPr>
        <w:spacing w:line="480" w:lineRule="auto"/>
        <w:rPr>
          <w:rFonts w:hint="eastAsia" w:ascii="宋体" w:cs="宋体"/>
          <w:kern w:val="0"/>
          <w:sz w:val="32"/>
          <w:szCs w:val="32"/>
        </w:rPr>
      </w:pPr>
      <w:r>
        <w:rPr>
          <w:rFonts w:hint="eastAsia" w:ascii="宋体" w:cs="宋体"/>
          <w:kern w:val="0"/>
          <w:sz w:val="32"/>
          <w:szCs w:val="32"/>
        </w:rPr>
        <w:t>验证空频域滤波结果的一致性</w:t>
      </w:r>
    </w:p>
    <w:p>
      <w:pPr>
        <w:numPr>
          <w:numId w:val="0"/>
        </w:numPr>
        <w:spacing w:line="480" w:lineRule="auto"/>
        <w:rPr>
          <w:rFonts w:hint="eastAsia" w:ascii="宋体" w:cs="宋体"/>
          <w:kern w:val="0"/>
          <w:sz w:val="32"/>
          <w:szCs w:val="32"/>
        </w:rPr>
      </w:pP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clear,clc,close </w:t>
      </w:r>
      <w:r>
        <w:rPr>
          <w:rFonts w:hint="eastAsia" w:ascii="Courier New" w:hAnsi="Courier New"/>
          <w:color w:val="A020F0"/>
          <w:sz w:val="20"/>
        </w:rPr>
        <w:t>all</w:t>
      </w:r>
      <w:r>
        <w:rPr>
          <w:rFonts w:hint="eastAsia" w:ascii="Courier New" w:hAnsi="Courier New"/>
          <w:color w:val="000000"/>
          <w:sz w:val="20"/>
        </w:rPr>
        <w:t>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f=rgb2gray(imread(</w:t>
      </w:r>
      <w:r>
        <w:rPr>
          <w:rFonts w:hint="eastAsia" w:ascii="Courier New" w:hAnsi="Courier New"/>
          <w:color w:val="A020F0"/>
          <w:sz w:val="20"/>
        </w:rPr>
        <w:t>'1.jpg'</w:t>
      </w:r>
      <w:r>
        <w:rPr>
          <w:rFonts w:hint="eastAsia" w:ascii="Courier New" w:hAnsi="Courier New"/>
          <w:color w:val="000000"/>
          <w:sz w:val="20"/>
        </w:rPr>
        <w:t>));</w:t>
      </w:r>
      <w:r>
        <w:rPr>
          <w:rFonts w:hint="eastAsia" w:ascii="Courier New" w:hAnsi="Courier New"/>
          <w:color w:val="228B22"/>
          <w:sz w:val="20"/>
        </w:rPr>
        <w:t>%读取图片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F=imnoise(f,</w:t>
      </w:r>
      <w:r>
        <w:rPr>
          <w:rFonts w:hint="eastAsia" w:ascii="Courier New" w:hAnsi="Courier New"/>
          <w:color w:val="A020F0"/>
          <w:sz w:val="20"/>
        </w:rPr>
        <w:t>'gaussian'</w:t>
      </w:r>
      <w:r>
        <w:rPr>
          <w:rFonts w:hint="eastAsia" w:ascii="Courier New" w:hAnsi="Courier New"/>
          <w:color w:val="000000"/>
          <w:sz w:val="20"/>
        </w:rPr>
        <w:t>,0,0.02);</w:t>
      </w:r>
      <w:r>
        <w:rPr>
          <w:rFonts w:hint="eastAsia" w:ascii="Courier New" w:hAnsi="Courier New"/>
          <w:color w:val="228B22"/>
          <w:sz w:val="20"/>
        </w:rPr>
        <w:t>%添加高斯噪声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h=fspecial(</w:t>
      </w:r>
      <w:r>
        <w:rPr>
          <w:rFonts w:hint="eastAsia" w:ascii="Courier New" w:hAnsi="Courier New"/>
          <w:color w:val="A020F0"/>
          <w:sz w:val="20"/>
        </w:rPr>
        <w:t>'gaussian'</w:t>
      </w:r>
      <w:r>
        <w:rPr>
          <w:rFonts w:hint="eastAsia" w:ascii="Courier New" w:hAnsi="Courier New"/>
          <w:color w:val="000000"/>
          <w:sz w:val="20"/>
        </w:rPr>
        <w:t>,9,2);</w:t>
      </w:r>
      <w:r>
        <w:rPr>
          <w:rFonts w:hint="eastAsia" w:ascii="Courier New" w:hAnsi="Courier New"/>
          <w:color w:val="228B22"/>
          <w:sz w:val="20"/>
        </w:rPr>
        <w:t>%生成高斯滤波器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i=imfilter(F,h,</w:t>
      </w:r>
      <w:r>
        <w:rPr>
          <w:rFonts w:hint="eastAsia" w:ascii="Courier New" w:hAnsi="Courier New"/>
          <w:color w:val="A020F0"/>
          <w:sz w:val="20"/>
        </w:rPr>
        <w:t>'conv'</w:t>
      </w:r>
      <w:r>
        <w:rPr>
          <w:rFonts w:hint="eastAsia" w:ascii="Courier New" w:hAnsi="Courier New"/>
          <w:color w:val="000000"/>
          <w:sz w:val="20"/>
        </w:rPr>
        <w:t>,</w:t>
      </w:r>
      <w:r>
        <w:rPr>
          <w:rFonts w:hint="eastAsia" w:ascii="Courier New" w:hAnsi="Courier New"/>
          <w:color w:val="A020F0"/>
          <w:sz w:val="20"/>
        </w:rPr>
        <w:t>'replicate'</w:t>
      </w:r>
      <w:r>
        <w:rPr>
          <w:rFonts w:hint="eastAsia" w:ascii="Courier New" w:hAnsi="Courier New"/>
          <w:color w:val="000000"/>
          <w:sz w:val="20"/>
        </w:rPr>
        <w:t>,</w:t>
      </w:r>
      <w:r>
        <w:rPr>
          <w:rFonts w:hint="eastAsia" w:ascii="Courier New" w:hAnsi="Courier New"/>
          <w:color w:val="A020F0"/>
          <w:sz w:val="20"/>
        </w:rPr>
        <w:t>'same'</w:t>
      </w:r>
      <w:r>
        <w:rPr>
          <w:rFonts w:hint="eastAsia" w:ascii="Courier New" w:hAnsi="Courier New"/>
          <w:color w:val="000000"/>
          <w:sz w:val="20"/>
        </w:rPr>
        <w:t>);</w:t>
      </w:r>
      <w:r>
        <w:rPr>
          <w:rFonts w:hint="eastAsia" w:ascii="Courier New" w:hAnsi="Courier New"/>
          <w:color w:val="228B22"/>
          <w:sz w:val="20"/>
        </w:rPr>
        <w:t>%空域滤波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Fh=freqz2(h,size(F));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FF=fftshift(fft2(F));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FI=FF.*Fh;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I=ifft2(ifftshift(FI));</w:t>
      </w:r>
      <w:r>
        <w:rPr>
          <w:rFonts w:hint="eastAsia" w:ascii="Courier New" w:hAnsi="Courier New"/>
          <w:color w:val="228B22"/>
          <w:sz w:val="20"/>
        </w:rPr>
        <w:t>%频域滤波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228B22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Ff=fftshift(fft2(f));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Fi=fftshift(fft2(i));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subplot(2,2,1),imshow(f);title(</w:t>
      </w:r>
      <w:r>
        <w:rPr>
          <w:rFonts w:hint="eastAsia" w:ascii="Courier New" w:hAnsi="Courier New"/>
          <w:color w:val="A020F0"/>
          <w:sz w:val="20"/>
        </w:rPr>
        <w:t>'原图像'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subplot(2,2,2),imshow(mat2gray(abs(Ff),[0,100000]));title(</w:t>
      </w:r>
      <w:r>
        <w:rPr>
          <w:rFonts w:hint="eastAsia" w:ascii="Courier New" w:hAnsi="Courier New"/>
          <w:color w:val="A020F0"/>
          <w:sz w:val="20"/>
        </w:rPr>
        <w:t>'原图像中心化频谱图'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subplot(2,2,3),imshow(mat2gray(F));title(</w:t>
      </w:r>
      <w:r>
        <w:rPr>
          <w:rFonts w:hint="eastAsia" w:ascii="Courier New" w:hAnsi="Courier New"/>
          <w:color w:val="A020F0"/>
          <w:sz w:val="20"/>
        </w:rPr>
        <w:t>'加噪声图像'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subplot(2,2,4),imshow(mat2gray(abs(FF),[0,100000]));title(</w:t>
      </w:r>
      <w:r>
        <w:rPr>
          <w:rFonts w:hint="eastAsia" w:ascii="Courier New" w:hAnsi="Courier New"/>
          <w:color w:val="A020F0"/>
          <w:sz w:val="20"/>
        </w:rPr>
        <w:t>'加噪声图像中心化频谱图'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figure;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subplot(2,2,1),imshow(mat2gray(h,[0,0.05]));title(</w:t>
      </w:r>
      <w:r>
        <w:rPr>
          <w:rFonts w:hint="eastAsia" w:ascii="Courier New" w:hAnsi="Courier New"/>
          <w:color w:val="A020F0"/>
          <w:sz w:val="20"/>
        </w:rPr>
        <w:t>'空域H平面图'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subplot(2,2,2),imshow(mat2gray(abs(Fh)));title(</w:t>
      </w:r>
      <w:r>
        <w:rPr>
          <w:rFonts w:hint="eastAsia" w:ascii="Courier New" w:hAnsi="Courier New"/>
          <w:color w:val="A020F0"/>
          <w:sz w:val="20"/>
        </w:rPr>
        <w:t>'中心化频域H平面图'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subplot(2,2,3),mesh(abs(Fh));title(</w:t>
      </w:r>
      <w:r>
        <w:rPr>
          <w:rFonts w:hint="eastAsia" w:ascii="Courier New" w:hAnsi="Courier New"/>
          <w:color w:val="A020F0"/>
          <w:sz w:val="20"/>
        </w:rPr>
        <w:t>'H 3D图'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 xml:space="preserve"> 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Figure</w:t>
      </w:r>
      <w:r>
        <w:rPr>
          <w:rFonts w:hint="eastAsia" w:ascii="Courier New" w:hAnsi="Courier New"/>
          <w:color w:val="000000"/>
          <w:sz w:val="20"/>
          <w:lang w:val="en-US" w:eastAsia="zh-CN"/>
        </w:rPr>
        <w:t>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subplot(2,2,1),imshow(mat2gray(i));title(</w:t>
      </w:r>
      <w:r>
        <w:rPr>
          <w:rFonts w:hint="eastAsia" w:ascii="Courier New" w:hAnsi="Courier New"/>
          <w:color w:val="A020F0"/>
          <w:sz w:val="20"/>
        </w:rPr>
        <w:t>'空域滤波结果'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subplot(2,2,2),imshow(mat2gray(abs(Fi),[0,100000]));title(</w:t>
      </w:r>
      <w:r>
        <w:rPr>
          <w:rFonts w:hint="eastAsia" w:ascii="Courier New" w:hAnsi="Courier New"/>
          <w:color w:val="A020F0"/>
          <w:sz w:val="20"/>
        </w:rPr>
        <w:t>'空域滤波结果中心化频谱图'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subplot(2,2,3),imshow(mat2gray(I));title(</w:t>
      </w:r>
      <w:r>
        <w:rPr>
          <w:rFonts w:hint="eastAsia" w:ascii="Courier New" w:hAnsi="Courier New"/>
          <w:color w:val="A020F0"/>
          <w:sz w:val="20"/>
        </w:rPr>
        <w:t>'频域滤波结果'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eastAsia" w:ascii="Courier New" w:hAnsi="Courier New"/>
          <w:color w:val="000000"/>
          <w:sz w:val="20"/>
        </w:rPr>
        <w:t>subplot(2,2,4),imshow(mat2gray(abs(FI),[0,100000]));title(</w:t>
      </w:r>
      <w:r>
        <w:rPr>
          <w:rFonts w:hint="eastAsia" w:ascii="Courier New" w:hAnsi="Courier New"/>
          <w:color w:val="A020F0"/>
          <w:sz w:val="20"/>
        </w:rPr>
        <w:t>'频域滤波结果中心化频谱图'</w:t>
      </w:r>
      <w:r>
        <w:rPr>
          <w:rFonts w:hint="eastAsia" w:ascii="Courier New" w:hAnsi="Courier New"/>
          <w:color w:val="000000"/>
          <w:sz w:val="20"/>
        </w:rPr>
        <w:t>);</w:t>
      </w:r>
    </w:p>
    <w:p>
      <w:pPr>
        <w:spacing w:line="480" w:lineRule="auto"/>
        <w:rPr>
          <w:rFonts w:hint="eastAsia" w:ascii="宋体" w:hAnsi="宋体"/>
          <w:b/>
          <w:sz w:val="32"/>
          <w:szCs w:val="32"/>
        </w:rPr>
      </w:pPr>
    </w:p>
    <w:p>
      <w:pPr>
        <w:spacing w:line="480" w:lineRule="auto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  <w:lang w:eastAsia="zh-CN"/>
        </w:rPr>
        <w:t>六、</w:t>
      </w:r>
      <w:r>
        <w:rPr>
          <w:rFonts w:hint="eastAsia" w:ascii="宋体" w:hAnsi="宋体"/>
          <w:b/>
          <w:sz w:val="32"/>
          <w:szCs w:val="32"/>
        </w:rPr>
        <w:t>思考题</w:t>
      </w:r>
    </w:p>
    <w:p>
      <w:pPr>
        <w:autoSpaceDE w:val="0"/>
        <w:autoSpaceDN w:val="0"/>
        <w:adjustRightInd w:val="0"/>
        <w:ind w:firstLine="240" w:firstLineChars="100"/>
        <w:jc w:val="left"/>
        <w:rPr>
          <w:rFonts w:hint="eastAsia" w:ascii="宋体" w:hAnsi="Times New Roman" w:cs="宋体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1. </w:t>
      </w:r>
      <w:r>
        <w:rPr>
          <w:rFonts w:hint="eastAsia" w:ascii="宋体" w:hAnsi="Times New Roman" w:cs="宋体"/>
          <w:kern w:val="0"/>
          <w:sz w:val="24"/>
          <w:szCs w:val="24"/>
        </w:rPr>
        <w:t>分别阐述和解释什么叫信号的采样频率、奈奎斯特（</w:t>
      </w:r>
      <w:r>
        <w:rPr>
          <w:rFonts w:ascii="Times New Roman" w:hAnsi="Times New Roman"/>
          <w:kern w:val="0"/>
          <w:sz w:val="24"/>
          <w:szCs w:val="24"/>
        </w:rPr>
        <w:t>Nyquist</w:t>
      </w:r>
      <w:r>
        <w:rPr>
          <w:rFonts w:hint="eastAsia" w:ascii="宋体" w:hAnsi="Times New Roman" w:cs="宋体"/>
          <w:kern w:val="0"/>
          <w:sz w:val="24"/>
          <w:szCs w:val="24"/>
        </w:rPr>
        <w:t>）频率、时间采样率及频率分辨率？</w:t>
      </w:r>
    </w:p>
    <w:p>
      <w:pPr>
        <w:autoSpaceDE w:val="0"/>
        <w:autoSpaceDN w:val="0"/>
        <w:adjustRightInd w:val="0"/>
        <w:ind w:firstLine="240" w:firstLineChars="100"/>
        <w:jc w:val="left"/>
        <w:rPr>
          <w:rFonts w:hint="eastAsia" w:ascii="宋体" w:hAnsi="Times New Roman" w:cs="宋体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答：</w:t>
      </w:r>
      <w:r>
        <w:rPr>
          <w:rFonts w:hint="eastAsia" w:ascii="宋体" w:hAnsi="宋体" w:eastAsia="宋体" w:cs="宋体"/>
          <w:kern w:val="0"/>
          <w:sz w:val="24"/>
          <w:szCs w:val="24"/>
        </w:rPr>
        <w:t>采样频率是单位时间（时域信号）或单位距离（空域信号）上从连续信号中抽取以构离散信号的采样点个数。奈奎斯特采样率是离散时间信号采样频率的一半。时间采样率采样率对时域信号的特指，即单位时间抽取的样本点个数。频率分辨率是指将不同谱线分开的能力，在频率分辨率高的情况下，采样信号的时间（空间）分辨率必然低。比如数字图像中，低频区域谱线交叠少，拥有较好的频率分辨率，但其在空间上的分辨率相高频区域差。</w:t>
      </w:r>
    </w:p>
    <w:p>
      <w:pPr>
        <w:autoSpaceDE w:val="0"/>
        <w:autoSpaceDN w:val="0"/>
        <w:adjustRightInd w:val="0"/>
        <w:ind w:firstLine="720" w:firstLineChars="3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ind w:firstLine="240" w:firstLineChars="100"/>
        <w:jc w:val="left"/>
        <w:rPr>
          <w:rFonts w:ascii="宋体" w:hAnsi="Times New Roman" w:cs="宋体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2. </w:t>
      </w:r>
      <w:r>
        <w:rPr>
          <w:rFonts w:hint="eastAsia" w:ascii="宋体" w:hAnsi="Times New Roman" w:cs="宋体"/>
          <w:kern w:val="0"/>
          <w:sz w:val="24"/>
          <w:szCs w:val="24"/>
        </w:rPr>
        <w:t>根据所学知识，简要叙述离散傅立叶变换（</w:t>
      </w:r>
      <w:r>
        <w:rPr>
          <w:rFonts w:ascii="Times New Roman" w:hAnsi="Times New Roman"/>
          <w:kern w:val="0"/>
          <w:sz w:val="24"/>
          <w:szCs w:val="24"/>
        </w:rPr>
        <w:t>DFT</w:t>
      </w:r>
      <w:r>
        <w:rPr>
          <w:rFonts w:hint="eastAsia" w:ascii="宋体" w:hAnsi="Times New Roman" w:cs="宋体"/>
          <w:kern w:val="0"/>
          <w:sz w:val="24"/>
          <w:szCs w:val="24"/>
        </w:rPr>
        <w:t>）和离散余弦变换（</w:t>
      </w:r>
      <w:r>
        <w:rPr>
          <w:rFonts w:ascii="Times New Roman" w:hAnsi="Times New Roman"/>
          <w:kern w:val="0"/>
          <w:sz w:val="24"/>
          <w:szCs w:val="24"/>
        </w:rPr>
        <w:t>DCT</w:t>
      </w:r>
      <w:r>
        <w:rPr>
          <w:rFonts w:hint="eastAsia" w:ascii="宋体" w:hAnsi="Times New Roman" w:cs="宋体"/>
          <w:kern w:val="0"/>
          <w:sz w:val="24"/>
          <w:szCs w:val="24"/>
        </w:rPr>
        <w:t>在数字信号处理中的主要用途。</w:t>
      </w:r>
    </w:p>
    <w:p>
      <w:pPr>
        <w:autoSpaceDE w:val="0"/>
        <w:autoSpaceDN w:val="0"/>
        <w:adjustRightInd w:val="0"/>
        <w:ind w:firstLine="720" w:firstLineChars="400"/>
        <w:jc w:val="left"/>
        <w:rPr>
          <w:rFonts w:ascii="Microsoft JhengHei Light" w:hAnsi="Microsoft JhengHei Light" w:eastAsia="Microsoft JhengHei Light" w:cs="仿宋"/>
          <w:kern w:val="0"/>
          <w:sz w:val="18"/>
          <w:szCs w:val="18"/>
        </w:rPr>
      </w:pPr>
    </w:p>
    <w:p>
      <w:pPr>
        <w:autoSpaceDE w:val="0"/>
        <w:autoSpaceDN w:val="0"/>
        <w:adjustRightInd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答：</w:t>
      </w:r>
      <w:r>
        <w:rPr>
          <w:rFonts w:hint="eastAsia" w:ascii="宋体" w:hAnsi="宋体" w:eastAsia="宋体" w:cs="宋体"/>
          <w:kern w:val="0"/>
          <w:sz w:val="24"/>
          <w:szCs w:val="24"/>
        </w:rPr>
        <w:t>DFT\DCT 均被用于抽取图像的频谱。其中，DCT 得到的结果是余弦项，均为实数</w:t>
      </w:r>
    </w:p>
    <w:p>
      <w:pPr>
        <w:autoSpaceDE w:val="0"/>
        <w:autoSpaceDN w:val="0"/>
        <w:adjustRightInd w:val="0"/>
        <w:ind w:firstLine="720" w:firstLineChars="400"/>
        <w:jc w:val="left"/>
        <w:rPr>
          <w:rFonts w:hint="eastAsia" w:ascii="Microsoft JhengHei Light" w:hAnsi="Microsoft JhengHei Light" w:eastAsia="Microsoft JhengHei Light" w:cs="仿宋"/>
          <w:kern w:val="0"/>
          <w:sz w:val="18"/>
          <w:szCs w:val="18"/>
        </w:rPr>
      </w:pPr>
    </w:p>
    <w:p>
      <w:pPr>
        <w:autoSpaceDE w:val="0"/>
        <w:autoSpaceDN w:val="0"/>
        <w:adjustRightInd w:val="0"/>
        <w:ind w:firstLine="240" w:firstLineChars="100"/>
        <w:jc w:val="left"/>
        <w:rPr>
          <w:rFonts w:ascii="宋体" w:hAnsi="Times New Roman" w:cs="宋体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3. </w:t>
      </w:r>
      <w:r>
        <w:rPr>
          <w:rFonts w:hint="eastAsia" w:ascii="宋体" w:hAnsi="Times New Roman" w:cs="宋体"/>
          <w:kern w:val="0"/>
          <w:sz w:val="24"/>
          <w:szCs w:val="24"/>
        </w:rPr>
        <w:t>简要叙述频率滤波与时域滤波在处理上有什么不同。</w:t>
      </w:r>
    </w:p>
    <w:p>
      <w:pPr>
        <w:autoSpaceDE w:val="0"/>
        <w:autoSpaceDN w:val="0"/>
        <w:adjustRightInd w:val="0"/>
        <w:jc w:val="left"/>
        <w:rPr>
          <w:rFonts w:hint="eastAsia" w:ascii="Microsoft JhengHei Light" w:hAnsi="Microsoft JhengHei Light" w:eastAsia="Microsoft JhengHei Light" w:cs="仿宋"/>
          <w:kern w:val="0"/>
          <w:sz w:val="18"/>
          <w:szCs w:val="18"/>
        </w:rPr>
      </w:pPr>
    </w:p>
    <w:p>
      <w:pPr>
        <w:autoSpaceDE w:val="0"/>
        <w:autoSpaceDN w:val="0"/>
        <w:adjustRightInd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答：</w:t>
      </w:r>
      <w:r>
        <w:rPr>
          <w:rFonts w:hint="eastAsia" w:ascii="宋体" w:hAnsi="宋体" w:eastAsia="宋体" w:cs="宋体"/>
          <w:kern w:val="0"/>
          <w:sz w:val="24"/>
          <w:szCs w:val="24"/>
        </w:rPr>
        <w:t>频域滤波是在图像的频谱上以同样尺寸的滤波器进行乘积操作，而时域/空域滤波则对信号进行逐点卷积操作。</w:t>
      </w:r>
    </w:p>
    <w:p>
      <w:pPr>
        <w:autoSpaceDE w:val="0"/>
        <w:autoSpaceDN w:val="0"/>
        <w:adjustRightInd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>
      <w:pPr>
        <w:autoSpaceDE w:val="0"/>
        <w:autoSpaceDN w:val="0"/>
        <w:adjustRightInd w:val="0"/>
        <w:ind w:firstLine="240" w:firstLineChars="100"/>
        <w:jc w:val="left"/>
        <w:rPr>
          <w:rFonts w:ascii="宋体" w:hAnsi="Times New Roman" w:cs="宋体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4. </w:t>
      </w:r>
      <w:r>
        <w:rPr>
          <w:rFonts w:hint="eastAsia" w:ascii="宋体" w:hAnsi="Times New Roman" w:cs="宋体"/>
          <w:kern w:val="0"/>
          <w:sz w:val="24"/>
          <w:szCs w:val="24"/>
        </w:rPr>
        <w:t>试说明数字图像频域滤波的优势。</w:t>
      </w:r>
    </w:p>
    <w:p>
      <w:pPr>
        <w:autoSpaceDE w:val="0"/>
        <w:autoSpaceDN w:val="0"/>
        <w:adjustRightInd w:val="0"/>
        <w:ind w:firstLine="720" w:firstLineChars="400"/>
        <w:jc w:val="left"/>
        <w:rPr>
          <w:rFonts w:hint="eastAsia" w:ascii="Microsoft JhengHei Light" w:hAnsi="Microsoft JhengHei Light" w:eastAsia="Microsoft JhengHei Light" w:cs="仿宋"/>
          <w:kern w:val="0"/>
          <w:sz w:val="18"/>
          <w:szCs w:val="18"/>
        </w:rPr>
      </w:pPr>
    </w:p>
    <w:p>
      <w:pPr>
        <w:autoSpaceDE w:val="0"/>
        <w:autoSpaceDN w:val="0"/>
        <w:adjustRightInd w:val="0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答：</w:t>
      </w:r>
      <w:r>
        <w:rPr>
          <w:rFonts w:hint="eastAsia" w:ascii="宋体" w:hAnsi="宋体" w:eastAsia="宋体" w:cs="宋体"/>
          <w:kern w:val="0"/>
          <w:sz w:val="24"/>
          <w:szCs w:val="24"/>
        </w:rPr>
        <w:t>当我们关注数字图像的特定频率成分时候，在时域处理将难以设计能够精确滤取或滤特定频段的卷积核。相反，在频域可以进行直观的相乘操作，简化了滤波器的设计。</w:t>
      </w:r>
    </w:p>
    <w:p>
      <w:pPr>
        <w:autoSpaceDE w:val="0"/>
        <w:autoSpaceDN w:val="0"/>
        <w:adjustRightInd w:val="0"/>
        <w:ind w:firstLine="720" w:firstLineChars="400"/>
        <w:jc w:val="left"/>
        <w:rPr>
          <w:rFonts w:hint="eastAsia" w:ascii="Microsoft JhengHei Light" w:hAnsi="Microsoft JhengHei Light" w:eastAsia="Microsoft JhengHei Light" w:cs="仿宋"/>
          <w:kern w:val="0"/>
          <w:sz w:val="18"/>
          <w:szCs w:val="18"/>
        </w:rPr>
      </w:pPr>
    </w:p>
    <w:p>
      <w:pPr>
        <w:autoSpaceDE w:val="0"/>
        <w:autoSpaceDN w:val="0"/>
        <w:adjustRightInd w:val="0"/>
        <w:ind w:firstLine="240" w:firstLineChars="100"/>
        <w:jc w:val="left"/>
        <w:rPr>
          <w:rFonts w:ascii="宋体" w:hAnsi="Times New Roman" w:cs="宋体"/>
          <w:kern w:val="0"/>
          <w:sz w:val="24"/>
          <w:szCs w:val="24"/>
        </w:rPr>
      </w:pPr>
      <w:r>
        <w:rPr>
          <w:rFonts w:ascii="Times New Roman" w:hAnsi="Times New Roman"/>
          <w:kern w:val="0"/>
          <w:sz w:val="24"/>
          <w:szCs w:val="24"/>
        </w:rPr>
        <w:t xml:space="preserve">5. </w:t>
      </w:r>
      <w:r>
        <w:rPr>
          <w:rFonts w:hint="eastAsia" w:ascii="宋体" w:hAnsi="Times New Roman" w:cs="宋体"/>
          <w:kern w:val="0"/>
          <w:sz w:val="24"/>
          <w:szCs w:val="24"/>
        </w:rPr>
        <w:t>数字图像的频域滤波中，为什么原始图像和对应的滤波器均需要采取延拓数据。</w:t>
      </w:r>
    </w:p>
    <w:p>
      <w:pPr>
        <w:pStyle w:val="4"/>
        <w:spacing w:line="48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eastAsia="zh-CN"/>
        </w:rPr>
        <w:t>答：</w:t>
      </w:r>
      <w:r>
        <w:rPr>
          <w:rFonts w:hint="eastAsia" w:ascii="宋体" w:hAnsi="宋体" w:eastAsia="宋体" w:cs="宋体"/>
          <w:kern w:val="0"/>
          <w:sz w:val="24"/>
          <w:szCs w:val="24"/>
        </w:rPr>
        <w:t>对信号的补零延拓增大了频率采样的间隔，从而增大了频谱分辨率，减少了频率泄漏。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imes New Roman Bold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Microsoft JhengHei Light">
    <w:altName w:val="Microsoft JhengHei"/>
    <w:panose1 w:val="020B0304030504040204"/>
    <w:charset w:val="88"/>
    <w:family w:val="swiss"/>
    <w:pitch w:val="default"/>
    <w:sig w:usb0="00000000" w:usb1="000000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ngXian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Courier New">
    <w:panose1 w:val="02070309020205020404"/>
    <w:charset w:val="86"/>
    <w:family w:val="auto"/>
    <w:pitch w:val="default"/>
    <w:sig w:usb0="E0002A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Microsoft JhengHei Light">
    <w:altName w:val="Microsoft Jheng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1B297B"/>
    <w:multiLevelType w:val="multilevel"/>
    <w:tmpl w:val="341B297B"/>
    <w:lvl w:ilvl="0" w:tentative="0">
      <w:start w:val="1"/>
      <w:numFmt w:val="decimal"/>
      <w:lvlText w:val="%1、"/>
      <w:lvlJc w:val="left"/>
      <w:pPr>
        <w:ind w:left="64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80" w:hanging="420"/>
      </w:pPr>
    </w:lvl>
    <w:lvl w:ilvl="2" w:tentative="0">
      <w:start w:val="1"/>
      <w:numFmt w:val="lowerRoman"/>
      <w:lvlText w:val="%3."/>
      <w:lvlJc w:val="right"/>
      <w:pPr>
        <w:ind w:left="1500" w:hanging="420"/>
      </w:pPr>
    </w:lvl>
    <w:lvl w:ilvl="3" w:tentative="0">
      <w:start w:val="1"/>
      <w:numFmt w:val="decimal"/>
      <w:lvlText w:val="%4."/>
      <w:lvlJc w:val="left"/>
      <w:pPr>
        <w:ind w:left="1920" w:hanging="420"/>
      </w:pPr>
    </w:lvl>
    <w:lvl w:ilvl="4" w:tentative="0">
      <w:start w:val="1"/>
      <w:numFmt w:val="lowerLetter"/>
      <w:lvlText w:val="%5)"/>
      <w:lvlJc w:val="left"/>
      <w:pPr>
        <w:ind w:left="2340" w:hanging="420"/>
      </w:pPr>
    </w:lvl>
    <w:lvl w:ilvl="5" w:tentative="0">
      <w:start w:val="1"/>
      <w:numFmt w:val="lowerRoman"/>
      <w:lvlText w:val="%6."/>
      <w:lvlJc w:val="right"/>
      <w:pPr>
        <w:ind w:left="2760" w:hanging="420"/>
      </w:pPr>
    </w:lvl>
    <w:lvl w:ilvl="6" w:tentative="0">
      <w:start w:val="1"/>
      <w:numFmt w:val="decimal"/>
      <w:lvlText w:val="%7."/>
      <w:lvlJc w:val="left"/>
      <w:pPr>
        <w:ind w:left="3180" w:hanging="420"/>
      </w:pPr>
    </w:lvl>
    <w:lvl w:ilvl="7" w:tentative="0">
      <w:start w:val="1"/>
      <w:numFmt w:val="lowerLetter"/>
      <w:lvlText w:val="%8)"/>
      <w:lvlJc w:val="left"/>
      <w:pPr>
        <w:ind w:left="3600" w:hanging="420"/>
      </w:pPr>
    </w:lvl>
    <w:lvl w:ilvl="8" w:tentative="0">
      <w:start w:val="1"/>
      <w:numFmt w:val="lowerRoman"/>
      <w:lvlText w:val="%9."/>
      <w:lvlJc w:val="right"/>
      <w:pPr>
        <w:ind w:left="4020" w:hanging="420"/>
      </w:pPr>
    </w:lvl>
  </w:abstractNum>
  <w:abstractNum w:abstractNumId="1">
    <w:nsid w:val="59F5FE04"/>
    <w:multiLevelType w:val="singleLevel"/>
    <w:tmpl w:val="59F5FE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9F60511"/>
    <w:multiLevelType w:val="singleLevel"/>
    <w:tmpl w:val="59F60511"/>
    <w:lvl w:ilvl="0" w:tentative="0">
      <w:start w:val="2"/>
      <w:numFmt w:val="chineseCounting"/>
      <w:suff w:val="nothing"/>
      <w:lvlText w:val="（%1）"/>
      <w:lvlJc w:val="left"/>
    </w:lvl>
  </w:abstractNum>
  <w:abstractNum w:abstractNumId="3">
    <w:nsid w:val="5C2F4666"/>
    <w:multiLevelType w:val="multilevel"/>
    <w:tmpl w:val="5C2F4666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D818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2017-10-29T16:00:00Z</dcterms:created>
  <dc:creator>Administrator</dc:creator>
  <cp:lastModifiedBy>Administrator</cp:lastModifiedBy>
  <dcterms:modified xsi:type="dcterms:W3CDTF">2017-10-29T16:39:15Z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