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04EC" w14:textId="77777777" w:rsidR="000C27AA" w:rsidRPr="000C27AA" w:rsidRDefault="000C27AA" w:rsidP="000C27AA">
      <w:r w:rsidRPr="000C27AA">
        <w:t xml:space="preserve">This folder contains example R scripts and input files that can be used to reproduce expression prediction model development for a single gene using </w:t>
      </w:r>
      <w:r w:rsidRPr="000C27AA">
        <w:rPr>
          <w:b/>
          <w:bCs/>
        </w:rPr>
        <w:t>elastic net</w:t>
      </w:r>
      <w:r w:rsidRPr="000C27AA">
        <w:t xml:space="preserve"> and </w:t>
      </w:r>
      <w:r w:rsidRPr="000C27AA">
        <w:rPr>
          <w:b/>
          <w:bCs/>
        </w:rPr>
        <w:t>UTMOST</w:t>
      </w:r>
      <w:r w:rsidRPr="000C27AA">
        <w:t>, respectively.</w:t>
      </w:r>
    </w:p>
    <w:p w14:paraId="05C5DB62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1. Single-cell-type model development using elastic net</w:t>
      </w:r>
    </w:p>
    <w:p w14:paraId="127DE5A4" w14:textId="77777777" w:rsidR="000C27AA" w:rsidRPr="000C27AA" w:rsidRDefault="000C27AA" w:rsidP="000C27AA">
      <w:r w:rsidRPr="000C27AA">
        <w:rPr>
          <w:b/>
          <w:bCs/>
        </w:rPr>
        <w:t>Command:</w:t>
      </w:r>
      <w:r w:rsidRPr="000C27AA">
        <w:br/>
      </w:r>
      <w:proofErr w:type="spellStart"/>
      <w:r w:rsidRPr="000C27AA">
        <w:t>Rscript</w:t>
      </w:r>
      <w:proofErr w:type="spellEnd"/>
      <w:r w:rsidRPr="000C27AA">
        <w:t xml:space="preserve"> </w:t>
      </w:r>
      <w:proofErr w:type="spellStart"/>
      <w:proofErr w:type="gramStart"/>
      <w:r w:rsidRPr="000C27AA">
        <w:t>enet.r</w:t>
      </w:r>
      <w:proofErr w:type="spellEnd"/>
      <w:proofErr w:type="gramEnd"/>
    </w:p>
    <w:p w14:paraId="02DF9069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Input files</w:t>
      </w:r>
    </w:p>
    <w:p w14:paraId="55B3B8BA" w14:textId="77777777" w:rsidR="000C27AA" w:rsidRPr="000C27AA" w:rsidRDefault="000C27AA" w:rsidP="000C27AA">
      <w:pPr>
        <w:numPr>
          <w:ilvl w:val="0"/>
          <w:numId w:val="1"/>
        </w:numPr>
      </w:pPr>
      <w:r w:rsidRPr="000C27AA">
        <w:rPr>
          <w:b/>
          <w:bCs/>
        </w:rPr>
        <w:t>gene1.exp</w:t>
      </w:r>
      <w:r w:rsidRPr="000C27AA">
        <w:br/>
        <w:t>Expression data for one gene in one cell type.</w:t>
      </w:r>
    </w:p>
    <w:p w14:paraId="6AC29455" w14:textId="77777777" w:rsidR="000C27AA" w:rsidRPr="000C27AA" w:rsidRDefault="000C27AA" w:rsidP="000C27AA">
      <w:pPr>
        <w:numPr>
          <w:ilvl w:val="1"/>
          <w:numId w:val="1"/>
        </w:numPr>
      </w:pPr>
      <w:r w:rsidRPr="000C27AA">
        <w:t>Column 1: subject ID</w:t>
      </w:r>
    </w:p>
    <w:p w14:paraId="45C16CC7" w14:textId="77777777" w:rsidR="000C27AA" w:rsidRPr="000C27AA" w:rsidRDefault="000C27AA" w:rsidP="000C27AA">
      <w:pPr>
        <w:numPr>
          <w:ilvl w:val="1"/>
          <w:numId w:val="1"/>
        </w:numPr>
      </w:pPr>
      <w:r w:rsidRPr="000C27AA">
        <w:t>Column 2: expression residual value</w:t>
      </w:r>
    </w:p>
    <w:p w14:paraId="2876D75A" w14:textId="77777777" w:rsidR="000C27AA" w:rsidRPr="000C27AA" w:rsidRDefault="000C27AA" w:rsidP="000C27AA">
      <w:pPr>
        <w:numPr>
          <w:ilvl w:val="0"/>
          <w:numId w:val="1"/>
        </w:numPr>
      </w:pPr>
      <w:proofErr w:type="spellStart"/>
      <w:proofErr w:type="gramStart"/>
      <w:r w:rsidRPr="000C27AA">
        <w:rPr>
          <w:b/>
          <w:bCs/>
        </w:rPr>
        <w:t>dosage.traw</w:t>
      </w:r>
      <w:proofErr w:type="spellEnd"/>
      <w:proofErr w:type="gramEnd"/>
      <w:r w:rsidRPr="000C27AA">
        <w:br/>
        <w:t>Variant dosage data file (values coded as 0/1/2).</w:t>
      </w:r>
    </w:p>
    <w:p w14:paraId="72304EFD" w14:textId="77777777" w:rsidR="000C27AA" w:rsidRPr="000C27AA" w:rsidRDefault="000C27AA" w:rsidP="000C27AA">
      <w:pPr>
        <w:numPr>
          <w:ilvl w:val="1"/>
          <w:numId w:val="1"/>
        </w:numPr>
      </w:pPr>
      <w:r w:rsidRPr="000C27AA">
        <w:t>Columns 1–6: chromosome, variant ID, centimorgan (CM), position, counted allele, and alternative allele</w:t>
      </w:r>
    </w:p>
    <w:p w14:paraId="42534210" w14:textId="77777777" w:rsidR="000C27AA" w:rsidRPr="000C27AA" w:rsidRDefault="000C27AA" w:rsidP="000C27AA">
      <w:pPr>
        <w:numPr>
          <w:ilvl w:val="1"/>
          <w:numId w:val="1"/>
        </w:numPr>
      </w:pPr>
      <w:r w:rsidRPr="000C27AA">
        <w:t>Columns 7 onward: subject-specific dosages</w:t>
      </w:r>
    </w:p>
    <w:p w14:paraId="0F1A26EC" w14:textId="77777777" w:rsidR="000C27AA" w:rsidRPr="000C27AA" w:rsidRDefault="000C27AA" w:rsidP="000C27AA">
      <w:pPr>
        <w:numPr>
          <w:ilvl w:val="1"/>
          <w:numId w:val="1"/>
        </w:numPr>
      </w:pPr>
      <w:r w:rsidRPr="000C27AA">
        <w:t>Each row represents one variant</w:t>
      </w:r>
    </w:p>
    <w:p w14:paraId="7953EDAB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Output files</w:t>
      </w:r>
    </w:p>
    <w:p w14:paraId="23D1B355" w14:textId="77777777" w:rsidR="000C27AA" w:rsidRPr="000C27AA" w:rsidRDefault="000C27AA" w:rsidP="000C27AA">
      <w:pPr>
        <w:numPr>
          <w:ilvl w:val="0"/>
          <w:numId w:val="2"/>
        </w:numPr>
      </w:pPr>
      <w:r w:rsidRPr="000C27AA">
        <w:rPr>
          <w:b/>
          <w:bCs/>
        </w:rPr>
        <w:t>extra.txt</w:t>
      </w:r>
      <w:r w:rsidRPr="000C27AA">
        <w:br/>
        <w:t>Model summary file containing:</w:t>
      </w:r>
    </w:p>
    <w:p w14:paraId="3ED9813F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gene name</w:t>
      </w:r>
    </w:p>
    <w:p w14:paraId="39401EA9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mean cross-validated error at the best lambda</w:t>
      </w:r>
    </w:p>
    <w:p w14:paraId="6BE50BE3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best lambda</w:t>
      </w:r>
    </w:p>
    <w:p w14:paraId="4D060324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minimum lambda</w:t>
      </w:r>
    </w:p>
    <w:p w14:paraId="7AB369B2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number of variants included in the model</w:t>
      </w:r>
    </w:p>
    <w:p w14:paraId="4FEAC7E6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model R</w:t>
      </w:r>
    </w:p>
    <w:p w14:paraId="7D03B4AB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model R²</w:t>
      </w:r>
    </w:p>
    <w:p w14:paraId="1236F677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model P value</w:t>
      </w:r>
    </w:p>
    <w:p w14:paraId="6199EDE6" w14:textId="77777777" w:rsidR="000C27AA" w:rsidRPr="000C27AA" w:rsidRDefault="000C27AA" w:rsidP="000C27AA">
      <w:pPr>
        <w:numPr>
          <w:ilvl w:val="0"/>
          <w:numId w:val="2"/>
        </w:numPr>
      </w:pPr>
      <w:r w:rsidRPr="000C27AA">
        <w:rPr>
          <w:b/>
          <w:bCs/>
        </w:rPr>
        <w:lastRenderedPageBreak/>
        <w:t>weights.txt</w:t>
      </w:r>
      <w:r w:rsidRPr="000C27AA">
        <w:br/>
        <w:t>Variant weights in the final model.</w:t>
      </w:r>
    </w:p>
    <w:p w14:paraId="69487302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Columns: gene name, variant ID, effect allele, non-effect allele, variant weight on expression</w:t>
      </w:r>
    </w:p>
    <w:p w14:paraId="1B71077E" w14:textId="77777777" w:rsidR="000C27AA" w:rsidRPr="000C27AA" w:rsidRDefault="000C27AA" w:rsidP="000C27AA">
      <w:pPr>
        <w:numPr>
          <w:ilvl w:val="1"/>
          <w:numId w:val="2"/>
        </w:numPr>
      </w:pPr>
      <w:r w:rsidRPr="000C27AA">
        <w:t>Each row represents one variant</w:t>
      </w:r>
    </w:p>
    <w:p w14:paraId="5A393899" w14:textId="77777777" w:rsidR="000C27AA" w:rsidRPr="000C27AA" w:rsidRDefault="000C27AA" w:rsidP="000C27AA">
      <w:r w:rsidRPr="000C27AA">
        <w:pict w14:anchorId="38DC656E">
          <v:rect id="_x0000_i1031" style="width:0;height:1.5pt" o:hralign="center" o:hrstd="t" o:hr="t" fillcolor="#a0a0a0" stroked="f"/>
        </w:pict>
      </w:r>
    </w:p>
    <w:p w14:paraId="603D3EE4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2. Cross-cell-type model development using UTMOST</w:t>
      </w:r>
    </w:p>
    <w:p w14:paraId="28A28D97" w14:textId="77777777" w:rsidR="000C27AA" w:rsidRPr="000C27AA" w:rsidRDefault="000C27AA" w:rsidP="000C27AA">
      <w:r w:rsidRPr="000C27AA">
        <w:rPr>
          <w:b/>
          <w:bCs/>
        </w:rPr>
        <w:t>Command:</w:t>
      </w:r>
      <w:r w:rsidRPr="000C27AA">
        <w:br/>
      </w:r>
      <w:proofErr w:type="spellStart"/>
      <w:r w:rsidRPr="000C27AA">
        <w:t>Rscript</w:t>
      </w:r>
      <w:proofErr w:type="spellEnd"/>
      <w:r w:rsidRPr="000C27AA">
        <w:t xml:space="preserve"> </w:t>
      </w:r>
      <w:proofErr w:type="spellStart"/>
      <w:proofErr w:type="gramStart"/>
      <w:r w:rsidRPr="000C27AA">
        <w:t>ut.r</w:t>
      </w:r>
      <w:proofErr w:type="spellEnd"/>
      <w:proofErr w:type="gramEnd"/>
    </w:p>
    <w:p w14:paraId="7F1EAEBF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Input files</w:t>
      </w:r>
    </w:p>
    <w:p w14:paraId="5722CDDF" w14:textId="77777777" w:rsidR="000C27AA" w:rsidRPr="000C27AA" w:rsidRDefault="000C27AA" w:rsidP="000C27AA">
      <w:pPr>
        <w:numPr>
          <w:ilvl w:val="0"/>
          <w:numId w:val="3"/>
        </w:numPr>
      </w:pPr>
      <w:r w:rsidRPr="000C27AA">
        <w:rPr>
          <w:b/>
          <w:bCs/>
        </w:rPr>
        <w:t>gene1.allcelltype.exp.rds</w:t>
      </w:r>
      <w:r w:rsidRPr="000C27AA">
        <w:br/>
        <w:t>Expression data for one gene across 38 cell types.</w:t>
      </w:r>
      <w:r w:rsidRPr="000C27AA">
        <w:br/>
        <w:t>For each cell type, the data include three columns:</w:t>
      </w:r>
    </w:p>
    <w:p w14:paraId="6D40C0D8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subject ID</w:t>
      </w:r>
    </w:p>
    <w:p w14:paraId="683320B1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expression residual value</w:t>
      </w:r>
    </w:p>
    <w:p w14:paraId="0C7A1AD1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cell type name</w:t>
      </w:r>
    </w:p>
    <w:p w14:paraId="436388B6" w14:textId="77777777" w:rsidR="000C27AA" w:rsidRPr="000C27AA" w:rsidRDefault="000C27AA" w:rsidP="000C27AA">
      <w:pPr>
        <w:numPr>
          <w:ilvl w:val="0"/>
          <w:numId w:val="3"/>
        </w:numPr>
      </w:pPr>
      <w:proofErr w:type="spellStart"/>
      <w:proofErr w:type="gramStart"/>
      <w:r w:rsidRPr="000C27AA">
        <w:rPr>
          <w:b/>
          <w:bCs/>
        </w:rPr>
        <w:t>dosage.traw</w:t>
      </w:r>
      <w:proofErr w:type="spellEnd"/>
      <w:proofErr w:type="gramEnd"/>
      <w:r w:rsidRPr="000C27AA">
        <w:br/>
        <w:t>Variant dosage data file (values coded as 0/1/2).</w:t>
      </w:r>
    </w:p>
    <w:p w14:paraId="5C807E37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Columns 1–6: chromosome, variant ID, centimorgan (CM), position, counted allele, and alternative allele</w:t>
      </w:r>
    </w:p>
    <w:p w14:paraId="4876E47D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Columns 7 onward: subject-specific dosages</w:t>
      </w:r>
    </w:p>
    <w:p w14:paraId="14286774" w14:textId="77777777" w:rsidR="000C27AA" w:rsidRPr="000C27AA" w:rsidRDefault="000C27AA" w:rsidP="000C27AA">
      <w:pPr>
        <w:numPr>
          <w:ilvl w:val="1"/>
          <w:numId w:val="3"/>
        </w:numPr>
      </w:pPr>
      <w:r w:rsidRPr="000C27AA">
        <w:t>Each row represents one variant</w:t>
      </w:r>
    </w:p>
    <w:p w14:paraId="6D159106" w14:textId="77777777" w:rsidR="000C27AA" w:rsidRPr="000C27AA" w:rsidRDefault="000C27AA" w:rsidP="000C27AA">
      <w:pPr>
        <w:rPr>
          <w:b/>
          <w:bCs/>
        </w:rPr>
      </w:pPr>
      <w:r w:rsidRPr="000C27AA">
        <w:rPr>
          <w:b/>
          <w:bCs/>
        </w:rPr>
        <w:t>Output file</w:t>
      </w:r>
    </w:p>
    <w:p w14:paraId="6F6982BF" w14:textId="77777777" w:rsidR="000C27AA" w:rsidRPr="000C27AA" w:rsidRDefault="000C27AA" w:rsidP="000C27AA">
      <w:pPr>
        <w:numPr>
          <w:ilvl w:val="0"/>
          <w:numId w:val="4"/>
        </w:numPr>
      </w:pPr>
      <w:proofErr w:type="spellStart"/>
      <w:r w:rsidRPr="000C27AA">
        <w:rPr>
          <w:b/>
          <w:bCs/>
        </w:rPr>
        <w:t>ut.res.rds</w:t>
      </w:r>
      <w:proofErr w:type="spellEnd"/>
      <w:r w:rsidRPr="000C27AA">
        <w:br/>
        <w:t>Model results for all cell types.</w:t>
      </w:r>
      <w:r w:rsidRPr="000C27AA">
        <w:br/>
        <w:t>For each cell type, the output includes 11 columns:</w:t>
      </w:r>
    </w:p>
    <w:p w14:paraId="3DC9C50F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gene name</w:t>
      </w:r>
    </w:p>
    <w:p w14:paraId="0099AB0B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variant ID</w:t>
      </w:r>
    </w:p>
    <w:p w14:paraId="22436943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variant chromosome</w:t>
      </w:r>
    </w:p>
    <w:p w14:paraId="0F2A05E3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lastRenderedPageBreak/>
        <w:t>variant position</w:t>
      </w:r>
    </w:p>
    <w:p w14:paraId="5A308C93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reference allele</w:t>
      </w:r>
    </w:p>
    <w:p w14:paraId="138DC0F4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effect allele</w:t>
      </w:r>
    </w:p>
    <w:p w14:paraId="40300ED5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variant weight on expression</w:t>
      </w:r>
    </w:p>
    <w:p w14:paraId="0EB5D214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model R</w:t>
      </w:r>
    </w:p>
    <w:p w14:paraId="704914CA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model R²</w:t>
      </w:r>
    </w:p>
    <w:p w14:paraId="3EAF8D2F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model P value</w:t>
      </w:r>
    </w:p>
    <w:p w14:paraId="6FC80B07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model lambda</w:t>
      </w:r>
    </w:p>
    <w:p w14:paraId="685C0C45" w14:textId="77777777" w:rsidR="000C27AA" w:rsidRPr="000C27AA" w:rsidRDefault="000C27AA" w:rsidP="000C27AA">
      <w:pPr>
        <w:numPr>
          <w:ilvl w:val="1"/>
          <w:numId w:val="4"/>
        </w:numPr>
      </w:pPr>
      <w:r w:rsidRPr="000C27AA">
        <w:t>model iteration</w:t>
      </w:r>
    </w:p>
    <w:p w14:paraId="752E775C" w14:textId="77777777" w:rsidR="00C422B8" w:rsidRDefault="00C422B8"/>
    <w:sectPr w:rsidR="00C4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862"/>
    <w:multiLevelType w:val="multilevel"/>
    <w:tmpl w:val="338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76D65"/>
    <w:multiLevelType w:val="multilevel"/>
    <w:tmpl w:val="1C74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3422D"/>
    <w:multiLevelType w:val="multilevel"/>
    <w:tmpl w:val="E5AA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726A"/>
    <w:multiLevelType w:val="multilevel"/>
    <w:tmpl w:val="5D2C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312740">
    <w:abstractNumId w:val="3"/>
  </w:num>
  <w:num w:numId="2" w16cid:durableId="621039951">
    <w:abstractNumId w:val="2"/>
  </w:num>
  <w:num w:numId="3" w16cid:durableId="847135561">
    <w:abstractNumId w:val="1"/>
  </w:num>
  <w:num w:numId="4" w16cid:durableId="133129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DE"/>
    <w:rsid w:val="000C27AA"/>
    <w:rsid w:val="00587130"/>
    <w:rsid w:val="00A506DE"/>
    <w:rsid w:val="00C422B8"/>
    <w:rsid w:val="00F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2FB1D2-81F4-4DEC-9655-FEC98968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1543</Characters>
  <Application>Microsoft Office Word</Application>
  <DocSecurity>0</DocSecurity>
  <Lines>12</Lines>
  <Paragraphs>3</Paragraphs>
  <ScaleCrop>false</ScaleCrop>
  <Company>University of Virginia School of Medicine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Yaohua (vta8we)</dc:creator>
  <cp:keywords/>
  <dc:description/>
  <cp:lastModifiedBy>Yang, Yaohua (vta8we)</cp:lastModifiedBy>
  <cp:revision>2</cp:revision>
  <dcterms:created xsi:type="dcterms:W3CDTF">2026-03-19T19:41:00Z</dcterms:created>
  <dcterms:modified xsi:type="dcterms:W3CDTF">2026-03-19T19:41:00Z</dcterms:modified>
</cp:coreProperties>
</file>