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56B30" w14:textId="6000DB4B" w:rsidR="00EA3839" w:rsidRPr="00457EAB" w:rsidRDefault="00457EAB" w:rsidP="00457EAB">
      <w:pPr>
        <w:jc w:val="center"/>
        <w:rPr>
          <w:rFonts w:ascii="Microsoft YaHei UI" w:eastAsia="Microsoft YaHei UI" w:hAnsi="Microsoft YaHei UI"/>
          <w:b/>
          <w:sz w:val="44"/>
          <w:szCs w:val="44"/>
        </w:rPr>
      </w:pPr>
      <w:r w:rsidRPr="00457EAB">
        <w:rPr>
          <w:rFonts w:ascii="Microsoft YaHei UI" w:eastAsia="Microsoft YaHei UI" w:hAnsi="Microsoft YaHei UI"/>
          <w:b/>
          <w:sz w:val="44"/>
          <w:szCs w:val="44"/>
        </w:rPr>
        <w:t>Mr. Drilling Game Development Technical Document</w:t>
      </w:r>
    </w:p>
    <w:p w14:paraId="1BE9A484" w14:textId="4C337051" w:rsidR="00457EAB" w:rsidRDefault="00457EAB" w:rsidP="00457EAB">
      <w:pPr>
        <w:jc w:val="center"/>
      </w:pPr>
    </w:p>
    <w:p w14:paraId="6C68B355" w14:textId="77777777" w:rsidR="00BB1F80" w:rsidRPr="00623185" w:rsidRDefault="00BB1F80" w:rsidP="00457EAB">
      <w:pPr>
        <w:jc w:val="center"/>
      </w:pPr>
    </w:p>
    <w:p w14:paraId="7C6B7D19" w14:textId="4336E535" w:rsidR="00EA3839" w:rsidRPr="0002731D" w:rsidRDefault="0002731D" w:rsidP="0002731D">
      <w:pPr>
        <w:rPr>
          <w:b/>
          <w:sz w:val="32"/>
          <w:szCs w:val="32"/>
        </w:rPr>
      </w:pPr>
      <w:r w:rsidRPr="0002731D">
        <w:rPr>
          <w:rFonts w:hint="eastAsia"/>
          <w:b/>
          <w:sz w:val="32"/>
          <w:szCs w:val="32"/>
        </w:rPr>
        <w:t>Ⅰ</w:t>
      </w:r>
      <w:r w:rsidR="00E5318B">
        <w:rPr>
          <w:rFonts w:hint="eastAsia"/>
          <w:b/>
          <w:sz w:val="32"/>
          <w:szCs w:val="32"/>
        </w:rPr>
        <w:t xml:space="preserve"> </w:t>
      </w:r>
      <w:r w:rsidR="00623185" w:rsidRPr="0002731D">
        <w:rPr>
          <w:b/>
          <w:sz w:val="32"/>
          <w:szCs w:val="32"/>
        </w:rPr>
        <w:t>The Demand Background</w:t>
      </w:r>
    </w:p>
    <w:p w14:paraId="11B723C6" w14:textId="194D260B" w:rsidR="00EA4129" w:rsidRDefault="00EA4129" w:rsidP="00EA4129">
      <w:pPr>
        <w:ind w:left="12" w:firstLine="630"/>
        <w:rPr>
          <w:szCs w:val="21"/>
        </w:rPr>
      </w:pPr>
      <w:r w:rsidRPr="00EA4129">
        <w:rPr>
          <w:szCs w:val="21"/>
        </w:rPr>
        <w:t>Detailed requirements for the requirements document refer to Group Projects (1).pdf</w:t>
      </w:r>
    </w:p>
    <w:p w14:paraId="3FB9266C" w14:textId="77777777" w:rsidR="00BB1F80" w:rsidRPr="00EA4129" w:rsidRDefault="00BB1F80" w:rsidP="00EA4129">
      <w:pPr>
        <w:ind w:left="12" w:firstLine="630"/>
        <w:rPr>
          <w:szCs w:val="21"/>
        </w:rPr>
      </w:pPr>
    </w:p>
    <w:p w14:paraId="591B8F94" w14:textId="692ECB37" w:rsidR="00EA4129" w:rsidRPr="0002731D" w:rsidRDefault="0002731D" w:rsidP="00E5318B">
      <w:pPr>
        <w:rPr>
          <w:b/>
          <w:sz w:val="32"/>
          <w:szCs w:val="32"/>
        </w:rPr>
      </w:pPr>
      <w:r w:rsidRPr="0002731D">
        <w:rPr>
          <w:rFonts w:hint="eastAsia"/>
          <w:b/>
          <w:sz w:val="32"/>
          <w:szCs w:val="32"/>
        </w:rPr>
        <w:t>Ⅱ</w:t>
      </w:r>
      <w:r w:rsidR="00E5318B">
        <w:rPr>
          <w:rFonts w:hint="eastAsia"/>
          <w:b/>
          <w:sz w:val="32"/>
          <w:szCs w:val="32"/>
        </w:rPr>
        <w:t xml:space="preserve"> </w:t>
      </w:r>
      <w:r w:rsidR="00623185" w:rsidRPr="0002731D">
        <w:rPr>
          <w:b/>
          <w:sz w:val="32"/>
          <w:szCs w:val="32"/>
        </w:rPr>
        <w:t>The Development Environment</w:t>
      </w:r>
    </w:p>
    <w:p w14:paraId="0A33B4F0" w14:textId="77777777" w:rsidR="00EA4129" w:rsidRPr="00EA4129" w:rsidRDefault="00EA4129" w:rsidP="009D0027">
      <w:pPr>
        <w:spacing w:line="276" w:lineRule="auto"/>
        <w:ind w:firstLine="420"/>
        <w:rPr>
          <w:b/>
        </w:rPr>
      </w:pPr>
      <w:r w:rsidRPr="00EA4129">
        <w:rPr>
          <w:b/>
        </w:rPr>
        <w:t>P</w:t>
      </w:r>
      <w:r w:rsidRPr="00EA4129">
        <w:rPr>
          <w:rFonts w:hint="eastAsia"/>
          <w:b/>
        </w:rPr>
        <w:t>y</w:t>
      </w:r>
      <w:r w:rsidRPr="00EA4129">
        <w:rPr>
          <w:b/>
        </w:rPr>
        <w:t>C</w:t>
      </w:r>
      <w:r w:rsidRPr="00EA4129">
        <w:rPr>
          <w:rFonts w:hint="eastAsia"/>
          <w:b/>
        </w:rPr>
        <w:t>harm——python</w:t>
      </w:r>
      <w:r w:rsidRPr="00EA4129">
        <w:rPr>
          <w:b/>
        </w:rPr>
        <w:t xml:space="preserve"> IDE</w:t>
      </w:r>
    </w:p>
    <w:p w14:paraId="06E0A62A" w14:textId="77777777" w:rsidR="00EA4129" w:rsidRDefault="00EA4129" w:rsidP="009D0027">
      <w:pPr>
        <w:spacing w:line="276" w:lineRule="auto"/>
        <w:ind w:left="420" w:firstLine="420"/>
      </w:pPr>
      <w:r>
        <w:t>First, PyCharm has the features of a general IDE, such as debugging, syntax highlighting, Project management, code jumping, smart prompting, auto-completion, unit testing, version control.</w:t>
      </w:r>
      <w:r w:rsidRPr="00EA4129">
        <w:t xml:space="preserve"> </w:t>
      </w:r>
    </w:p>
    <w:p w14:paraId="7210B934" w14:textId="600BA569" w:rsidR="002538A1" w:rsidRDefault="00EA4129" w:rsidP="009D0027">
      <w:pPr>
        <w:spacing w:line="276" w:lineRule="auto"/>
        <w:ind w:left="420" w:firstLine="420"/>
      </w:pPr>
      <w:r w:rsidRPr="00EA4129">
        <w:t>In addition, PyCharm also provides some great features for Django development, while supporting Google App Engine, and even more cool, PyCharm supports IronPython.</w:t>
      </w:r>
    </w:p>
    <w:p w14:paraId="39D593CC" w14:textId="77777777" w:rsidR="00623185" w:rsidRPr="00EA4129" w:rsidRDefault="00623185" w:rsidP="00EA4129">
      <w:pPr>
        <w:ind w:left="420" w:firstLine="420"/>
      </w:pPr>
    </w:p>
    <w:p w14:paraId="1E3D66E1" w14:textId="2C03EF22" w:rsidR="00623185" w:rsidRPr="0002731D" w:rsidRDefault="0002731D" w:rsidP="0002731D">
      <w:pPr>
        <w:ind w:left="142"/>
        <w:rPr>
          <w:b/>
          <w:sz w:val="32"/>
          <w:szCs w:val="32"/>
        </w:rPr>
      </w:pPr>
      <w:r w:rsidRPr="0002731D">
        <w:rPr>
          <w:rFonts w:hint="eastAsia"/>
          <w:b/>
          <w:sz w:val="32"/>
          <w:szCs w:val="32"/>
        </w:rPr>
        <w:t>Ⅲ</w:t>
      </w:r>
      <w:r w:rsidR="00E5318B">
        <w:rPr>
          <w:rFonts w:hint="eastAsia"/>
          <w:b/>
          <w:sz w:val="32"/>
          <w:szCs w:val="32"/>
        </w:rPr>
        <w:t xml:space="preserve"> </w:t>
      </w:r>
      <w:r w:rsidR="00623185" w:rsidRPr="0002731D">
        <w:rPr>
          <w:b/>
          <w:sz w:val="32"/>
          <w:szCs w:val="32"/>
        </w:rPr>
        <w:t>The Development Background Part</w:t>
      </w:r>
    </w:p>
    <w:p w14:paraId="4DC44241" w14:textId="1E0FC3C7" w:rsidR="002538A1" w:rsidRPr="00316372" w:rsidRDefault="00316372" w:rsidP="009D0027">
      <w:pPr>
        <w:pStyle w:val="a3"/>
        <w:numPr>
          <w:ilvl w:val="0"/>
          <w:numId w:val="2"/>
        </w:numPr>
        <w:spacing w:line="276" w:lineRule="auto"/>
        <w:ind w:firstLineChars="0"/>
        <w:rPr>
          <w:b/>
        </w:rPr>
      </w:pPr>
      <w:r>
        <w:rPr>
          <w:b/>
        </w:rPr>
        <w:t>I</w:t>
      </w:r>
      <w:r w:rsidRPr="00316372">
        <w:rPr>
          <w:b/>
        </w:rPr>
        <w:t xml:space="preserve">mage </w:t>
      </w:r>
      <w:r>
        <w:rPr>
          <w:b/>
        </w:rPr>
        <w:t>e</w:t>
      </w:r>
      <w:r w:rsidRPr="00316372">
        <w:rPr>
          <w:b/>
        </w:rPr>
        <w:t>ngine</w:t>
      </w:r>
      <w:r w:rsidR="002538A1" w:rsidRPr="00316372">
        <w:rPr>
          <w:rFonts w:hint="eastAsia"/>
          <w:b/>
        </w:rPr>
        <w:t>——</w:t>
      </w:r>
      <w:r w:rsidR="002538A1" w:rsidRPr="00316372">
        <w:rPr>
          <w:b/>
        </w:rPr>
        <w:t>Pygame</w:t>
      </w:r>
    </w:p>
    <w:p w14:paraId="59A1F0B0" w14:textId="49BFC2C2" w:rsidR="00777A00" w:rsidRDefault="00777A00" w:rsidP="009D0027">
      <w:pPr>
        <w:pStyle w:val="a3"/>
        <w:spacing w:line="276" w:lineRule="auto"/>
        <w:ind w:left="792" w:firstLineChars="0" w:firstLine="0"/>
      </w:pPr>
      <w:r w:rsidRPr="00777A00">
        <w:t>Contains images and sounds. Built on SDL, it allows real-time video game development without being tied to low-level languages such as machine language and assembly language.</w:t>
      </w:r>
    </w:p>
    <w:p w14:paraId="0FF23614" w14:textId="34B7C27B" w:rsidR="00777A00" w:rsidRPr="00777A00" w:rsidRDefault="00777A00" w:rsidP="009D0027">
      <w:pPr>
        <w:pStyle w:val="a3"/>
        <w:numPr>
          <w:ilvl w:val="1"/>
          <w:numId w:val="3"/>
        </w:numPr>
        <w:spacing w:line="276" w:lineRule="auto"/>
        <w:ind w:firstLineChars="0"/>
        <w:jc w:val="left"/>
        <w:rPr>
          <w:b/>
        </w:rPr>
      </w:pPr>
      <w:r w:rsidRPr="00777A00">
        <w:rPr>
          <w:b/>
        </w:rPr>
        <w:t>pygame graphics interface</w:t>
      </w:r>
      <w:r w:rsidR="002538A1" w:rsidRPr="00777A00">
        <w:rPr>
          <w:rFonts w:hint="eastAsia"/>
        </w:rPr>
        <w:t xml:space="preserve"> </w:t>
      </w:r>
      <w:r>
        <w:t xml:space="preserve">  </w:t>
      </w:r>
      <w:r w:rsidRPr="00777A00">
        <w:t>Images can be read and saved using the pygame.image module. Use pygame.image.load to read the image file.</w:t>
      </w:r>
    </w:p>
    <w:p w14:paraId="08ACAB99" w14:textId="36DBCC59" w:rsidR="00777A00" w:rsidRDefault="00777A00" w:rsidP="009D0027">
      <w:pPr>
        <w:pStyle w:val="a3"/>
        <w:spacing w:line="276" w:lineRule="auto"/>
        <w:ind w:left="1680" w:firstLineChars="0" w:firstLine="0"/>
        <w:jc w:val="left"/>
        <w:rPr>
          <w:b/>
        </w:rPr>
      </w:pPr>
      <w:r w:rsidRPr="00777A00">
        <w:rPr>
          <w:b/>
        </w:rPr>
        <w:t>Support format：JPEG、PNG、GIF、BMP、PCX、TGA、TIF、LBM,PBM、XPM</w:t>
      </w:r>
    </w:p>
    <w:p w14:paraId="293B3312" w14:textId="77777777" w:rsidR="00316372" w:rsidRPr="00777A00" w:rsidRDefault="00316372" w:rsidP="009D0027">
      <w:pPr>
        <w:pStyle w:val="a3"/>
        <w:spacing w:line="276" w:lineRule="auto"/>
        <w:ind w:left="1680" w:firstLineChars="0" w:firstLine="0"/>
        <w:jc w:val="left"/>
        <w:rPr>
          <w:b/>
        </w:rPr>
      </w:pPr>
    </w:p>
    <w:p w14:paraId="6D7F78E8" w14:textId="24FE8569" w:rsidR="00777A00" w:rsidRPr="00777A00" w:rsidRDefault="002538A1" w:rsidP="009D0027">
      <w:pPr>
        <w:pStyle w:val="a3"/>
        <w:numPr>
          <w:ilvl w:val="1"/>
          <w:numId w:val="3"/>
        </w:numPr>
        <w:spacing w:line="276" w:lineRule="auto"/>
        <w:ind w:firstLineChars="0"/>
        <w:jc w:val="left"/>
        <w:rPr>
          <w:b/>
        </w:rPr>
      </w:pPr>
      <w:r w:rsidRPr="00777A00">
        <w:rPr>
          <w:rFonts w:hint="eastAsia"/>
          <w:b/>
        </w:rPr>
        <w:t>pygame</w:t>
      </w:r>
      <w:r w:rsidR="00777A00" w:rsidRPr="00777A00">
        <w:t xml:space="preserve"> </w:t>
      </w:r>
      <w:r w:rsidR="00777A00" w:rsidRPr="00777A00">
        <w:rPr>
          <w:b/>
        </w:rPr>
        <w:t>Drawing</w:t>
      </w:r>
      <w:r w:rsidR="00777A00" w:rsidRPr="00777A00">
        <w:t xml:space="preserve"> </w:t>
      </w:r>
      <w:r w:rsidR="00777A00">
        <w:t xml:space="preserve">  </w:t>
      </w:r>
      <w:r w:rsidR="00777A00" w:rsidRPr="00777A00">
        <w:t xml:space="preserve">In addition to blit the pre-drawn picture to the Surface, you can also draw some simple graphics on the Surface, such as points, lines, squares, circles, etc. This feature is mainly done by the pygame.draw </w:t>
      </w:r>
    </w:p>
    <w:p w14:paraId="019BE416" w14:textId="77777777" w:rsidR="00316372" w:rsidRDefault="00777A00" w:rsidP="009D0027">
      <w:pPr>
        <w:pStyle w:val="a3"/>
        <w:numPr>
          <w:ilvl w:val="0"/>
          <w:numId w:val="13"/>
        </w:numPr>
        <w:spacing w:line="276" w:lineRule="auto"/>
        <w:ind w:firstLineChars="0"/>
      </w:pPr>
      <w:r w:rsidRPr="00777A00">
        <w:t>module.</w:t>
      </w:r>
      <w:r w:rsidR="002538A1">
        <w:t xml:space="preserve">surface = pygame.display.set_mode((640, 480)) </w:t>
      </w:r>
    </w:p>
    <w:p w14:paraId="53FC5A63" w14:textId="688641EC" w:rsidR="002538A1" w:rsidRDefault="002538A1" w:rsidP="009D0027">
      <w:pPr>
        <w:spacing w:line="276" w:lineRule="auto"/>
        <w:ind w:left="2100"/>
      </w:pPr>
      <w:r>
        <w:rPr>
          <w:rFonts w:hint="eastAsia"/>
        </w:rPr>
        <w:t>/</w:t>
      </w:r>
      <w:r>
        <w:t>/</w:t>
      </w:r>
      <w:r w:rsidR="00316372" w:rsidRPr="00316372">
        <w:t xml:space="preserve"> Draw the canvas</w:t>
      </w:r>
    </w:p>
    <w:p w14:paraId="25452417" w14:textId="77777777" w:rsidR="00316372" w:rsidRDefault="002538A1" w:rsidP="009D0027">
      <w:pPr>
        <w:pStyle w:val="a3"/>
        <w:numPr>
          <w:ilvl w:val="0"/>
          <w:numId w:val="13"/>
        </w:numPr>
        <w:spacing w:line="276" w:lineRule="auto"/>
        <w:ind w:firstLineChars="0"/>
      </w:pPr>
      <w:r>
        <w:t>pygame.draw.rect(surface, (0,0,255), (100, 200, 100, 100))</w:t>
      </w:r>
    </w:p>
    <w:p w14:paraId="70A99896" w14:textId="5489E24E" w:rsidR="002538A1" w:rsidRDefault="002538A1" w:rsidP="009D0027">
      <w:pPr>
        <w:spacing w:line="276" w:lineRule="auto"/>
        <w:ind w:left="2100"/>
      </w:pPr>
      <w:r>
        <w:rPr>
          <w:rFonts w:hint="eastAsia"/>
        </w:rPr>
        <w:t>/</w:t>
      </w:r>
      <w:r w:rsidR="00316372">
        <w:t>/</w:t>
      </w:r>
      <w:r w:rsidR="00316372" w:rsidRPr="00316372">
        <w:t>Draw a rectangle</w:t>
      </w:r>
    </w:p>
    <w:p w14:paraId="03A39D72" w14:textId="77777777" w:rsidR="00316372" w:rsidRPr="00316372" w:rsidRDefault="00316372" w:rsidP="009D0027">
      <w:pPr>
        <w:pStyle w:val="a3"/>
        <w:spacing w:line="276" w:lineRule="auto"/>
        <w:ind w:left="1680" w:firstLineChars="0" w:firstLine="0"/>
      </w:pPr>
    </w:p>
    <w:p w14:paraId="3F3EE4B2" w14:textId="1D33BF43" w:rsidR="00316372" w:rsidRDefault="002538A1" w:rsidP="009D0027">
      <w:pPr>
        <w:pStyle w:val="a3"/>
        <w:numPr>
          <w:ilvl w:val="1"/>
          <w:numId w:val="3"/>
        </w:numPr>
        <w:spacing w:line="276" w:lineRule="auto"/>
        <w:ind w:firstLineChars="0"/>
        <w:jc w:val="left"/>
      </w:pPr>
      <w:r w:rsidRPr="002538A1">
        <w:rPr>
          <w:rFonts w:hint="eastAsia"/>
          <w:b/>
        </w:rPr>
        <w:lastRenderedPageBreak/>
        <w:t>pygame</w:t>
      </w:r>
      <w:r w:rsidR="00316372">
        <w:rPr>
          <w:b/>
        </w:rPr>
        <w:t xml:space="preserve"> </w:t>
      </w:r>
      <w:r w:rsidR="00316372" w:rsidRPr="00316372">
        <w:rPr>
          <w:b/>
        </w:rPr>
        <w:t>Write</w:t>
      </w:r>
      <w:r w:rsidR="00316372">
        <w:rPr>
          <w:b/>
        </w:rPr>
        <w:t xml:space="preserve">  </w:t>
      </w:r>
      <w:r w:rsidR="00316372" w:rsidRPr="00316372">
        <w:t>Need to import the pygame.font module and initialize it</w:t>
      </w:r>
      <w:r w:rsidR="00316372">
        <w:t xml:space="preserve"> </w:t>
      </w:r>
    </w:p>
    <w:p w14:paraId="6C6E800F" w14:textId="427936FA" w:rsidR="00EA4129" w:rsidRDefault="002538A1" w:rsidP="009D0027">
      <w:pPr>
        <w:pStyle w:val="a3"/>
        <w:numPr>
          <w:ilvl w:val="0"/>
          <w:numId w:val="14"/>
        </w:numPr>
        <w:spacing w:line="276" w:lineRule="auto"/>
        <w:ind w:firstLineChars="0"/>
        <w:jc w:val="left"/>
      </w:pPr>
      <w:r>
        <w:t>import pygame.fontpygame.font.init()</w:t>
      </w:r>
    </w:p>
    <w:p w14:paraId="33DECE25" w14:textId="77777777" w:rsidR="00316372" w:rsidRDefault="00316372" w:rsidP="00EA4129">
      <w:pPr>
        <w:pStyle w:val="a3"/>
        <w:ind w:left="1680" w:firstLineChars="0" w:firstLine="0"/>
      </w:pPr>
    </w:p>
    <w:p w14:paraId="712AADFD" w14:textId="45D79512" w:rsidR="00BB1F80" w:rsidRDefault="00316372" w:rsidP="009D0027">
      <w:pPr>
        <w:pStyle w:val="a3"/>
        <w:numPr>
          <w:ilvl w:val="0"/>
          <w:numId w:val="2"/>
        </w:numPr>
        <w:spacing w:line="276" w:lineRule="auto"/>
        <w:ind w:firstLineChars="0"/>
        <w:rPr>
          <w:b/>
        </w:rPr>
      </w:pPr>
      <w:r w:rsidRPr="00316372">
        <w:rPr>
          <w:b/>
        </w:rPr>
        <w:t>library function</w:t>
      </w:r>
    </w:p>
    <w:p w14:paraId="7A7E9A6B" w14:textId="77777777" w:rsidR="00BB1F80" w:rsidRPr="00BB1F80" w:rsidRDefault="00BB1F80" w:rsidP="009D0027">
      <w:pPr>
        <w:pStyle w:val="a3"/>
        <w:spacing w:line="276" w:lineRule="auto"/>
        <w:ind w:left="792" w:firstLineChars="0" w:firstLine="0"/>
        <w:rPr>
          <w:b/>
        </w:rPr>
      </w:pPr>
    </w:p>
    <w:p w14:paraId="7B58D7C3" w14:textId="4E13A4C5" w:rsidR="00BB1F80" w:rsidRDefault="00BB1F80" w:rsidP="009D0027">
      <w:pPr>
        <w:pStyle w:val="a3"/>
        <w:spacing w:line="276" w:lineRule="auto"/>
        <w:ind w:left="792" w:firstLineChars="0" w:firstLine="0"/>
        <w:jc w:val="left"/>
      </w:pPr>
      <w:r>
        <w:rPr>
          <w:rFonts w:hint="eastAsia"/>
          <w:b/>
        </w:rPr>
        <w:t>2</w:t>
      </w:r>
      <w:r w:rsidR="00C25303" w:rsidRPr="00C25303">
        <w:rPr>
          <w:rFonts w:hint="eastAsia"/>
          <w:b/>
        </w:rPr>
        <w:t>.1</w:t>
      </w:r>
      <w:r w:rsidR="00C25303" w:rsidRPr="00C25303">
        <w:rPr>
          <w:b/>
        </w:rPr>
        <w:t xml:space="preserve"> </w:t>
      </w:r>
      <w:r w:rsidR="00C25303" w:rsidRPr="00C25303">
        <w:rPr>
          <w:rFonts w:hint="eastAsia"/>
          <w:b/>
        </w:rPr>
        <w:t>sys：</w:t>
      </w:r>
      <w:r w:rsidR="00623185" w:rsidRPr="00623185">
        <w:t>Sys contains data and methods for interacting with the Python interpreter.</w:t>
      </w:r>
      <w:r w:rsidR="00623185">
        <w:rPr>
          <w:rFonts w:hint="eastAsia"/>
        </w:rPr>
        <w:t xml:space="preserve"> </w:t>
      </w:r>
    </w:p>
    <w:p w14:paraId="1DDE4A8C" w14:textId="6F73736C" w:rsidR="00C25303" w:rsidRDefault="00BB1F80" w:rsidP="009D0027">
      <w:pPr>
        <w:pStyle w:val="a3"/>
        <w:spacing w:line="276" w:lineRule="auto"/>
        <w:ind w:left="792" w:firstLineChars="0" w:firstLine="0"/>
      </w:pPr>
      <w:r>
        <w:rPr>
          <w:rFonts w:hint="eastAsia"/>
          <w:b/>
        </w:rPr>
        <w:t>2</w:t>
      </w:r>
      <w:r w:rsidR="00C25303" w:rsidRPr="00C25303">
        <w:rPr>
          <w:rFonts w:hint="eastAsia"/>
          <w:b/>
        </w:rPr>
        <w:t>.2 pygame</w:t>
      </w:r>
      <w:r w:rsidR="00C25303">
        <w:rPr>
          <w:rFonts w:hint="eastAsia"/>
        </w:rPr>
        <w:t>：</w:t>
      </w:r>
    </w:p>
    <w:p w14:paraId="78A2EF10" w14:textId="77777777" w:rsidR="00C90E60" w:rsidRPr="00C90E60" w:rsidRDefault="00C90E60" w:rsidP="009D0027">
      <w:pPr>
        <w:pStyle w:val="a3"/>
        <w:numPr>
          <w:ilvl w:val="0"/>
          <w:numId w:val="20"/>
        </w:numPr>
        <w:spacing w:line="276" w:lineRule="auto"/>
        <w:ind w:firstLineChars="0"/>
        <w:rPr>
          <w:b/>
        </w:rPr>
      </w:pPr>
      <w:r w:rsidRPr="00C90E60">
        <w:rPr>
          <w:b/>
        </w:rPr>
        <w:t>pygame.locals</w:t>
      </w:r>
    </w:p>
    <w:p w14:paraId="740E224C" w14:textId="211CCF07" w:rsidR="00C90E60" w:rsidRPr="00C90E60" w:rsidRDefault="00623185" w:rsidP="009D0027">
      <w:pPr>
        <w:pStyle w:val="a3"/>
        <w:spacing w:line="276" w:lineRule="auto"/>
        <w:ind w:left="1212"/>
      </w:pPr>
      <w:r w:rsidRPr="00623185">
        <w:t>Includes names (variables) used within your own module scope. Includes names for event types, keys, and video modes.</w:t>
      </w:r>
      <w:r w:rsidRPr="00C90E60">
        <w:rPr>
          <w:rFonts w:hint="eastAsia"/>
        </w:rPr>
        <w:t xml:space="preserve"> </w:t>
      </w:r>
    </w:p>
    <w:p w14:paraId="0375C2C8" w14:textId="4B0B61E1" w:rsidR="00C25303" w:rsidRPr="00316372" w:rsidRDefault="00C25303" w:rsidP="009D0027">
      <w:pPr>
        <w:pStyle w:val="a3"/>
        <w:numPr>
          <w:ilvl w:val="0"/>
          <w:numId w:val="20"/>
        </w:numPr>
        <w:spacing w:line="276" w:lineRule="auto"/>
        <w:ind w:firstLineChars="0"/>
        <w:rPr>
          <w:b/>
        </w:rPr>
      </w:pPr>
      <w:bookmarkStart w:id="0" w:name="_Hlk7620776"/>
      <w:r w:rsidRPr="00316372">
        <w:rPr>
          <w:b/>
        </w:rPr>
        <w:t>pygame.sprite</w:t>
      </w:r>
    </w:p>
    <w:p w14:paraId="0A2499FA" w14:textId="1FCFE08A" w:rsidR="00C25303" w:rsidRDefault="00316372" w:rsidP="009D0027">
      <w:pPr>
        <w:spacing w:line="276" w:lineRule="auto"/>
        <w:ind w:left="1260" w:firstLine="420"/>
      </w:pPr>
      <w:r w:rsidRPr="00316372">
        <w:t>Group is used as a container for sprite objects. Calling the update object of the group object will automatically call the update method of all sprite objects.</w:t>
      </w:r>
      <w:r>
        <w:t xml:space="preserve"> </w:t>
      </w:r>
    </w:p>
    <w:bookmarkEnd w:id="0"/>
    <w:p w14:paraId="5A8EB379" w14:textId="77777777" w:rsidR="00C25303" w:rsidRPr="00316372" w:rsidRDefault="00C25303" w:rsidP="009D0027">
      <w:pPr>
        <w:pStyle w:val="a3"/>
        <w:numPr>
          <w:ilvl w:val="0"/>
          <w:numId w:val="22"/>
        </w:numPr>
        <w:spacing w:line="276" w:lineRule="auto"/>
        <w:ind w:firstLineChars="0"/>
        <w:rPr>
          <w:b/>
        </w:rPr>
      </w:pPr>
      <w:r w:rsidRPr="00316372">
        <w:rPr>
          <w:b/>
        </w:rPr>
        <w:t>pygame.display</w:t>
      </w:r>
    </w:p>
    <w:p w14:paraId="2F881E25" w14:textId="07CD250C" w:rsidR="00C25303" w:rsidRPr="00C25303" w:rsidRDefault="00316372" w:rsidP="009D0027">
      <w:pPr>
        <w:spacing w:line="276" w:lineRule="auto"/>
        <w:ind w:left="1260" w:firstLine="420"/>
      </w:pPr>
      <w:r w:rsidRPr="00316372">
        <w:t>Includes functions to handle the way pygame is displayed. Includes normal window and full screen mode. Some common methods in pygame.display are as follows:</w:t>
      </w:r>
    </w:p>
    <w:p w14:paraId="13F94E95" w14:textId="538BCCE0" w:rsidR="00C25303" w:rsidRPr="00C25303" w:rsidRDefault="00C25303" w:rsidP="009D0027">
      <w:pPr>
        <w:spacing w:line="276" w:lineRule="auto"/>
        <w:ind w:left="1680" w:firstLine="420"/>
      </w:pPr>
      <w:r w:rsidRPr="00C25303">
        <w:rPr>
          <w:b/>
        </w:rPr>
        <w:t>flip：</w:t>
      </w:r>
      <w:r w:rsidR="00316372" w:rsidRPr="00316372">
        <w:t>Update the display.</w:t>
      </w:r>
    </w:p>
    <w:p w14:paraId="3AD8DE7A" w14:textId="7925B679" w:rsidR="00C25303" w:rsidRDefault="00C25303" w:rsidP="009D0027">
      <w:pPr>
        <w:spacing w:line="276" w:lineRule="auto"/>
        <w:ind w:left="1680" w:firstLine="420"/>
      </w:pPr>
      <w:r w:rsidRPr="00C25303">
        <w:rPr>
          <w:b/>
        </w:rPr>
        <w:t>update：</w:t>
      </w:r>
      <w:r w:rsidR="00316372" w:rsidRPr="00316372">
        <w:t xml:space="preserve">Use </w:t>
      </w:r>
      <w:r w:rsidR="00316372" w:rsidRPr="00316372">
        <w:rPr>
          <w:u w:val="single"/>
        </w:rPr>
        <w:t xml:space="preserve">update </w:t>
      </w:r>
      <w:r w:rsidR="00316372" w:rsidRPr="00316372">
        <w:t>when part of the update.</w:t>
      </w:r>
    </w:p>
    <w:p w14:paraId="788E4565" w14:textId="5194B729" w:rsidR="00EA4129" w:rsidRDefault="00EA4129" w:rsidP="009D0027">
      <w:pPr>
        <w:pStyle w:val="a3"/>
        <w:spacing w:line="276" w:lineRule="auto"/>
        <w:ind w:left="792" w:firstLineChars="0" w:firstLine="0"/>
        <w:rPr>
          <w:rStyle w:val="tlid-translation"/>
          <w:lang w:val="en"/>
        </w:rPr>
      </w:pPr>
      <w:r>
        <w:rPr>
          <w:b/>
        </w:rPr>
        <w:tab/>
      </w:r>
      <w:r w:rsidR="00BB1F80">
        <w:rPr>
          <w:rFonts w:hint="eastAsia"/>
          <w:b/>
        </w:rPr>
        <w:t>2</w:t>
      </w:r>
      <w:r w:rsidRPr="00C25303">
        <w:rPr>
          <w:rFonts w:hint="eastAsia"/>
          <w:b/>
        </w:rPr>
        <w:t>.</w:t>
      </w:r>
      <w:r>
        <w:rPr>
          <w:b/>
        </w:rPr>
        <w:t>3 json</w:t>
      </w:r>
      <w:r>
        <w:rPr>
          <w:rFonts w:hint="eastAsia"/>
        </w:rPr>
        <w:t>：</w:t>
      </w:r>
      <w:r>
        <w:rPr>
          <w:rStyle w:val="tlid-translation"/>
          <w:lang w:val="en"/>
        </w:rPr>
        <w:t>Json (JavaScript Object Notation) It is a lightweight data exchange format with many advantages such as simple data format, easy to read and write, and so on. Many mainstream programming languages use it for data transmission at the front and back end, greatly simplifying the development workload of the server and client.</w:t>
      </w:r>
    </w:p>
    <w:p w14:paraId="1A7B7410" w14:textId="5BF123E6" w:rsidR="00EA4129" w:rsidRPr="00316372" w:rsidRDefault="00777A00" w:rsidP="009D0027">
      <w:pPr>
        <w:pStyle w:val="a3"/>
        <w:numPr>
          <w:ilvl w:val="0"/>
          <w:numId w:val="15"/>
        </w:numPr>
        <w:spacing w:line="276" w:lineRule="auto"/>
        <w:ind w:firstLineChars="0"/>
        <w:rPr>
          <w:b/>
        </w:rPr>
      </w:pPr>
      <w:r w:rsidRPr="00316372">
        <w:rPr>
          <w:b/>
        </w:rPr>
        <w:t>json.loads</w:t>
      </w:r>
    </w:p>
    <w:p w14:paraId="6B129589" w14:textId="77777777" w:rsidR="00316372" w:rsidRDefault="00316372" w:rsidP="009D0027">
      <w:pPr>
        <w:spacing w:line="276" w:lineRule="auto"/>
        <w:ind w:left="1260" w:firstLine="420"/>
        <w:rPr>
          <w:b/>
        </w:rPr>
      </w:pPr>
      <w:r w:rsidRPr="00316372">
        <w:t>Used to decode JSON data. This function returns the data type of the Python field.</w:t>
      </w:r>
      <w:r w:rsidRPr="00777A00">
        <w:rPr>
          <w:b/>
        </w:rPr>
        <w:t xml:space="preserve"> </w:t>
      </w:r>
    </w:p>
    <w:p w14:paraId="5417610F" w14:textId="42FF89F4" w:rsidR="00777A00" w:rsidRPr="00316372" w:rsidRDefault="00777A00" w:rsidP="009D0027">
      <w:pPr>
        <w:pStyle w:val="a3"/>
        <w:numPr>
          <w:ilvl w:val="0"/>
          <w:numId w:val="16"/>
        </w:numPr>
        <w:spacing w:line="276" w:lineRule="auto"/>
        <w:ind w:firstLineChars="0"/>
        <w:rPr>
          <w:b/>
        </w:rPr>
      </w:pPr>
      <w:r w:rsidRPr="00316372">
        <w:rPr>
          <w:b/>
        </w:rPr>
        <w:t>json.dumps</w:t>
      </w:r>
    </w:p>
    <w:p w14:paraId="29A1481D" w14:textId="1EA43F9D" w:rsidR="00EA4129" w:rsidRPr="00EA4129" w:rsidRDefault="00316372" w:rsidP="009D0027">
      <w:pPr>
        <w:spacing w:line="276" w:lineRule="auto"/>
        <w:ind w:left="1260" w:firstLine="420"/>
        <w:rPr>
          <w:rStyle w:val="tlid-translation"/>
        </w:rPr>
      </w:pPr>
      <w:r>
        <w:t>U</w:t>
      </w:r>
      <w:r w:rsidRPr="00316372">
        <w:t>sed to encode Python objects into JSON strings</w:t>
      </w:r>
      <w:r>
        <w:t>.</w:t>
      </w:r>
    </w:p>
    <w:p w14:paraId="707C927A" w14:textId="2DB6408D" w:rsidR="00777A00" w:rsidRDefault="00EA4129" w:rsidP="0002731D">
      <w:pPr>
        <w:pStyle w:val="a3"/>
        <w:numPr>
          <w:ilvl w:val="1"/>
          <w:numId w:val="23"/>
        </w:numPr>
        <w:spacing w:line="276" w:lineRule="auto"/>
        <w:ind w:firstLineChars="0"/>
        <w:rPr>
          <w:bCs/>
        </w:rPr>
      </w:pPr>
      <w:r>
        <w:rPr>
          <w:b/>
        </w:rPr>
        <w:t>random</w:t>
      </w:r>
      <w:r>
        <w:rPr>
          <w:rFonts w:hint="eastAsia"/>
        </w:rPr>
        <w:t>：</w:t>
      </w:r>
      <w:r w:rsidR="00777A00" w:rsidRPr="00777A00">
        <w:rPr>
          <w:bCs/>
        </w:rPr>
        <w:t>Th</w:t>
      </w:r>
      <w:r w:rsidR="00777A00">
        <w:rPr>
          <w:bCs/>
        </w:rPr>
        <w:t xml:space="preserve">is </w:t>
      </w:r>
      <w:r w:rsidR="00777A00" w:rsidRPr="00777A00">
        <w:rPr>
          <w:bCs/>
        </w:rPr>
        <w:t>method returns a randomly generated real number</w:t>
      </w:r>
      <w:r w:rsidR="00777A00">
        <w:rPr>
          <w:bCs/>
        </w:rPr>
        <w:t>.</w:t>
      </w:r>
    </w:p>
    <w:p w14:paraId="39F34C7C" w14:textId="2C006647" w:rsidR="00BB1F80" w:rsidRDefault="00BB1F80" w:rsidP="009D0027">
      <w:pPr>
        <w:widowControl/>
        <w:spacing w:line="276" w:lineRule="auto"/>
        <w:jc w:val="left"/>
        <w:rPr>
          <w:bCs/>
        </w:rPr>
      </w:pPr>
      <w:r>
        <w:rPr>
          <w:bCs/>
        </w:rPr>
        <w:br w:type="page"/>
      </w:r>
    </w:p>
    <w:p w14:paraId="68F2A259" w14:textId="2DF9ACC4" w:rsidR="00DF4929" w:rsidRPr="0002731D" w:rsidRDefault="0002731D" w:rsidP="0002731D">
      <w:pPr>
        <w:ind w:left="142"/>
        <w:rPr>
          <w:b/>
          <w:sz w:val="32"/>
          <w:szCs w:val="32"/>
        </w:rPr>
      </w:pPr>
      <w:r w:rsidRPr="0002731D">
        <w:rPr>
          <w:rFonts w:hint="eastAsia"/>
          <w:b/>
          <w:sz w:val="32"/>
          <w:szCs w:val="32"/>
        </w:rPr>
        <w:lastRenderedPageBreak/>
        <w:t>Ⅳ</w:t>
      </w:r>
      <w:r w:rsidR="00E5318B">
        <w:rPr>
          <w:rFonts w:hint="eastAsia"/>
          <w:b/>
          <w:sz w:val="32"/>
          <w:szCs w:val="32"/>
        </w:rPr>
        <w:t xml:space="preserve"> </w:t>
      </w:r>
      <w:r w:rsidR="009D0027" w:rsidRPr="0002731D">
        <w:rPr>
          <w:b/>
          <w:sz w:val="32"/>
          <w:szCs w:val="32"/>
        </w:rPr>
        <w:t>Game flow</w:t>
      </w:r>
    </w:p>
    <w:p w14:paraId="776D9966" w14:textId="1C54A15D" w:rsidR="00C90E60" w:rsidRDefault="0091450F" w:rsidP="0091450F">
      <w:pPr>
        <w:jc w:val="center"/>
      </w:pPr>
      <w:r>
        <w:rPr>
          <w:noProof/>
        </w:rPr>
        <w:drawing>
          <wp:inline distT="0" distB="0" distL="0" distR="0" wp14:anchorId="290B5733" wp14:editId="409038A6">
            <wp:extent cx="3016878" cy="3581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832" cy="3613397"/>
                    </a:xfrm>
                    <a:prstGeom prst="rect">
                      <a:avLst/>
                    </a:prstGeom>
                    <a:noFill/>
                  </pic:spPr>
                </pic:pic>
              </a:graphicData>
            </a:graphic>
          </wp:inline>
        </w:drawing>
      </w:r>
    </w:p>
    <w:p w14:paraId="3D4B8154" w14:textId="5E65A4A2" w:rsidR="007E65DF" w:rsidRPr="0002731D" w:rsidRDefault="0002731D" w:rsidP="0002731D">
      <w:pPr>
        <w:ind w:left="142"/>
        <w:rPr>
          <w:b/>
          <w:sz w:val="32"/>
          <w:szCs w:val="32"/>
        </w:rPr>
      </w:pPr>
      <w:r w:rsidRPr="0002731D">
        <w:rPr>
          <w:rFonts w:hint="eastAsia"/>
          <w:b/>
          <w:sz w:val="32"/>
          <w:szCs w:val="32"/>
        </w:rPr>
        <w:t>Ⅴ</w:t>
      </w:r>
      <w:r w:rsidR="00BB1F80">
        <w:rPr>
          <w:noProof/>
        </w:rPr>
        <w:drawing>
          <wp:anchor distT="0" distB="0" distL="114300" distR="114300" simplePos="0" relativeHeight="251659264" behindDoc="0" locked="0" layoutInCell="1" allowOverlap="1" wp14:anchorId="3A922C29" wp14:editId="6FE49E44">
            <wp:simplePos x="0" y="0"/>
            <wp:positionH relativeFrom="page">
              <wp:align>left</wp:align>
            </wp:positionH>
            <wp:positionV relativeFrom="paragraph">
              <wp:posOffset>381000</wp:posOffset>
            </wp:positionV>
            <wp:extent cx="8023209" cy="397002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23209" cy="397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5DF" w:rsidRPr="007E65DF">
        <w:t xml:space="preserve"> </w:t>
      </w:r>
      <w:r w:rsidR="00E5318B">
        <w:t xml:space="preserve"> </w:t>
      </w:r>
      <w:r w:rsidR="007E65DF" w:rsidRPr="0002731D">
        <w:rPr>
          <w:b/>
          <w:sz w:val="32"/>
          <w:szCs w:val="32"/>
        </w:rPr>
        <w:t>Game code structure framework</w:t>
      </w:r>
    </w:p>
    <w:p w14:paraId="45421FB8" w14:textId="2BB5CB61" w:rsidR="00C90E60" w:rsidRPr="007E65DF" w:rsidRDefault="007E65DF" w:rsidP="007E65DF">
      <w:pPr>
        <w:rPr>
          <w:rStyle w:val="tlid-translation"/>
          <w:b/>
          <w:color w:val="FF0000"/>
          <w:sz w:val="24"/>
          <w:szCs w:val="24"/>
          <w:lang w:val="en"/>
        </w:rPr>
      </w:pPr>
      <w:r w:rsidRPr="007E65DF">
        <w:rPr>
          <w:b/>
          <w:color w:val="FF0000"/>
          <w:sz w:val="24"/>
          <w:szCs w:val="24"/>
        </w:rPr>
        <w:t>P</w:t>
      </w:r>
      <w:r w:rsidRPr="007E65DF">
        <w:rPr>
          <w:rFonts w:hint="eastAsia"/>
          <w:b/>
          <w:color w:val="FF0000"/>
          <w:sz w:val="24"/>
          <w:szCs w:val="24"/>
        </w:rPr>
        <w:t>s：</w:t>
      </w:r>
      <w:r w:rsidRPr="007E65DF">
        <w:rPr>
          <w:rStyle w:val="tlid-translation"/>
          <w:b/>
          <w:color w:val="FF0000"/>
          <w:sz w:val="24"/>
          <w:szCs w:val="24"/>
          <w:lang w:val="en"/>
        </w:rPr>
        <w:t>There is also an original picture outside the document.</w:t>
      </w:r>
    </w:p>
    <w:p w14:paraId="3740B697" w14:textId="7C69B4FD" w:rsidR="00EA3839" w:rsidRPr="0002731D" w:rsidRDefault="0002731D" w:rsidP="0002731D">
      <w:pPr>
        <w:ind w:left="284"/>
        <w:rPr>
          <w:b/>
          <w:sz w:val="32"/>
          <w:szCs w:val="32"/>
        </w:rPr>
      </w:pPr>
      <w:r w:rsidRPr="0002731D">
        <w:rPr>
          <w:rFonts w:hint="eastAsia"/>
          <w:b/>
          <w:sz w:val="32"/>
          <w:szCs w:val="32"/>
        </w:rPr>
        <w:lastRenderedPageBreak/>
        <w:t>Ⅵ</w:t>
      </w:r>
      <w:r w:rsidR="009D0027">
        <w:rPr>
          <w:noProof/>
        </w:rPr>
        <w:drawing>
          <wp:anchor distT="0" distB="0" distL="114300" distR="114300" simplePos="0" relativeHeight="251660288" behindDoc="0" locked="0" layoutInCell="1" allowOverlap="1" wp14:anchorId="328EBAD5" wp14:editId="79A2B117">
            <wp:simplePos x="0" y="0"/>
            <wp:positionH relativeFrom="column">
              <wp:posOffset>274320</wp:posOffset>
            </wp:positionH>
            <wp:positionV relativeFrom="paragraph">
              <wp:posOffset>358140</wp:posOffset>
            </wp:positionV>
            <wp:extent cx="4601210" cy="8298180"/>
            <wp:effectExtent l="0" t="0" r="8890" b="762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1210" cy="8298180"/>
                    </a:xfrm>
                    <a:prstGeom prst="rect">
                      <a:avLst/>
                    </a:prstGeom>
                    <a:noFill/>
                  </pic:spPr>
                </pic:pic>
              </a:graphicData>
            </a:graphic>
            <wp14:sizeRelH relativeFrom="page">
              <wp14:pctWidth>0</wp14:pctWidth>
            </wp14:sizeRelH>
            <wp14:sizeRelV relativeFrom="page">
              <wp14:pctHeight>0</wp14:pctHeight>
            </wp14:sizeRelV>
          </wp:anchor>
        </w:drawing>
      </w:r>
      <w:r w:rsidR="009D0027" w:rsidRPr="009D0027">
        <w:t xml:space="preserve"> </w:t>
      </w:r>
      <w:r w:rsidR="00E5318B">
        <w:t xml:space="preserve"> </w:t>
      </w:r>
      <w:r w:rsidR="009D0027" w:rsidRPr="0002731D">
        <w:rPr>
          <w:b/>
          <w:sz w:val="32"/>
          <w:szCs w:val="32"/>
        </w:rPr>
        <w:t>Main function flow chart</w:t>
      </w:r>
    </w:p>
    <w:p w14:paraId="03739C5F" w14:textId="7DF39B4B" w:rsidR="007E65DF" w:rsidRDefault="007E65DF" w:rsidP="007E65DF">
      <w:pPr>
        <w:pStyle w:val="a3"/>
        <w:ind w:left="432" w:firstLineChars="0" w:firstLine="0"/>
        <w:rPr>
          <w:b/>
          <w:sz w:val="32"/>
          <w:szCs w:val="32"/>
        </w:rPr>
      </w:pPr>
    </w:p>
    <w:p w14:paraId="53CBBE50" w14:textId="7E513B74" w:rsidR="0002731D" w:rsidRDefault="0002731D" w:rsidP="0002731D">
      <w:pPr>
        <w:ind w:left="284"/>
        <w:rPr>
          <w:b/>
          <w:sz w:val="32"/>
          <w:szCs w:val="32"/>
        </w:rPr>
      </w:pPr>
    </w:p>
    <w:p w14:paraId="0D62C090" w14:textId="20820BB0" w:rsidR="00E5318B" w:rsidRDefault="00E5318B" w:rsidP="0002731D">
      <w:pPr>
        <w:ind w:left="284"/>
        <w:rPr>
          <w:b/>
          <w:sz w:val="32"/>
          <w:szCs w:val="32"/>
        </w:rPr>
      </w:pPr>
    </w:p>
    <w:p w14:paraId="38071B55" w14:textId="03B04ECB" w:rsidR="00E5318B" w:rsidRDefault="00E5318B" w:rsidP="0002731D">
      <w:pPr>
        <w:ind w:left="284"/>
        <w:rPr>
          <w:b/>
          <w:sz w:val="32"/>
          <w:szCs w:val="32"/>
        </w:rPr>
      </w:pPr>
    </w:p>
    <w:p w14:paraId="1DCB7D17" w14:textId="228AAFCD" w:rsidR="00E5318B" w:rsidRDefault="00E5318B" w:rsidP="0002731D">
      <w:pPr>
        <w:ind w:left="284"/>
        <w:rPr>
          <w:b/>
          <w:sz w:val="32"/>
          <w:szCs w:val="32"/>
        </w:rPr>
      </w:pPr>
    </w:p>
    <w:p w14:paraId="3D871A26" w14:textId="0302F302" w:rsidR="00E5318B" w:rsidRDefault="00E5318B" w:rsidP="0002731D">
      <w:pPr>
        <w:ind w:left="284"/>
        <w:rPr>
          <w:b/>
          <w:sz w:val="32"/>
          <w:szCs w:val="32"/>
        </w:rPr>
      </w:pPr>
    </w:p>
    <w:p w14:paraId="233146FB" w14:textId="347CC7F4" w:rsidR="00E5318B" w:rsidRDefault="00E5318B" w:rsidP="0002731D">
      <w:pPr>
        <w:ind w:left="284"/>
        <w:rPr>
          <w:b/>
          <w:sz w:val="32"/>
          <w:szCs w:val="32"/>
        </w:rPr>
      </w:pPr>
    </w:p>
    <w:p w14:paraId="320FB209" w14:textId="1F2DC74F" w:rsidR="00E5318B" w:rsidRDefault="00E5318B" w:rsidP="0002731D">
      <w:pPr>
        <w:ind w:left="284"/>
        <w:rPr>
          <w:b/>
          <w:sz w:val="32"/>
          <w:szCs w:val="32"/>
        </w:rPr>
      </w:pPr>
    </w:p>
    <w:p w14:paraId="3A43D27A" w14:textId="56EE75AD" w:rsidR="00E5318B" w:rsidRDefault="00E5318B" w:rsidP="0002731D">
      <w:pPr>
        <w:ind w:left="284"/>
        <w:rPr>
          <w:b/>
          <w:sz w:val="32"/>
          <w:szCs w:val="32"/>
        </w:rPr>
      </w:pPr>
    </w:p>
    <w:p w14:paraId="15254225" w14:textId="5167462E" w:rsidR="00E5318B" w:rsidRDefault="00E5318B" w:rsidP="0002731D">
      <w:pPr>
        <w:ind w:left="284"/>
        <w:rPr>
          <w:b/>
          <w:sz w:val="32"/>
          <w:szCs w:val="32"/>
        </w:rPr>
      </w:pPr>
    </w:p>
    <w:p w14:paraId="01FC2A28" w14:textId="41E9F308" w:rsidR="00E5318B" w:rsidRDefault="00E5318B" w:rsidP="0002731D">
      <w:pPr>
        <w:ind w:left="284"/>
        <w:rPr>
          <w:b/>
          <w:sz w:val="32"/>
          <w:szCs w:val="32"/>
        </w:rPr>
      </w:pPr>
    </w:p>
    <w:p w14:paraId="471D6415" w14:textId="4D9552DE" w:rsidR="00E5318B" w:rsidRDefault="00E5318B" w:rsidP="0002731D">
      <w:pPr>
        <w:ind w:left="284"/>
        <w:rPr>
          <w:b/>
          <w:sz w:val="32"/>
          <w:szCs w:val="32"/>
        </w:rPr>
      </w:pPr>
    </w:p>
    <w:p w14:paraId="7498F54C" w14:textId="2B075EF8" w:rsidR="00E5318B" w:rsidRDefault="00E5318B" w:rsidP="0002731D">
      <w:pPr>
        <w:ind w:left="284"/>
        <w:rPr>
          <w:b/>
          <w:sz w:val="32"/>
          <w:szCs w:val="32"/>
        </w:rPr>
      </w:pPr>
    </w:p>
    <w:p w14:paraId="54D31B65" w14:textId="77777777" w:rsidR="00E5318B" w:rsidRDefault="00E5318B" w:rsidP="0002731D">
      <w:pPr>
        <w:ind w:left="284"/>
        <w:rPr>
          <w:rFonts w:hint="eastAsia"/>
          <w:b/>
          <w:sz w:val="32"/>
          <w:szCs w:val="32"/>
        </w:rPr>
      </w:pPr>
    </w:p>
    <w:p w14:paraId="1E5677A4" w14:textId="77777777" w:rsidR="0002731D" w:rsidRDefault="0002731D" w:rsidP="0002731D">
      <w:pPr>
        <w:ind w:left="284"/>
        <w:rPr>
          <w:b/>
          <w:sz w:val="32"/>
          <w:szCs w:val="32"/>
        </w:rPr>
      </w:pPr>
    </w:p>
    <w:p w14:paraId="719A1C7A" w14:textId="77777777" w:rsidR="0002731D" w:rsidRDefault="0002731D" w:rsidP="0002731D">
      <w:pPr>
        <w:ind w:left="284"/>
        <w:rPr>
          <w:b/>
          <w:sz w:val="32"/>
          <w:szCs w:val="32"/>
        </w:rPr>
      </w:pPr>
    </w:p>
    <w:p w14:paraId="778682AA" w14:textId="77777777" w:rsidR="0002731D" w:rsidRDefault="0002731D" w:rsidP="0002731D">
      <w:pPr>
        <w:ind w:left="284"/>
        <w:rPr>
          <w:b/>
          <w:sz w:val="32"/>
          <w:szCs w:val="32"/>
        </w:rPr>
      </w:pPr>
    </w:p>
    <w:p w14:paraId="5122686C" w14:textId="77777777" w:rsidR="0002731D" w:rsidRDefault="0002731D" w:rsidP="0002731D">
      <w:pPr>
        <w:ind w:left="284"/>
        <w:rPr>
          <w:b/>
          <w:sz w:val="32"/>
          <w:szCs w:val="32"/>
        </w:rPr>
      </w:pPr>
    </w:p>
    <w:p w14:paraId="799D7677" w14:textId="77777777" w:rsidR="0002731D" w:rsidRDefault="0002731D" w:rsidP="0002731D">
      <w:pPr>
        <w:ind w:left="284"/>
        <w:rPr>
          <w:b/>
          <w:sz w:val="32"/>
          <w:szCs w:val="32"/>
        </w:rPr>
      </w:pPr>
    </w:p>
    <w:p w14:paraId="4CBD5CF4" w14:textId="77777777" w:rsidR="0002731D" w:rsidRDefault="0002731D" w:rsidP="0002731D">
      <w:pPr>
        <w:ind w:left="284"/>
        <w:rPr>
          <w:b/>
          <w:sz w:val="32"/>
          <w:szCs w:val="32"/>
        </w:rPr>
      </w:pPr>
    </w:p>
    <w:p w14:paraId="18695887" w14:textId="77777777" w:rsidR="0002731D" w:rsidRDefault="0002731D" w:rsidP="0002731D">
      <w:pPr>
        <w:ind w:left="284"/>
        <w:rPr>
          <w:b/>
          <w:sz w:val="32"/>
          <w:szCs w:val="32"/>
        </w:rPr>
      </w:pPr>
    </w:p>
    <w:p w14:paraId="3877B463" w14:textId="730AC31F" w:rsidR="00BB1F80" w:rsidRPr="0002731D" w:rsidRDefault="0002731D" w:rsidP="0002731D">
      <w:pPr>
        <w:ind w:left="284"/>
        <w:rPr>
          <w:b/>
          <w:sz w:val="32"/>
          <w:szCs w:val="32"/>
        </w:rPr>
      </w:pPr>
      <w:r w:rsidRPr="0002731D">
        <w:rPr>
          <w:rFonts w:hint="eastAsia"/>
          <w:b/>
          <w:sz w:val="32"/>
          <w:szCs w:val="32"/>
        </w:rPr>
        <w:lastRenderedPageBreak/>
        <w:t>Ⅶ</w:t>
      </w:r>
      <w:r>
        <w:rPr>
          <w:rFonts w:hint="eastAsia"/>
          <w:b/>
          <w:sz w:val="32"/>
          <w:szCs w:val="32"/>
        </w:rPr>
        <w:t xml:space="preserve"> </w:t>
      </w:r>
      <w:bookmarkStart w:id="1" w:name="_GoBack"/>
      <w:bookmarkEnd w:id="1"/>
      <w:r>
        <w:rPr>
          <w:rFonts w:hint="eastAsia"/>
          <w:b/>
          <w:sz w:val="32"/>
          <w:szCs w:val="32"/>
        </w:rPr>
        <w:t>I</w:t>
      </w:r>
      <w:r w:rsidR="009D0027" w:rsidRPr="0002731D">
        <w:rPr>
          <w:b/>
          <w:sz w:val="32"/>
          <w:szCs w:val="32"/>
        </w:rPr>
        <w:t>mportant functions introduction</w:t>
      </w:r>
    </w:p>
    <w:p w14:paraId="4166A6C4" w14:textId="271A2F2D" w:rsidR="00BB1F80" w:rsidRDefault="007E65DF" w:rsidP="007E65DF">
      <w:pPr>
        <w:rPr>
          <w:rStyle w:val="tlid-translation"/>
          <w:lang w:val="en"/>
        </w:rPr>
      </w:pPr>
      <w:r w:rsidRPr="007E65DF">
        <w:rPr>
          <w:rStyle w:val="tlid-translation"/>
          <w:lang w:val="en"/>
        </w:rPr>
        <w:t>The following introduction to functions is to classify functions according to different documents.</w:t>
      </w:r>
    </w:p>
    <w:p w14:paraId="32909A2E" w14:textId="77777777" w:rsidR="009D0027" w:rsidRPr="0002731D" w:rsidRDefault="009D0027" w:rsidP="007E65DF">
      <w:pPr>
        <w:rPr>
          <w:rStyle w:val="tlid-translation"/>
          <w:lang w:val="en"/>
        </w:rPr>
      </w:pPr>
    </w:p>
    <w:p w14:paraId="34A2B168" w14:textId="28684305" w:rsidR="007E65DF" w:rsidRPr="007E65DF" w:rsidRDefault="007E65DF" w:rsidP="009D0027">
      <w:pPr>
        <w:pStyle w:val="a3"/>
        <w:numPr>
          <w:ilvl w:val="0"/>
          <w:numId w:val="4"/>
        </w:numPr>
        <w:spacing w:line="276" w:lineRule="auto"/>
        <w:ind w:firstLineChars="0"/>
        <w:rPr>
          <w:b/>
        </w:rPr>
      </w:pPr>
      <w:r w:rsidRPr="007E65DF">
        <w:rPr>
          <w:rFonts w:hint="eastAsia"/>
          <w:b/>
        </w:rPr>
        <w:t>elements.</w:t>
      </w:r>
      <w:r w:rsidRPr="007E65DF">
        <w:rPr>
          <w:b/>
        </w:rPr>
        <w:t>py</w:t>
      </w:r>
    </w:p>
    <w:p w14:paraId="34BB4FE4" w14:textId="7EB09441" w:rsidR="007E65DF" w:rsidRDefault="007E65DF" w:rsidP="009D0027">
      <w:pPr>
        <w:pStyle w:val="a3"/>
        <w:numPr>
          <w:ilvl w:val="1"/>
          <w:numId w:val="5"/>
        </w:numPr>
        <w:spacing w:line="276" w:lineRule="auto"/>
        <w:ind w:firstLineChars="0"/>
      </w:pPr>
      <w:r w:rsidRPr="00BB1F80">
        <w:rPr>
          <w:b/>
        </w:rPr>
        <w:t>save</w:t>
      </w:r>
      <w:r>
        <w:t>(name,score)</w:t>
      </w:r>
      <w:r>
        <w:rPr>
          <w:rFonts w:hint="eastAsia"/>
        </w:rPr>
        <w:t>——</w:t>
      </w:r>
      <w:r w:rsidR="00042B91" w:rsidRPr="00042B91">
        <w:rPr>
          <w:lang w:val="en"/>
        </w:rPr>
        <w:t>Save game data (including player name, grade) to a file for storage</w:t>
      </w:r>
      <w:r w:rsidR="00042B91">
        <w:rPr>
          <w:rFonts w:hint="eastAsia"/>
          <w:lang w:val="en"/>
        </w:rPr>
        <w:t>.</w:t>
      </w:r>
    </w:p>
    <w:p w14:paraId="21672DA0" w14:textId="5356A052" w:rsidR="00042B91" w:rsidRDefault="00042B91" w:rsidP="009D0027">
      <w:pPr>
        <w:pStyle w:val="a3"/>
        <w:numPr>
          <w:ilvl w:val="1"/>
          <w:numId w:val="5"/>
        </w:numPr>
        <w:spacing w:line="276" w:lineRule="auto"/>
        <w:ind w:firstLineChars="0"/>
      </w:pPr>
      <w:r w:rsidRPr="00BB1F80">
        <w:rPr>
          <w:b/>
        </w:rPr>
        <w:t>startpage</w:t>
      </w:r>
      <w:r>
        <w:t>(screen,x,y,event,f)</w:t>
      </w:r>
      <w:r>
        <w:rPr>
          <w:rFonts w:hint="eastAsia"/>
        </w:rPr>
        <w:t>——</w:t>
      </w:r>
      <w:r w:rsidRPr="00042B91">
        <w:rPr>
          <w:lang w:val="en"/>
        </w:rPr>
        <w:t>Generate a start interface</w:t>
      </w:r>
    </w:p>
    <w:p w14:paraId="5253126D" w14:textId="33B53203" w:rsidR="00042B91" w:rsidRDefault="00042B91" w:rsidP="009D0027">
      <w:pPr>
        <w:pStyle w:val="a3"/>
        <w:numPr>
          <w:ilvl w:val="1"/>
          <w:numId w:val="5"/>
        </w:numPr>
        <w:spacing w:line="276" w:lineRule="auto"/>
        <w:ind w:firstLineChars="0"/>
      </w:pPr>
      <w:r w:rsidRPr="00BB1F80">
        <w:rPr>
          <w:b/>
        </w:rPr>
        <w:t>endpage</w:t>
      </w:r>
      <w:r>
        <w:t>(screen,x,y,event,m,n,i,p,uscore1)</w:t>
      </w:r>
      <w:r>
        <w:rPr>
          <w:rFonts w:hint="eastAsia"/>
        </w:rPr>
        <w:t>——</w:t>
      </w:r>
      <w:r>
        <w:rPr>
          <w:rStyle w:val="tlid-translation"/>
          <w:lang w:val="en"/>
        </w:rPr>
        <w:t>Receive the score data, apply for the name, complete the grade, and generate the end screen.</w:t>
      </w:r>
    </w:p>
    <w:p w14:paraId="1345139D" w14:textId="177AA9E2" w:rsidR="00042B91" w:rsidRPr="00042B91" w:rsidRDefault="007E65DF" w:rsidP="009D0027">
      <w:pPr>
        <w:pStyle w:val="a3"/>
        <w:numPr>
          <w:ilvl w:val="0"/>
          <w:numId w:val="4"/>
        </w:numPr>
        <w:spacing w:line="276" w:lineRule="auto"/>
        <w:ind w:firstLineChars="0"/>
        <w:rPr>
          <w:b/>
        </w:rPr>
      </w:pPr>
      <w:r w:rsidRPr="007E65DF">
        <w:rPr>
          <w:rFonts w:hint="eastAsia"/>
          <w:b/>
        </w:rPr>
        <w:t>p</w:t>
      </w:r>
      <w:r w:rsidRPr="007E65DF">
        <w:rPr>
          <w:b/>
        </w:rPr>
        <w:t>ages.py</w:t>
      </w:r>
    </w:p>
    <w:p w14:paraId="0EB34970" w14:textId="14CBD81D" w:rsidR="005B74D4" w:rsidRDefault="00042B91" w:rsidP="009D0027">
      <w:pPr>
        <w:pStyle w:val="a3"/>
        <w:spacing w:line="276" w:lineRule="auto"/>
        <w:ind w:left="780" w:firstLineChars="0" w:firstLine="0"/>
      </w:pPr>
      <w:r>
        <w:rPr>
          <w:rFonts w:hint="eastAsia"/>
        </w:rPr>
        <w:t>2</w:t>
      </w:r>
      <w:r>
        <w:t xml:space="preserve">.1  </w:t>
      </w:r>
      <w:r w:rsidRPr="00BB1F80">
        <w:rPr>
          <w:b/>
        </w:rPr>
        <w:t>foo</w:t>
      </w:r>
      <w:r>
        <w:t>( var )：</w:t>
      </w:r>
      <w:r>
        <w:rPr>
          <w:rFonts w:ascii="MS Gothic" w:eastAsia="MS Gothic" w:hAnsi="MS Gothic" w:cs="MS Gothic" w:hint="eastAsia"/>
        </w:rPr>
        <w:t>​</w:t>
      </w:r>
      <w:r>
        <w:t>Return the image address according to the var value.</w:t>
      </w:r>
    </w:p>
    <w:p w14:paraId="1A376980" w14:textId="15FFC367" w:rsidR="00042B91" w:rsidRDefault="00042B91" w:rsidP="009D0027">
      <w:pPr>
        <w:spacing w:line="276" w:lineRule="auto"/>
        <w:ind w:left="780"/>
      </w:pPr>
      <w:r>
        <w:rPr>
          <w:rFonts w:hint="eastAsia"/>
        </w:rPr>
        <w:t>2</w:t>
      </w:r>
      <w:r>
        <w:t xml:space="preserve">.2  </w:t>
      </w:r>
      <w:r w:rsidRPr="00BB1F80">
        <w:rPr>
          <w:b/>
        </w:rPr>
        <w:t>B</w:t>
      </w:r>
      <w:r w:rsidRPr="00BB1F80">
        <w:rPr>
          <w:rFonts w:hint="eastAsia"/>
          <w:b/>
        </w:rPr>
        <w:t>rick</w:t>
      </w:r>
      <w:r w:rsidRPr="00BB1F80">
        <w:rPr>
          <w:b/>
        </w:rPr>
        <w:t>:</w:t>
      </w:r>
    </w:p>
    <w:p w14:paraId="0FF7F3FA" w14:textId="29D1E5DF" w:rsidR="00042B91" w:rsidRDefault="00042B91" w:rsidP="009D0027">
      <w:pPr>
        <w:pStyle w:val="a3"/>
        <w:numPr>
          <w:ilvl w:val="2"/>
          <w:numId w:val="10"/>
        </w:numPr>
        <w:spacing w:line="276" w:lineRule="auto"/>
        <w:ind w:firstLineChars="0"/>
      </w:pPr>
      <w:r w:rsidRPr="009D0027">
        <w:rPr>
          <w:b/>
        </w:rPr>
        <w:t xml:space="preserve">Brick.init: </w:t>
      </w:r>
      <w:r w:rsidRPr="005B74D4">
        <w:rPr>
          <w:rStyle w:val="tlid-translation"/>
          <w:lang w:val="en"/>
        </w:rPr>
        <w:t>Implement brick initialization</w:t>
      </w:r>
    </w:p>
    <w:p w14:paraId="4CE579CB" w14:textId="65EAB39A" w:rsidR="00042B91" w:rsidRDefault="00042B91" w:rsidP="009D0027">
      <w:pPr>
        <w:pStyle w:val="a3"/>
        <w:numPr>
          <w:ilvl w:val="2"/>
          <w:numId w:val="10"/>
        </w:numPr>
        <w:spacing w:line="276" w:lineRule="auto"/>
        <w:ind w:firstLineChars="0"/>
      </w:pPr>
      <w:r w:rsidRPr="009D0027">
        <w:rPr>
          <w:b/>
        </w:rPr>
        <w:t>Brick.fall:</w:t>
      </w:r>
      <w:r>
        <w:t xml:space="preserve"> </w:t>
      </w:r>
      <w:r w:rsidRPr="005B74D4">
        <w:rPr>
          <w:rStyle w:val="tlid-translation"/>
          <w:lang w:val="en"/>
        </w:rPr>
        <w:t>Achieve fall</w:t>
      </w:r>
    </w:p>
    <w:p w14:paraId="118700E7" w14:textId="2D3FDDFB" w:rsidR="005B74D4" w:rsidRPr="005B74D4" w:rsidRDefault="00042B91" w:rsidP="009D0027">
      <w:pPr>
        <w:pStyle w:val="a3"/>
        <w:spacing w:line="276" w:lineRule="auto"/>
        <w:ind w:left="1176" w:firstLineChars="0" w:firstLine="384"/>
        <w:rPr>
          <w:rStyle w:val="tlid-translation"/>
          <w:lang w:val="en"/>
        </w:rPr>
      </w:pPr>
      <w:r>
        <w:t xml:space="preserve">2.2.3 </w:t>
      </w:r>
      <w:r w:rsidR="005B74D4">
        <w:t xml:space="preserve"> </w:t>
      </w:r>
      <w:r w:rsidRPr="009D0027">
        <w:rPr>
          <w:b/>
        </w:rPr>
        <w:t>Brick.melt:</w:t>
      </w:r>
      <w:r>
        <w:t xml:space="preserve"> </w:t>
      </w:r>
      <w:r w:rsidRPr="005B74D4">
        <w:rPr>
          <w:rStyle w:val="tlid-translation"/>
          <w:lang w:val="en"/>
        </w:rPr>
        <w:t>Grouping adjacent bricks of the same color</w:t>
      </w:r>
    </w:p>
    <w:p w14:paraId="0810F9EA" w14:textId="3F6417AB" w:rsidR="00042B91" w:rsidRPr="00BB1F80" w:rsidRDefault="00042B91" w:rsidP="009D0027">
      <w:pPr>
        <w:pStyle w:val="a3"/>
        <w:numPr>
          <w:ilvl w:val="1"/>
          <w:numId w:val="10"/>
        </w:numPr>
        <w:spacing w:line="276" w:lineRule="auto"/>
        <w:ind w:firstLineChars="0"/>
        <w:rPr>
          <w:rStyle w:val="tlid-translation"/>
          <w:b/>
          <w:lang w:val="en"/>
        </w:rPr>
      </w:pPr>
      <w:r w:rsidRPr="005B74D4">
        <w:rPr>
          <w:rStyle w:val="tlid-translation"/>
          <w:lang w:val="en"/>
        </w:rPr>
        <w:t xml:space="preserve"> </w:t>
      </w:r>
      <w:r w:rsidRPr="00BB1F80">
        <w:rPr>
          <w:rStyle w:val="tlid-translation"/>
          <w:b/>
          <w:lang w:val="en"/>
        </w:rPr>
        <w:t>Meltgroupadd</w:t>
      </w:r>
    </w:p>
    <w:p w14:paraId="3148A38E" w14:textId="7B38022E" w:rsidR="005B74D4" w:rsidRDefault="00042B91" w:rsidP="009D0027">
      <w:pPr>
        <w:pStyle w:val="a3"/>
        <w:numPr>
          <w:ilvl w:val="2"/>
          <w:numId w:val="10"/>
        </w:numPr>
        <w:spacing w:line="276" w:lineRule="auto"/>
        <w:ind w:firstLineChars="0"/>
      </w:pPr>
      <w:r w:rsidRPr="009D0027">
        <w:rPr>
          <w:b/>
        </w:rPr>
        <w:t xml:space="preserve">Meltgroupadd.__init__: </w:t>
      </w:r>
      <w:r w:rsidR="00623185">
        <w:t xml:space="preserve"> </w:t>
      </w:r>
      <w:r w:rsidR="00623185" w:rsidRPr="00623185">
        <w:t xml:space="preserve">Create a new </w:t>
      </w:r>
      <w:r w:rsidR="00623185">
        <w:t>sprite</w:t>
      </w:r>
      <w:r w:rsidR="00623185" w:rsidRPr="00623185">
        <w:t xml:space="preserve"> group</w:t>
      </w:r>
    </w:p>
    <w:p w14:paraId="5C2303C5" w14:textId="67928653" w:rsidR="00042B91" w:rsidRPr="005B74D4" w:rsidRDefault="00042B91" w:rsidP="009D0027">
      <w:pPr>
        <w:spacing w:line="276" w:lineRule="auto"/>
        <w:ind w:left="1560"/>
        <w:rPr>
          <w:rStyle w:val="tlid-translation"/>
        </w:rPr>
      </w:pPr>
      <w:r>
        <w:t>2.3.2</w:t>
      </w:r>
      <w:r w:rsidR="005B74D4">
        <w:t xml:space="preserve"> </w:t>
      </w:r>
      <w:r>
        <w:t xml:space="preserve"> </w:t>
      </w:r>
      <w:r w:rsidRPr="009D0027">
        <w:rPr>
          <w:rStyle w:val="tlid-translation"/>
          <w:b/>
          <w:lang w:val="en"/>
        </w:rPr>
        <w:t>Meltgroupadd</w:t>
      </w:r>
      <w:r w:rsidRPr="009D0027">
        <w:rPr>
          <w:b/>
        </w:rPr>
        <w:t>.aadd:</w:t>
      </w:r>
      <w:r>
        <w:t xml:space="preserve"> </w:t>
      </w:r>
      <w:r w:rsidR="00623185">
        <w:t xml:space="preserve"> </w:t>
      </w:r>
      <w:r w:rsidR="00623185" w:rsidRPr="00623185">
        <w:t>Add a brick to the group</w:t>
      </w:r>
    </w:p>
    <w:p w14:paraId="53FD5C9A" w14:textId="35226A9C" w:rsidR="00042B91" w:rsidRPr="005B74D4" w:rsidRDefault="005B74D4" w:rsidP="009D0027">
      <w:pPr>
        <w:spacing w:line="276" w:lineRule="auto"/>
        <w:ind w:left="360" w:firstLineChars="200" w:firstLine="420"/>
        <w:rPr>
          <w:rStyle w:val="tlid-translation"/>
          <w:lang w:val="en"/>
        </w:rPr>
      </w:pPr>
      <w:r w:rsidRPr="005B74D4">
        <w:rPr>
          <w:rStyle w:val="tlid-translation"/>
          <w:rFonts w:hint="eastAsia"/>
          <w:lang w:val="en"/>
        </w:rPr>
        <w:t>2.</w:t>
      </w:r>
      <w:r w:rsidRPr="005B74D4">
        <w:rPr>
          <w:rStyle w:val="tlid-translation"/>
          <w:lang w:val="en"/>
        </w:rPr>
        <w:t xml:space="preserve">4  </w:t>
      </w:r>
      <w:r w:rsidRPr="00BB1F80">
        <w:rPr>
          <w:rStyle w:val="tlid-translation"/>
          <w:b/>
          <w:lang w:val="en"/>
        </w:rPr>
        <w:t>Map</w:t>
      </w:r>
    </w:p>
    <w:p w14:paraId="1108D924" w14:textId="33714D82" w:rsidR="005B74D4" w:rsidRDefault="005B74D4" w:rsidP="009D0027">
      <w:pPr>
        <w:pStyle w:val="a3"/>
        <w:spacing w:line="276" w:lineRule="auto"/>
        <w:ind w:left="780" w:firstLineChars="0" w:firstLine="0"/>
        <w:rPr>
          <w:rStyle w:val="tlid-translation"/>
          <w:lang w:val="en"/>
        </w:rPr>
      </w:pPr>
      <w:r>
        <w:rPr>
          <w:rStyle w:val="tlid-translation"/>
          <w:lang w:val="en"/>
        </w:rPr>
        <w:tab/>
      </w:r>
      <w:r>
        <w:rPr>
          <w:rStyle w:val="tlid-translation"/>
          <w:lang w:val="en"/>
        </w:rPr>
        <w:tab/>
        <w:t>2.4.1</w:t>
      </w:r>
      <w:r w:rsidRPr="009D0027">
        <w:rPr>
          <w:rStyle w:val="tlid-translation"/>
          <w:b/>
          <w:lang w:val="en"/>
        </w:rPr>
        <w:t xml:space="preserve"> Map.__init__:</w:t>
      </w:r>
      <w:r w:rsidR="00623185">
        <w:rPr>
          <w:rStyle w:val="tlid-translation"/>
          <w:rFonts w:hint="eastAsia"/>
          <w:lang w:val="en"/>
        </w:rPr>
        <w:t>初始化全部图形</w:t>
      </w:r>
    </w:p>
    <w:p w14:paraId="30C539EC" w14:textId="056608DA" w:rsidR="005B74D4" w:rsidRDefault="005B74D4" w:rsidP="009D0027">
      <w:pPr>
        <w:pStyle w:val="a3"/>
        <w:spacing w:line="276" w:lineRule="auto"/>
        <w:ind w:left="780" w:firstLineChars="0" w:firstLine="0"/>
        <w:rPr>
          <w:rStyle w:val="tlid-translation"/>
          <w:lang w:val="en"/>
        </w:rPr>
      </w:pPr>
      <w:r>
        <w:rPr>
          <w:rStyle w:val="tlid-translation"/>
          <w:lang w:val="en"/>
        </w:rPr>
        <w:tab/>
      </w:r>
      <w:r>
        <w:rPr>
          <w:rStyle w:val="tlid-translation"/>
          <w:lang w:val="en"/>
        </w:rPr>
        <w:tab/>
        <w:t xml:space="preserve">2.4.2 </w:t>
      </w:r>
      <w:r w:rsidRPr="009D0027">
        <w:rPr>
          <w:rStyle w:val="tlid-translation"/>
          <w:b/>
          <w:lang w:val="en"/>
        </w:rPr>
        <w:t>Map.changemap:</w:t>
      </w:r>
      <w:r w:rsidR="00623185">
        <w:rPr>
          <w:rStyle w:val="tlid-translation"/>
          <w:lang w:val="en"/>
        </w:rPr>
        <w:t xml:space="preserve"> </w:t>
      </w:r>
      <w:r w:rsidR="00623185">
        <w:rPr>
          <w:rStyle w:val="tlid-translation"/>
          <w:rFonts w:hint="eastAsia"/>
          <w:lang w:val="en"/>
        </w:rPr>
        <w:t>升级换地图</w:t>
      </w:r>
    </w:p>
    <w:p w14:paraId="618344BA" w14:textId="3F46A9E8" w:rsidR="005B74D4" w:rsidRDefault="005B74D4" w:rsidP="009D0027">
      <w:pPr>
        <w:pStyle w:val="a3"/>
        <w:numPr>
          <w:ilvl w:val="1"/>
          <w:numId w:val="7"/>
        </w:numPr>
        <w:spacing w:line="276" w:lineRule="auto"/>
        <w:ind w:firstLineChars="0"/>
        <w:rPr>
          <w:rStyle w:val="tlid-translation"/>
          <w:lang w:val="en"/>
        </w:rPr>
      </w:pPr>
      <w:r w:rsidRPr="00BB1F80">
        <w:rPr>
          <w:rStyle w:val="tlid-translation"/>
          <w:b/>
          <w:lang w:val="en"/>
        </w:rPr>
        <w:t>Drillers</w:t>
      </w:r>
      <w:r w:rsidRPr="005B74D4">
        <w:rPr>
          <w:rStyle w:val="tlid-translation"/>
          <w:lang w:val="en"/>
        </w:rPr>
        <w:t>(pygame.sprite.Sprite)</w:t>
      </w:r>
    </w:p>
    <w:p w14:paraId="4CF20661" w14:textId="038C25AB" w:rsidR="005B74D4" w:rsidRDefault="00623185" w:rsidP="009D0027">
      <w:pPr>
        <w:pStyle w:val="a3"/>
        <w:numPr>
          <w:ilvl w:val="2"/>
          <w:numId w:val="7"/>
        </w:numPr>
        <w:spacing w:line="276" w:lineRule="auto"/>
        <w:ind w:firstLineChars="0"/>
        <w:rPr>
          <w:rStyle w:val="tlid-translation"/>
          <w:lang w:val="en"/>
        </w:rPr>
      </w:pPr>
      <w:r w:rsidRPr="009D0027">
        <w:rPr>
          <w:rStyle w:val="tlid-translation"/>
          <w:b/>
          <w:lang w:val="en"/>
        </w:rPr>
        <w:t>M</w:t>
      </w:r>
      <w:r w:rsidR="005B74D4" w:rsidRPr="009D0027">
        <w:rPr>
          <w:rStyle w:val="tlid-translation"/>
          <w:b/>
          <w:lang w:val="en"/>
        </w:rPr>
        <w:t>ove</w:t>
      </w:r>
      <w:r w:rsidRPr="009D0027">
        <w:rPr>
          <w:rStyle w:val="tlid-translation"/>
          <w:b/>
          <w:lang w:val="en"/>
        </w:rPr>
        <w:t>:</w:t>
      </w:r>
      <w:r>
        <w:rPr>
          <w:rStyle w:val="tlid-translation"/>
          <w:lang w:val="en"/>
        </w:rPr>
        <w:t xml:space="preserve"> </w:t>
      </w:r>
      <w:r w:rsidRPr="00623185">
        <w:rPr>
          <w:rStyle w:val="tlid-translation"/>
          <w:lang w:val="en"/>
        </w:rPr>
        <w:t>Achieve character movement</w:t>
      </w:r>
    </w:p>
    <w:p w14:paraId="2D48633C" w14:textId="77777777" w:rsidR="00623185" w:rsidRDefault="00623185" w:rsidP="009D0027">
      <w:pPr>
        <w:pStyle w:val="a3"/>
        <w:numPr>
          <w:ilvl w:val="2"/>
          <w:numId w:val="7"/>
        </w:numPr>
        <w:spacing w:line="276" w:lineRule="auto"/>
        <w:ind w:firstLineChars="0"/>
        <w:rPr>
          <w:rStyle w:val="tlid-translation"/>
          <w:lang w:val="en"/>
        </w:rPr>
      </w:pPr>
      <w:r w:rsidRPr="009D0027">
        <w:rPr>
          <w:rStyle w:val="tlid-translation"/>
          <w:b/>
          <w:lang w:val="en"/>
        </w:rPr>
        <w:t>F</w:t>
      </w:r>
      <w:r w:rsidR="005B74D4" w:rsidRPr="009D0027">
        <w:rPr>
          <w:rStyle w:val="tlid-translation"/>
          <w:b/>
          <w:lang w:val="en"/>
        </w:rPr>
        <w:t>all</w:t>
      </w:r>
      <w:r w:rsidRPr="009D0027">
        <w:rPr>
          <w:rStyle w:val="tlid-translation"/>
          <w:b/>
          <w:lang w:val="en"/>
        </w:rPr>
        <w:t>:</w:t>
      </w:r>
      <w:r w:rsidRPr="00623185">
        <w:rPr>
          <w:rStyle w:val="tlid-translation"/>
          <w:lang w:val="en"/>
        </w:rPr>
        <w:t xml:space="preserve"> Realize the gravity drop of the character </w:t>
      </w:r>
    </w:p>
    <w:p w14:paraId="0730D4EE" w14:textId="56BF73A7" w:rsidR="005B74D4" w:rsidRPr="00623185" w:rsidRDefault="00623185" w:rsidP="009D0027">
      <w:pPr>
        <w:pStyle w:val="a3"/>
        <w:numPr>
          <w:ilvl w:val="2"/>
          <w:numId w:val="7"/>
        </w:numPr>
        <w:spacing w:line="276" w:lineRule="auto"/>
        <w:ind w:firstLineChars="0"/>
        <w:rPr>
          <w:rStyle w:val="tlid-translation"/>
          <w:lang w:val="en"/>
        </w:rPr>
      </w:pPr>
      <w:r w:rsidRPr="009D0027">
        <w:rPr>
          <w:rStyle w:val="tlid-translation"/>
          <w:b/>
          <w:lang w:val="en"/>
        </w:rPr>
        <w:t>U</w:t>
      </w:r>
      <w:r w:rsidR="005B74D4" w:rsidRPr="009D0027">
        <w:rPr>
          <w:rStyle w:val="tlid-translation"/>
          <w:b/>
          <w:lang w:val="en"/>
        </w:rPr>
        <w:t>pdata</w:t>
      </w:r>
      <w:r w:rsidRPr="009D0027">
        <w:rPr>
          <w:rStyle w:val="tlid-translation"/>
          <w:b/>
          <w:lang w:val="en"/>
        </w:rPr>
        <w:t xml:space="preserve">: </w:t>
      </w:r>
      <w:r w:rsidRPr="00623185">
        <w:rPr>
          <w:rStyle w:val="tlid-translation"/>
          <w:lang w:val="en"/>
        </w:rPr>
        <w:t>Update character status</w:t>
      </w:r>
    </w:p>
    <w:p w14:paraId="6A8CB6CC" w14:textId="77777777" w:rsidR="00623185" w:rsidRDefault="005B74D4" w:rsidP="009D0027">
      <w:pPr>
        <w:pStyle w:val="a3"/>
        <w:numPr>
          <w:ilvl w:val="1"/>
          <w:numId w:val="7"/>
        </w:numPr>
        <w:spacing w:line="276" w:lineRule="auto"/>
        <w:ind w:firstLineChars="0"/>
        <w:rPr>
          <w:rStyle w:val="tlid-translation"/>
          <w:lang w:val="en"/>
        </w:rPr>
      </w:pPr>
      <w:r w:rsidRPr="00BB1F80">
        <w:rPr>
          <w:rStyle w:val="tlid-translation"/>
          <w:b/>
          <w:lang w:val="en"/>
        </w:rPr>
        <w:t>mergebrick</w:t>
      </w:r>
      <w:r w:rsidRPr="00623185">
        <w:rPr>
          <w:rStyle w:val="tlid-translation"/>
          <w:lang w:val="en"/>
        </w:rPr>
        <w:t>(tics)</w:t>
      </w:r>
      <w:r w:rsidR="00623185" w:rsidRPr="00623185">
        <w:rPr>
          <w:rStyle w:val="tlid-translation"/>
          <w:rFonts w:hint="eastAsia"/>
          <w:lang w:val="en"/>
        </w:rPr>
        <w:t>：</w:t>
      </w:r>
      <w:r w:rsidR="00623185" w:rsidRPr="00623185">
        <w:rPr>
          <w:rStyle w:val="tlid-translation"/>
          <w:lang w:val="en"/>
        </w:rPr>
        <w:t xml:space="preserve">Realize the elimination and fusion of brick groups </w:t>
      </w:r>
    </w:p>
    <w:p w14:paraId="61E00D59" w14:textId="57AA228D" w:rsidR="005B74D4" w:rsidRPr="00623185" w:rsidRDefault="005B74D4" w:rsidP="009D0027">
      <w:pPr>
        <w:pStyle w:val="a3"/>
        <w:numPr>
          <w:ilvl w:val="1"/>
          <w:numId w:val="7"/>
        </w:numPr>
        <w:spacing w:line="276" w:lineRule="auto"/>
        <w:ind w:firstLineChars="0"/>
        <w:rPr>
          <w:rStyle w:val="tlid-translation"/>
          <w:lang w:val="en"/>
        </w:rPr>
      </w:pPr>
      <w:r w:rsidRPr="00BB1F80">
        <w:rPr>
          <w:rStyle w:val="tlid-translation"/>
          <w:b/>
          <w:lang w:val="en"/>
        </w:rPr>
        <w:t>drillbrick</w:t>
      </w:r>
      <w:r w:rsidRPr="00623185">
        <w:rPr>
          <w:rStyle w:val="tlid-translation"/>
          <w:lang w:val="en"/>
        </w:rPr>
        <w:t>(sp)</w:t>
      </w:r>
      <w:r w:rsidR="00623185" w:rsidRPr="00623185">
        <w:rPr>
          <w:rStyle w:val="tlid-translation"/>
          <w:rFonts w:hint="eastAsia"/>
          <w:lang w:val="en"/>
        </w:rPr>
        <w:t>：</w:t>
      </w:r>
      <w:r w:rsidR="00623185" w:rsidRPr="00623185">
        <w:rPr>
          <w:rStyle w:val="tlid-translation"/>
          <w:lang w:val="en"/>
        </w:rPr>
        <w:t xml:space="preserve">Remove the bricks that have been dug </w:t>
      </w:r>
    </w:p>
    <w:p w14:paraId="32CCC459" w14:textId="3406714D" w:rsidR="00042B91" w:rsidRPr="005B74D4" w:rsidRDefault="005B74D4" w:rsidP="009D0027">
      <w:pPr>
        <w:pStyle w:val="a3"/>
        <w:numPr>
          <w:ilvl w:val="1"/>
          <w:numId w:val="7"/>
        </w:numPr>
        <w:spacing w:line="276" w:lineRule="auto"/>
        <w:ind w:firstLineChars="0"/>
        <w:rPr>
          <w:lang w:val="en"/>
        </w:rPr>
      </w:pPr>
      <w:r w:rsidRPr="00BB1F80">
        <w:rPr>
          <w:rStyle w:val="tlid-translation"/>
          <w:b/>
          <w:lang w:val="en"/>
        </w:rPr>
        <w:t>levelup</w:t>
      </w:r>
      <w:r w:rsidRPr="005B74D4">
        <w:rPr>
          <w:rStyle w:val="tlid-translation"/>
          <w:lang w:val="en"/>
        </w:rPr>
        <w:t>()</w:t>
      </w:r>
      <w:r w:rsidR="00623185">
        <w:rPr>
          <w:rStyle w:val="tlid-translation"/>
          <w:rFonts w:hint="eastAsia"/>
          <w:lang w:val="en"/>
        </w:rPr>
        <w:t>：</w:t>
      </w:r>
      <w:r w:rsidR="00623185" w:rsidRPr="00623185">
        <w:rPr>
          <w:rStyle w:val="tlid-translation"/>
          <w:lang w:val="en"/>
        </w:rPr>
        <w:t>High rise</w:t>
      </w:r>
    </w:p>
    <w:p w14:paraId="12A705F3" w14:textId="77777777" w:rsidR="00C90E60" w:rsidRDefault="00C90E60" w:rsidP="00C90E60"/>
    <w:sectPr w:rsidR="00C90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3C37" w14:textId="77777777" w:rsidR="00987DF4" w:rsidRDefault="00987DF4" w:rsidP="009D0027">
      <w:r>
        <w:separator/>
      </w:r>
    </w:p>
  </w:endnote>
  <w:endnote w:type="continuationSeparator" w:id="0">
    <w:p w14:paraId="19789DAD" w14:textId="77777777" w:rsidR="00987DF4" w:rsidRDefault="00987DF4" w:rsidP="009D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253EE" w14:textId="77777777" w:rsidR="00987DF4" w:rsidRDefault="00987DF4" w:rsidP="009D0027">
      <w:r>
        <w:separator/>
      </w:r>
    </w:p>
  </w:footnote>
  <w:footnote w:type="continuationSeparator" w:id="0">
    <w:p w14:paraId="451981E3" w14:textId="77777777" w:rsidR="00987DF4" w:rsidRDefault="00987DF4" w:rsidP="009D0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D01"/>
    <w:multiLevelType w:val="multilevel"/>
    <w:tmpl w:val="19DA37D0"/>
    <w:lvl w:ilvl="0">
      <w:start w:val="2"/>
      <w:numFmt w:val="decimal"/>
      <w:lvlText w:val="%1"/>
      <w:lvlJc w:val="left"/>
      <w:pPr>
        <w:ind w:left="360" w:hanging="360"/>
      </w:pPr>
      <w:rPr>
        <w:rFonts w:hint="default"/>
      </w:rPr>
    </w:lvl>
    <w:lvl w:ilvl="1">
      <w:start w:val="5"/>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15:restartNumberingAfterBreak="0">
    <w:nsid w:val="075578EC"/>
    <w:multiLevelType w:val="hybridMultilevel"/>
    <w:tmpl w:val="AFDE4BC0"/>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121022F6"/>
    <w:multiLevelType w:val="hybridMultilevel"/>
    <w:tmpl w:val="E1DE93CA"/>
    <w:lvl w:ilvl="0" w:tplc="04090005">
      <w:start w:val="1"/>
      <w:numFmt w:val="bullet"/>
      <w:lvlText w:val=""/>
      <w:lvlJc w:val="left"/>
      <w:pPr>
        <w:ind w:left="1632" w:hanging="420"/>
      </w:pPr>
      <w:rPr>
        <w:rFonts w:ascii="Wingdings" w:hAnsi="Wingdings" w:hint="default"/>
      </w:rPr>
    </w:lvl>
    <w:lvl w:ilvl="1" w:tplc="04090003" w:tentative="1">
      <w:start w:val="1"/>
      <w:numFmt w:val="bullet"/>
      <w:lvlText w:val=""/>
      <w:lvlJc w:val="left"/>
      <w:pPr>
        <w:ind w:left="2052" w:hanging="420"/>
      </w:pPr>
      <w:rPr>
        <w:rFonts w:ascii="Wingdings" w:hAnsi="Wingdings" w:hint="default"/>
      </w:rPr>
    </w:lvl>
    <w:lvl w:ilvl="2" w:tplc="04090005" w:tentative="1">
      <w:start w:val="1"/>
      <w:numFmt w:val="bullet"/>
      <w:lvlText w:val=""/>
      <w:lvlJc w:val="left"/>
      <w:pPr>
        <w:ind w:left="2472" w:hanging="420"/>
      </w:pPr>
      <w:rPr>
        <w:rFonts w:ascii="Wingdings" w:hAnsi="Wingdings" w:hint="default"/>
      </w:rPr>
    </w:lvl>
    <w:lvl w:ilvl="3" w:tplc="04090001" w:tentative="1">
      <w:start w:val="1"/>
      <w:numFmt w:val="bullet"/>
      <w:lvlText w:val=""/>
      <w:lvlJc w:val="left"/>
      <w:pPr>
        <w:ind w:left="2892" w:hanging="420"/>
      </w:pPr>
      <w:rPr>
        <w:rFonts w:ascii="Wingdings" w:hAnsi="Wingdings" w:hint="default"/>
      </w:rPr>
    </w:lvl>
    <w:lvl w:ilvl="4" w:tplc="04090003" w:tentative="1">
      <w:start w:val="1"/>
      <w:numFmt w:val="bullet"/>
      <w:lvlText w:val=""/>
      <w:lvlJc w:val="left"/>
      <w:pPr>
        <w:ind w:left="3312" w:hanging="420"/>
      </w:pPr>
      <w:rPr>
        <w:rFonts w:ascii="Wingdings" w:hAnsi="Wingdings" w:hint="default"/>
      </w:rPr>
    </w:lvl>
    <w:lvl w:ilvl="5" w:tplc="04090005" w:tentative="1">
      <w:start w:val="1"/>
      <w:numFmt w:val="bullet"/>
      <w:lvlText w:val=""/>
      <w:lvlJc w:val="left"/>
      <w:pPr>
        <w:ind w:left="3732" w:hanging="420"/>
      </w:pPr>
      <w:rPr>
        <w:rFonts w:ascii="Wingdings" w:hAnsi="Wingdings" w:hint="default"/>
      </w:rPr>
    </w:lvl>
    <w:lvl w:ilvl="6" w:tplc="04090001" w:tentative="1">
      <w:start w:val="1"/>
      <w:numFmt w:val="bullet"/>
      <w:lvlText w:val=""/>
      <w:lvlJc w:val="left"/>
      <w:pPr>
        <w:ind w:left="4152" w:hanging="420"/>
      </w:pPr>
      <w:rPr>
        <w:rFonts w:ascii="Wingdings" w:hAnsi="Wingdings" w:hint="default"/>
      </w:rPr>
    </w:lvl>
    <w:lvl w:ilvl="7" w:tplc="04090003" w:tentative="1">
      <w:start w:val="1"/>
      <w:numFmt w:val="bullet"/>
      <w:lvlText w:val=""/>
      <w:lvlJc w:val="left"/>
      <w:pPr>
        <w:ind w:left="4572" w:hanging="420"/>
      </w:pPr>
      <w:rPr>
        <w:rFonts w:ascii="Wingdings" w:hAnsi="Wingdings" w:hint="default"/>
      </w:rPr>
    </w:lvl>
    <w:lvl w:ilvl="8" w:tplc="04090005" w:tentative="1">
      <w:start w:val="1"/>
      <w:numFmt w:val="bullet"/>
      <w:lvlText w:val=""/>
      <w:lvlJc w:val="left"/>
      <w:pPr>
        <w:ind w:left="4992" w:hanging="420"/>
      </w:pPr>
      <w:rPr>
        <w:rFonts w:ascii="Wingdings" w:hAnsi="Wingdings" w:hint="default"/>
      </w:rPr>
    </w:lvl>
  </w:abstractNum>
  <w:abstractNum w:abstractNumId="3" w15:restartNumberingAfterBreak="0">
    <w:nsid w:val="16FA1D55"/>
    <w:multiLevelType w:val="multilevel"/>
    <w:tmpl w:val="045690AE"/>
    <w:lvl w:ilvl="0">
      <w:start w:val="1"/>
      <w:numFmt w:val="decimal"/>
      <w:lvlText w:val="%1"/>
      <w:lvlJc w:val="left"/>
      <w:pPr>
        <w:ind w:left="468" w:hanging="468"/>
      </w:pPr>
      <w:rPr>
        <w:rFonts w:hint="default"/>
      </w:rPr>
    </w:lvl>
    <w:lvl w:ilvl="1">
      <w:start w:val="1"/>
      <w:numFmt w:val="decimal"/>
      <w:lvlText w:val="%1.%2"/>
      <w:lvlJc w:val="left"/>
      <w:pPr>
        <w:ind w:left="1743" w:hanging="468"/>
      </w:pPr>
      <w:rPr>
        <w:rFonts w:hint="default"/>
        <w:b/>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4" w15:restartNumberingAfterBreak="0">
    <w:nsid w:val="232A4737"/>
    <w:multiLevelType w:val="hybridMultilevel"/>
    <w:tmpl w:val="A2B8DA3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7EB158F"/>
    <w:multiLevelType w:val="hybridMultilevel"/>
    <w:tmpl w:val="809EAB28"/>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 w15:restartNumberingAfterBreak="0">
    <w:nsid w:val="2E000095"/>
    <w:multiLevelType w:val="multilevel"/>
    <w:tmpl w:val="0A90AC46"/>
    <w:lvl w:ilvl="0">
      <w:start w:val="1"/>
      <w:numFmt w:val="decimal"/>
      <w:lvlText w:val="%1"/>
      <w:lvlJc w:val="left"/>
      <w:pPr>
        <w:ind w:left="480" w:hanging="480"/>
      </w:pPr>
      <w:rPr>
        <w:rFonts w:hint="default"/>
      </w:rPr>
    </w:lvl>
    <w:lvl w:ilvl="1">
      <w:start w:val="1"/>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3855518A"/>
    <w:multiLevelType w:val="hybridMultilevel"/>
    <w:tmpl w:val="B0E8229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387C2E1B"/>
    <w:multiLevelType w:val="hybridMultilevel"/>
    <w:tmpl w:val="1E76075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3D0D6DB4"/>
    <w:multiLevelType w:val="hybridMultilevel"/>
    <w:tmpl w:val="9F60BEE6"/>
    <w:lvl w:ilvl="0" w:tplc="7A2200D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42B424C2"/>
    <w:multiLevelType w:val="hybridMultilevel"/>
    <w:tmpl w:val="A19675B0"/>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1" w15:restartNumberingAfterBreak="0">
    <w:nsid w:val="43D6316E"/>
    <w:multiLevelType w:val="multilevel"/>
    <w:tmpl w:val="25B4DFF2"/>
    <w:lvl w:ilvl="0">
      <w:start w:val="2"/>
      <w:numFmt w:val="decimal"/>
      <w:lvlText w:val="%1"/>
      <w:lvlJc w:val="left"/>
      <w:pPr>
        <w:ind w:left="360" w:hanging="360"/>
      </w:pPr>
      <w:rPr>
        <w:rFonts w:hint="default"/>
        <w:b/>
      </w:rPr>
    </w:lvl>
    <w:lvl w:ilvl="1">
      <w:start w:val="4"/>
      <w:numFmt w:val="decimal"/>
      <w:lvlText w:val="%1.%2"/>
      <w:lvlJc w:val="left"/>
      <w:pPr>
        <w:ind w:left="1560" w:hanging="720"/>
      </w:pPr>
      <w:rPr>
        <w:rFonts w:hint="default"/>
        <w:b/>
      </w:rPr>
    </w:lvl>
    <w:lvl w:ilvl="2">
      <w:start w:val="1"/>
      <w:numFmt w:val="decimal"/>
      <w:lvlText w:val="%1.%2.%3"/>
      <w:lvlJc w:val="left"/>
      <w:pPr>
        <w:ind w:left="2760" w:hanging="1080"/>
      </w:pPr>
      <w:rPr>
        <w:rFonts w:hint="default"/>
        <w:b/>
      </w:rPr>
    </w:lvl>
    <w:lvl w:ilvl="3">
      <w:start w:val="1"/>
      <w:numFmt w:val="decimal"/>
      <w:lvlText w:val="%1.%2.%3.%4"/>
      <w:lvlJc w:val="left"/>
      <w:pPr>
        <w:ind w:left="3600" w:hanging="1080"/>
      </w:pPr>
      <w:rPr>
        <w:rFonts w:hint="default"/>
        <w:b/>
      </w:rPr>
    </w:lvl>
    <w:lvl w:ilvl="4">
      <w:start w:val="1"/>
      <w:numFmt w:val="decimal"/>
      <w:lvlText w:val="%1.%2.%3.%4.%5"/>
      <w:lvlJc w:val="left"/>
      <w:pPr>
        <w:ind w:left="4800" w:hanging="1440"/>
      </w:pPr>
      <w:rPr>
        <w:rFonts w:hint="default"/>
        <w:b/>
      </w:rPr>
    </w:lvl>
    <w:lvl w:ilvl="5">
      <w:start w:val="1"/>
      <w:numFmt w:val="decimal"/>
      <w:lvlText w:val="%1.%2.%3.%4.%5.%6"/>
      <w:lvlJc w:val="left"/>
      <w:pPr>
        <w:ind w:left="6000" w:hanging="1800"/>
      </w:pPr>
      <w:rPr>
        <w:rFonts w:hint="default"/>
        <w:b/>
      </w:rPr>
    </w:lvl>
    <w:lvl w:ilvl="6">
      <w:start w:val="1"/>
      <w:numFmt w:val="decimal"/>
      <w:lvlText w:val="%1.%2.%3.%4.%5.%6.%7"/>
      <w:lvlJc w:val="left"/>
      <w:pPr>
        <w:ind w:left="6840" w:hanging="1800"/>
      </w:pPr>
      <w:rPr>
        <w:rFonts w:hint="default"/>
        <w:b/>
      </w:rPr>
    </w:lvl>
    <w:lvl w:ilvl="7">
      <w:start w:val="1"/>
      <w:numFmt w:val="decimal"/>
      <w:lvlText w:val="%1.%2.%3.%4.%5.%6.%7.%8"/>
      <w:lvlJc w:val="left"/>
      <w:pPr>
        <w:ind w:left="8040" w:hanging="2160"/>
      </w:pPr>
      <w:rPr>
        <w:rFonts w:hint="default"/>
        <w:b/>
      </w:rPr>
    </w:lvl>
    <w:lvl w:ilvl="8">
      <w:start w:val="1"/>
      <w:numFmt w:val="decimal"/>
      <w:lvlText w:val="%1.%2.%3.%4.%5.%6.%7.%8.%9"/>
      <w:lvlJc w:val="left"/>
      <w:pPr>
        <w:ind w:left="9240" w:hanging="2520"/>
      </w:pPr>
      <w:rPr>
        <w:rFonts w:hint="default"/>
        <w:b/>
      </w:rPr>
    </w:lvl>
  </w:abstractNum>
  <w:abstractNum w:abstractNumId="12" w15:restartNumberingAfterBreak="0">
    <w:nsid w:val="46224B74"/>
    <w:multiLevelType w:val="hybridMultilevel"/>
    <w:tmpl w:val="E4C64728"/>
    <w:lvl w:ilvl="0" w:tplc="6E36AF4E">
      <w:start w:val="1"/>
      <w:numFmt w:val="japaneseCounting"/>
      <w:lvlText w:val="%1、"/>
      <w:lvlJc w:val="left"/>
      <w:pPr>
        <w:ind w:left="716" w:hanging="43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BB23C02"/>
    <w:multiLevelType w:val="hybridMultilevel"/>
    <w:tmpl w:val="A1BC398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50E76EC7"/>
    <w:multiLevelType w:val="multilevel"/>
    <w:tmpl w:val="19DA37D0"/>
    <w:lvl w:ilvl="0">
      <w:start w:val="2"/>
      <w:numFmt w:val="decimal"/>
      <w:lvlText w:val="%1"/>
      <w:lvlJc w:val="left"/>
      <w:pPr>
        <w:ind w:left="360" w:hanging="360"/>
      </w:pPr>
      <w:rPr>
        <w:rFonts w:hint="default"/>
      </w:rPr>
    </w:lvl>
    <w:lvl w:ilvl="1">
      <w:start w:val="5"/>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5" w15:restartNumberingAfterBreak="0">
    <w:nsid w:val="62233488"/>
    <w:multiLevelType w:val="multilevel"/>
    <w:tmpl w:val="19DA37D0"/>
    <w:lvl w:ilvl="0">
      <w:start w:val="2"/>
      <w:numFmt w:val="decimal"/>
      <w:lvlText w:val="%1"/>
      <w:lvlJc w:val="left"/>
      <w:pPr>
        <w:ind w:left="360" w:hanging="360"/>
      </w:pPr>
      <w:rPr>
        <w:rFonts w:hint="default"/>
      </w:rPr>
    </w:lvl>
    <w:lvl w:ilvl="1">
      <w:start w:val="5"/>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6" w15:restartNumberingAfterBreak="0">
    <w:nsid w:val="6AD706F2"/>
    <w:multiLevelType w:val="hybridMultilevel"/>
    <w:tmpl w:val="393C270A"/>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7" w15:restartNumberingAfterBreak="0">
    <w:nsid w:val="6B2D732E"/>
    <w:multiLevelType w:val="multilevel"/>
    <w:tmpl w:val="0A90AC46"/>
    <w:lvl w:ilvl="0">
      <w:start w:val="1"/>
      <w:numFmt w:val="decimal"/>
      <w:lvlText w:val="%1"/>
      <w:lvlJc w:val="left"/>
      <w:pPr>
        <w:ind w:left="480" w:hanging="480"/>
      </w:pPr>
      <w:rPr>
        <w:rFonts w:hint="default"/>
      </w:rPr>
    </w:lvl>
    <w:lvl w:ilvl="1">
      <w:start w:val="1"/>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8" w15:restartNumberingAfterBreak="0">
    <w:nsid w:val="711D37DA"/>
    <w:multiLevelType w:val="hybridMultilevel"/>
    <w:tmpl w:val="ADEA76BE"/>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9" w15:restartNumberingAfterBreak="0">
    <w:nsid w:val="746B7A9B"/>
    <w:multiLevelType w:val="multilevel"/>
    <w:tmpl w:val="C9FA28EA"/>
    <w:lvl w:ilvl="0">
      <w:start w:val="2"/>
      <w:numFmt w:val="decimal"/>
      <w:lvlText w:val="%1"/>
      <w:lvlJc w:val="left"/>
      <w:pPr>
        <w:ind w:left="456" w:hanging="456"/>
      </w:pPr>
      <w:rPr>
        <w:rFonts w:hint="default"/>
      </w:rPr>
    </w:lvl>
    <w:lvl w:ilvl="1">
      <w:start w:val="2"/>
      <w:numFmt w:val="decimal"/>
      <w:lvlText w:val="%1.%2"/>
      <w:lvlJc w:val="left"/>
      <w:pPr>
        <w:ind w:left="1236" w:hanging="456"/>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0" w15:restartNumberingAfterBreak="0">
    <w:nsid w:val="75F052F1"/>
    <w:multiLevelType w:val="hybridMultilevel"/>
    <w:tmpl w:val="0568D400"/>
    <w:lvl w:ilvl="0" w:tplc="04090001">
      <w:start w:val="1"/>
      <w:numFmt w:val="bullet"/>
      <w:lvlText w:val=""/>
      <w:lvlJc w:val="left"/>
      <w:pPr>
        <w:ind w:left="1632" w:hanging="420"/>
      </w:pPr>
      <w:rPr>
        <w:rFonts w:ascii="Wingdings" w:hAnsi="Wingdings" w:hint="default"/>
      </w:rPr>
    </w:lvl>
    <w:lvl w:ilvl="1" w:tplc="04090003" w:tentative="1">
      <w:start w:val="1"/>
      <w:numFmt w:val="bullet"/>
      <w:lvlText w:val=""/>
      <w:lvlJc w:val="left"/>
      <w:pPr>
        <w:ind w:left="2052" w:hanging="420"/>
      </w:pPr>
      <w:rPr>
        <w:rFonts w:ascii="Wingdings" w:hAnsi="Wingdings" w:hint="default"/>
      </w:rPr>
    </w:lvl>
    <w:lvl w:ilvl="2" w:tplc="04090005" w:tentative="1">
      <w:start w:val="1"/>
      <w:numFmt w:val="bullet"/>
      <w:lvlText w:val=""/>
      <w:lvlJc w:val="left"/>
      <w:pPr>
        <w:ind w:left="2472" w:hanging="420"/>
      </w:pPr>
      <w:rPr>
        <w:rFonts w:ascii="Wingdings" w:hAnsi="Wingdings" w:hint="default"/>
      </w:rPr>
    </w:lvl>
    <w:lvl w:ilvl="3" w:tplc="04090001" w:tentative="1">
      <w:start w:val="1"/>
      <w:numFmt w:val="bullet"/>
      <w:lvlText w:val=""/>
      <w:lvlJc w:val="left"/>
      <w:pPr>
        <w:ind w:left="2892" w:hanging="420"/>
      </w:pPr>
      <w:rPr>
        <w:rFonts w:ascii="Wingdings" w:hAnsi="Wingdings" w:hint="default"/>
      </w:rPr>
    </w:lvl>
    <w:lvl w:ilvl="4" w:tplc="04090003" w:tentative="1">
      <w:start w:val="1"/>
      <w:numFmt w:val="bullet"/>
      <w:lvlText w:val=""/>
      <w:lvlJc w:val="left"/>
      <w:pPr>
        <w:ind w:left="3312" w:hanging="420"/>
      </w:pPr>
      <w:rPr>
        <w:rFonts w:ascii="Wingdings" w:hAnsi="Wingdings" w:hint="default"/>
      </w:rPr>
    </w:lvl>
    <w:lvl w:ilvl="5" w:tplc="04090005" w:tentative="1">
      <w:start w:val="1"/>
      <w:numFmt w:val="bullet"/>
      <w:lvlText w:val=""/>
      <w:lvlJc w:val="left"/>
      <w:pPr>
        <w:ind w:left="3732" w:hanging="420"/>
      </w:pPr>
      <w:rPr>
        <w:rFonts w:ascii="Wingdings" w:hAnsi="Wingdings" w:hint="default"/>
      </w:rPr>
    </w:lvl>
    <w:lvl w:ilvl="6" w:tplc="04090001" w:tentative="1">
      <w:start w:val="1"/>
      <w:numFmt w:val="bullet"/>
      <w:lvlText w:val=""/>
      <w:lvlJc w:val="left"/>
      <w:pPr>
        <w:ind w:left="4152" w:hanging="420"/>
      </w:pPr>
      <w:rPr>
        <w:rFonts w:ascii="Wingdings" w:hAnsi="Wingdings" w:hint="default"/>
      </w:rPr>
    </w:lvl>
    <w:lvl w:ilvl="7" w:tplc="04090003" w:tentative="1">
      <w:start w:val="1"/>
      <w:numFmt w:val="bullet"/>
      <w:lvlText w:val=""/>
      <w:lvlJc w:val="left"/>
      <w:pPr>
        <w:ind w:left="4572" w:hanging="420"/>
      </w:pPr>
      <w:rPr>
        <w:rFonts w:ascii="Wingdings" w:hAnsi="Wingdings" w:hint="default"/>
      </w:rPr>
    </w:lvl>
    <w:lvl w:ilvl="8" w:tplc="04090005" w:tentative="1">
      <w:start w:val="1"/>
      <w:numFmt w:val="bullet"/>
      <w:lvlText w:val=""/>
      <w:lvlJc w:val="left"/>
      <w:pPr>
        <w:ind w:left="4992" w:hanging="420"/>
      </w:pPr>
      <w:rPr>
        <w:rFonts w:ascii="Wingdings" w:hAnsi="Wingdings" w:hint="default"/>
      </w:rPr>
    </w:lvl>
  </w:abstractNum>
  <w:abstractNum w:abstractNumId="21" w15:restartNumberingAfterBreak="0">
    <w:nsid w:val="765E51FC"/>
    <w:multiLevelType w:val="hybridMultilevel"/>
    <w:tmpl w:val="7C98686E"/>
    <w:lvl w:ilvl="0" w:tplc="3A72A6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782FD3"/>
    <w:multiLevelType w:val="hybridMultilevel"/>
    <w:tmpl w:val="EB0480E8"/>
    <w:lvl w:ilvl="0" w:tplc="04090001">
      <w:start w:val="1"/>
      <w:numFmt w:val="bullet"/>
      <w:lvlText w:val=""/>
      <w:lvlJc w:val="left"/>
      <w:pPr>
        <w:ind w:left="1632" w:hanging="420"/>
      </w:pPr>
      <w:rPr>
        <w:rFonts w:ascii="Wingdings" w:hAnsi="Wingdings" w:hint="default"/>
      </w:rPr>
    </w:lvl>
    <w:lvl w:ilvl="1" w:tplc="04090003" w:tentative="1">
      <w:start w:val="1"/>
      <w:numFmt w:val="bullet"/>
      <w:lvlText w:val=""/>
      <w:lvlJc w:val="left"/>
      <w:pPr>
        <w:ind w:left="2052" w:hanging="420"/>
      </w:pPr>
      <w:rPr>
        <w:rFonts w:ascii="Wingdings" w:hAnsi="Wingdings" w:hint="default"/>
      </w:rPr>
    </w:lvl>
    <w:lvl w:ilvl="2" w:tplc="04090005" w:tentative="1">
      <w:start w:val="1"/>
      <w:numFmt w:val="bullet"/>
      <w:lvlText w:val=""/>
      <w:lvlJc w:val="left"/>
      <w:pPr>
        <w:ind w:left="2472" w:hanging="420"/>
      </w:pPr>
      <w:rPr>
        <w:rFonts w:ascii="Wingdings" w:hAnsi="Wingdings" w:hint="default"/>
      </w:rPr>
    </w:lvl>
    <w:lvl w:ilvl="3" w:tplc="04090001" w:tentative="1">
      <w:start w:val="1"/>
      <w:numFmt w:val="bullet"/>
      <w:lvlText w:val=""/>
      <w:lvlJc w:val="left"/>
      <w:pPr>
        <w:ind w:left="2892" w:hanging="420"/>
      </w:pPr>
      <w:rPr>
        <w:rFonts w:ascii="Wingdings" w:hAnsi="Wingdings" w:hint="default"/>
      </w:rPr>
    </w:lvl>
    <w:lvl w:ilvl="4" w:tplc="04090003" w:tentative="1">
      <w:start w:val="1"/>
      <w:numFmt w:val="bullet"/>
      <w:lvlText w:val=""/>
      <w:lvlJc w:val="left"/>
      <w:pPr>
        <w:ind w:left="3312" w:hanging="420"/>
      </w:pPr>
      <w:rPr>
        <w:rFonts w:ascii="Wingdings" w:hAnsi="Wingdings" w:hint="default"/>
      </w:rPr>
    </w:lvl>
    <w:lvl w:ilvl="5" w:tplc="04090005" w:tentative="1">
      <w:start w:val="1"/>
      <w:numFmt w:val="bullet"/>
      <w:lvlText w:val=""/>
      <w:lvlJc w:val="left"/>
      <w:pPr>
        <w:ind w:left="3732" w:hanging="420"/>
      </w:pPr>
      <w:rPr>
        <w:rFonts w:ascii="Wingdings" w:hAnsi="Wingdings" w:hint="default"/>
      </w:rPr>
    </w:lvl>
    <w:lvl w:ilvl="6" w:tplc="04090001" w:tentative="1">
      <w:start w:val="1"/>
      <w:numFmt w:val="bullet"/>
      <w:lvlText w:val=""/>
      <w:lvlJc w:val="left"/>
      <w:pPr>
        <w:ind w:left="4152" w:hanging="420"/>
      </w:pPr>
      <w:rPr>
        <w:rFonts w:ascii="Wingdings" w:hAnsi="Wingdings" w:hint="default"/>
      </w:rPr>
    </w:lvl>
    <w:lvl w:ilvl="7" w:tplc="04090003" w:tentative="1">
      <w:start w:val="1"/>
      <w:numFmt w:val="bullet"/>
      <w:lvlText w:val=""/>
      <w:lvlJc w:val="left"/>
      <w:pPr>
        <w:ind w:left="4572" w:hanging="420"/>
      </w:pPr>
      <w:rPr>
        <w:rFonts w:ascii="Wingdings" w:hAnsi="Wingdings" w:hint="default"/>
      </w:rPr>
    </w:lvl>
    <w:lvl w:ilvl="8" w:tplc="04090005" w:tentative="1">
      <w:start w:val="1"/>
      <w:numFmt w:val="bullet"/>
      <w:lvlText w:val=""/>
      <w:lvlJc w:val="left"/>
      <w:pPr>
        <w:ind w:left="4992" w:hanging="420"/>
      </w:pPr>
      <w:rPr>
        <w:rFonts w:ascii="Wingdings" w:hAnsi="Wingdings" w:hint="default"/>
      </w:rPr>
    </w:lvl>
  </w:abstractNum>
  <w:num w:numId="1">
    <w:abstractNumId w:val="12"/>
  </w:num>
  <w:num w:numId="2">
    <w:abstractNumId w:val="9"/>
  </w:num>
  <w:num w:numId="3">
    <w:abstractNumId w:val="3"/>
  </w:num>
  <w:num w:numId="4">
    <w:abstractNumId w:val="21"/>
  </w:num>
  <w:num w:numId="5">
    <w:abstractNumId w:val="6"/>
  </w:num>
  <w:num w:numId="6">
    <w:abstractNumId w:val="17"/>
  </w:num>
  <w:num w:numId="7">
    <w:abstractNumId w:val="15"/>
  </w:num>
  <w:num w:numId="8">
    <w:abstractNumId w:val="14"/>
  </w:num>
  <w:num w:numId="9">
    <w:abstractNumId w:val="0"/>
  </w:num>
  <w:num w:numId="10">
    <w:abstractNumId w:val="19"/>
  </w:num>
  <w:num w:numId="11">
    <w:abstractNumId w:val="16"/>
  </w:num>
  <w:num w:numId="12">
    <w:abstractNumId w:val="18"/>
  </w:num>
  <w:num w:numId="13">
    <w:abstractNumId w:val="10"/>
  </w:num>
  <w:num w:numId="14">
    <w:abstractNumId w:val="5"/>
  </w:num>
  <w:num w:numId="15">
    <w:abstractNumId w:val="8"/>
  </w:num>
  <w:num w:numId="16">
    <w:abstractNumId w:val="13"/>
  </w:num>
  <w:num w:numId="17">
    <w:abstractNumId w:val="22"/>
  </w:num>
  <w:num w:numId="18">
    <w:abstractNumId w:val="2"/>
  </w:num>
  <w:num w:numId="19">
    <w:abstractNumId w:val="1"/>
  </w:num>
  <w:num w:numId="20">
    <w:abstractNumId w:val="20"/>
  </w:num>
  <w:num w:numId="21">
    <w:abstractNumId w:val="7"/>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44"/>
    <w:rsid w:val="0002731D"/>
    <w:rsid w:val="00042B91"/>
    <w:rsid w:val="002538A1"/>
    <w:rsid w:val="00316372"/>
    <w:rsid w:val="00457EAB"/>
    <w:rsid w:val="005B74D4"/>
    <w:rsid w:val="00623185"/>
    <w:rsid w:val="00657ECE"/>
    <w:rsid w:val="00702D44"/>
    <w:rsid w:val="00777A00"/>
    <w:rsid w:val="007E65DF"/>
    <w:rsid w:val="00867CEC"/>
    <w:rsid w:val="0091450F"/>
    <w:rsid w:val="00987DF4"/>
    <w:rsid w:val="009D0027"/>
    <w:rsid w:val="00BB1F80"/>
    <w:rsid w:val="00C25303"/>
    <w:rsid w:val="00C90E60"/>
    <w:rsid w:val="00D768AA"/>
    <w:rsid w:val="00DF4929"/>
    <w:rsid w:val="00E5318B"/>
    <w:rsid w:val="00EA3839"/>
    <w:rsid w:val="00EA4129"/>
    <w:rsid w:val="00FE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72F2A"/>
  <w15:chartTrackingRefBased/>
  <w15:docId w15:val="{AC06300A-3B24-417C-884E-44B07F21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839"/>
    <w:pPr>
      <w:ind w:firstLineChars="200" w:firstLine="420"/>
    </w:pPr>
  </w:style>
  <w:style w:type="paragraph" w:styleId="a4">
    <w:name w:val="Normal (Web)"/>
    <w:basedOn w:val="a"/>
    <w:uiPriority w:val="99"/>
    <w:semiHidden/>
    <w:unhideWhenUsed/>
    <w:rsid w:val="00C25303"/>
    <w:rPr>
      <w:rFonts w:ascii="Times New Roman" w:hAnsi="Times New Roman" w:cs="Times New Roman"/>
      <w:sz w:val="24"/>
      <w:szCs w:val="24"/>
    </w:rPr>
  </w:style>
  <w:style w:type="paragraph" w:styleId="a5">
    <w:name w:val="Balloon Text"/>
    <w:basedOn w:val="a"/>
    <w:link w:val="a6"/>
    <w:uiPriority w:val="99"/>
    <w:semiHidden/>
    <w:unhideWhenUsed/>
    <w:rsid w:val="00657ECE"/>
    <w:rPr>
      <w:sz w:val="18"/>
      <w:szCs w:val="18"/>
    </w:rPr>
  </w:style>
  <w:style w:type="character" w:customStyle="1" w:styleId="a6">
    <w:name w:val="批注框文本 字符"/>
    <w:basedOn w:val="a0"/>
    <w:link w:val="a5"/>
    <w:uiPriority w:val="99"/>
    <w:semiHidden/>
    <w:rsid w:val="00657ECE"/>
    <w:rPr>
      <w:sz w:val="18"/>
      <w:szCs w:val="18"/>
    </w:rPr>
  </w:style>
  <w:style w:type="character" w:customStyle="1" w:styleId="tlid-translation">
    <w:name w:val="tlid-translation"/>
    <w:basedOn w:val="a0"/>
    <w:rsid w:val="007E65DF"/>
  </w:style>
  <w:style w:type="character" w:styleId="a7">
    <w:name w:val="annotation reference"/>
    <w:basedOn w:val="a0"/>
    <w:uiPriority w:val="99"/>
    <w:semiHidden/>
    <w:unhideWhenUsed/>
    <w:rsid w:val="00777A00"/>
    <w:rPr>
      <w:sz w:val="21"/>
      <w:szCs w:val="21"/>
    </w:rPr>
  </w:style>
  <w:style w:type="paragraph" w:styleId="a8">
    <w:name w:val="annotation text"/>
    <w:basedOn w:val="a"/>
    <w:link w:val="a9"/>
    <w:uiPriority w:val="99"/>
    <w:semiHidden/>
    <w:unhideWhenUsed/>
    <w:rsid w:val="00777A00"/>
    <w:pPr>
      <w:jc w:val="left"/>
    </w:pPr>
  </w:style>
  <w:style w:type="character" w:customStyle="1" w:styleId="a9">
    <w:name w:val="批注文字 字符"/>
    <w:basedOn w:val="a0"/>
    <w:link w:val="a8"/>
    <w:uiPriority w:val="99"/>
    <w:semiHidden/>
    <w:rsid w:val="00777A00"/>
  </w:style>
  <w:style w:type="paragraph" w:styleId="aa">
    <w:name w:val="annotation subject"/>
    <w:basedOn w:val="a8"/>
    <w:next w:val="a8"/>
    <w:link w:val="ab"/>
    <w:uiPriority w:val="99"/>
    <w:semiHidden/>
    <w:unhideWhenUsed/>
    <w:rsid w:val="00777A00"/>
    <w:rPr>
      <w:b/>
      <w:bCs/>
    </w:rPr>
  </w:style>
  <w:style w:type="character" w:customStyle="1" w:styleId="ab">
    <w:name w:val="批注主题 字符"/>
    <w:basedOn w:val="a9"/>
    <w:link w:val="aa"/>
    <w:uiPriority w:val="99"/>
    <w:semiHidden/>
    <w:rsid w:val="00777A00"/>
    <w:rPr>
      <w:b/>
      <w:bCs/>
    </w:rPr>
  </w:style>
  <w:style w:type="paragraph" w:styleId="ac">
    <w:name w:val="header"/>
    <w:basedOn w:val="a"/>
    <w:link w:val="ad"/>
    <w:uiPriority w:val="99"/>
    <w:unhideWhenUsed/>
    <w:rsid w:val="009D002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D0027"/>
    <w:rPr>
      <w:sz w:val="18"/>
      <w:szCs w:val="18"/>
    </w:rPr>
  </w:style>
  <w:style w:type="paragraph" w:styleId="ae">
    <w:name w:val="footer"/>
    <w:basedOn w:val="a"/>
    <w:link w:val="af"/>
    <w:uiPriority w:val="99"/>
    <w:unhideWhenUsed/>
    <w:rsid w:val="009D0027"/>
    <w:pPr>
      <w:tabs>
        <w:tab w:val="center" w:pos="4153"/>
        <w:tab w:val="right" w:pos="8306"/>
      </w:tabs>
      <w:snapToGrid w:val="0"/>
      <w:jc w:val="left"/>
    </w:pPr>
    <w:rPr>
      <w:sz w:val="18"/>
      <w:szCs w:val="18"/>
    </w:rPr>
  </w:style>
  <w:style w:type="character" w:customStyle="1" w:styleId="af">
    <w:name w:val="页脚 字符"/>
    <w:basedOn w:val="a0"/>
    <w:link w:val="ae"/>
    <w:uiPriority w:val="99"/>
    <w:rsid w:val="009D00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017">
      <w:bodyDiv w:val="1"/>
      <w:marLeft w:val="0"/>
      <w:marRight w:val="0"/>
      <w:marTop w:val="0"/>
      <w:marBottom w:val="0"/>
      <w:divBdr>
        <w:top w:val="none" w:sz="0" w:space="0" w:color="auto"/>
        <w:left w:val="none" w:sz="0" w:space="0" w:color="auto"/>
        <w:bottom w:val="none" w:sz="0" w:space="0" w:color="auto"/>
        <w:right w:val="none" w:sz="0" w:space="0" w:color="auto"/>
      </w:divBdr>
      <w:divsChild>
        <w:div w:id="628322615">
          <w:marLeft w:val="0"/>
          <w:marRight w:val="0"/>
          <w:marTop w:val="0"/>
          <w:marBottom w:val="0"/>
          <w:divBdr>
            <w:top w:val="none" w:sz="0" w:space="0" w:color="auto"/>
            <w:left w:val="none" w:sz="0" w:space="0" w:color="auto"/>
            <w:bottom w:val="none" w:sz="0" w:space="0" w:color="auto"/>
            <w:right w:val="none" w:sz="0" w:space="0" w:color="auto"/>
          </w:divBdr>
        </w:div>
      </w:divsChild>
    </w:div>
    <w:div w:id="186257029">
      <w:bodyDiv w:val="1"/>
      <w:marLeft w:val="0"/>
      <w:marRight w:val="0"/>
      <w:marTop w:val="0"/>
      <w:marBottom w:val="0"/>
      <w:divBdr>
        <w:top w:val="none" w:sz="0" w:space="0" w:color="auto"/>
        <w:left w:val="none" w:sz="0" w:space="0" w:color="auto"/>
        <w:bottom w:val="none" w:sz="0" w:space="0" w:color="auto"/>
        <w:right w:val="none" w:sz="0" w:space="0" w:color="auto"/>
      </w:divBdr>
    </w:div>
    <w:div w:id="213738299">
      <w:bodyDiv w:val="1"/>
      <w:marLeft w:val="0"/>
      <w:marRight w:val="0"/>
      <w:marTop w:val="0"/>
      <w:marBottom w:val="0"/>
      <w:divBdr>
        <w:top w:val="none" w:sz="0" w:space="0" w:color="auto"/>
        <w:left w:val="none" w:sz="0" w:space="0" w:color="auto"/>
        <w:bottom w:val="none" w:sz="0" w:space="0" w:color="auto"/>
        <w:right w:val="none" w:sz="0" w:space="0" w:color="auto"/>
      </w:divBdr>
    </w:div>
    <w:div w:id="474873904">
      <w:bodyDiv w:val="1"/>
      <w:marLeft w:val="0"/>
      <w:marRight w:val="0"/>
      <w:marTop w:val="0"/>
      <w:marBottom w:val="0"/>
      <w:divBdr>
        <w:top w:val="none" w:sz="0" w:space="0" w:color="auto"/>
        <w:left w:val="none" w:sz="0" w:space="0" w:color="auto"/>
        <w:bottom w:val="none" w:sz="0" w:space="0" w:color="auto"/>
        <w:right w:val="none" w:sz="0" w:space="0" w:color="auto"/>
      </w:divBdr>
    </w:div>
    <w:div w:id="484322708">
      <w:bodyDiv w:val="1"/>
      <w:marLeft w:val="0"/>
      <w:marRight w:val="0"/>
      <w:marTop w:val="0"/>
      <w:marBottom w:val="0"/>
      <w:divBdr>
        <w:top w:val="none" w:sz="0" w:space="0" w:color="auto"/>
        <w:left w:val="none" w:sz="0" w:space="0" w:color="auto"/>
        <w:bottom w:val="none" w:sz="0" w:space="0" w:color="auto"/>
        <w:right w:val="none" w:sz="0" w:space="0" w:color="auto"/>
      </w:divBdr>
    </w:div>
    <w:div w:id="526985190">
      <w:bodyDiv w:val="1"/>
      <w:marLeft w:val="0"/>
      <w:marRight w:val="0"/>
      <w:marTop w:val="0"/>
      <w:marBottom w:val="0"/>
      <w:divBdr>
        <w:top w:val="none" w:sz="0" w:space="0" w:color="auto"/>
        <w:left w:val="none" w:sz="0" w:space="0" w:color="auto"/>
        <w:bottom w:val="none" w:sz="0" w:space="0" w:color="auto"/>
        <w:right w:val="none" w:sz="0" w:space="0" w:color="auto"/>
      </w:divBdr>
    </w:div>
    <w:div w:id="534736616">
      <w:bodyDiv w:val="1"/>
      <w:marLeft w:val="0"/>
      <w:marRight w:val="0"/>
      <w:marTop w:val="0"/>
      <w:marBottom w:val="0"/>
      <w:divBdr>
        <w:top w:val="none" w:sz="0" w:space="0" w:color="auto"/>
        <w:left w:val="none" w:sz="0" w:space="0" w:color="auto"/>
        <w:bottom w:val="none" w:sz="0" w:space="0" w:color="auto"/>
        <w:right w:val="none" w:sz="0" w:space="0" w:color="auto"/>
      </w:divBdr>
    </w:div>
    <w:div w:id="540172811">
      <w:bodyDiv w:val="1"/>
      <w:marLeft w:val="0"/>
      <w:marRight w:val="0"/>
      <w:marTop w:val="0"/>
      <w:marBottom w:val="0"/>
      <w:divBdr>
        <w:top w:val="none" w:sz="0" w:space="0" w:color="auto"/>
        <w:left w:val="none" w:sz="0" w:space="0" w:color="auto"/>
        <w:bottom w:val="none" w:sz="0" w:space="0" w:color="auto"/>
        <w:right w:val="none" w:sz="0" w:space="0" w:color="auto"/>
      </w:divBdr>
    </w:div>
    <w:div w:id="557400095">
      <w:bodyDiv w:val="1"/>
      <w:marLeft w:val="0"/>
      <w:marRight w:val="0"/>
      <w:marTop w:val="0"/>
      <w:marBottom w:val="0"/>
      <w:divBdr>
        <w:top w:val="none" w:sz="0" w:space="0" w:color="auto"/>
        <w:left w:val="none" w:sz="0" w:space="0" w:color="auto"/>
        <w:bottom w:val="none" w:sz="0" w:space="0" w:color="auto"/>
        <w:right w:val="none" w:sz="0" w:space="0" w:color="auto"/>
      </w:divBdr>
    </w:div>
    <w:div w:id="689601157">
      <w:bodyDiv w:val="1"/>
      <w:marLeft w:val="0"/>
      <w:marRight w:val="0"/>
      <w:marTop w:val="0"/>
      <w:marBottom w:val="0"/>
      <w:divBdr>
        <w:top w:val="none" w:sz="0" w:space="0" w:color="auto"/>
        <w:left w:val="none" w:sz="0" w:space="0" w:color="auto"/>
        <w:bottom w:val="none" w:sz="0" w:space="0" w:color="auto"/>
        <w:right w:val="none" w:sz="0" w:space="0" w:color="auto"/>
      </w:divBdr>
    </w:div>
    <w:div w:id="943073470">
      <w:bodyDiv w:val="1"/>
      <w:marLeft w:val="0"/>
      <w:marRight w:val="0"/>
      <w:marTop w:val="0"/>
      <w:marBottom w:val="0"/>
      <w:divBdr>
        <w:top w:val="none" w:sz="0" w:space="0" w:color="auto"/>
        <w:left w:val="none" w:sz="0" w:space="0" w:color="auto"/>
        <w:bottom w:val="none" w:sz="0" w:space="0" w:color="auto"/>
        <w:right w:val="none" w:sz="0" w:space="0" w:color="auto"/>
      </w:divBdr>
    </w:div>
    <w:div w:id="1040203813">
      <w:bodyDiv w:val="1"/>
      <w:marLeft w:val="0"/>
      <w:marRight w:val="0"/>
      <w:marTop w:val="0"/>
      <w:marBottom w:val="0"/>
      <w:divBdr>
        <w:top w:val="none" w:sz="0" w:space="0" w:color="auto"/>
        <w:left w:val="none" w:sz="0" w:space="0" w:color="auto"/>
        <w:bottom w:val="none" w:sz="0" w:space="0" w:color="auto"/>
        <w:right w:val="none" w:sz="0" w:space="0" w:color="auto"/>
      </w:divBdr>
    </w:div>
    <w:div w:id="1234511884">
      <w:bodyDiv w:val="1"/>
      <w:marLeft w:val="0"/>
      <w:marRight w:val="0"/>
      <w:marTop w:val="0"/>
      <w:marBottom w:val="0"/>
      <w:divBdr>
        <w:top w:val="none" w:sz="0" w:space="0" w:color="auto"/>
        <w:left w:val="none" w:sz="0" w:space="0" w:color="auto"/>
        <w:bottom w:val="none" w:sz="0" w:space="0" w:color="auto"/>
        <w:right w:val="none" w:sz="0" w:space="0" w:color="auto"/>
      </w:divBdr>
    </w:div>
    <w:div w:id="1269506550">
      <w:bodyDiv w:val="1"/>
      <w:marLeft w:val="0"/>
      <w:marRight w:val="0"/>
      <w:marTop w:val="0"/>
      <w:marBottom w:val="0"/>
      <w:divBdr>
        <w:top w:val="none" w:sz="0" w:space="0" w:color="auto"/>
        <w:left w:val="none" w:sz="0" w:space="0" w:color="auto"/>
        <w:bottom w:val="none" w:sz="0" w:space="0" w:color="auto"/>
        <w:right w:val="none" w:sz="0" w:space="0" w:color="auto"/>
      </w:divBdr>
      <w:divsChild>
        <w:div w:id="196936190">
          <w:marLeft w:val="0"/>
          <w:marRight w:val="0"/>
          <w:marTop w:val="0"/>
          <w:marBottom w:val="0"/>
          <w:divBdr>
            <w:top w:val="none" w:sz="0" w:space="0" w:color="auto"/>
            <w:left w:val="none" w:sz="0" w:space="0" w:color="auto"/>
            <w:bottom w:val="none" w:sz="0" w:space="0" w:color="auto"/>
            <w:right w:val="none" w:sz="0" w:space="0" w:color="auto"/>
          </w:divBdr>
          <w:divsChild>
            <w:div w:id="1072432539">
              <w:marLeft w:val="0"/>
              <w:marRight w:val="0"/>
              <w:marTop w:val="0"/>
              <w:marBottom w:val="0"/>
              <w:divBdr>
                <w:top w:val="none" w:sz="0" w:space="0" w:color="auto"/>
                <w:left w:val="none" w:sz="0" w:space="0" w:color="auto"/>
                <w:bottom w:val="none" w:sz="0" w:space="0" w:color="auto"/>
                <w:right w:val="none" w:sz="0" w:space="0" w:color="auto"/>
              </w:divBdr>
              <w:divsChild>
                <w:div w:id="1715621281">
                  <w:marLeft w:val="0"/>
                  <w:marRight w:val="0"/>
                  <w:marTop w:val="0"/>
                  <w:marBottom w:val="0"/>
                  <w:divBdr>
                    <w:top w:val="none" w:sz="0" w:space="0" w:color="auto"/>
                    <w:left w:val="none" w:sz="0" w:space="0" w:color="auto"/>
                    <w:bottom w:val="none" w:sz="0" w:space="0" w:color="auto"/>
                    <w:right w:val="none" w:sz="0" w:space="0" w:color="auto"/>
                  </w:divBdr>
                  <w:divsChild>
                    <w:div w:id="194275728">
                      <w:marLeft w:val="0"/>
                      <w:marRight w:val="0"/>
                      <w:marTop w:val="0"/>
                      <w:marBottom w:val="0"/>
                      <w:divBdr>
                        <w:top w:val="none" w:sz="0" w:space="0" w:color="auto"/>
                        <w:left w:val="none" w:sz="0" w:space="0" w:color="auto"/>
                        <w:bottom w:val="none" w:sz="0" w:space="0" w:color="auto"/>
                        <w:right w:val="none" w:sz="0" w:space="0" w:color="auto"/>
                      </w:divBdr>
                      <w:divsChild>
                        <w:div w:id="1001466197">
                          <w:marLeft w:val="0"/>
                          <w:marRight w:val="0"/>
                          <w:marTop w:val="0"/>
                          <w:marBottom w:val="0"/>
                          <w:divBdr>
                            <w:top w:val="none" w:sz="0" w:space="0" w:color="auto"/>
                            <w:left w:val="none" w:sz="0" w:space="0" w:color="auto"/>
                            <w:bottom w:val="none" w:sz="0" w:space="0" w:color="auto"/>
                            <w:right w:val="none" w:sz="0" w:space="0" w:color="auto"/>
                          </w:divBdr>
                          <w:divsChild>
                            <w:div w:id="343243653">
                              <w:marLeft w:val="0"/>
                              <w:marRight w:val="0"/>
                              <w:marTop w:val="0"/>
                              <w:marBottom w:val="0"/>
                              <w:divBdr>
                                <w:top w:val="none" w:sz="0" w:space="0" w:color="auto"/>
                                <w:left w:val="none" w:sz="0" w:space="0" w:color="auto"/>
                                <w:bottom w:val="none" w:sz="0" w:space="0" w:color="auto"/>
                                <w:right w:val="none" w:sz="0" w:space="0" w:color="auto"/>
                              </w:divBdr>
                            </w:div>
                          </w:divsChild>
                        </w:div>
                        <w:div w:id="1591044988">
                          <w:marLeft w:val="0"/>
                          <w:marRight w:val="0"/>
                          <w:marTop w:val="0"/>
                          <w:marBottom w:val="0"/>
                          <w:divBdr>
                            <w:top w:val="none" w:sz="0" w:space="0" w:color="auto"/>
                            <w:left w:val="none" w:sz="0" w:space="0" w:color="auto"/>
                            <w:bottom w:val="none" w:sz="0" w:space="0" w:color="auto"/>
                            <w:right w:val="none" w:sz="0" w:space="0" w:color="auto"/>
                          </w:divBdr>
                          <w:divsChild>
                            <w:div w:id="1895770007">
                              <w:marLeft w:val="0"/>
                              <w:marRight w:val="300"/>
                              <w:marTop w:val="180"/>
                              <w:marBottom w:val="0"/>
                              <w:divBdr>
                                <w:top w:val="none" w:sz="0" w:space="0" w:color="auto"/>
                                <w:left w:val="none" w:sz="0" w:space="0" w:color="auto"/>
                                <w:bottom w:val="none" w:sz="0" w:space="0" w:color="auto"/>
                                <w:right w:val="none" w:sz="0" w:space="0" w:color="auto"/>
                              </w:divBdr>
                              <w:divsChild>
                                <w:div w:id="10491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987">
          <w:marLeft w:val="0"/>
          <w:marRight w:val="0"/>
          <w:marTop w:val="0"/>
          <w:marBottom w:val="0"/>
          <w:divBdr>
            <w:top w:val="none" w:sz="0" w:space="0" w:color="auto"/>
            <w:left w:val="none" w:sz="0" w:space="0" w:color="auto"/>
            <w:bottom w:val="none" w:sz="0" w:space="0" w:color="auto"/>
            <w:right w:val="none" w:sz="0" w:space="0" w:color="auto"/>
          </w:divBdr>
          <w:divsChild>
            <w:div w:id="1655836276">
              <w:marLeft w:val="0"/>
              <w:marRight w:val="0"/>
              <w:marTop w:val="0"/>
              <w:marBottom w:val="0"/>
              <w:divBdr>
                <w:top w:val="none" w:sz="0" w:space="0" w:color="auto"/>
                <w:left w:val="none" w:sz="0" w:space="0" w:color="auto"/>
                <w:bottom w:val="none" w:sz="0" w:space="0" w:color="auto"/>
                <w:right w:val="none" w:sz="0" w:space="0" w:color="auto"/>
              </w:divBdr>
              <w:divsChild>
                <w:div w:id="1509127916">
                  <w:marLeft w:val="0"/>
                  <w:marRight w:val="0"/>
                  <w:marTop w:val="0"/>
                  <w:marBottom w:val="0"/>
                  <w:divBdr>
                    <w:top w:val="none" w:sz="0" w:space="0" w:color="auto"/>
                    <w:left w:val="none" w:sz="0" w:space="0" w:color="auto"/>
                    <w:bottom w:val="none" w:sz="0" w:space="0" w:color="auto"/>
                    <w:right w:val="none" w:sz="0" w:space="0" w:color="auto"/>
                  </w:divBdr>
                  <w:divsChild>
                    <w:div w:id="887838021">
                      <w:marLeft w:val="0"/>
                      <w:marRight w:val="0"/>
                      <w:marTop w:val="0"/>
                      <w:marBottom w:val="0"/>
                      <w:divBdr>
                        <w:top w:val="none" w:sz="0" w:space="0" w:color="auto"/>
                        <w:left w:val="none" w:sz="0" w:space="0" w:color="auto"/>
                        <w:bottom w:val="none" w:sz="0" w:space="0" w:color="auto"/>
                        <w:right w:val="none" w:sz="0" w:space="0" w:color="auto"/>
                      </w:divBdr>
                      <w:divsChild>
                        <w:div w:id="17648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01648">
      <w:bodyDiv w:val="1"/>
      <w:marLeft w:val="0"/>
      <w:marRight w:val="0"/>
      <w:marTop w:val="0"/>
      <w:marBottom w:val="0"/>
      <w:divBdr>
        <w:top w:val="none" w:sz="0" w:space="0" w:color="auto"/>
        <w:left w:val="none" w:sz="0" w:space="0" w:color="auto"/>
        <w:bottom w:val="none" w:sz="0" w:space="0" w:color="auto"/>
        <w:right w:val="none" w:sz="0" w:space="0" w:color="auto"/>
      </w:divBdr>
    </w:div>
    <w:div w:id="1406413679">
      <w:bodyDiv w:val="1"/>
      <w:marLeft w:val="0"/>
      <w:marRight w:val="0"/>
      <w:marTop w:val="0"/>
      <w:marBottom w:val="0"/>
      <w:divBdr>
        <w:top w:val="none" w:sz="0" w:space="0" w:color="auto"/>
        <w:left w:val="none" w:sz="0" w:space="0" w:color="auto"/>
        <w:bottom w:val="none" w:sz="0" w:space="0" w:color="auto"/>
        <w:right w:val="none" w:sz="0" w:space="0" w:color="auto"/>
      </w:divBdr>
    </w:div>
    <w:div w:id="1824271210">
      <w:bodyDiv w:val="1"/>
      <w:marLeft w:val="0"/>
      <w:marRight w:val="0"/>
      <w:marTop w:val="0"/>
      <w:marBottom w:val="0"/>
      <w:divBdr>
        <w:top w:val="none" w:sz="0" w:space="0" w:color="auto"/>
        <w:left w:val="none" w:sz="0" w:space="0" w:color="auto"/>
        <w:bottom w:val="none" w:sz="0" w:space="0" w:color="auto"/>
        <w:right w:val="none" w:sz="0" w:space="0" w:color="auto"/>
      </w:divBdr>
    </w:div>
    <w:div w:id="1869223552">
      <w:bodyDiv w:val="1"/>
      <w:marLeft w:val="0"/>
      <w:marRight w:val="0"/>
      <w:marTop w:val="0"/>
      <w:marBottom w:val="0"/>
      <w:divBdr>
        <w:top w:val="none" w:sz="0" w:space="0" w:color="auto"/>
        <w:left w:val="none" w:sz="0" w:space="0" w:color="auto"/>
        <w:bottom w:val="none" w:sz="0" w:space="0" w:color="auto"/>
        <w:right w:val="none" w:sz="0" w:space="0" w:color="auto"/>
      </w:divBdr>
    </w:div>
    <w:div w:id="1892761791">
      <w:bodyDiv w:val="1"/>
      <w:marLeft w:val="0"/>
      <w:marRight w:val="0"/>
      <w:marTop w:val="0"/>
      <w:marBottom w:val="0"/>
      <w:divBdr>
        <w:top w:val="none" w:sz="0" w:space="0" w:color="auto"/>
        <w:left w:val="none" w:sz="0" w:space="0" w:color="auto"/>
        <w:bottom w:val="none" w:sz="0" w:space="0" w:color="auto"/>
        <w:right w:val="none" w:sz="0" w:space="0" w:color="auto"/>
      </w:divBdr>
      <w:divsChild>
        <w:div w:id="1658650737">
          <w:marLeft w:val="0"/>
          <w:marRight w:val="0"/>
          <w:marTop w:val="0"/>
          <w:marBottom w:val="0"/>
          <w:divBdr>
            <w:top w:val="none" w:sz="0" w:space="0" w:color="auto"/>
            <w:left w:val="none" w:sz="0" w:space="0" w:color="auto"/>
            <w:bottom w:val="none" w:sz="0" w:space="0" w:color="auto"/>
            <w:right w:val="none" w:sz="0" w:space="0" w:color="auto"/>
          </w:divBdr>
        </w:div>
      </w:divsChild>
    </w:div>
    <w:div w:id="1914849871">
      <w:bodyDiv w:val="1"/>
      <w:marLeft w:val="0"/>
      <w:marRight w:val="0"/>
      <w:marTop w:val="0"/>
      <w:marBottom w:val="0"/>
      <w:divBdr>
        <w:top w:val="none" w:sz="0" w:space="0" w:color="auto"/>
        <w:left w:val="none" w:sz="0" w:space="0" w:color="auto"/>
        <w:bottom w:val="none" w:sz="0" w:space="0" w:color="auto"/>
        <w:right w:val="none" w:sz="0" w:space="0" w:color="auto"/>
      </w:divBdr>
    </w:div>
    <w:div w:id="1950233601">
      <w:bodyDiv w:val="1"/>
      <w:marLeft w:val="0"/>
      <w:marRight w:val="0"/>
      <w:marTop w:val="0"/>
      <w:marBottom w:val="0"/>
      <w:divBdr>
        <w:top w:val="none" w:sz="0" w:space="0" w:color="auto"/>
        <w:left w:val="none" w:sz="0" w:space="0" w:color="auto"/>
        <w:bottom w:val="none" w:sz="0" w:space="0" w:color="auto"/>
        <w:right w:val="none" w:sz="0" w:space="0" w:color="auto"/>
      </w:divBdr>
      <w:divsChild>
        <w:div w:id="95709588">
          <w:marLeft w:val="0"/>
          <w:marRight w:val="0"/>
          <w:marTop w:val="0"/>
          <w:marBottom w:val="0"/>
          <w:divBdr>
            <w:top w:val="none" w:sz="0" w:space="0" w:color="auto"/>
            <w:left w:val="none" w:sz="0" w:space="0" w:color="auto"/>
            <w:bottom w:val="none" w:sz="0" w:space="0" w:color="auto"/>
            <w:right w:val="none" w:sz="0" w:space="0" w:color="auto"/>
          </w:divBdr>
        </w:div>
        <w:div w:id="97869627">
          <w:marLeft w:val="0"/>
          <w:marRight w:val="0"/>
          <w:marTop w:val="0"/>
          <w:marBottom w:val="0"/>
          <w:divBdr>
            <w:top w:val="none" w:sz="0" w:space="0" w:color="auto"/>
            <w:left w:val="none" w:sz="0" w:space="0" w:color="auto"/>
            <w:bottom w:val="none" w:sz="0" w:space="0" w:color="auto"/>
            <w:right w:val="none" w:sz="0" w:space="0" w:color="auto"/>
          </w:divBdr>
        </w:div>
      </w:divsChild>
    </w:div>
    <w:div w:id="2093626723">
      <w:bodyDiv w:val="1"/>
      <w:marLeft w:val="0"/>
      <w:marRight w:val="0"/>
      <w:marTop w:val="0"/>
      <w:marBottom w:val="0"/>
      <w:divBdr>
        <w:top w:val="none" w:sz="0" w:space="0" w:color="auto"/>
        <w:left w:val="none" w:sz="0" w:space="0" w:color="auto"/>
        <w:bottom w:val="none" w:sz="0" w:space="0" w:color="auto"/>
        <w:right w:val="none" w:sz="0" w:space="0" w:color="auto"/>
      </w:divBdr>
    </w:div>
    <w:div w:id="211216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EB5B-96A1-433B-95EE-D7864464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ZhouDian</dc:creator>
  <cp:keywords/>
  <dc:description/>
  <cp:lastModifiedBy>贾 千里</cp:lastModifiedBy>
  <cp:revision>6</cp:revision>
  <cp:lastPrinted>2019-05-01T12:28:00Z</cp:lastPrinted>
  <dcterms:created xsi:type="dcterms:W3CDTF">2019-05-01T05:58:00Z</dcterms:created>
  <dcterms:modified xsi:type="dcterms:W3CDTF">2019-05-21T07:03:00Z</dcterms:modified>
</cp:coreProperties>
</file>