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二十六、sleuth + zipkin 链路分析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zipkin 可以收集链路跟踪数据，提供可视化的链路分析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224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链路数据抽样比例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默认 10% 的链路数据会被发送到 zipkin 服务。可以配置修改抽样比例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spring: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sleuth: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sampler: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probability: 0.1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zipkin 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" w:name="t226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下载 zipkin 服务器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"https://github.com/openzipkin/zipkin"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https://github.com/openzipkin/zipkin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zipkin 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下载 zipkin 服务器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"https://github.com/openzipkin/zipkin"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https://github.com/openzipkin/zipkin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启动 zipkin 时，连接到 rabbitmq</w:t>
      </w:r>
    </w:p>
    <w:p>
      <w:pP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java -jar zipkin-server-2.12.9-exec.jar --zipkin.collector.rabbitmq.uri=amqp://admin:admin@192.168.64.140:5672</w: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57900" cy="3752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"http://localhost:9411/zipkin"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http://localhost:9411/zipkin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95670" cy="3562350"/>
            <wp:effectExtent l="0" t="0" r="508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微服务添加 zipkin 起步依赖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修改以下微服务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sp02-item-service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sp03-user-service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sp04-order-service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sp11-zuul</w:t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&lt;dependency&gt;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&lt;groupId&gt;org.springframework.cloud&lt;/groupId&gt;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&lt;artifactId&gt;spring-cloud-starter-zipkin&lt;/artifactId&gt;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&lt;/dependency&gt;</w:t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8F840"/>
        </w:rPr>
        <w:t>如果没有配置过 spring cloud bus，还需要添加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8F840"/>
        </w:rPr>
        <w:t> </w:t>
      </w:r>
      <w:r>
        <w:rPr>
          <w:rStyle w:val="9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rabbitmq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8F840"/>
        </w:rPr>
        <w:t> 依赖和连接信息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启动并访问服务，访问 zipkin 查看链路分析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"http://localhost:3001/order-service/112233"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http://localhost:3001/order-service/112233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刷新访问多次，链路跟踪数据中，默认只有 10% 会被收集到zipkin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访问 zipkin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"http://localhost:9411/zipkin"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http://localhost:9411/zipkin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56605" cy="5695950"/>
            <wp:effectExtent l="0" t="0" r="1079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50915" cy="4600575"/>
            <wp:effectExtent l="0" t="0" r="698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87110" cy="3667125"/>
            <wp:effectExtent l="0" t="0" r="889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源码: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EEF0F4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EEF0F4"/>
        </w:rPr>
        <w:instrText xml:space="preserve"> HYPERLINK "https://github.com/benwang6/spring-cloud-repo"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EEF0F4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EEF0F4"/>
        </w:rPr>
        <w:t>https://github.com/benwang6/spring-cloud-repo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EEF0F4"/>
        </w:rPr>
        <w:fldChar w:fldCharType="end"/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  <w:bookmarkStart w:id="2" w:name="_GoBack"/>
      <w:bookmarkEnd w:id="2"/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bidi w:val="0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D7C5B8"/>
    <w:multiLevelType w:val="multilevel"/>
    <w:tmpl w:val="BAD7C5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40B272E"/>
    <w:multiLevelType w:val="multilevel"/>
    <w:tmpl w:val="E40B27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3278D95"/>
    <w:multiLevelType w:val="multilevel"/>
    <w:tmpl w:val="23278D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40756ED"/>
    <w:multiLevelType w:val="multilevel"/>
    <w:tmpl w:val="340756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6151F0"/>
    <w:rsid w:val="73B3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customStyle="1" w:styleId="10">
    <w:name w:val="代码"/>
    <w:basedOn w:val="1"/>
    <w:qFormat/>
    <w:uiPriority w:val="0"/>
    <w:pPr>
      <w:shd w:val="clear" w:color="auto" w:fill="D9D9D9"/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2020-02-11T14:08:35Z</dcterms:created>
  <dc:creator>tarena</dc:creator>
  <cp:lastModifiedBy>tarena</cp:lastModifiedBy>
  <dcterms:modified xsi:type="dcterms:W3CDTF">2020-02-11T14:20:49Z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