
<file path=[Content_Types].xml><?xml version="1.0" encoding="utf-8"?>
<Types xmlns="http://schemas.openxmlformats.org/package/2006/content-types">
  <Default Extension="tmp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D1292" w:rsidRDefault="002D1292"/>
    <w:p w:rsidR="002D1292" w:rsidRDefault="002D1292"/>
    <w:p w:rsidR="002D1292" w:rsidRDefault="002D1292"/>
    <w:p w:rsidR="002D1292" w:rsidRDefault="002D1292"/>
    <w:p w:rsidR="002D1292" w:rsidRDefault="002D1292"/>
    <w:p w:rsidR="002D1292" w:rsidRDefault="00077BCF">
      <w:r>
        <w:rPr>
          <w:rFonts w:hint="eastAsia"/>
        </w:rPr>
        <w:t>参数化</w:t>
      </w:r>
    </w:p>
    <w:p w:rsidR="00077BCF" w:rsidRDefault="00077BCF" w:rsidP="00077BCF">
      <w:pPr>
        <w:ind w:firstLine="420"/>
      </w:pPr>
      <w:r>
        <w:rPr>
          <w:rFonts w:hint="eastAsia"/>
        </w:rPr>
        <w:t>使用</w:t>
      </w:r>
      <w:r>
        <w:rPr>
          <w:rFonts w:hint="eastAsia"/>
        </w:rPr>
        <w:t>parameters</w:t>
      </w:r>
      <w:r>
        <w:rPr>
          <w:rFonts w:hint="eastAsia"/>
        </w:rPr>
        <w:t>指令</w:t>
      </w:r>
    </w:p>
    <w:p w:rsidR="00077BCF" w:rsidRDefault="00077BCF">
      <w:r>
        <w:tab/>
      </w:r>
      <w:r>
        <w:rPr>
          <w:rFonts w:hint="eastAsia"/>
        </w:rPr>
        <w:t>在</w:t>
      </w:r>
      <w:r>
        <w:rPr>
          <w:rFonts w:hint="eastAsia"/>
        </w:rPr>
        <w:t>jenkinspipeline</w:t>
      </w:r>
      <w:r>
        <w:rPr>
          <w:rFonts w:hint="eastAsia"/>
        </w:rPr>
        <w:t>中定义参数使用</w:t>
      </w:r>
      <w:r>
        <w:rPr>
          <w:rFonts w:hint="eastAsia"/>
        </w:rPr>
        <w:t>parameters</w:t>
      </w:r>
      <w:r>
        <w:rPr>
          <w:rFonts w:hint="eastAsia"/>
        </w:rPr>
        <w:t>指令，只能放在</w:t>
      </w:r>
      <w:r>
        <w:rPr>
          <w:rFonts w:hint="eastAsia"/>
        </w:rPr>
        <w:t>pipeline</w:t>
      </w:r>
      <w:r>
        <w:rPr>
          <w:rFonts w:hint="eastAsia"/>
        </w:rPr>
        <w:t>块下</w:t>
      </w:r>
    </w:p>
    <w:p w:rsidR="00077BCF" w:rsidRDefault="00077BCF">
      <w:pPr>
        <w:rPr>
          <w:noProof/>
        </w:rPr>
      </w:pPr>
      <w:r>
        <w:tab/>
      </w:r>
    </w:p>
    <w:p w:rsidR="00077BCF" w:rsidRDefault="00077BCF">
      <w:pPr>
        <w:rPr>
          <w:rFonts w:hint="eastAsia"/>
        </w:rPr>
      </w:pPr>
      <w:r>
        <w:rPr>
          <w:rFonts w:hint="eastAsia"/>
          <w:noProof/>
        </w:rPr>
        <w:drawing>
          <wp:inline distT="0" distB="0" distL="0" distR="0">
            <wp:extent cx="5274310" cy="2061845"/>
            <wp:effectExtent l="0" t="0" r="2540" b="0"/>
            <wp:docPr id="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0A06272.tmp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0618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0" w:name="_GoBack"/>
      <w:bookmarkEnd w:id="0"/>
    </w:p>
    <w:p w:rsidR="002D1292" w:rsidRDefault="002D1292"/>
    <w:p w:rsidR="002D1292" w:rsidRDefault="002D1292"/>
    <w:p w:rsidR="00975806" w:rsidRDefault="00975806"/>
    <w:p w:rsidR="00077BCF" w:rsidRDefault="00077BCF" w:rsidP="00077BCF">
      <w:pPr>
        <w:rPr>
          <w:rFonts w:hint="eastAsia"/>
        </w:rPr>
      </w:pPr>
      <w:r>
        <w:rPr>
          <w:rFonts w:hint="eastAsia"/>
        </w:rPr>
        <w:t xml:space="preserve">booleanParam </w:t>
      </w:r>
      <w:r>
        <w:rPr>
          <w:rFonts w:hint="eastAsia"/>
        </w:rPr>
        <w:t>方法用于定义一个布尔类型的参数。</w:t>
      </w:r>
      <w:r>
        <w:rPr>
          <w:rFonts w:hint="eastAsia"/>
        </w:rPr>
        <w:t xml:space="preserve"> booleanParam </w:t>
      </w:r>
      <w:r>
        <w:rPr>
          <w:rFonts w:hint="eastAsia"/>
        </w:rPr>
        <w:t>方法接收三个参数。</w:t>
      </w:r>
    </w:p>
    <w:p w:rsidR="00077BCF" w:rsidRDefault="00077BCF" w:rsidP="00077BCF">
      <w:pPr>
        <w:rPr>
          <w:rFonts w:hint="eastAsia"/>
        </w:rPr>
      </w:pPr>
      <w:r>
        <w:rPr>
          <w:rFonts w:hint="eastAsia"/>
        </w:rPr>
        <w:t>•</w:t>
      </w:r>
      <w:r>
        <w:rPr>
          <w:rFonts w:hint="eastAsia"/>
        </w:rPr>
        <w:t xml:space="preserve"> defaultValue</w:t>
      </w:r>
      <w:r>
        <w:rPr>
          <w:rFonts w:hint="eastAsia"/>
        </w:rPr>
        <w:t>：</w:t>
      </w:r>
      <w:r>
        <w:rPr>
          <w:rFonts w:hint="eastAsia"/>
        </w:rPr>
        <w:t xml:space="preserve"> </w:t>
      </w:r>
      <w:r>
        <w:rPr>
          <w:rFonts w:hint="eastAsia"/>
        </w:rPr>
        <w:t>默认值。</w:t>
      </w:r>
    </w:p>
    <w:p w:rsidR="00077BCF" w:rsidRDefault="00077BCF" w:rsidP="00077BCF">
      <w:pPr>
        <w:rPr>
          <w:rFonts w:hint="eastAsia"/>
        </w:rPr>
      </w:pPr>
      <w:r>
        <w:rPr>
          <w:rFonts w:hint="eastAsia"/>
        </w:rPr>
        <w:t>•</w:t>
      </w:r>
      <w:r>
        <w:rPr>
          <w:rFonts w:hint="eastAsia"/>
        </w:rPr>
        <w:t xml:space="preserve"> description</w:t>
      </w:r>
      <w:r>
        <w:rPr>
          <w:rFonts w:hint="eastAsia"/>
        </w:rPr>
        <w:t>：</w:t>
      </w:r>
      <w:r>
        <w:rPr>
          <w:rFonts w:hint="eastAsia"/>
        </w:rPr>
        <w:t xml:space="preserve"> </w:t>
      </w:r>
      <w:r>
        <w:rPr>
          <w:rFonts w:hint="eastAsia"/>
        </w:rPr>
        <w:t>参数的描述信息。</w:t>
      </w:r>
    </w:p>
    <w:p w:rsidR="00975806" w:rsidRDefault="00077BCF" w:rsidP="00077BCF">
      <w:r>
        <w:rPr>
          <w:rFonts w:hint="eastAsia"/>
        </w:rPr>
        <w:t>•</w:t>
      </w:r>
      <w:r>
        <w:rPr>
          <w:rFonts w:hint="eastAsia"/>
        </w:rPr>
        <w:t xml:space="preserve"> </w:t>
      </w:r>
      <w:r>
        <w:rPr>
          <w:rFonts w:hint="eastAsia"/>
        </w:rPr>
        <w:t>name</w:t>
      </w:r>
      <w:r>
        <w:rPr>
          <w:rFonts w:hint="eastAsia"/>
        </w:rPr>
        <w:t>：</w:t>
      </w:r>
      <w:r>
        <w:rPr>
          <w:rFonts w:hint="eastAsia"/>
        </w:rPr>
        <w:t xml:space="preserve"> </w:t>
      </w:r>
      <w:r>
        <w:rPr>
          <w:rFonts w:hint="eastAsia"/>
        </w:rPr>
        <w:t>参数名。</w:t>
      </w:r>
    </w:p>
    <w:p w:rsidR="00975806" w:rsidRDefault="00077BCF">
      <w:r w:rsidRPr="00077BCF">
        <w:rPr>
          <w:rFonts w:hint="eastAsia"/>
        </w:rPr>
        <w:t>被传人的参数会放到一个名为</w:t>
      </w:r>
      <w:r w:rsidRPr="00077BCF">
        <w:rPr>
          <w:rFonts w:hint="eastAsia"/>
          <w:color w:val="FF0000"/>
        </w:rPr>
        <w:t>params</w:t>
      </w:r>
      <w:r w:rsidRPr="00077BCF">
        <w:rPr>
          <w:rFonts w:hint="eastAsia"/>
        </w:rPr>
        <w:t xml:space="preserve"> </w:t>
      </w:r>
      <w:r w:rsidRPr="00077BCF">
        <w:rPr>
          <w:rFonts w:hint="eastAsia"/>
        </w:rPr>
        <w:t>的对象中，在</w:t>
      </w:r>
      <w:r w:rsidRPr="00077BCF">
        <w:rPr>
          <w:rFonts w:hint="eastAsia"/>
        </w:rPr>
        <w:t xml:space="preserve">pipeline </w:t>
      </w:r>
      <w:r w:rsidRPr="00077BCF">
        <w:rPr>
          <w:rFonts w:hint="eastAsia"/>
        </w:rPr>
        <w:t>中可直接使用。</w:t>
      </w:r>
      <w:r>
        <w:rPr>
          <w:rFonts w:hint="eastAsia"/>
        </w:rPr>
        <w:t xml:space="preserve"> </w:t>
      </w:r>
      <w:r w:rsidRPr="00077BCF">
        <w:rPr>
          <w:rFonts w:hint="eastAsia"/>
        </w:rPr>
        <w:t xml:space="preserve">params.userFlag </w:t>
      </w:r>
      <w:r w:rsidRPr="00077BCF">
        <w:rPr>
          <w:rFonts w:hint="eastAsia"/>
        </w:rPr>
        <w:t>就是引用</w:t>
      </w:r>
      <w:r w:rsidRPr="00077BCF">
        <w:rPr>
          <w:rFonts w:hint="eastAsia"/>
        </w:rPr>
        <w:t xml:space="preserve"> pa</w:t>
      </w:r>
      <w:r>
        <w:rPr>
          <w:rFonts w:hint="eastAsia"/>
        </w:rPr>
        <w:t>ra</w:t>
      </w:r>
      <w:r w:rsidRPr="00077BCF">
        <w:rPr>
          <w:rFonts w:hint="eastAsia"/>
        </w:rPr>
        <w:t xml:space="preserve">meters </w:t>
      </w:r>
      <w:r w:rsidRPr="00077BCF">
        <w:rPr>
          <w:rFonts w:hint="eastAsia"/>
        </w:rPr>
        <w:t>指令中定义的</w:t>
      </w:r>
      <w:r w:rsidRPr="00077BCF">
        <w:rPr>
          <w:rFonts w:hint="eastAsia"/>
        </w:rPr>
        <w:t xml:space="preserve"> userFlag </w:t>
      </w:r>
      <w:r w:rsidRPr="00077BCF">
        <w:rPr>
          <w:rFonts w:hint="eastAsia"/>
        </w:rPr>
        <w:t>参数</w:t>
      </w:r>
    </w:p>
    <w:p w:rsidR="002D1292" w:rsidRDefault="002D1292"/>
    <w:p w:rsidR="002D1292" w:rsidRDefault="002D1292"/>
    <w:p w:rsidR="002D1292" w:rsidRDefault="002D1292"/>
    <w:p w:rsidR="002D1292" w:rsidRDefault="002D1292"/>
    <w:p w:rsidR="002D1292" w:rsidRPr="00975806" w:rsidRDefault="002D1292" w:rsidP="00975806"/>
    <w:p w:rsidR="00975806" w:rsidRDefault="00975806"/>
    <w:p w:rsidR="00975806" w:rsidRDefault="00975806"/>
    <w:p w:rsidR="00975806" w:rsidRDefault="00975806"/>
    <w:p w:rsidR="002D1292" w:rsidRDefault="002D1292"/>
    <w:p w:rsidR="002D1292" w:rsidRDefault="002D1292"/>
    <w:p w:rsidR="002D1292" w:rsidRDefault="002D1292"/>
    <w:p w:rsidR="002D1292" w:rsidRDefault="002D1292"/>
    <w:p w:rsidR="002D1292" w:rsidRDefault="002D1292"/>
    <w:p w:rsidR="002D1292" w:rsidRDefault="002D1292"/>
    <w:p w:rsidR="002D1292" w:rsidRDefault="002D1292"/>
    <w:p w:rsidR="002D1292" w:rsidRDefault="002D1292"/>
    <w:p w:rsidR="002D1292" w:rsidRDefault="002D1292"/>
    <w:p w:rsidR="002D1292" w:rsidRDefault="002D1292"/>
    <w:p w:rsidR="002D1292" w:rsidRDefault="002D1292"/>
    <w:p w:rsidR="002D1292" w:rsidRDefault="002D1292"/>
    <w:p w:rsidR="002D1292" w:rsidRDefault="002D1292"/>
    <w:p w:rsidR="002D1292" w:rsidRDefault="002D1292"/>
    <w:p w:rsidR="002D1292" w:rsidRDefault="002D1292"/>
    <w:p w:rsidR="002D1292" w:rsidRDefault="002D1292"/>
    <w:p w:rsidR="002D1292" w:rsidRDefault="002D1292"/>
    <w:p w:rsidR="002D1292" w:rsidRDefault="002D1292"/>
    <w:p w:rsidR="002D1292" w:rsidRDefault="002D1292"/>
    <w:p w:rsidR="002D1292" w:rsidRDefault="002D1292"/>
    <w:p w:rsidR="002D1292" w:rsidRDefault="002D1292"/>
    <w:p w:rsidR="002D1292" w:rsidRDefault="002D1292"/>
    <w:p w:rsidR="002D1292" w:rsidRDefault="002D1292"/>
    <w:p w:rsidR="002D1292" w:rsidRDefault="002D1292"/>
    <w:p w:rsidR="002D1292" w:rsidRDefault="002D1292"/>
    <w:p w:rsidR="002D1292" w:rsidRDefault="002D1292"/>
    <w:p w:rsidR="002D1292" w:rsidRDefault="002D1292"/>
    <w:p w:rsidR="002D1292" w:rsidRDefault="002D1292"/>
    <w:p w:rsidR="002D1292" w:rsidRDefault="002D1292"/>
    <w:p w:rsidR="002D1292" w:rsidRDefault="002D1292"/>
    <w:p w:rsidR="002D1292" w:rsidRDefault="002D1292"/>
    <w:p w:rsidR="002D1292" w:rsidRDefault="002D1292">
      <w:pPr>
        <w:rPr>
          <w:color w:val="0000FF"/>
        </w:rPr>
      </w:pPr>
    </w:p>
    <w:sectPr w:rsidR="002D129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04CE9" w:rsidRDefault="00404CE9" w:rsidP="00077BCF">
      <w:r>
        <w:separator/>
      </w:r>
    </w:p>
  </w:endnote>
  <w:endnote w:type="continuationSeparator" w:id="0">
    <w:p w:rsidR="00404CE9" w:rsidRDefault="00404CE9" w:rsidP="00077BC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04CE9" w:rsidRDefault="00404CE9" w:rsidP="00077BCF">
      <w:r>
        <w:separator/>
      </w:r>
    </w:p>
  </w:footnote>
  <w:footnote w:type="continuationSeparator" w:id="0">
    <w:p w:rsidR="00404CE9" w:rsidRDefault="00404CE9" w:rsidP="00077BCF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embedSystemFonts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D1292"/>
    <w:rsid w:val="00077BCF"/>
    <w:rsid w:val="002D1292"/>
    <w:rsid w:val="00404CE9"/>
    <w:rsid w:val="007A1C56"/>
    <w:rsid w:val="00975806"/>
    <w:rsid w:val="1415234B"/>
    <w:rsid w:val="1ED0713C"/>
    <w:rsid w:val="20BE74CD"/>
    <w:rsid w:val="56BE3EA0"/>
    <w:rsid w:val="7D1664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6DDCDCBC"/>
  <w15:docId w15:val="{D6B2269E-AA73-42FB-873A-DFFD95492E9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nhideWhenUsed="1" w:qFormat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077BCF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rsid w:val="00077BCF"/>
    <w:rPr>
      <w:kern w:val="2"/>
      <w:sz w:val="18"/>
      <w:szCs w:val="18"/>
    </w:rPr>
  </w:style>
  <w:style w:type="paragraph" w:styleId="a5">
    <w:name w:val="footer"/>
    <w:basedOn w:val="a"/>
    <w:link w:val="a6"/>
    <w:rsid w:val="00077BCF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rsid w:val="00077BCF"/>
    <w:rPr>
      <w:kern w:val="2"/>
      <w:sz w:val="18"/>
      <w:szCs w:val="18"/>
    </w:rPr>
  </w:style>
  <w:style w:type="paragraph" w:styleId="a7">
    <w:name w:val="List Paragraph"/>
    <w:basedOn w:val="a"/>
    <w:uiPriority w:val="99"/>
    <w:rsid w:val="00077BCF"/>
    <w:pPr>
      <w:ind w:firstLineChars="200" w:firstLine="4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tmp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84B39DAF-4D3D-4742-83E8-EE2FE596B99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166</TotalTime>
  <Pages>2</Pages>
  <Words>48</Words>
  <Characters>280</Characters>
  <Application>Microsoft Office Word</Application>
  <DocSecurity>0</DocSecurity>
  <Lines>2</Lines>
  <Paragraphs>1</Paragraphs>
  <ScaleCrop>false</ScaleCrop>
  <Company/>
  <LinksUpToDate>false</LinksUpToDate>
  <CharactersWithSpaces>327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Xu, Yaomin, Connext China</cp:lastModifiedBy>
  <cp:revision>4</cp:revision>
  <dcterms:created xsi:type="dcterms:W3CDTF">2020-10-05T13:59:00Z</dcterms:created>
  <dcterms:modified xsi:type="dcterms:W3CDTF">2020-10-14T07:42:00Z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2052-11.1.0.9999</vt:lpwstr>
  </property>
</Properties>
</file>