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8F2" w:rsidRDefault="003A1C4B" w:rsidP="00C0727C">
      <w:pPr>
        <w:pStyle w:val="1"/>
        <w:jc w:val="center"/>
      </w:pPr>
      <w:bookmarkStart w:id="0" w:name="_Toc42902814"/>
      <w:bookmarkStart w:id="1" w:name="_Toc42902978"/>
      <w:r>
        <w:rPr>
          <w:rFonts w:hint="eastAsia"/>
        </w:rPr>
        <w:t>Service</w:t>
      </w:r>
      <w:r>
        <w:rPr>
          <w:rFonts w:hint="eastAsia"/>
        </w:rPr>
        <w:t>总结</w:t>
      </w:r>
      <w:bookmarkEnd w:id="0"/>
      <w:bookmarkEnd w:id="1"/>
    </w:p>
    <w:sdt>
      <w:sdtPr>
        <w:rPr>
          <w:lang w:val="zh-CN"/>
        </w:rPr>
        <w:id w:val="740371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C0727C" w:rsidRDefault="00C0727C">
          <w:pPr>
            <w:pStyle w:val="TOC"/>
          </w:pPr>
          <w:r>
            <w:rPr>
              <w:lang w:val="zh-CN"/>
            </w:rPr>
            <w:t>目录</w:t>
          </w:r>
        </w:p>
        <w:p w:rsidR="00C0727C" w:rsidRDefault="00C0727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02978" w:history="1">
            <w:r w:rsidRPr="00986FC0">
              <w:rPr>
                <w:rStyle w:val="a5"/>
                <w:noProof/>
              </w:rPr>
              <w:t>Service</w:t>
            </w:r>
            <w:r w:rsidRPr="00986FC0">
              <w:rPr>
                <w:rStyle w:val="a5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902979" w:history="1">
            <w:r w:rsidRPr="00986FC0">
              <w:rPr>
                <w:rStyle w:val="a5"/>
                <w:rFonts w:hint="eastAsia"/>
                <w:noProof/>
              </w:rPr>
              <w:t>一、</w:t>
            </w:r>
            <w:r w:rsidRPr="00986FC0">
              <w:rPr>
                <w:rStyle w:val="a5"/>
                <w:noProof/>
              </w:rPr>
              <w:t>Service</w:t>
            </w:r>
            <w:r w:rsidRPr="00986FC0">
              <w:rPr>
                <w:rStyle w:val="a5"/>
                <w:rFonts w:hint="eastAsia"/>
                <w:noProof/>
              </w:rPr>
              <w:t>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902980" w:history="1">
            <w:r w:rsidRPr="00986FC0">
              <w:rPr>
                <w:rStyle w:val="a5"/>
                <w:rFonts w:hint="eastAsia"/>
                <w:noProof/>
              </w:rPr>
              <w:t>二、</w:t>
            </w:r>
            <w:r w:rsidRPr="00986FC0">
              <w:rPr>
                <w:rStyle w:val="a5"/>
                <w:noProof/>
              </w:rPr>
              <w:t>Service</w:t>
            </w:r>
            <w:r w:rsidRPr="00986FC0">
              <w:rPr>
                <w:rStyle w:val="a5"/>
                <w:rFonts w:hint="eastAsia"/>
                <w:noProof/>
              </w:rPr>
              <w:t>的分类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902981" w:history="1">
            <w:r w:rsidRPr="00986FC0">
              <w:rPr>
                <w:rStyle w:val="a5"/>
                <w:rFonts w:hint="eastAsia"/>
                <w:noProof/>
              </w:rPr>
              <w:t>三、本地</w:t>
            </w:r>
            <w:r w:rsidRPr="00986FC0">
              <w:rPr>
                <w:rStyle w:val="a5"/>
                <w:noProof/>
              </w:rPr>
              <w:t>Service</w:t>
            </w:r>
            <w:r w:rsidRPr="00986FC0">
              <w:rPr>
                <w:rStyle w:val="a5"/>
                <w:rFonts w:hint="eastAsia"/>
                <w:noProof/>
              </w:rPr>
              <w:t>的基本用法</w:t>
            </w:r>
            <w:r w:rsidRPr="00986FC0">
              <w:rPr>
                <w:rStyle w:val="a5"/>
                <w:noProof/>
              </w:rPr>
              <w:t>(Local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902982" w:history="1">
            <w:r w:rsidRPr="00986FC0">
              <w:rPr>
                <w:rStyle w:val="a5"/>
                <w:noProof/>
              </w:rPr>
              <w:t>3.1</w:t>
            </w:r>
            <w:r w:rsidRPr="00986FC0">
              <w:rPr>
                <w:rStyle w:val="a5"/>
                <w:rFonts w:hint="eastAsia"/>
                <w:noProof/>
              </w:rPr>
              <w:t>一般启动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902983" w:history="1">
            <w:r w:rsidRPr="00986FC0">
              <w:rPr>
                <w:rStyle w:val="a5"/>
                <w:noProof/>
              </w:rPr>
              <w:t>3.2</w:t>
            </w:r>
            <w:r w:rsidRPr="00986FC0">
              <w:rPr>
                <w:rStyle w:val="a5"/>
                <w:rFonts w:hint="eastAsia"/>
                <w:noProof/>
              </w:rPr>
              <w:t>绑定启动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902984" w:history="1">
            <w:r w:rsidRPr="00986FC0">
              <w:rPr>
                <w:rStyle w:val="a5"/>
                <w:rFonts w:hint="eastAsia"/>
                <w:noProof/>
              </w:rPr>
              <w:t>四、本地</w:t>
            </w:r>
            <w:r w:rsidRPr="00986FC0">
              <w:rPr>
                <w:rStyle w:val="a5"/>
                <w:noProof/>
              </w:rPr>
              <w:t>Service</w:t>
            </w:r>
            <w:r w:rsidRPr="00986FC0">
              <w:rPr>
                <w:rStyle w:val="a5"/>
                <w:rFonts w:hint="eastAsia"/>
                <w:noProof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902985" w:history="1">
            <w:r w:rsidRPr="00986FC0">
              <w:rPr>
                <w:rStyle w:val="a5"/>
                <w:noProof/>
              </w:rPr>
              <w:t>4.1</w:t>
            </w:r>
            <w:r w:rsidRPr="00986FC0">
              <w:rPr>
                <w:rStyle w:val="a5"/>
                <w:rFonts w:hint="eastAsia"/>
                <w:noProof/>
              </w:rPr>
              <w:t>一般启动的生命周期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902986" w:history="1">
            <w:r w:rsidRPr="00986FC0">
              <w:rPr>
                <w:rStyle w:val="a5"/>
                <w:noProof/>
              </w:rPr>
              <w:t>4.2</w:t>
            </w:r>
            <w:r w:rsidRPr="00986FC0">
              <w:rPr>
                <w:rStyle w:val="a5"/>
                <w:rFonts w:hint="eastAsia"/>
                <w:noProof/>
              </w:rPr>
              <w:t>绑定启动的生命周期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902987" w:history="1">
            <w:r w:rsidRPr="00986FC0">
              <w:rPr>
                <w:rStyle w:val="a5"/>
                <w:noProof/>
              </w:rPr>
              <w:t>4.3</w:t>
            </w:r>
            <w:r w:rsidRPr="00986FC0">
              <w:rPr>
                <w:rStyle w:val="a5"/>
                <w:rFonts w:hint="eastAsia"/>
                <w:noProof/>
              </w:rPr>
              <w:t>同时使用两种方式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902988" w:history="1">
            <w:r w:rsidRPr="00986FC0">
              <w:rPr>
                <w:rStyle w:val="a5"/>
                <w:rFonts w:hint="eastAsia"/>
                <w:noProof/>
              </w:rPr>
              <w:t>五、远程</w:t>
            </w:r>
            <w:r w:rsidRPr="00986FC0">
              <w:rPr>
                <w:rStyle w:val="a5"/>
                <w:noProof/>
              </w:rPr>
              <w:t>Service(Remote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902989" w:history="1">
            <w:r w:rsidRPr="00986FC0">
              <w:rPr>
                <w:rStyle w:val="a5"/>
                <w:noProof/>
              </w:rPr>
              <w:t>5.1 AIDL</w:t>
            </w:r>
            <w:r w:rsidRPr="00986FC0">
              <w:rPr>
                <w:rStyle w:val="a5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2902990" w:history="1">
            <w:r w:rsidRPr="00986FC0">
              <w:rPr>
                <w:rStyle w:val="a5"/>
                <w:noProof/>
              </w:rPr>
              <w:t>5.2 AIDL</w:t>
            </w:r>
            <w:r w:rsidRPr="00986FC0">
              <w:rPr>
                <w:rStyle w:val="a5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27C" w:rsidRDefault="00C0727C">
          <w:r>
            <w:rPr>
              <w:b/>
              <w:bCs/>
              <w:lang w:val="zh-CN"/>
            </w:rPr>
            <w:fldChar w:fldCharType="end"/>
          </w:r>
        </w:p>
      </w:sdtContent>
    </w:sdt>
    <w:p w:rsidR="00C0727C" w:rsidRPr="00C0727C" w:rsidRDefault="00C0727C" w:rsidP="00C0727C">
      <w:pPr>
        <w:rPr>
          <w:rFonts w:hint="eastAsia"/>
        </w:rPr>
      </w:pPr>
      <w:bookmarkStart w:id="2" w:name="_GoBack"/>
      <w:bookmarkEnd w:id="2"/>
    </w:p>
    <w:p w:rsidR="005B78F2" w:rsidRPr="005B78F2" w:rsidRDefault="005B78F2" w:rsidP="005B78F2">
      <w:pPr>
        <w:rPr>
          <w:rFonts w:hint="eastAsia"/>
        </w:rPr>
      </w:pPr>
      <w:r>
        <w:br w:type="page"/>
      </w:r>
    </w:p>
    <w:p w:rsidR="003A1C4B" w:rsidRDefault="00CB0973" w:rsidP="00CB0973">
      <w:pPr>
        <w:pStyle w:val="2"/>
      </w:pPr>
      <w:bookmarkStart w:id="3" w:name="_Toc42902815"/>
      <w:bookmarkStart w:id="4" w:name="_Toc42902979"/>
      <w:r>
        <w:rPr>
          <w:rFonts w:hint="eastAsia"/>
        </w:rPr>
        <w:lastRenderedPageBreak/>
        <w:t>一、</w:t>
      </w:r>
      <w:r w:rsidR="003A1C4B">
        <w:rPr>
          <w:rFonts w:hint="eastAsia"/>
        </w:rPr>
        <w:t>Service</w:t>
      </w:r>
      <w:r w:rsidR="003A1C4B">
        <w:rPr>
          <w:rFonts w:hint="eastAsia"/>
        </w:rPr>
        <w:t>是什么</w:t>
      </w:r>
      <w:bookmarkEnd w:id="3"/>
      <w:bookmarkEnd w:id="4"/>
    </w:p>
    <w:p w:rsidR="003A1C4B" w:rsidRPr="00CB0973" w:rsidRDefault="00870C75" w:rsidP="00870C75">
      <w:pPr>
        <w:ind w:firstLineChars="200" w:firstLine="480"/>
        <w:rPr>
          <w:rFonts w:asciiTheme="minorEastAsia" w:hAnsiTheme="minorEastAsia"/>
        </w:rPr>
      </w:pPr>
      <w:r w:rsidRPr="00CB0973">
        <w:rPr>
          <w:rFonts w:asciiTheme="minorEastAsia" w:hAnsiTheme="minorEastAsia" w:hint="eastAsia"/>
        </w:rPr>
        <w:t>Service是用于在后台执行任务的组件。</w:t>
      </w:r>
    </w:p>
    <w:p w:rsidR="00870C75" w:rsidRPr="00AC677B" w:rsidRDefault="00AC677B" w:rsidP="0048500E">
      <w:pPr>
        <w:rPr>
          <w:rFonts w:asciiTheme="minorEastAsia" w:hAnsiTheme="minorEastAsia"/>
          <w:b/>
          <w:sz w:val="28"/>
        </w:rPr>
      </w:pPr>
      <w:r w:rsidRPr="00AC677B">
        <w:rPr>
          <w:rFonts w:asciiTheme="minorEastAsia" w:hAnsiTheme="minorEastAsia" w:hint="eastAsia"/>
          <w:b/>
          <w:sz w:val="28"/>
        </w:rPr>
        <w:t>1</w:t>
      </w:r>
      <w:r w:rsidRPr="00AC677B">
        <w:rPr>
          <w:rFonts w:asciiTheme="minorEastAsia" w:hAnsiTheme="minorEastAsia"/>
          <w:b/>
          <w:sz w:val="28"/>
        </w:rPr>
        <w:t>.1</w:t>
      </w:r>
      <w:r w:rsidR="00870C75" w:rsidRPr="00AC677B">
        <w:rPr>
          <w:rFonts w:asciiTheme="minorEastAsia" w:hAnsiTheme="minorEastAsia" w:hint="eastAsia"/>
          <w:b/>
          <w:sz w:val="28"/>
        </w:rPr>
        <w:t>它适合用来做什么？</w:t>
      </w:r>
    </w:p>
    <w:p w:rsidR="00870C75" w:rsidRPr="00CB0973" w:rsidRDefault="00870C75" w:rsidP="0048500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B0973">
        <w:rPr>
          <w:rFonts w:asciiTheme="minorEastAsia" w:hAnsiTheme="minorEastAsia" w:hint="eastAsia"/>
        </w:rPr>
        <w:t>执行不需要和用户交互任务。</w:t>
      </w:r>
    </w:p>
    <w:p w:rsidR="00870C75" w:rsidRPr="00AC677B" w:rsidRDefault="00870C75" w:rsidP="00AC677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AC677B">
        <w:rPr>
          <w:rFonts w:asciiTheme="minorEastAsia" w:hAnsiTheme="minorEastAsia" w:hint="eastAsia"/>
        </w:rPr>
        <w:t>执行要求长期运行的任务。</w:t>
      </w:r>
    </w:p>
    <w:p w:rsidR="00AC677B" w:rsidRPr="00AC677B" w:rsidRDefault="00AC677B" w:rsidP="00AC677B">
      <w:pPr>
        <w:rPr>
          <w:rFonts w:asciiTheme="minorEastAsia" w:hAnsiTheme="minorEastAsia"/>
          <w:b/>
          <w:sz w:val="28"/>
        </w:rPr>
      </w:pPr>
      <w:r w:rsidRPr="00AC677B">
        <w:rPr>
          <w:rFonts w:asciiTheme="minorEastAsia" w:hAnsiTheme="minorEastAsia" w:hint="eastAsia"/>
          <w:b/>
          <w:sz w:val="28"/>
        </w:rPr>
        <w:t>1</w:t>
      </w:r>
      <w:r w:rsidRPr="00AC677B">
        <w:rPr>
          <w:rFonts w:asciiTheme="minorEastAsia" w:hAnsiTheme="minorEastAsia"/>
          <w:b/>
          <w:sz w:val="28"/>
        </w:rPr>
        <w:t>.2</w:t>
      </w:r>
      <w:r w:rsidRPr="00AC677B">
        <w:rPr>
          <w:rFonts w:asciiTheme="minorEastAsia" w:hAnsiTheme="minorEastAsia" w:hint="eastAsia"/>
          <w:b/>
          <w:sz w:val="28"/>
        </w:rPr>
        <w:t>可以完成什么工作</w:t>
      </w:r>
    </w:p>
    <w:p w:rsidR="00AC677B" w:rsidRDefault="00AC677B" w:rsidP="00AC67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 w:hint="eastAsia"/>
        </w:rPr>
        <w:t>访问网络</w:t>
      </w:r>
    </w:p>
    <w:p w:rsidR="00AC677B" w:rsidRDefault="00AC677B" w:rsidP="00AC677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2、</w:t>
      </w:r>
      <w:r>
        <w:rPr>
          <w:rFonts w:asciiTheme="minorEastAsia" w:hAnsiTheme="minorEastAsia" w:hint="eastAsia"/>
        </w:rPr>
        <w:t>播放音乐</w:t>
      </w:r>
    </w:p>
    <w:p w:rsidR="00AC677B" w:rsidRDefault="00AC677B" w:rsidP="00AC677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3、</w:t>
      </w:r>
      <w:r>
        <w:rPr>
          <w:rFonts w:asciiTheme="minorEastAsia" w:hAnsiTheme="minorEastAsia" w:hint="eastAsia"/>
        </w:rPr>
        <w:t>文件I</w:t>
      </w:r>
      <w:r>
        <w:rPr>
          <w:rFonts w:asciiTheme="minorEastAsia" w:hAnsiTheme="minorEastAsia"/>
        </w:rPr>
        <w:t>O</w:t>
      </w:r>
      <w:r>
        <w:rPr>
          <w:rFonts w:asciiTheme="minorEastAsia" w:hAnsiTheme="minorEastAsia" w:hint="eastAsia"/>
        </w:rPr>
        <w:t>操作</w:t>
      </w:r>
    </w:p>
    <w:p w:rsidR="00AC677B" w:rsidRPr="00AC677B" w:rsidRDefault="00AC677B" w:rsidP="00AC677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4、</w:t>
      </w:r>
      <w:r>
        <w:rPr>
          <w:rFonts w:asciiTheme="minorEastAsia" w:hAnsiTheme="minorEastAsia" w:hint="eastAsia"/>
        </w:rPr>
        <w:t>大数据量的数据库操作</w:t>
      </w:r>
    </w:p>
    <w:p w:rsidR="00870C75" w:rsidRPr="00AC677B" w:rsidRDefault="00AC677B" w:rsidP="0048500E">
      <w:pPr>
        <w:rPr>
          <w:rFonts w:asciiTheme="minorEastAsia" w:hAnsiTheme="minorEastAsia"/>
          <w:b/>
          <w:sz w:val="28"/>
        </w:rPr>
      </w:pPr>
      <w:r w:rsidRPr="00AC677B">
        <w:rPr>
          <w:rFonts w:asciiTheme="minorEastAsia" w:hAnsiTheme="minorEastAsia"/>
          <w:b/>
          <w:sz w:val="28"/>
        </w:rPr>
        <w:t>1.3</w:t>
      </w:r>
      <w:r w:rsidR="00870C75" w:rsidRPr="00AC677B">
        <w:rPr>
          <w:rFonts w:asciiTheme="minorEastAsia" w:hAnsiTheme="minorEastAsia" w:hint="eastAsia"/>
          <w:b/>
          <w:sz w:val="28"/>
        </w:rPr>
        <w:t>注：</w:t>
      </w:r>
    </w:p>
    <w:p w:rsidR="00870C75" w:rsidRPr="00CB0973" w:rsidRDefault="00870C75" w:rsidP="0048500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B0973">
        <w:rPr>
          <w:rFonts w:asciiTheme="minorEastAsia" w:hAnsiTheme="minorEastAsia" w:hint="eastAsia"/>
        </w:rPr>
        <w:t>服务并不是独立运行在一个进程中，而是依赖于创建服务时所在的应用程序进程。</w:t>
      </w:r>
    </w:p>
    <w:p w:rsidR="00AC677B" w:rsidRDefault="0048500E" w:rsidP="00AC677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CB0973">
        <w:rPr>
          <w:rFonts w:asciiTheme="minorEastAsia" w:hAnsiTheme="minorEastAsia" w:hint="eastAsia"/>
        </w:rPr>
        <w:t>服务不会自动开启线程，默认运行在主线程。所以在使用服务时，要特别注意不能阻塞主线程。一般都会为</w:t>
      </w:r>
      <w:r w:rsidR="00CB0973" w:rsidRPr="00CB0973">
        <w:rPr>
          <w:rFonts w:asciiTheme="minorEastAsia" w:hAnsiTheme="minorEastAsia" w:hint="eastAsia"/>
        </w:rPr>
        <w:t>服务内部</w:t>
      </w:r>
      <w:r w:rsidRPr="00CB0973">
        <w:rPr>
          <w:rFonts w:asciiTheme="minorEastAsia" w:hAnsiTheme="minorEastAsia" w:hint="eastAsia"/>
        </w:rPr>
        <w:t>创建子线程</w:t>
      </w:r>
      <w:r w:rsidR="00CB0973" w:rsidRPr="00CB0973">
        <w:rPr>
          <w:rFonts w:asciiTheme="minorEastAsia" w:hAnsiTheme="minorEastAsia" w:hint="eastAsia"/>
        </w:rPr>
        <w:t>去执行任务</w:t>
      </w:r>
      <w:r w:rsidRPr="00CB0973">
        <w:rPr>
          <w:rFonts w:asciiTheme="minorEastAsia" w:hAnsiTheme="minorEastAsia" w:hint="eastAsia"/>
        </w:rPr>
        <w:t>。</w:t>
      </w:r>
    </w:p>
    <w:p w:rsidR="00BE50E3" w:rsidRDefault="00BE50E3" w:rsidP="00BE50E3">
      <w:pPr>
        <w:pStyle w:val="2"/>
      </w:pPr>
      <w:bookmarkStart w:id="5" w:name="_Toc42902816"/>
      <w:bookmarkStart w:id="6" w:name="_Toc42902980"/>
      <w:r>
        <w:rPr>
          <w:rFonts w:hint="eastAsia"/>
        </w:rPr>
        <w:t>二、</w:t>
      </w:r>
      <w:r w:rsidR="009555FD">
        <w:rPr>
          <w:rFonts w:hint="eastAsia"/>
        </w:rPr>
        <w:t>Service</w:t>
      </w:r>
      <w:r w:rsidR="009555FD">
        <w:rPr>
          <w:rFonts w:hint="eastAsia"/>
        </w:rPr>
        <w:t>的分类</w:t>
      </w:r>
      <w:bookmarkEnd w:id="5"/>
      <w:bookmarkEnd w:id="6"/>
    </w:p>
    <w:p w:rsidR="0087480B" w:rsidRPr="0087480B" w:rsidRDefault="0087480B" w:rsidP="0087480B">
      <w:pPr>
        <w:rPr>
          <w:rFonts w:asciiTheme="minorEastAsia" w:hAnsiTheme="minorEastAsia" w:hint="eastAsia"/>
          <w:b/>
        </w:rPr>
      </w:pPr>
      <w:r w:rsidRPr="0087480B">
        <w:rPr>
          <w:rFonts w:asciiTheme="minorEastAsia" w:hAnsiTheme="minorEastAsia"/>
          <w:b/>
        </w:rPr>
        <w:t>1、</w:t>
      </w:r>
      <w:r w:rsidRPr="0087480B">
        <w:rPr>
          <w:rFonts w:asciiTheme="minorEastAsia" w:hAnsiTheme="minorEastAsia" w:hint="eastAsia"/>
          <w:b/>
        </w:rPr>
        <w:t>分类</w:t>
      </w:r>
    </w:p>
    <w:p w:rsidR="0087480B" w:rsidRDefault="0087480B" w:rsidP="008748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4.2pt;height:117.1pt">
            <v:imagedata r:id="rId6" o:title="服务分类"/>
          </v:shape>
        </w:pict>
      </w:r>
    </w:p>
    <w:p w:rsidR="0087480B" w:rsidRPr="0087480B" w:rsidRDefault="0087480B" w:rsidP="0087480B">
      <w:pPr>
        <w:rPr>
          <w:rFonts w:asciiTheme="minorEastAsia" w:hAnsiTheme="minorEastAsia" w:hint="eastAsia"/>
          <w:b/>
        </w:rPr>
      </w:pPr>
      <w:r w:rsidRPr="0087480B">
        <w:rPr>
          <w:rFonts w:asciiTheme="minorEastAsia" w:hAnsiTheme="minorEastAsia"/>
          <w:b/>
        </w:rPr>
        <w:t>2、</w:t>
      </w:r>
      <w:r w:rsidRPr="0087480B">
        <w:rPr>
          <w:rFonts w:asciiTheme="minorEastAsia" w:hAnsiTheme="minorEastAsia" w:hint="eastAsia"/>
          <w:b/>
        </w:rPr>
        <w:t>特点</w:t>
      </w:r>
    </w:p>
    <w:p w:rsidR="009555FD" w:rsidRPr="009555FD" w:rsidRDefault="0087480B" w:rsidP="009555FD">
      <w:pPr>
        <w:rPr>
          <w:rFonts w:hint="eastAsia"/>
        </w:rPr>
      </w:pPr>
      <w:r>
        <w:pict>
          <v:shape id="_x0000_i1025" type="#_x0000_t75" style="width:415.1pt;height:353.75pt">
            <v:imagedata r:id="rId7" o:title="服务的分类"/>
          </v:shape>
        </w:pict>
      </w:r>
    </w:p>
    <w:p w:rsidR="003A1C4B" w:rsidRDefault="009555FD" w:rsidP="00CB0973">
      <w:pPr>
        <w:pStyle w:val="2"/>
      </w:pPr>
      <w:bookmarkStart w:id="7" w:name="_Toc42902817"/>
      <w:bookmarkStart w:id="8" w:name="_Toc42902981"/>
      <w:r>
        <w:rPr>
          <w:rFonts w:hint="eastAsia"/>
        </w:rPr>
        <w:t>三</w:t>
      </w:r>
      <w:r w:rsidR="00CB0973">
        <w:rPr>
          <w:rFonts w:hint="eastAsia"/>
        </w:rPr>
        <w:t>、</w:t>
      </w:r>
      <w:r w:rsidR="00677B8A">
        <w:rPr>
          <w:rFonts w:hint="eastAsia"/>
        </w:rPr>
        <w:t>本地</w:t>
      </w:r>
      <w:r w:rsidR="009E23AA">
        <w:rPr>
          <w:rFonts w:hint="eastAsia"/>
        </w:rPr>
        <w:t>Service</w:t>
      </w:r>
      <w:r w:rsidR="009E23AA">
        <w:rPr>
          <w:rFonts w:hint="eastAsia"/>
        </w:rPr>
        <w:t>的基本用法</w:t>
      </w:r>
      <w:r w:rsidR="003F5D73">
        <w:rPr>
          <w:rFonts w:hint="eastAsia"/>
        </w:rPr>
        <w:t>(</w:t>
      </w:r>
      <w:r w:rsidR="003F5D73">
        <w:t>Local Service)</w:t>
      </w:r>
      <w:bookmarkEnd w:id="7"/>
      <w:bookmarkEnd w:id="8"/>
    </w:p>
    <w:p w:rsidR="0087471D" w:rsidRPr="0087471D" w:rsidRDefault="00577836" w:rsidP="0087471D">
      <w:pPr>
        <w:pStyle w:val="3"/>
        <w:rPr>
          <w:rFonts w:hint="eastAsia"/>
        </w:rPr>
      </w:pPr>
      <w:bookmarkStart w:id="9" w:name="_Toc42902818"/>
      <w:bookmarkStart w:id="10" w:name="_Toc42902982"/>
      <w:r>
        <w:rPr>
          <w:rFonts w:hint="eastAsia"/>
        </w:rPr>
        <w:t>3</w:t>
      </w:r>
      <w:r>
        <w:t>.1</w:t>
      </w:r>
      <w:r>
        <w:rPr>
          <w:rFonts w:hint="eastAsia"/>
        </w:rPr>
        <w:t>一般启动</w:t>
      </w:r>
      <w:bookmarkEnd w:id="9"/>
      <w:bookmarkEnd w:id="10"/>
    </w:p>
    <w:p w:rsidR="009E23AA" w:rsidRPr="00377345" w:rsidRDefault="000D3B55" w:rsidP="009E23AA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/>
        </w:rPr>
        <w:t>2.1</w:t>
      </w:r>
      <w:r w:rsidR="0087471D" w:rsidRPr="00377345">
        <w:rPr>
          <w:rFonts w:asciiTheme="minorEastAsia" w:hAnsiTheme="minorEastAsia" w:hint="eastAsia"/>
        </w:rPr>
        <w:t>.</w:t>
      </w:r>
      <w:r w:rsidR="0087471D" w:rsidRPr="00377345">
        <w:rPr>
          <w:rFonts w:asciiTheme="minorEastAsia" w:hAnsiTheme="minorEastAsia"/>
        </w:rPr>
        <w:t>1</w:t>
      </w:r>
      <w:r w:rsidRPr="00377345">
        <w:rPr>
          <w:rFonts w:asciiTheme="minorEastAsia" w:hAnsiTheme="minorEastAsia" w:hint="eastAsia"/>
        </w:rPr>
        <w:t>启动服务</w:t>
      </w:r>
      <w:r w:rsidR="00144D96" w:rsidRPr="00377345">
        <w:rPr>
          <w:rFonts w:asciiTheme="minorEastAsia" w:hAnsiTheme="minorEastAsia" w:hint="eastAsia"/>
        </w:rPr>
        <w:t>，核心方法：</w:t>
      </w:r>
      <w:proofErr w:type="gramStart"/>
      <w:r w:rsidR="00144D96" w:rsidRPr="00377345">
        <w:rPr>
          <w:rFonts w:asciiTheme="minorEastAsia" w:hAnsiTheme="minorEastAsia" w:hint="eastAsia"/>
        </w:rPr>
        <w:t>startService(</w:t>
      </w:r>
      <w:proofErr w:type="gramEnd"/>
      <w:r w:rsidR="00144D96" w:rsidRPr="00377345">
        <w:rPr>
          <w:rFonts w:asciiTheme="minorEastAsia" w:hAnsiTheme="minorEastAsia"/>
        </w:rPr>
        <w:t>I</w:t>
      </w:r>
      <w:r w:rsidR="00144D96" w:rsidRPr="00377345">
        <w:rPr>
          <w:rFonts w:asciiTheme="minorEastAsia" w:hAnsiTheme="minorEastAsia" w:hint="eastAsia"/>
        </w:rPr>
        <w:t>ntent</w:t>
      </w:r>
      <w:r w:rsidR="00144D96" w:rsidRPr="00377345">
        <w:rPr>
          <w:rFonts w:asciiTheme="minorEastAsia" w:hAnsiTheme="minorEastAsia"/>
        </w:rPr>
        <w:t xml:space="preserve"> intent)</w:t>
      </w:r>
      <w:r w:rsidR="00DC721B" w:rsidRPr="00377345">
        <w:rPr>
          <w:rFonts w:asciiTheme="minorEastAsia" w:hAnsiTheme="minorEastAsia"/>
        </w:rPr>
        <w:t>;</w:t>
      </w:r>
    </w:p>
    <w:p w:rsidR="000D3B55" w:rsidRPr="00377345" w:rsidRDefault="000D3B55" w:rsidP="009E23AA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 w:hint="eastAsia"/>
        </w:rPr>
        <w:t>例：在活动中，</w:t>
      </w:r>
      <w:r w:rsidR="00144D96" w:rsidRPr="00377345">
        <w:rPr>
          <w:rFonts w:asciiTheme="minorEastAsia" w:hAnsiTheme="minorEastAsia" w:hint="eastAsia"/>
        </w:rPr>
        <w:t>启动</w:t>
      </w:r>
      <w:r w:rsidRPr="00377345">
        <w:rPr>
          <w:rFonts w:asciiTheme="minorEastAsia" w:hAnsiTheme="minorEastAsia" w:hint="eastAsia"/>
        </w:rPr>
        <w:t>一个播放音频的服务</w:t>
      </w:r>
    </w:p>
    <w:p w:rsidR="000D3B55" w:rsidRPr="00377345" w:rsidRDefault="000D3B55" w:rsidP="009E23AA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/>
          <w:noProof/>
        </w:rPr>
        <w:drawing>
          <wp:inline distT="0" distB="0" distL="0" distR="0" wp14:anchorId="4D5EE13B" wp14:editId="4BF37E62">
            <wp:extent cx="5274310" cy="587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55" w:rsidRPr="00377345" w:rsidRDefault="0087471D" w:rsidP="009E23AA">
      <w:pPr>
        <w:rPr>
          <w:rFonts w:asciiTheme="minorEastAsia" w:hAnsiTheme="minorEastAsia"/>
        </w:rPr>
      </w:pPr>
      <w:r w:rsidRPr="00377345">
        <w:rPr>
          <w:rFonts w:asciiTheme="minorEastAsia" w:hAnsiTheme="minorEastAsia"/>
        </w:rPr>
        <w:t>2.1.2</w:t>
      </w:r>
      <w:r w:rsidR="00144D96" w:rsidRPr="00377345">
        <w:rPr>
          <w:rFonts w:asciiTheme="minorEastAsia" w:hAnsiTheme="minorEastAsia" w:hint="eastAsia"/>
        </w:rPr>
        <w:t>停止</w:t>
      </w:r>
      <w:r w:rsidR="000D3B55" w:rsidRPr="00377345">
        <w:rPr>
          <w:rFonts w:asciiTheme="minorEastAsia" w:hAnsiTheme="minorEastAsia" w:hint="eastAsia"/>
        </w:rPr>
        <w:t>服务</w:t>
      </w:r>
    </w:p>
    <w:p w:rsidR="00144D96" w:rsidRPr="00377345" w:rsidRDefault="00144D96" w:rsidP="009E23AA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停止服务分为两种：</w:t>
      </w:r>
    </w:p>
    <w:p w:rsidR="00144D96" w:rsidRPr="00377345" w:rsidRDefault="00144D96" w:rsidP="00144D9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在活动中停止，核心方法：</w:t>
      </w:r>
      <w:proofErr w:type="spellStart"/>
      <w:r w:rsidR="00DC721B" w:rsidRPr="00377345">
        <w:rPr>
          <w:rFonts w:asciiTheme="minorEastAsia" w:hAnsiTheme="minorEastAsia" w:hint="eastAsia"/>
        </w:rPr>
        <w:t>stopService</w:t>
      </w:r>
      <w:proofErr w:type="spellEnd"/>
      <w:r w:rsidR="00DC721B" w:rsidRPr="00377345">
        <w:rPr>
          <w:rFonts w:asciiTheme="minorEastAsia" w:hAnsiTheme="minorEastAsia"/>
        </w:rPr>
        <w:t>(Intent intent);</w:t>
      </w:r>
    </w:p>
    <w:p w:rsidR="00144D96" w:rsidRPr="00377345" w:rsidRDefault="00144D96" w:rsidP="00144D96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例：当活动停止的时候，把服务停了</w:t>
      </w:r>
    </w:p>
    <w:p w:rsidR="00144D96" w:rsidRPr="00377345" w:rsidRDefault="00144D96" w:rsidP="00144D96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/>
          <w:noProof/>
        </w:rPr>
        <w:drawing>
          <wp:inline distT="0" distB="0" distL="0" distR="0" wp14:anchorId="5744494C" wp14:editId="71BCBE53">
            <wp:extent cx="5274310" cy="929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96" w:rsidRPr="00377345" w:rsidRDefault="00144D96" w:rsidP="00144D96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在服务内部停止，核心方法：</w:t>
      </w:r>
      <w:proofErr w:type="spellStart"/>
      <w:r w:rsidR="00DC721B" w:rsidRPr="00377345">
        <w:rPr>
          <w:rFonts w:asciiTheme="minorEastAsia" w:hAnsiTheme="minorEastAsia" w:hint="eastAsia"/>
        </w:rPr>
        <w:t>s</w:t>
      </w:r>
      <w:r w:rsidR="00DC721B" w:rsidRPr="00377345">
        <w:rPr>
          <w:rFonts w:asciiTheme="minorEastAsia" w:hAnsiTheme="minorEastAsia"/>
        </w:rPr>
        <w:t>oppSelf</w:t>
      </w:r>
      <w:proofErr w:type="spellEnd"/>
      <w:r w:rsidR="00DC721B" w:rsidRPr="00377345">
        <w:rPr>
          <w:rFonts w:asciiTheme="minorEastAsia" w:hAnsiTheme="minorEastAsia"/>
        </w:rPr>
        <w:t>();</w:t>
      </w:r>
    </w:p>
    <w:p w:rsidR="00DC721B" w:rsidRPr="00377345" w:rsidRDefault="00DC721B" w:rsidP="00DC721B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 w:hint="eastAsia"/>
        </w:rPr>
        <w:t>例：当任务执行完成后，就把服务停止。</w:t>
      </w:r>
    </w:p>
    <w:p w:rsidR="00144D96" w:rsidRDefault="00DC721B" w:rsidP="00144D96">
      <w:r>
        <w:rPr>
          <w:noProof/>
        </w:rPr>
        <w:drawing>
          <wp:inline distT="0" distB="0" distL="0" distR="0" wp14:anchorId="41D805C8" wp14:editId="75AB2436">
            <wp:extent cx="5274310" cy="1578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96" w:rsidRPr="00377345" w:rsidRDefault="00144D96" w:rsidP="00144D96">
      <w:r w:rsidRPr="00377345">
        <w:rPr>
          <w:rFonts w:hint="eastAsia"/>
        </w:rPr>
        <w:t>具体使用什么方式、在什么地方停止，应结合实际情况而定。</w:t>
      </w:r>
    </w:p>
    <w:p w:rsidR="0087471D" w:rsidRDefault="00577836" w:rsidP="0087471D">
      <w:pPr>
        <w:pStyle w:val="3"/>
      </w:pPr>
      <w:bookmarkStart w:id="11" w:name="_Toc42902819"/>
      <w:bookmarkStart w:id="12" w:name="_Toc42902983"/>
      <w:r>
        <w:rPr>
          <w:rFonts w:hint="eastAsia"/>
        </w:rPr>
        <w:t>3</w:t>
      </w:r>
      <w:r w:rsidR="0087471D">
        <w:t>.2</w:t>
      </w:r>
      <w:r w:rsidR="0087471D">
        <w:rPr>
          <w:rFonts w:hint="eastAsia"/>
        </w:rPr>
        <w:t>绑定启动</w:t>
      </w:r>
      <w:bookmarkEnd w:id="11"/>
      <w:bookmarkEnd w:id="12"/>
    </w:p>
    <w:p w:rsidR="0087471D" w:rsidRPr="00377345" w:rsidRDefault="0087471D" w:rsidP="005B5243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proofErr w:type="spellStart"/>
      <w:r w:rsidRPr="00377345">
        <w:rPr>
          <w:rFonts w:asciiTheme="minorEastAsia" w:hAnsiTheme="minorEastAsia" w:hint="eastAsia"/>
        </w:rPr>
        <w:t>context</w:t>
      </w:r>
      <w:r w:rsidRPr="00377345">
        <w:rPr>
          <w:rFonts w:asciiTheme="minorEastAsia" w:hAnsiTheme="minorEastAsia"/>
        </w:rPr>
        <w:t>.bindService</w:t>
      </w:r>
      <w:proofErr w:type="spellEnd"/>
      <w:r w:rsidRPr="00377345">
        <w:rPr>
          <w:rFonts w:asciiTheme="minorEastAsia" w:hAnsiTheme="minorEastAsia"/>
        </w:rPr>
        <w:t xml:space="preserve">(Intent </w:t>
      </w:r>
      <w:proofErr w:type="spellStart"/>
      <w:r w:rsidRPr="00377345">
        <w:rPr>
          <w:rFonts w:asciiTheme="minorEastAsia" w:hAnsiTheme="minorEastAsia"/>
        </w:rPr>
        <w:t>intent,ServiceConnection</w:t>
      </w:r>
      <w:proofErr w:type="spellEnd"/>
      <w:r w:rsidRPr="00377345">
        <w:rPr>
          <w:rFonts w:asciiTheme="minorEastAsia" w:hAnsiTheme="minorEastAsia"/>
        </w:rPr>
        <w:t xml:space="preserve"> </w:t>
      </w:r>
      <w:proofErr w:type="spellStart"/>
      <w:r w:rsidRPr="00377345">
        <w:rPr>
          <w:rFonts w:asciiTheme="minorEastAsia" w:hAnsiTheme="minorEastAsia"/>
        </w:rPr>
        <w:t>connection</w:t>
      </w:r>
      <w:r w:rsidR="005B5243" w:rsidRPr="00377345">
        <w:rPr>
          <w:rFonts w:asciiTheme="minorEastAsia" w:hAnsiTheme="minorEastAsia"/>
        </w:rPr>
        <w:t>,int</w:t>
      </w:r>
      <w:proofErr w:type="spellEnd"/>
      <w:r w:rsidR="005B5243" w:rsidRPr="00377345">
        <w:rPr>
          <w:rFonts w:asciiTheme="minorEastAsia" w:hAnsiTheme="minorEastAsia"/>
        </w:rPr>
        <w:t xml:space="preserve"> flags</w:t>
      </w:r>
      <w:r w:rsidRPr="00377345">
        <w:rPr>
          <w:rFonts w:asciiTheme="minorEastAsia" w:hAnsiTheme="minorEastAsia"/>
        </w:rPr>
        <w:t>);</w:t>
      </w:r>
    </w:p>
    <w:p w:rsidR="005B5243" w:rsidRPr="00377345" w:rsidRDefault="005B5243" w:rsidP="0087471D">
      <w:pPr>
        <w:rPr>
          <w:rFonts w:asciiTheme="minorEastAsia" w:hAnsiTheme="minorEastAsia"/>
        </w:rPr>
      </w:pPr>
      <w:r w:rsidRPr="00377345">
        <w:rPr>
          <w:rFonts w:asciiTheme="minorEastAsia" w:hAnsiTheme="minorEastAsia"/>
          <w:noProof/>
        </w:rPr>
        <w:drawing>
          <wp:inline distT="0" distB="0" distL="0" distR="0" wp14:anchorId="04DF7878" wp14:editId="0C1D4BCB">
            <wp:extent cx="5274310" cy="168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C0" w:rsidRPr="00377345" w:rsidRDefault="00F933C0" w:rsidP="00F933C0">
      <w:pPr>
        <w:ind w:firstLineChars="200" w:firstLine="480"/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绑定启动的时候，需要一个</w:t>
      </w:r>
      <w:proofErr w:type="spellStart"/>
      <w:r w:rsidRPr="00377345">
        <w:rPr>
          <w:rFonts w:asciiTheme="minorEastAsia" w:hAnsiTheme="minorEastAsia"/>
        </w:rPr>
        <w:t>ServiceConnection</w:t>
      </w:r>
      <w:proofErr w:type="spellEnd"/>
      <w:r w:rsidRPr="00377345">
        <w:rPr>
          <w:rFonts w:asciiTheme="minorEastAsia" w:hAnsiTheme="minorEastAsia" w:hint="eastAsia"/>
        </w:rPr>
        <w:t>对象作为参数，用于连接</w:t>
      </w:r>
      <w:r w:rsidRPr="00377345">
        <w:rPr>
          <w:rFonts w:asciiTheme="minorEastAsia" w:hAnsiTheme="minorEastAsia"/>
        </w:rPr>
        <w:t>A</w:t>
      </w:r>
      <w:r w:rsidRPr="00377345">
        <w:rPr>
          <w:rFonts w:asciiTheme="minorEastAsia" w:hAnsiTheme="minorEastAsia" w:hint="eastAsia"/>
        </w:rPr>
        <w:t>ctivity和</w:t>
      </w:r>
      <w:r w:rsidRPr="00377345">
        <w:rPr>
          <w:rFonts w:asciiTheme="minorEastAsia" w:hAnsiTheme="minorEastAsia"/>
        </w:rPr>
        <w:t>Service</w:t>
      </w:r>
      <w:r w:rsidRPr="00377345">
        <w:rPr>
          <w:rFonts w:asciiTheme="minorEastAsia" w:hAnsiTheme="minorEastAsia" w:hint="eastAsia"/>
        </w:rPr>
        <w:t>。</w:t>
      </w:r>
    </w:p>
    <w:p w:rsidR="00F933C0" w:rsidRPr="00377345" w:rsidRDefault="00F933C0" w:rsidP="00F933C0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第三个参数，flags用于指定绑定的方式，参数由</w:t>
      </w:r>
      <w:r w:rsidRPr="00377345">
        <w:rPr>
          <w:rFonts w:asciiTheme="minorEastAsia" w:hAnsiTheme="minorEastAsia"/>
        </w:rPr>
        <w:t>C</w:t>
      </w:r>
      <w:r w:rsidRPr="00377345">
        <w:rPr>
          <w:rFonts w:asciiTheme="minorEastAsia" w:hAnsiTheme="minorEastAsia" w:hint="eastAsia"/>
        </w:rPr>
        <w:t>ontext提供。</w:t>
      </w:r>
    </w:p>
    <w:p w:rsidR="00F933C0" w:rsidRPr="00377345" w:rsidRDefault="00F933C0" w:rsidP="0087471D">
      <w:pPr>
        <w:rPr>
          <w:rFonts w:asciiTheme="minorEastAsia" w:hAnsiTheme="minorEastAsia"/>
        </w:rPr>
      </w:pPr>
      <w:r w:rsidRPr="00377345">
        <w:rPr>
          <w:rFonts w:asciiTheme="minorEastAsia" w:hAnsiTheme="minorEastAsia"/>
          <w:noProof/>
        </w:rPr>
        <w:drawing>
          <wp:inline distT="0" distB="0" distL="0" distR="0" wp14:anchorId="5AF16710" wp14:editId="7A0BB31D">
            <wp:extent cx="2965836" cy="1615660"/>
            <wp:effectExtent l="0" t="0" r="635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432" cy="16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3C0" w:rsidRPr="00377345" w:rsidRDefault="00F933C0" w:rsidP="0087471D">
      <w:pPr>
        <w:rPr>
          <w:rFonts w:asciiTheme="minorEastAsia" w:hAnsiTheme="minorEastAsia"/>
        </w:rPr>
      </w:pPr>
      <w:proofErr w:type="spellStart"/>
      <w:r w:rsidRPr="00377345">
        <w:rPr>
          <w:rFonts w:asciiTheme="minorEastAsia" w:hAnsiTheme="minorEastAsia" w:hint="eastAsia"/>
        </w:rPr>
        <w:t>onService</w:t>
      </w:r>
      <w:r w:rsidRPr="00377345">
        <w:rPr>
          <w:rFonts w:asciiTheme="minorEastAsia" w:hAnsiTheme="minorEastAsia"/>
        </w:rPr>
        <w:t>Connected</w:t>
      </w:r>
      <w:proofErr w:type="spellEnd"/>
      <w:r w:rsidRPr="00377345">
        <w:rPr>
          <w:rFonts w:asciiTheme="minorEastAsia" w:hAnsiTheme="minorEastAsia"/>
        </w:rPr>
        <w:t>(</w:t>
      </w:r>
      <w:proofErr w:type="spellStart"/>
      <w:r w:rsidRPr="00377345">
        <w:rPr>
          <w:rFonts w:asciiTheme="minorEastAsia" w:hAnsiTheme="minorEastAsia"/>
        </w:rPr>
        <w:t>ComponentN</w:t>
      </w:r>
      <w:r w:rsidRPr="00377345">
        <w:rPr>
          <w:rFonts w:asciiTheme="minorEastAsia" w:hAnsiTheme="minorEastAsia" w:hint="eastAsia"/>
        </w:rPr>
        <w:t>ame</w:t>
      </w:r>
      <w:proofErr w:type="spellEnd"/>
      <w:r w:rsidRPr="00377345">
        <w:rPr>
          <w:rFonts w:asciiTheme="minorEastAsia" w:hAnsiTheme="minorEastAsia"/>
        </w:rPr>
        <w:t xml:space="preserve"> </w:t>
      </w:r>
      <w:proofErr w:type="spellStart"/>
      <w:r w:rsidRPr="00377345">
        <w:rPr>
          <w:rFonts w:asciiTheme="minorEastAsia" w:hAnsiTheme="minorEastAsia"/>
        </w:rPr>
        <w:t>name,IBinder</w:t>
      </w:r>
      <w:proofErr w:type="spellEnd"/>
      <w:r w:rsidRPr="00377345">
        <w:rPr>
          <w:rFonts w:asciiTheme="minorEastAsia" w:hAnsiTheme="minorEastAsia"/>
        </w:rPr>
        <w:t xml:space="preserve"> service)</w:t>
      </w:r>
      <w:r w:rsidRPr="00377345">
        <w:rPr>
          <w:rFonts w:asciiTheme="minorEastAsia" w:hAnsiTheme="minorEastAsia" w:hint="eastAsia"/>
        </w:rPr>
        <w:t>方法，会在</w:t>
      </w:r>
      <w:proofErr w:type="spellStart"/>
      <w:r w:rsidRPr="00377345">
        <w:rPr>
          <w:rFonts w:asciiTheme="minorEastAsia" w:hAnsiTheme="minorEastAsia" w:hint="eastAsia"/>
        </w:rPr>
        <w:t>onBind</w:t>
      </w:r>
      <w:proofErr w:type="spellEnd"/>
      <w:r w:rsidRPr="00377345">
        <w:rPr>
          <w:rFonts w:asciiTheme="minorEastAsia" w:hAnsiTheme="minorEastAsia" w:hint="eastAsia"/>
        </w:rPr>
        <w:t>(</w:t>
      </w:r>
      <w:r w:rsidRPr="00377345">
        <w:rPr>
          <w:rFonts w:asciiTheme="minorEastAsia" w:hAnsiTheme="minorEastAsia"/>
        </w:rPr>
        <w:t>)</w:t>
      </w:r>
      <w:r w:rsidRPr="00377345">
        <w:rPr>
          <w:rFonts w:asciiTheme="minorEastAsia" w:hAnsiTheme="minorEastAsia" w:hint="eastAsia"/>
        </w:rPr>
        <w:t>之后回调。</w:t>
      </w:r>
    </w:p>
    <w:p w:rsidR="00F933C0" w:rsidRPr="00377345" w:rsidRDefault="00AC7859" w:rsidP="0087471D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 w:hint="eastAsia"/>
        </w:rPr>
        <w:t>s</w:t>
      </w:r>
      <w:r w:rsidR="00F933C0" w:rsidRPr="00377345">
        <w:rPr>
          <w:rFonts w:asciiTheme="minorEastAsia" w:hAnsiTheme="minorEastAsia"/>
        </w:rPr>
        <w:t>ervice</w:t>
      </w:r>
      <w:r w:rsidR="00F933C0" w:rsidRPr="00377345">
        <w:rPr>
          <w:rFonts w:asciiTheme="minorEastAsia" w:hAnsiTheme="minorEastAsia" w:hint="eastAsia"/>
        </w:rPr>
        <w:t>参数，来自于</w:t>
      </w:r>
      <w:proofErr w:type="spellStart"/>
      <w:r w:rsidR="00F933C0" w:rsidRPr="00377345">
        <w:rPr>
          <w:rFonts w:asciiTheme="minorEastAsia" w:hAnsiTheme="minorEastAsia" w:hint="eastAsia"/>
        </w:rPr>
        <w:t>onBinder</w:t>
      </w:r>
      <w:proofErr w:type="spellEnd"/>
      <w:r w:rsidR="00F933C0" w:rsidRPr="00377345">
        <w:rPr>
          <w:rFonts w:asciiTheme="minorEastAsia" w:hAnsiTheme="minorEastAsia"/>
        </w:rPr>
        <w:t>()</w:t>
      </w:r>
      <w:r w:rsidR="00F933C0" w:rsidRPr="00377345">
        <w:rPr>
          <w:rFonts w:asciiTheme="minorEastAsia" w:hAnsiTheme="minorEastAsia" w:hint="eastAsia"/>
        </w:rPr>
        <w:t>的返回值。</w:t>
      </w:r>
    </w:p>
    <w:p w:rsidR="0087471D" w:rsidRPr="00377345" w:rsidRDefault="005B5243" w:rsidP="005B5243">
      <w:pPr>
        <w:rPr>
          <w:rFonts w:asciiTheme="minorEastAsia" w:hAnsiTheme="minorEastAsia"/>
        </w:rPr>
      </w:pPr>
      <w:r w:rsidRPr="00377345">
        <w:rPr>
          <w:rFonts w:asciiTheme="minorEastAsia" w:hAnsiTheme="minorEastAsia"/>
        </w:rPr>
        <w:t>2、</w:t>
      </w:r>
      <w:proofErr w:type="spellStart"/>
      <w:r w:rsidR="0087471D" w:rsidRPr="00377345">
        <w:rPr>
          <w:rFonts w:asciiTheme="minorEastAsia" w:hAnsiTheme="minorEastAsia" w:hint="eastAsia"/>
        </w:rPr>
        <w:t>c</w:t>
      </w:r>
      <w:r w:rsidR="0087471D" w:rsidRPr="00377345">
        <w:rPr>
          <w:rFonts w:asciiTheme="minorEastAsia" w:hAnsiTheme="minorEastAsia"/>
        </w:rPr>
        <w:t>ontext.</w:t>
      </w:r>
      <w:proofErr w:type="gramStart"/>
      <w:r w:rsidR="0087471D" w:rsidRPr="00377345">
        <w:rPr>
          <w:rFonts w:asciiTheme="minorEastAsia" w:hAnsiTheme="minorEastAsia"/>
        </w:rPr>
        <w:t>unbindService</w:t>
      </w:r>
      <w:proofErr w:type="spellEnd"/>
      <w:r w:rsidR="0087471D" w:rsidRPr="00377345">
        <w:rPr>
          <w:rFonts w:asciiTheme="minorEastAsia" w:hAnsiTheme="minorEastAsia"/>
        </w:rPr>
        <w:t>(</w:t>
      </w:r>
      <w:proofErr w:type="spellStart"/>
      <w:proofErr w:type="gramEnd"/>
      <w:r w:rsidR="0087471D" w:rsidRPr="00377345">
        <w:rPr>
          <w:rFonts w:asciiTheme="minorEastAsia" w:hAnsiTheme="minorEastAsia"/>
        </w:rPr>
        <w:t>ServiceConnection</w:t>
      </w:r>
      <w:proofErr w:type="spellEnd"/>
      <w:r w:rsidR="0087471D" w:rsidRPr="00377345">
        <w:rPr>
          <w:rFonts w:asciiTheme="minorEastAsia" w:hAnsiTheme="minorEastAsia"/>
        </w:rPr>
        <w:t xml:space="preserve"> connection);</w:t>
      </w:r>
    </w:p>
    <w:p w:rsidR="005B5243" w:rsidRPr="00377345" w:rsidRDefault="005B5243" w:rsidP="005B5243">
      <w:pPr>
        <w:rPr>
          <w:rFonts w:asciiTheme="minorEastAsia" w:hAnsiTheme="minorEastAsia"/>
        </w:rPr>
      </w:pPr>
      <w:r w:rsidRPr="00377345">
        <w:rPr>
          <w:rFonts w:asciiTheme="minorEastAsia" w:hAnsiTheme="minorEastAsia"/>
          <w:noProof/>
        </w:rPr>
        <w:drawing>
          <wp:inline distT="0" distB="0" distL="0" distR="0" wp14:anchorId="2DE36BBA" wp14:editId="08A892B8">
            <wp:extent cx="2333625" cy="52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2" w:rsidRPr="00377345" w:rsidRDefault="00F933C0" w:rsidP="008C23F0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 w:hint="eastAsia"/>
        </w:rPr>
        <w:t>3</w:t>
      </w:r>
      <w:r w:rsidRPr="00377345">
        <w:rPr>
          <w:rFonts w:asciiTheme="minorEastAsia" w:hAnsiTheme="minorEastAsia"/>
        </w:rPr>
        <w:t>、</w:t>
      </w:r>
      <w:r w:rsidRPr="00377345">
        <w:rPr>
          <w:rFonts w:asciiTheme="minorEastAsia" w:hAnsiTheme="minorEastAsia" w:hint="eastAsia"/>
        </w:rPr>
        <w:t>其他</w:t>
      </w:r>
    </w:p>
    <w:p w:rsidR="0083655A" w:rsidRPr="00377345" w:rsidRDefault="0083655A" w:rsidP="008C23F0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一个service可以跟多个activity进行绑定。</w:t>
      </w:r>
    </w:p>
    <w:p w:rsidR="0083655A" w:rsidRPr="00377345" w:rsidRDefault="0083655A" w:rsidP="008C23F0">
      <w:pPr>
        <w:rPr>
          <w:rFonts w:asciiTheme="minorEastAsia" w:hAnsiTheme="minorEastAsia" w:hint="eastAsia"/>
        </w:rPr>
      </w:pPr>
      <w:r w:rsidRPr="00377345">
        <w:rPr>
          <w:rFonts w:asciiTheme="minorEastAsia" w:hAnsiTheme="minorEastAsia" w:hint="eastAsia"/>
        </w:rPr>
        <w:t>在绑定的情况下，如果</w:t>
      </w:r>
      <w:r w:rsidRPr="00377345">
        <w:rPr>
          <w:rFonts w:asciiTheme="minorEastAsia" w:hAnsiTheme="minorEastAsia"/>
        </w:rPr>
        <w:t>A</w:t>
      </w:r>
      <w:r w:rsidRPr="00377345">
        <w:rPr>
          <w:rFonts w:asciiTheme="minorEastAsia" w:hAnsiTheme="minorEastAsia" w:hint="eastAsia"/>
        </w:rPr>
        <w:t>ctivity被销毁了，需要在销毁前把连接断开，即把</w:t>
      </w:r>
      <w:proofErr w:type="spellStart"/>
      <w:r w:rsidRPr="00377345">
        <w:rPr>
          <w:rFonts w:asciiTheme="minorEastAsia" w:hAnsiTheme="minorEastAsia"/>
        </w:rPr>
        <w:t>ServiceConnection</w:t>
      </w:r>
      <w:proofErr w:type="spellEnd"/>
      <w:r w:rsidRPr="00377345">
        <w:rPr>
          <w:rFonts w:asciiTheme="minorEastAsia" w:hAnsiTheme="minorEastAsia" w:hint="eastAsia"/>
        </w:rPr>
        <w:t>置空。</w:t>
      </w:r>
    </w:p>
    <w:p w:rsidR="009E23AA" w:rsidRDefault="009555FD" w:rsidP="009E23AA">
      <w:pPr>
        <w:pStyle w:val="2"/>
      </w:pPr>
      <w:bookmarkStart w:id="13" w:name="_Toc42902820"/>
      <w:bookmarkStart w:id="14" w:name="_Toc42902984"/>
      <w:r>
        <w:rPr>
          <w:rFonts w:hint="eastAsia"/>
        </w:rPr>
        <w:t>四</w:t>
      </w:r>
      <w:r w:rsidR="009E23AA">
        <w:rPr>
          <w:rFonts w:hint="eastAsia"/>
        </w:rPr>
        <w:t>、</w:t>
      </w:r>
      <w:r w:rsidR="00677B8A">
        <w:rPr>
          <w:rFonts w:hint="eastAsia"/>
        </w:rPr>
        <w:t>本地</w:t>
      </w:r>
      <w:r w:rsidR="009E23AA">
        <w:rPr>
          <w:rFonts w:hint="eastAsia"/>
        </w:rPr>
        <w:t>Service</w:t>
      </w:r>
      <w:r w:rsidR="009E23AA">
        <w:rPr>
          <w:rFonts w:hint="eastAsia"/>
        </w:rPr>
        <w:t>的生命周期</w:t>
      </w:r>
      <w:bookmarkEnd w:id="13"/>
      <w:bookmarkEnd w:id="14"/>
    </w:p>
    <w:p w:rsidR="00651B27" w:rsidRPr="00377345" w:rsidRDefault="00651B27" w:rsidP="00651B27">
      <w:pPr>
        <w:ind w:firstLineChars="200" w:firstLine="480"/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为了探究</w:t>
      </w:r>
      <w:r w:rsidRPr="00377345">
        <w:rPr>
          <w:rFonts w:asciiTheme="minorEastAsia" w:hAnsiTheme="minorEastAsia"/>
        </w:rPr>
        <w:t>Service</w:t>
      </w:r>
      <w:r w:rsidRPr="00377345">
        <w:rPr>
          <w:rFonts w:asciiTheme="minorEastAsia" w:hAnsiTheme="minorEastAsia" w:hint="eastAsia"/>
        </w:rPr>
        <w:t>的生命周期，和Activity一样，也可以先定义</w:t>
      </w:r>
      <w:proofErr w:type="gramStart"/>
      <w:r w:rsidRPr="00377345">
        <w:rPr>
          <w:rFonts w:asciiTheme="minorEastAsia" w:hAnsiTheme="minorEastAsia" w:hint="eastAsia"/>
        </w:rPr>
        <w:t>一个基类</w:t>
      </w:r>
      <w:proofErr w:type="gramEnd"/>
      <w:r w:rsidRPr="00377345">
        <w:rPr>
          <w:rFonts w:asciiTheme="minorEastAsia" w:hAnsiTheme="minorEastAsia" w:hint="eastAsia"/>
        </w:rPr>
        <w:t>(</w:t>
      </w:r>
      <w:proofErr w:type="spellStart"/>
      <w:r w:rsidRPr="00377345">
        <w:rPr>
          <w:rFonts w:asciiTheme="minorEastAsia" w:hAnsiTheme="minorEastAsia" w:hint="eastAsia"/>
        </w:rPr>
        <w:t>BaseService</w:t>
      </w:r>
      <w:proofErr w:type="spellEnd"/>
      <w:r w:rsidRPr="00377345">
        <w:rPr>
          <w:rFonts w:asciiTheme="minorEastAsia" w:hAnsiTheme="minorEastAsia"/>
        </w:rPr>
        <w:t>)</w:t>
      </w:r>
      <w:r w:rsidRPr="00377345">
        <w:rPr>
          <w:rFonts w:asciiTheme="minorEastAsia" w:hAnsiTheme="minorEastAsia" w:hint="eastAsia"/>
        </w:rPr>
        <w:t>用于观察。</w:t>
      </w:r>
      <w:r w:rsidR="00F933C0" w:rsidRPr="00377345">
        <w:rPr>
          <w:rFonts w:asciiTheme="minorEastAsia" w:hAnsiTheme="minorEastAsia" w:hint="eastAsia"/>
        </w:rPr>
        <w:t>服务的生命周期图如下：</w:t>
      </w:r>
    </w:p>
    <w:p w:rsidR="00F933C0" w:rsidRDefault="00F933C0" w:rsidP="00F933C0">
      <w:r w:rsidRPr="00F933C0">
        <w:rPr>
          <w:noProof/>
        </w:rPr>
        <w:drawing>
          <wp:inline distT="0" distB="0" distL="0" distR="0">
            <wp:extent cx="3506525" cy="4573903"/>
            <wp:effectExtent l="0" t="0" r="0" b="0"/>
            <wp:docPr id="7" name="图片 7" descr="C:\Users\840\Desktop\Service生命周期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40\Desktop\Service生命周期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60" cy="46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3C0" w:rsidRDefault="00577836" w:rsidP="00F933C0">
      <w:pPr>
        <w:pStyle w:val="3"/>
      </w:pPr>
      <w:bookmarkStart w:id="15" w:name="_Toc42902821"/>
      <w:bookmarkStart w:id="16" w:name="_Toc42902985"/>
      <w:r>
        <w:t>4</w:t>
      </w:r>
      <w:r w:rsidR="00F933C0">
        <w:t>.1</w:t>
      </w:r>
      <w:proofErr w:type="gramStart"/>
      <w:r w:rsidR="00F933C0">
        <w:rPr>
          <w:rFonts w:hint="eastAsia"/>
        </w:rPr>
        <w:t>一般启动</w:t>
      </w:r>
      <w:proofErr w:type="gramEnd"/>
      <w:r w:rsidR="00F933C0">
        <w:rPr>
          <w:rFonts w:hint="eastAsia"/>
        </w:rPr>
        <w:t>的生命周期</w:t>
      </w:r>
      <w:bookmarkEnd w:id="15"/>
      <w:bookmarkEnd w:id="16"/>
    </w:p>
    <w:p w:rsidR="007A2D5F" w:rsidRPr="00377345" w:rsidRDefault="007A2D5F" w:rsidP="00F933C0">
      <w:pPr>
        <w:rPr>
          <w:rFonts w:asciiTheme="minorEastAsia" w:hAnsiTheme="minorEastAsia"/>
        </w:rPr>
      </w:pPr>
      <w:proofErr w:type="gramStart"/>
      <w:r w:rsidRPr="00377345">
        <w:rPr>
          <w:rFonts w:asciiTheme="minorEastAsia" w:hAnsiTheme="minorEastAsia" w:hint="eastAsia"/>
        </w:rPr>
        <w:t>startService(</w:t>
      </w:r>
      <w:proofErr w:type="gramEnd"/>
      <w:r w:rsidRPr="00377345">
        <w:rPr>
          <w:rFonts w:asciiTheme="minorEastAsia" w:hAnsiTheme="minorEastAsia"/>
        </w:rPr>
        <w:t>intent)</w:t>
      </w:r>
    </w:p>
    <w:p w:rsidR="00F933C0" w:rsidRPr="00377345" w:rsidRDefault="00F933C0" w:rsidP="00F933C0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第一次调用：</w:t>
      </w:r>
      <w:r w:rsidRPr="00377345">
        <w:rPr>
          <w:rFonts w:asciiTheme="minorEastAsia" w:hAnsiTheme="minorEastAsia"/>
        </w:rPr>
        <w:sym w:font="Wingdings" w:char="F0E0"/>
      </w:r>
      <w:r w:rsidRPr="00377345">
        <w:rPr>
          <w:rFonts w:asciiTheme="minorEastAsia" w:hAnsiTheme="minorEastAsia" w:hint="eastAsia"/>
        </w:rPr>
        <w:t>构造方法</w:t>
      </w:r>
      <w:r w:rsidR="00232544" w:rsidRPr="00377345">
        <w:rPr>
          <w:rFonts w:asciiTheme="minorEastAsia" w:hAnsiTheme="minorEastAsia" w:hint="eastAsia"/>
        </w:rPr>
        <w:t>(</w:t>
      </w:r>
      <w:r w:rsidR="00232544" w:rsidRPr="00377345">
        <w:rPr>
          <w:rFonts w:asciiTheme="minorEastAsia" w:hAnsiTheme="minorEastAsia"/>
        </w:rPr>
        <w:t>)</w:t>
      </w:r>
      <w:r w:rsidRPr="00377345">
        <w:rPr>
          <w:rFonts w:asciiTheme="minorEastAsia" w:hAnsiTheme="minorEastAsia"/>
        </w:rPr>
        <w:sym w:font="Wingdings" w:char="F0E0"/>
      </w:r>
      <w:r w:rsidRPr="00377345">
        <w:rPr>
          <w:rFonts w:asciiTheme="minorEastAsia" w:hAnsiTheme="minorEastAsia" w:hint="eastAsia"/>
        </w:rPr>
        <w:t>onCreate</w:t>
      </w:r>
      <w:r w:rsidRPr="00377345">
        <w:rPr>
          <w:rFonts w:asciiTheme="minorEastAsia" w:hAnsiTheme="minorEastAsia"/>
        </w:rPr>
        <w:t>()</w:t>
      </w:r>
      <w:r w:rsidRPr="00377345">
        <w:rPr>
          <w:rFonts w:asciiTheme="minorEastAsia" w:hAnsiTheme="minorEastAsia"/>
        </w:rPr>
        <w:sym w:font="Wingdings" w:char="F0E0"/>
      </w:r>
      <w:proofErr w:type="spellStart"/>
      <w:r w:rsidRPr="00377345">
        <w:rPr>
          <w:rFonts w:asciiTheme="minorEastAsia" w:hAnsiTheme="minorEastAsia"/>
        </w:rPr>
        <w:t>onStartCommand</w:t>
      </w:r>
      <w:proofErr w:type="spellEnd"/>
      <w:r w:rsidRPr="00377345">
        <w:rPr>
          <w:rFonts w:asciiTheme="minorEastAsia" w:hAnsiTheme="minorEastAsia"/>
        </w:rPr>
        <w:t>()</w:t>
      </w:r>
    </w:p>
    <w:p w:rsidR="00F933C0" w:rsidRPr="00377345" w:rsidRDefault="00F933C0" w:rsidP="007A2D5F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再调用：</w:t>
      </w:r>
      <w:r w:rsidR="00DF7E40" w:rsidRPr="00377345">
        <w:rPr>
          <w:rFonts w:asciiTheme="minorEastAsia" w:hAnsiTheme="minorEastAsia" w:hint="eastAsia"/>
        </w:rPr>
        <w:t xml:space="preserve"> </w:t>
      </w:r>
      <w:r w:rsidR="00DF7E40" w:rsidRPr="00377345">
        <w:rPr>
          <w:rFonts w:asciiTheme="minorEastAsia" w:hAnsiTheme="minorEastAsia"/>
        </w:rPr>
        <w:t xml:space="preserve">  </w:t>
      </w:r>
      <w:r w:rsidRPr="00377345">
        <w:rPr>
          <w:rFonts w:asciiTheme="minorEastAsia" w:hAnsiTheme="minorEastAsia"/>
        </w:rPr>
        <w:t xml:space="preserve"> </w:t>
      </w:r>
      <w:r w:rsidRPr="00377345">
        <w:rPr>
          <w:rFonts w:asciiTheme="minorEastAsia" w:hAnsiTheme="minorEastAsia"/>
        </w:rPr>
        <w:sym w:font="Wingdings" w:char="F0E0"/>
      </w:r>
      <w:proofErr w:type="spellStart"/>
      <w:proofErr w:type="gramStart"/>
      <w:r w:rsidRPr="00377345">
        <w:rPr>
          <w:rFonts w:asciiTheme="minorEastAsia" w:hAnsiTheme="minorEastAsia"/>
        </w:rPr>
        <w:t>onStartCommand</w:t>
      </w:r>
      <w:proofErr w:type="spellEnd"/>
      <w:r w:rsidRPr="00377345">
        <w:rPr>
          <w:rFonts w:asciiTheme="minorEastAsia" w:hAnsiTheme="minorEastAsia"/>
        </w:rPr>
        <w:t>()</w:t>
      </w:r>
      <w:proofErr w:type="gramEnd"/>
    </w:p>
    <w:p w:rsidR="00F933C0" w:rsidRDefault="00F933C0" w:rsidP="00F933C0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停止服务：</w:t>
      </w:r>
      <w:r w:rsidR="00DF7E40" w:rsidRPr="00377345">
        <w:rPr>
          <w:rFonts w:asciiTheme="minorEastAsia" w:hAnsiTheme="minorEastAsia" w:hint="eastAsia"/>
        </w:rPr>
        <w:t xml:space="preserve"> </w:t>
      </w:r>
      <w:r w:rsidR="00DF7E40" w:rsidRPr="00377345">
        <w:rPr>
          <w:rFonts w:asciiTheme="minorEastAsia" w:hAnsiTheme="minorEastAsia"/>
        </w:rPr>
        <w:t xml:space="preserve"> </w:t>
      </w:r>
      <w:r w:rsidRPr="00377345">
        <w:rPr>
          <w:rFonts w:asciiTheme="minorEastAsia" w:hAnsiTheme="minorEastAsia"/>
        </w:rPr>
        <w:sym w:font="Wingdings" w:char="F0E0"/>
      </w:r>
      <w:proofErr w:type="gramStart"/>
      <w:r w:rsidRPr="00377345">
        <w:rPr>
          <w:rFonts w:asciiTheme="minorEastAsia" w:hAnsiTheme="minorEastAsia"/>
        </w:rPr>
        <w:t>onDestory()</w:t>
      </w:r>
      <w:proofErr w:type="gramEnd"/>
    </w:p>
    <w:p w:rsidR="00BD6853" w:rsidRPr="00377345" w:rsidRDefault="00BD6853" w:rsidP="00F933C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pict>
          <v:shape id="_x0000_i1027" type="#_x0000_t75" style="width:414.45pt;height:40.05pt">
            <v:imagedata r:id="rId15" o:title="startService"/>
          </v:shape>
        </w:pict>
      </w:r>
    </w:p>
    <w:p w:rsidR="00F933C0" w:rsidRPr="00F933C0" w:rsidRDefault="00577836" w:rsidP="00F933C0">
      <w:pPr>
        <w:pStyle w:val="3"/>
        <w:rPr>
          <w:rFonts w:hint="eastAsia"/>
        </w:rPr>
      </w:pPr>
      <w:bookmarkStart w:id="17" w:name="_Toc42902822"/>
      <w:bookmarkStart w:id="18" w:name="_Toc42902986"/>
      <w:r>
        <w:lastRenderedPageBreak/>
        <w:t>4</w:t>
      </w:r>
      <w:r w:rsidR="00F933C0">
        <w:t>.2</w:t>
      </w:r>
      <w:r w:rsidR="00F933C0">
        <w:rPr>
          <w:rFonts w:hint="eastAsia"/>
        </w:rPr>
        <w:t>绑定启动的生命周期</w:t>
      </w:r>
      <w:bookmarkEnd w:id="17"/>
      <w:bookmarkEnd w:id="18"/>
    </w:p>
    <w:p w:rsidR="00F933C0" w:rsidRPr="00377345" w:rsidRDefault="00232544" w:rsidP="00F933C0">
      <w:pPr>
        <w:rPr>
          <w:rFonts w:asciiTheme="minorEastAsia" w:hAnsiTheme="minorEastAsia"/>
        </w:rPr>
      </w:pPr>
      <w:proofErr w:type="spellStart"/>
      <w:proofErr w:type="gramStart"/>
      <w:r w:rsidRPr="00377345">
        <w:rPr>
          <w:rFonts w:asciiTheme="minorEastAsia" w:hAnsiTheme="minorEastAsia" w:hint="eastAsia"/>
        </w:rPr>
        <w:t>b</w:t>
      </w:r>
      <w:r w:rsidRPr="00377345">
        <w:rPr>
          <w:rFonts w:asciiTheme="minorEastAsia" w:hAnsiTheme="minorEastAsia"/>
        </w:rPr>
        <w:t>indService</w:t>
      </w:r>
      <w:proofErr w:type="spellEnd"/>
      <w:r w:rsidRPr="00377345">
        <w:rPr>
          <w:rFonts w:asciiTheme="minorEastAsia" w:hAnsiTheme="minorEastAsia"/>
        </w:rPr>
        <w:t>(</w:t>
      </w:r>
      <w:proofErr w:type="spellStart"/>
      <w:proofErr w:type="gramEnd"/>
      <w:r w:rsidRPr="00377345">
        <w:rPr>
          <w:rFonts w:asciiTheme="minorEastAsia" w:hAnsiTheme="minorEastAsia"/>
        </w:rPr>
        <w:t>intent,serviceConnection</w:t>
      </w:r>
      <w:proofErr w:type="spellEnd"/>
      <w:r w:rsidRPr="00377345">
        <w:rPr>
          <w:rFonts w:asciiTheme="minorEastAsia" w:hAnsiTheme="minorEastAsia"/>
        </w:rPr>
        <w:t>)</w:t>
      </w:r>
    </w:p>
    <w:p w:rsidR="00232544" w:rsidRPr="00377345" w:rsidRDefault="00232544" w:rsidP="00F933C0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调用：</w:t>
      </w:r>
      <w:r w:rsidRPr="00377345">
        <w:rPr>
          <w:rFonts w:asciiTheme="minorEastAsia" w:hAnsiTheme="minorEastAsia"/>
        </w:rPr>
        <w:sym w:font="Wingdings" w:char="F0E0"/>
      </w:r>
      <w:r w:rsidRPr="00377345">
        <w:rPr>
          <w:rFonts w:asciiTheme="minorEastAsia" w:hAnsiTheme="minorEastAsia" w:hint="eastAsia"/>
        </w:rPr>
        <w:t>构造方法(</w:t>
      </w:r>
      <w:r w:rsidRPr="00377345">
        <w:rPr>
          <w:rFonts w:asciiTheme="minorEastAsia" w:hAnsiTheme="minorEastAsia"/>
        </w:rPr>
        <w:t>)</w:t>
      </w:r>
      <w:r w:rsidRPr="00377345">
        <w:rPr>
          <w:rFonts w:asciiTheme="minorEastAsia" w:hAnsiTheme="minorEastAsia"/>
        </w:rPr>
        <w:sym w:font="Wingdings" w:char="F0E0"/>
      </w:r>
      <w:r w:rsidRPr="00377345">
        <w:rPr>
          <w:rFonts w:asciiTheme="minorEastAsia" w:hAnsiTheme="minorEastAsia" w:hint="eastAsia"/>
        </w:rPr>
        <w:t>onCreate</w:t>
      </w:r>
      <w:r w:rsidRPr="00377345">
        <w:rPr>
          <w:rFonts w:asciiTheme="minorEastAsia" w:hAnsiTheme="minorEastAsia"/>
        </w:rPr>
        <w:t>()</w:t>
      </w:r>
      <w:r w:rsidRPr="00377345">
        <w:rPr>
          <w:rFonts w:asciiTheme="minorEastAsia" w:hAnsiTheme="minorEastAsia"/>
        </w:rPr>
        <w:sym w:font="Wingdings" w:char="F0E0"/>
      </w:r>
      <w:proofErr w:type="spellStart"/>
      <w:r w:rsidRPr="00377345">
        <w:rPr>
          <w:rFonts w:asciiTheme="minorEastAsia" w:hAnsiTheme="minorEastAsia"/>
        </w:rPr>
        <w:t>onBind</w:t>
      </w:r>
      <w:proofErr w:type="spellEnd"/>
      <w:r w:rsidRPr="00377345">
        <w:rPr>
          <w:rFonts w:asciiTheme="minorEastAsia" w:hAnsiTheme="minorEastAsia"/>
        </w:rPr>
        <w:t>()</w:t>
      </w:r>
      <w:r w:rsidRPr="00377345">
        <w:rPr>
          <w:rFonts w:asciiTheme="minorEastAsia" w:hAnsiTheme="minorEastAsia"/>
        </w:rPr>
        <w:sym w:font="Wingdings" w:char="F0E0"/>
      </w:r>
      <w:proofErr w:type="spellStart"/>
      <w:r w:rsidRPr="00377345">
        <w:rPr>
          <w:rFonts w:asciiTheme="minorEastAsia" w:hAnsiTheme="minorEastAsia"/>
        </w:rPr>
        <w:t>onServiceConnected</w:t>
      </w:r>
      <w:proofErr w:type="spellEnd"/>
      <w:r w:rsidRPr="00377345">
        <w:rPr>
          <w:rFonts w:asciiTheme="minorEastAsia" w:hAnsiTheme="minorEastAsia"/>
        </w:rPr>
        <w:t>()</w:t>
      </w:r>
    </w:p>
    <w:p w:rsidR="00232544" w:rsidRPr="00377345" w:rsidRDefault="00232544" w:rsidP="00F933C0">
      <w:pPr>
        <w:rPr>
          <w:rFonts w:asciiTheme="minorEastAsia" w:hAnsiTheme="minorEastAsia"/>
        </w:rPr>
      </w:pPr>
      <w:proofErr w:type="spellStart"/>
      <w:r w:rsidRPr="00377345">
        <w:rPr>
          <w:rFonts w:asciiTheme="minorEastAsia" w:hAnsiTheme="minorEastAsia"/>
        </w:rPr>
        <w:t>unbindService</w:t>
      </w:r>
      <w:proofErr w:type="spellEnd"/>
      <w:r w:rsidRPr="00377345">
        <w:rPr>
          <w:rFonts w:asciiTheme="minorEastAsia" w:hAnsiTheme="minorEastAsia"/>
        </w:rPr>
        <w:t>()</w:t>
      </w:r>
      <w:r w:rsidRPr="00377345">
        <w:rPr>
          <w:rFonts w:asciiTheme="minorEastAsia" w:hAnsiTheme="minorEastAsia" w:hint="eastAsia"/>
        </w:rPr>
        <w:t>:</w:t>
      </w:r>
      <w:r w:rsidRPr="00377345">
        <w:rPr>
          <w:rFonts w:asciiTheme="minorEastAsia" w:hAnsiTheme="minorEastAsia"/>
        </w:rPr>
        <w:t xml:space="preserve"> (</w:t>
      </w:r>
      <w:r w:rsidRPr="00377345">
        <w:rPr>
          <w:rFonts w:asciiTheme="minorEastAsia" w:hAnsiTheme="minorEastAsia" w:hint="eastAsia"/>
        </w:rPr>
        <w:t>只有当前Activity与Service的一个连接时</w:t>
      </w:r>
      <w:r w:rsidRPr="00377345">
        <w:rPr>
          <w:rFonts w:asciiTheme="minorEastAsia" w:hAnsiTheme="minorEastAsia"/>
        </w:rPr>
        <w:t>)</w:t>
      </w:r>
      <w:r w:rsidRPr="00377345">
        <w:rPr>
          <w:rFonts w:asciiTheme="minorEastAsia" w:hAnsiTheme="minorEastAsia"/>
        </w:rPr>
        <w:sym w:font="Wingdings" w:char="F0E0"/>
      </w:r>
      <w:proofErr w:type="spellStart"/>
      <w:r w:rsidRPr="00377345">
        <w:rPr>
          <w:rFonts w:asciiTheme="minorEastAsia" w:hAnsiTheme="minorEastAsia"/>
        </w:rPr>
        <w:t>onUnbind</w:t>
      </w:r>
      <w:proofErr w:type="spellEnd"/>
      <w:r w:rsidRPr="00377345">
        <w:rPr>
          <w:rFonts w:asciiTheme="minorEastAsia" w:hAnsiTheme="minorEastAsia"/>
        </w:rPr>
        <w:t>()</w:t>
      </w:r>
      <w:r w:rsidRPr="00377345">
        <w:rPr>
          <w:rFonts w:asciiTheme="minorEastAsia" w:hAnsiTheme="minorEastAsia"/>
        </w:rPr>
        <w:sym w:font="Wingdings" w:char="F0E0"/>
      </w:r>
      <w:r w:rsidRPr="00377345">
        <w:rPr>
          <w:rFonts w:asciiTheme="minorEastAsia" w:hAnsiTheme="minorEastAsia" w:hint="eastAsia"/>
        </w:rPr>
        <w:t>onDestory</w:t>
      </w:r>
      <w:r w:rsidRPr="00377345">
        <w:rPr>
          <w:rFonts w:asciiTheme="minorEastAsia" w:hAnsiTheme="minorEastAsia"/>
        </w:rPr>
        <w:t>()</w:t>
      </w:r>
    </w:p>
    <w:p w:rsidR="00232544" w:rsidRDefault="00DA4FD4" w:rsidP="00F933C0">
      <w:pPr>
        <w:rPr>
          <w:rFonts w:asciiTheme="minorEastAsia" w:hAnsiTheme="minorEastAsia"/>
        </w:rPr>
      </w:pPr>
      <w:r w:rsidRPr="00377345">
        <w:rPr>
          <w:rFonts w:asciiTheme="minorEastAsia" w:hAnsiTheme="minorEastAsia" w:hint="eastAsia"/>
        </w:rPr>
        <w:t>如生命周期图所示，</w:t>
      </w:r>
      <w:r w:rsidR="00232544" w:rsidRPr="00377345">
        <w:rPr>
          <w:rFonts w:asciiTheme="minorEastAsia" w:hAnsiTheme="minorEastAsia" w:hint="eastAsia"/>
        </w:rPr>
        <w:t>如果有多个</w:t>
      </w:r>
      <w:r w:rsidRPr="00377345">
        <w:rPr>
          <w:rFonts w:asciiTheme="minorEastAsia" w:hAnsiTheme="minorEastAsia"/>
        </w:rPr>
        <w:t>Clients(Activity)</w:t>
      </w:r>
      <w:r w:rsidR="00232544" w:rsidRPr="00377345">
        <w:rPr>
          <w:rFonts w:asciiTheme="minorEastAsia" w:hAnsiTheme="minorEastAsia" w:hint="eastAsia"/>
        </w:rPr>
        <w:t>与服务绑定，需要全部解绑后才会</w:t>
      </w:r>
      <w:r w:rsidR="00232544" w:rsidRPr="00377345">
        <w:rPr>
          <w:rFonts w:asciiTheme="minorEastAsia" w:hAnsiTheme="minorEastAsia"/>
        </w:rPr>
        <w:sym w:font="Wingdings" w:char="F0E0"/>
      </w:r>
      <w:r w:rsidR="00232544" w:rsidRPr="00377345">
        <w:rPr>
          <w:rFonts w:asciiTheme="minorEastAsia" w:hAnsiTheme="minorEastAsia"/>
        </w:rPr>
        <w:t xml:space="preserve"> </w:t>
      </w:r>
      <w:proofErr w:type="spellStart"/>
      <w:r w:rsidR="00232544" w:rsidRPr="00377345">
        <w:rPr>
          <w:rFonts w:asciiTheme="minorEastAsia" w:hAnsiTheme="minorEastAsia"/>
        </w:rPr>
        <w:t>onUnbind</w:t>
      </w:r>
      <w:proofErr w:type="spellEnd"/>
      <w:r w:rsidR="00232544" w:rsidRPr="00377345">
        <w:rPr>
          <w:rFonts w:asciiTheme="minorEastAsia" w:hAnsiTheme="minorEastAsia"/>
        </w:rPr>
        <w:t>()</w:t>
      </w:r>
      <w:r w:rsidR="00232544" w:rsidRPr="00377345">
        <w:rPr>
          <w:rFonts w:asciiTheme="minorEastAsia" w:hAnsiTheme="minorEastAsia"/>
        </w:rPr>
        <w:sym w:font="Wingdings" w:char="F0E0"/>
      </w:r>
      <w:r w:rsidR="00232544" w:rsidRPr="00377345">
        <w:rPr>
          <w:rFonts w:asciiTheme="minorEastAsia" w:hAnsiTheme="minorEastAsia" w:hint="eastAsia"/>
        </w:rPr>
        <w:t>onDestory</w:t>
      </w:r>
      <w:r w:rsidR="00232544" w:rsidRPr="00377345">
        <w:rPr>
          <w:rFonts w:asciiTheme="minorEastAsia" w:hAnsiTheme="minorEastAsia"/>
        </w:rPr>
        <w:t>()。</w:t>
      </w:r>
    </w:p>
    <w:p w:rsidR="00BD6853" w:rsidRDefault="00BD6853" w:rsidP="00F933C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28" type="#_x0000_t75" style="width:414.45pt;height:35.7pt">
            <v:imagedata r:id="rId16" o:title="bindService"/>
          </v:shape>
        </w:pict>
      </w:r>
    </w:p>
    <w:p w:rsidR="00BD6853" w:rsidRDefault="00577836" w:rsidP="00BD6853">
      <w:pPr>
        <w:pStyle w:val="3"/>
      </w:pPr>
      <w:bookmarkStart w:id="19" w:name="_Toc42902823"/>
      <w:bookmarkStart w:id="20" w:name="_Toc42902987"/>
      <w:r>
        <w:t>4</w:t>
      </w:r>
      <w:r w:rsidR="00BD6853">
        <w:t>.3</w:t>
      </w:r>
      <w:r w:rsidR="00BD6853">
        <w:rPr>
          <w:rFonts w:hint="eastAsia"/>
        </w:rPr>
        <w:t>同时使用两种方式</w:t>
      </w:r>
      <w:bookmarkEnd w:id="19"/>
      <w:bookmarkEnd w:id="20"/>
    </w:p>
    <w:p w:rsidR="00BD6853" w:rsidRPr="00BD6853" w:rsidRDefault="00BD6853" w:rsidP="00BD6853">
      <w:pPr>
        <w:rPr>
          <w:rFonts w:hint="eastAsia"/>
        </w:rPr>
      </w:pPr>
      <w:r>
        <w:pict>
          <v:shape id="_x0000_i1029" type="#_x0000_t75" style="width:414.45pt;height:25.05pt">
            <v:imagedata r:id="rId17" o:title="startServiceAndBind"/>
          </v:shape>
        </w:pict>
      </w:r>
    </w:p>
    <w:p w:rsidR="00377345" w:rsidRDefault="009555FD" w:rsidP="00677B8A">
      <w:pPr>
        <w:pStyle w:val="2"/>
      </w:pPr>
      <w:bookmarkStart w:id="21" w:name="_Toc42902824"/>
      <w:bookmarkStart w:id="22" w:name="_Toc42902988"/>
      <w:r>
        <w:rPr>
          <w:rFonts w:hint="eastAsia"/>
        </w:rPr>
        <w:t>五</w:t>
      </w:r>
      <w:r w:rsidR="00677B8A">
        <w:rPr>
          <w:rFonts w:hint="eastAsia"/>
        </w:rPr>
        <w:t>、远程</w:t>
      </w:r>
      <w:r w:rsidR="00677B8A">
        <w:rPr>
          <w:rFonts w:hint="eastAsia"/>
        </w:rPr>
        <w:t>Service</w:t>
      </w:r>
      <w:r w:rsidR="003F5D73">
        <w:t>(Remote Service)</w:t>
      </w:r>
      <w:bookmarkEnd w:id="21"/>
      <w:bookmarkEnd w:id="22"/>
    </w:p>
    <w:p w:rsidR="00677B8A" w:rsidRPr="00EC21E4" w:rsidRDefault="00643539" w:rsidP="00677B8A">
      <w:pPr>
        <w:rPr>
          <w:rFonts w:asciiTheme="minorEastAsia" w:hAnsiTheme="minorEastAsia"/>
        </w:rPr>
      </w:pPr>
      <w:r w:rsidRPr="00EC21E4">
        <w:rPr>
          <w:rFonts w:asciiTheme="minorEastAsia" w:hAnsiTheme="minorEastAsia" w:hint="eastAsia"/>
        </w:rPr>
        <w:t xml:space="preserve"> </w:t>
      </w:r>
      <w:r w:rsidR="00EC21E4">
        <w:rPr>
          <w:rFonts w:asciiTheme="minorEastAsia" w:hAnsiTheme="minorEastAsia"/>
        </w:rPr>
        <w:t xml:space="preserve">  </w:t>
      </w:r>
      <w:r w:rsidR="00EC21E4" w:rsidRPr="00EC21E4">
        <w:rPr>
          <w:rFonts w:asciiTheme="minorEastAsia" w:hAnsiTheme="minorEastAsia" w:hint="eastAsia"/>
        </w:rPr>
        <w:t>下面是对远程服务的需求</w:t>
      </w:r>
      <w:r w:rsidR="00EC21E4">
        <w:rPr>
          <w:rFonts w:asciiTheme="minorEastAsia" w:hAnsiTheme="minorEastAsia" w:hint="eastAsia"/>
        </w:rPr>
        <w:t>分析：</w:t>
      </w:r>
    </w:p>
    <w:p w:rsidR="00EC21E4" w:rsidRDefault="00EC21E4" w:rsidP="00677B8A">
      <w:r>
        <w:rPr>
          <w:noProof/>
        </w:rPr>
        <w:drawing>
          <wp:inline distT="0" distB="0" distL="0" distR="0" wp14:anchorId="0192220C" wp14:editId="5061D72E">
            <wp:extent cx="4838700" cy="3038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E4" w:rsidRDefault="00EC21E4" w:rsidP="00EC21E4">
      <w:pPr>
        <w:ind w:firstLineChars="200" w:firstLine="480"/>
        <w:rPr>
          <w:rFonts w:asciiTheme="minorEastAsia" w:hAnsiTheme="minorEastAsia"/>
        </w:rPr>
      </w:pPr>
      <w:r w:rsidRPr="00EC21E4">
        <w:rPr>
          <w:rFonts w:asciiTheme="minorEastAsia" w:hAnsiTheme="minorEastAsia" w:hint="eastAsia"/>
        </w:rPr>
        <w:t>针对这种情况，Android设计了A</w:t>
      </w:r>
      <w:r w:rsidRPr="00EC21E4">
        <w:rPr>
          <w:rFonts w:asciiTheme="minorEastAsia" w:hAnsiTheme="minorEastAsia"/>
        </w:rPr>
        <w:t>IDL。</w:t>
      </w:r>
    </w:p>
    <w:p w:rsidR="00E91CE7" w:rsidRPr="00E91CE7" w:rsidRDefault="00C0727C" w:rsidP="00C0727C">
      <w:pPr>
        <w:pStyle w:val="3"/>
      </w:pPr>
      <w:bookmarkStart w:id="23" w:name="_Toc42902989"/>
      <w:r>
        <w:t>5.1 AIDL</w:t>
      </w:r>
      <w:r w:rsidR="00E91CE7" w:rsidRPr="00E91CE7">
        <w:rPr>
          <w:rFonts w:hint="eastAsia"/>
        </w:rPr>
        <w:t>基本概念</w:t>
      </w:r>
      <w:bookmarkEnd w:id="23"/>
    </w:p>
    <w:p w:rsidR="00EC21E4" w:rsidRPr="009418A5" w:rsidRDefault="00EC21E4" w:rsidP="00E91CE7">
      <w:pPr>
        <w:ind w:firstLineChars="200" w:firstLine="480"/>
        <w:rPr>
          <w:rFonts w:asciiTheme="minorEastAsia" w:hAnsiTheme="minorEastAsia"/>
        </w:rPr>
      </w:pPr>
      <w:r w:rsidRPr="009418A5">
        <w:rPr>
          <w:rFonts w:asciiTheme="minorEastAsia" w:hAnsiTheme="minorEastAsia" w:hint="eastAsia"/>
        </w:rPr>
        <w:t>每个应用程序都运行在自己的</w:t>
      </w:r>
      <w:r w:rsidRPr="009418A5">
        <w:rPr>
          <w:rFonts w:asciiTheme="minorEastAsia" w:hAnsiTheme="minorEastAsia" w:hint="eastAsia"/>
          <w:color w:val="4472C4" w:themeColor="accent5"/>
        </w:rPr>
        <w:t>独立进程</w:t>
      </w:r>
      <w:r w:rsidRPr="009418A5">
        <w:rPr>
          <w:rFonts w:asciiTheme="minorEastAsia" w:hAnsiTheme="minorEastAsia" w:hint="eastAsia"/>
        </w:rPr>
        <w:t>中，并且可以启动另一个应用程序的服务，而且经常需要</w:t>
      </w:r>
      <w:r w:rsidRPr="009418A5">
        <w:rPr>
          <w:rFonts w:asciiTheme="minorEastAsia" w:hAnsiTheme="minorEastAsia" w:hint="eastAsia"/>
          <w:color w:val="4472C4" w:themeColor="accent5"/>
        </w:rPr>
        <w:t>在不同的进程间传递数据对象</w:t>
      </w:r>
      <w:r w:rsidRPr="009418A5">
        <w:rPr>
          <w:rFonts w:asciiTheme="minorEastAsia" w:hAnsiTheme="minorEastAsia" w:hint="eastAsia"/>
        </w:rPr>
        <w:t>。</w:t>
      </w:r>
    </w:p>
    <w:p w:rsidR="00E91CE7" w:rsidRPr="009418A5" w:rsidRDefault="00E91CE7" w:rsidP="00EC21E4">
      <w:pPr>
        <w:ind w:firstLineChars="200" w:firstLine="480"/>
        <w:rPr>
          <w:rFonts w:asciiTheme="minorEastAsia" w:hAnsiTheme="minorEastAsia"/>
        </w:rPr>
      </w:pPr>
      <w:r w:rsidRPr="009418A5">
        <w:rPr>
          <w:rFonts w:asciiTheme="minorEastAsia" w:hAnsiTheme="minorEastAsia" w:hint="eastAsia"/>
        </w:rPr>
        <w:t>在Android平台 ，一个</w:t>
      </w:r>
      <w:r w:rsidRPr="009418A5">
        <w:rPr>
          <w:rFonts w:asciiTheme="minorEastAsia" w:hAnsiTheme="minorEastAsia" w:hint="eastAsia"/>
          <w:color w:val="4472C4" w:themeColor="accent5"/>
        </w:rPr>
        <w:t>进程不能直接访问另一个进程的内存空间</w:t>
      </w:r>
      <w:r w:rsidRPr="009418A5">
        <w:rPr>
          <w:rFonts w:asciiTheme="minorEastAsia" w:hAnsiTheme="minorEastAsia" w:hint="eastAsia"/>
        </w:rPr>
        <w:t>，所以想要对话，需要将对象分解成操作系统可以理解的</w:t>
      </w:r>
      <w:r w:rsidRPr="009418A5">
        <w:rPr>
          <w:rFonts w:asciiTheme="minorEastAsia" w:hAnsiTheme="minorEastAsia" w:hint="eastAsia"/>
          <w:color w:val="4472C4" w:themeColor="accent5"/>
        </w:rPr>
        <w:t>基本单元</w:t>
      </w:r>
      <w:r w:rsidRPr="009418A5">
        <w:rPr>
          <w:rFonts w:asciiTheme="minorEastAsia" w:hAnsiTheme="minorEastAsia" w:hint="eastAsia"/>
        </w:rPr>
        <w:t>，并且</w:t>
      </w:r>
      <w:r w:rsidRPr="009418A5">
        <w:rPr>
          <w:rFonts w:asciiTheme="minorEastAsia" w:hAnsiTheme="minorEastAsia" w:hint="eastAsia"/>
          <w:color w:val="4472C4" w:themeColor="accent5"/>
        </w:rPr>
        <w:t>有序的</w:t>
      </w:r>
      <w:r w:rsidRPr="009418A5">
        <w:rPr>
          <w:rFonts w:asciiTheme="minorEastAsia" w:hAnsiTheme="minorEastAsia" w:hint="eastAsia"/>
        </w:rPr>
        <w:t>通过进程边界。</w:t>
      </w:r>
    </w:p>
    <w:p w:rsidR="00E91CE7" w:rsidRPr="009418A5" w:rsidRDefault="00E91CE7" w:rsidP="00EC21E4">
      <w:pPr>
        <w:ind w:firstLineChars="200" w:firstLine="480"/>
        <w:rPr>
          <w:rFonts w:asciiTheme="minorEastAsia" w:hAnsiTheme="minorEastAsia"/>
        </w:rPr>
      </w:pPr>
      <w:r w:rsidRPr="009418A5">
        <w:rPr>
          <w:rFonts w:asciiTheme="minorEastAsia" w:hAnsiTheme="minorEastAsia" w:hint="eastAsia"/>
        </w:rPr>
        <w:t>基本单元：基本数据类型（int。。。）、可序列化的、可打包的。</w:t>
      </w:r>
    </w:p>
    <w:p w:rsidR="00E91CE7" w:rsidRPr="009418A5" w:rsidRDefault="00E91CE7" w:rsidP="00EC21E4">
      <w:pPr>
        <w:ind w:firstLineChars="200" w:firstLine="480"/>
        <w:rPr>
          <w:rFonts w:asciiTheme="minorEastAsia" w:hAnsiTheme="minorEastAsia"/>
        </w:rPr>
      </w:pPr>
      <w:r w:rsidRPr="009418A5">
        <w:rPr>
          <w:rFonts w:asciiTheme="minorEastAsia" w:hAnsiTheme="minorEastAsia" w:hint="eastAsia"/>
        </w:rPr>
        <w:t>有序：写的顺序和读的顺序要一致。</w:t>
      </w:r>
    </w:p>
    <w:p w:rsidR="00E91CE7" w:rsidRDefault="00C0727C" w:rsidP="00C0727C">
      <w:pPr>
        <w:pStyle w:val="3"/>
      </w:pPr>
      <w:bookmarkStart w:id="24" w:name="_Toc42902990"/>
      <w:r>
        <w:t>5.</w:t>
      </w:r>
      <w:r w:rsidR="00E91CE7" w:rsidRPr="00E91CE7">
        <w:t>2</w:t>
      </w:r>
      <w:r w:rsidR="009418A5">
        <w:t xml:space="preserve"> </w:t>
      </w:r>
      <w:r w:rsidR="00E91CE7" w:rsidRPr="00E91CE7">
        <w:t>AIDL</w:t>
      </w:r>
      <w:r w:rsidR="00577836">
        <w:rPr>
          <w:rFonts w:hint="eastAsia"/>
        </w:rPr>
        <w:t>的使用</w:t>
      </w:r>
      <w:bookmarkEnd w:id="24"/>
    </w:p>
    <w:p w:rsidR="009418A5" w:rsidRDefault="009418A5" w:rsidP="009418A5">
      <w:pPr>
        <w:ind w:firstLineChars="200" w:firstLine="480"/>
        <w:rPr>
          <w:rFonts w:asciiTheme="minorEastAsia" w:hAnsiTheme="minorEastAsia"/>
        </w:rPr>
      </w:pPr>
      <w:r w:rsidRPr="009418A5">
        <w:rPr>
          <w:rFonts w:asciiTheme="minorEastAsia" w:hAnsiTheme="minorEastAsia"/>
        </w:rPr>
        <w:t>AIDL</w:t>
      </w:r>
      <w:r>
        <w:rPr>
          <w:rFonts w:asciiTheme="minorEastAsia" w:hAnsiTheme="minorEastAsia" w:hint="eastAsia"/>
        </w:rPr>
        <w:t>全称Android</w:t>
      </w:r>
      <w:r>
        <w:rPr>
          <w:rFonts w:asciiTheme="minorEastAsia" w:hAnsiTheme="minorEastAsia"/>
        </w:rPr>
        <w:t xml:space="preserve"> I</w:t>
      </w:r>
      <w:r>
        <w:rPr>
          <w:rFonts w:asciiTheme="minorEastAsia" w:hAnsiTheme="minorEastAsia" w:hint="eastAsia"/>
        </w:rPr>
        <w:t>nterface</w:t>
      </w:r>
      <w:r>
        <w:rPr>
          <w:rFonts w:asciiTheme="minorEastAsia" w:hAnsiTheme="minorEastAsia"/>
        </w:rPr>
        <w:t xml:space="preserve"> Definition L</w:t>
      </w:r>
      <w:r>
        <w:rPr>
          <w:rFonts w:asciiTheme="minorEastAsia" w:hAnsiTheme="minorEastAsia" w:hint="eastAsia"/>
        </w:rPr>
        <w:t>anguage，用于生成可以在Android设备上进行</w:t>
      </w:r>
      <w:r w:rsidRPr="009418A5">
        <w:rPr>
          <w:rFonts w:asciiTheme="minorEastAsia" w:hAnsiTheme="minorEastAsia" w:hint="eastAsia"/>
          <w:color w:val="4472C4" w:themeColor="accent5"/>
        </w:rPr>
        <w:t>进程间通信</w:t>
      </w:r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/>
        </w:rPr>
        <w:t>interprocess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communication,IPC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的代码。</w:t>
      </w:r>
    </w:p>
    <w:p w:rsidR="00E22112" w:rsidRDefault="009418A5" w:rsidP="00E22112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如果在一个进程中（例如</w:t>
      </w:r>
      <w:proofErr w:type="spellStart"/>
      <w:r>
        <w:rPr>
          <w:rFonts w:asciiTheme="minorEastAsia" w:hAnsiTheme="minorEastAsia" w:hint="eastAsia"/>
        </w:rPr>
        <w:t>Acticity</w:t>
      </w:r>
      <w:proofErr w:type="spellEnd"/>
      <w:r>
        <w:rPr>
          <w:rFonts w:asciiTheme="minorEastAsia" w:hAnsiTheme="minorEastAsia" w:hint="eastAsia"/>
        </w:rPr>
        <w:t>）要调用另一个进程中（例如S</w:t>
      </w:r>
      <w:r>
        <w:rPr>
          <w:rFonts w:asciiTheme="minorEastAsia" w:hAnsiTheme="minorEastAsia"/>
        </w:rPr>
        <w:t>ervice</w:t>
      </w:r>
      <w:r>
        <w:rPr>
          <w:rFonts w:asciiTheme="minorEastAsia" w:hAnsiTheme="minorEastAsia" w:hint="eastAsia"/>
        </w:rPr>
        <w:t>）中的对象，就可以使用A</w:t>
      </w:r>
      <w:r>
        <w:rPr>
          <w:rFonts w:asciiTheme="minorEastAsia" w:hAnsiTheme="minorEastAsia"/>
        </w:rPr>
        <w:t>IDL</w:t>
      </w:r>
      <w:r>
        <w:rPr>
          <w:rFonts w:asciiTheme="minorEastAsia" w:hAnsiTheme="minorEastAsia" w:hint="eastAsia"/>
        </w:rPr>
        <w:t>生成可序列化的参数。</w:t>
      </w:r>
    </w:p>
    <w:p w:rsidR="006A2AEA" w:rsidRDefault="006A2AEA" w:rsidP="006A2AE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下面梳理一下A</w:t>
      </w:r>
      <w:r>
        <w:rPr>
          <w:rFonts w:asciiTheme="minorEastAsia" w:hAnsiTheme="minorEastAsia"/>
        </w:rPr>
        <w:t>IDL</w:t>
      </w:r>
      <w:r>
        <w:rPr>
          <w:rFonts w:asciiTheme="minorEastAsia" w:hAnsiTheme="minorEastAsia" w:hint="eastAsia"/>
        </w:rPr>
        <w:t>使用的步骤：</w:t>
      </w:r>
    </w:p>
    <w:p w:rsidR="006A2AEA" w:rsidRDefault="00AD4584" w:rsidP="00AD4584">
      <w:pPr>
        <w:pStyle w:val="5"/>
      </w:pPr>
      <w:r>
        <w:rPr>
          <w:rFonts w:hint="eastAsia"/>
        </w:rPr>
        <w:t>服务端流程</w:t>
      </w:r>
      <w:r w:rsidR="006A2AEA">
        <w:rPr>
          <w:rFonts w:hint="eastAsia"/>
        </w:rPr>
        <w:t>：</w:t>
      </w:r>
    </w:p>
    <w:p w:rsidR="006A2AEA" w:rsidRPr="006A2AEA" w:rsidRDefault="006A2AEA" w:rsidP="006A2AE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即提供服务的程序（进程）。</w:t>
      </w:r>
    </w:p>
    <w:p w:rsidR="006A2AEA" w:rsidRPr="00751FF1" w:rsidRDefault="006A2AEA" w:rsidP="006A2AEA">
      <w:pPr>
        <w:rPr>
          <w:rFonts w:asciiTheme="minorEastAsia" w:hAnsiTheme="minorEastAsia"/>
          <w:b/>
        </w:rPr>
      </w:pPr>
      <w:r w:rsidRPr="00751FF1">
        <w:rPr>
          <w:rFonts w:asciiTheme="minorEastAsia" w:hAnsiTheme="minorEastAsia" w:hint="eastAsia"/>
          <w:b/>
        </w:rPr>
        <w:t>第一步：构建相应的文件结构。大致如下：</w:t>
      </w:r>
    </w:p>
    <w:p w:rsidR="006A2AEA" w:rsidRDefault="006A2AEA" w:rsidP="006A2AEA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DB523DC" wp14:editId="292DB498">
            <wp:extent cx="1733384" cy="164100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222" cy="16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EA" w:rsidRDefault="006A2AEA" w:rsidP="006A2AE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在这一步，要注意文件名称保持一致。</w:t>
      </w:r>
    </w:p>
    <w:p w:rsidR="006A2AEA" w:rsidRPr="00751FF1" w:rsidRDefault="006A2AEA" w:rsidP="006A2AEA">
      <w:pPr>
        <w:rPr>
          <w:rFonts w:asciiTheme="minorEastAsia" w:hAnsiTheme="minorEastAsia" w:hint="eastAsia"/>
          <w:b/>
        </w:rPr>
      </w:pPr>
      <w:r w:rsidRPr="00751FF1">
        <w:rPr>
          <w:rFonts w:asciiTheme="minorEastAsia" w:hAnsiTheme="minorEastAsia" w:hint="eastAsia"/>
          <w:b/>
        </w:rPr>
        <w:t>第二步：</w:t>
      </w:r>
      <w:r w:rsidR="00E22112" w:rsidRPr="00751FF1">
        <w:rPr>
          <w:rFonts w:asciiTheme="minorEastAsia" w:hAnsiTheme="minorEastAsia" w:hint="eastAsia"/>
          <w:b/>
        </w:rPr>
        <w:t>定义A</w:t>
      </w:r>
      <w:r w:rsidR="00E22112" w:rsidRPr="00751FF1">
        <w:rPr>
          <w:rFonts w:asciiTheme="minorEastAsia" w:hAnsiTheme="minorEastAsia"/>
          <w:b/>
        </w:rPr>
        <w:t>IDL</w:t>
      </w:r>
      <w:r w:rsidR="00E22112" w:rsidRPr="00751FF1">
        <w:rPr>
          <w:rFonts w:asciiTheme="minorEastAsia" w:hAnsiTheme="minorEastAsia" w:hint="eastAsia"/>
          <w:b/>
        </w:rPr>
        <w:t>接口。</w:t>
      </w:r>
    </w:p>
    <w:p w:rsidR="006A2AEA" w:rsidRDefault="006A2AEA" w:rsidP="006A2A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>
        <w:rPr>
          <w:noProof/>
        </w:rPr>
        <w:drawing>
          <wp:inline distT="0" distB="0" distL="0" distR="0" wp14:anchorId="554B0540" wp14:editId="2385F9E7">
            <wp:extent cx="2152650" cy="428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：这个文件，内容如下：</w:t>
      </w:r>
    </w:p>
    <w:p w:rsidR="006A2AEA" w:rsidRDefault="006A2AEA" w:rsidP="006A2AE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B7D6E43" wp14:editId="2672D07A">
            <wp:extent cx="4476750" cy="952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EA" w:rsidRDefault="006A2AEA" w:rsidP="006A2A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定义了</w:t>
      </w:r>
      <w:r w:rsidR="00751FF1">
        <w:rPr>
          <w:rFonts w:asciiTheme="minorEastAsia" w:hAnsiTheme="minorEastAsia" w:hint="eastAsia"/>
        </w:rPr>
        <w:t>当</w:t>
      </w:r>
      <w:proofErr w:type="gramStart"/>
      <w:r w:rsidR="00751FF1">
        <w:rPr>
          <w:rFonts w:asciiTheme="minorEastAsia" w:hAnsiTheme="minorEastAsia" w:hint="eastAsia"/>
        </w:rPr>
        <w:t>前进程</w:t>
      </w:r>
      <w:proofErr w:type="gramEnd"/>
      <w:r w:rsidR="00751FF1">
        <w:rPr>
          <w:rFonts w:asciiTheme="minorEastAsia" w:hAnsiTheme="minorEastAsia" w:hint="eastAsia"/>
        </w:rPr>
        <w:t>可以对其他进程提供的服务（业务）。</w:t>
      </w:r>
    </w:p>
    <w:p w:rsidR="00751FF1" w:rsidRDefault="00751FF1" w:rsidP="00751FF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751FF1">
        <w:rPr>
          <w:rFonts w:asciiTheme="minorEastAsia" w:hAnsiTheme="minorEastAsia" w:hint="eastAsia"/>
        </w:rPr>
        <w:t>如果业务中包含有自定义的类，比如Student。那么还需要生成一个</w:t>
      </w:r>
      <w:proofErr w:type="spellStart"/>
      <w:r w:rsidRPr="00751FF1">
        <w:rPr>
          <w:rFonts w:asciiTheme="minorEastAsia" w:hAnsiTheme="minorEastAsia"/>
        </w:rPr>
        <w:t>S</w:t>
      </w:r>
      <w:r w:rsidRPr="00751FF1">
        <w:rPr>
          <w:rFonts w:asciiTheme="minorEastAsia" w:hAnsiTheme="minorEastAsia" w:hint="eastAsia"/>
        </w:rPr>
        <w:t>tudent</w:t>
      </w:r>
      <w:r w:rsidRPr="00751FF1">
        <w:rPr>
          <w:rFonts w:asciiTheme="minorEastAsia" w:hAnsiTheme="minorEastAsia"/>
        </w:rPr>
        <w:t>.aidl</w:t>
      </w:r>
      <w:proofErr w:type="spellEnd"/>
      <w:r w:rsidRPr="00751FF1">
        <w:rPr>
          <w:rFonts w:asciiTheme="minorEastAsia" w:hAnsiTheme="minorEastAsia" w:hint="eastAsia"/>
        </w:rPr>
        <w:t>文件，并且Student类需要实现</w:t>
      </w:r>
      <w:proofErr w:type="spellStart"/>
      <w:r w:rsidRPr="00751FF1">
        <w:rPr>
          <w:rFonts w:asciiTheme="minorEastAsia" w:hAnsiTheme="minorEastAsia"/>
        </w:rPr>
        <w:t>P</w:t>
      </w:r>
      <w:r w:rsidRPr="00751FF1">
        <w:rPr>
          <w:rFonts w:asciiTheme="minorEastAsia" w:hAnsiTheme="minorEastAsia" w:hint="eastAsia"/>
        </w:rPr>
        <w:t>arcelable</w:t>
      </w:r>
      <w:proofErr w:type="spellEnd"/>
      <w:r w:rsidRPr="00751FF1">
        <w:rPr>
          <w:rFonts w:asciiTheme="minorEastAsia" w:hAnsiTheme="minorEastAsia" w:hint="eastAsia"/>
        </w:rPr>
        <w:t>接口。</w:t>
      </w:r>
    </w:p>
    <w:p w:rsidR="00751FF1" w:rsidRDefault="00751FF1" w:rsidP="00751FF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Student</w:t>
      </w:r>
      <w:r>
        <w:rPr>
          <w:rFonts w:asciiTheme="minorEastAsia" w:hAnsiTheme="minorEastAsia"/>
        </w:rPr>
        <w:t>.aidl</w:t>
      </w:r>
      <w:proofErr w:type="spellEnd"/>
      <w:r>
        <w:rPr>
          <w:rFonts w:asciiTheme="minorEastAsia" w:hAnsiTheme="minorEastAsia" w:hint="eastAsia"/>
        </w:rPr>
        <w:t>文件如下：</w:t>
      </w:r>
    </w:p>
    <w:p w:rsidR="00751FF1" w:rsidRDefault="00751FF1" w:rsidP="00751FF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510EA1" wp14:editId="0A304228">
            <wp:extent cx="2846567" cy="795364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685" cy="8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F1" w:rsidRDefault="00751FF1" w:rsidP="00751FF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Student.</w:t>
      </w:r>
      <w:r>
        <w:rPr>
          <w:rFonts w:asciiTheme="minorEastAsia" w:hAnsiTheme="minorEastAsia"/>
        </w:rPr>
        <w:t>class</w:t>
      </w:r>
      <w:proofErr w:type="spellEnd"/>
      <w:r>
        <w:rPr>
          <w:rFonts w:asciiTheme="minorEastAsia" w:hAnsiTheme="minorEastAsia" w:hint="eastAsia"/>
        </w:rPr>
        <w:t>如下：</w:t>
      </w:r>
    </w:p>
    <w:p w:rsidR="00751FF1" w:rsidRPr="00751FF1" w:rsidRDefault="00751FF1" w:rsidP="00751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751FF1">
        <w:rPr>
          <w:rFonts w:ascii="Consolas" w:eastAsia="宋体" w:hAnsi="Consolas" w:cs="宋体"/>
          <w:color w:val="CC7832"/>
          <w:kern w:val="0"/>
          <w:sz w:val="20"/>
          <w:szCs w:val="20"/>
        </w:rPr>
        <w:t>public</w:t>
      </w:r>
      <w:proofErr w:type="gramEnd"/>
      <w:r w:rsidRPr="00751FF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class </w:t>
      </w:r>
      <w:r w:rsidRPr="00751FF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Student </w:t>
      </w:r>
      <w:r w:rsidRPr="00751FF1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implements </w:t>
      </w:r>
      <w:proofErr w:type="spellStart"/>
      <w:r w:rsidRPr="00751FF1">
        <w:rPr>
          <w:rFonts w:ascii="Consolas" w:eastAsia="宋体" w:hAnsi="Consolas" w:cs="宋体"/>
          <w:color w:val="A9B7C6"/>
          <w:kern w:val="0"/>
          <w:sz w:val="20"/>
          <w:szCs w:val="20"/>
        </w:rPr>
        <w:t>Parcelable</w:t>
      </w:r>
      <w:proofErr w:type="spellEnd"/>
      <w:r w:rsidRPr="00751FF1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</w:p>
    <w:p w:rsidR="00751FF1" w:rsidRDefault="00751FF1" w:rsidP="00751F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//。。。</w:t>
      </w:r>
    </w:p>
    <w:p w:rsidR="00751FF1" w:rsidRPr="00751FF1" w:rsidRDefault="00751FF1" w:rsidP="00751FF1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62565DF" wp14:editId="1748A3CB">
            <wp:extent cx="5274310" cy="13919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16" w:rsidRPr="002C1294" w:rsidRDefault="00751FF1" w:rsidP="00751FF1">
      <w:pPr>
        <w:rPr>
          <w:rFonts w:asciiTheme="minorEastAsia" w:hAnsiTheme="minorEastAsia"/>
          <w:b/>
        </w:rPr>
      </w:pPr>
      <w:r w:rsidRPr="002C1294">
        <w:rPr>
          <w:rFonts w:asciiTheme="minorEastAsia" w:hAnsiTheme="minorEastAsia" w:hint="eastAsia"/>
          <w:b/>
        </w:rPr>
        <w:t>第三步：</w:t>
      </w:r>
      <w:r w:rsidR="00BF6516" w:rsidRPr="002C1294">
        <w:rPr>
          <w:rFonts w:asciiTheme="minorEastAsia" w:hAnsiTheme="minorEastAsia" w:hint="eastAsia"/>
          <w:b/>
        </w:rPr>
        <w:t>make</w:t>
      </w:r>
      <w:r w:rsidR="00BF6516" w:rsidRPr="002C1294">
        <w:rPr>
          <w:rFonts w:asciiTheme="minorEastAsia" w:hAnsiTheme="minorEastAsia"/>
          <w:b/>
        </w:rPr>
        <w:t xml:space="preserve"> </w:t>
      </w:r>
      <w:r w:rsidR="00BF6516" w:rsidRPr="002C1294">
        <w:rPr>
          <w:rFonts w:asciiTheme="minorEastAsia" w:hAnsiTheme="minorEastAsia" w:hint="eastAsia"/>
          <w:b/>
        </w:rPr>
        <w:t>project</w:t>
      </w:r>
      <w:r w:rsidR="00BF6516" w:rsidRPr="002C1294">
        <w:rPr>
          <w:rFonts w:asciiTheme="minorEastAsia" w:hAnsiTheme="minorEastAsia"/>
          <w:b/>
        </w:rPr>
        <w:sym w:font="Wingdings" w:char="F0E0"/>
      </w:r>
      <w:r w:rsidR="00BF6516" w:rsidRPr="002C1294">
        <w:rPr>
          <w:rFonts w:asciiTheme="minorEastAsia" w:hAnsiTheme="minorEastAsia" w:hint="eastAsia"/>
          <w:b/>
        </w:rPr>
        <w:t>生成：</w:t>
      </w:r>
    </w:p>
    <w:p w:rsidR="00BF6516" w:rsidRDefault="00BF6516" w:rsidP="00751FF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2FB4ADF" wp14:editId="1C9E83E3">
            <wp:extent cx="3810000" cy="2324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16" w:rsidRDefault="00BF6516" w:rsidP="00751FF1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tudentService</w:t>
      </w:r>
      <w:proofErr w:type="spellEnd"/>
      <w:r>
        <w:rPr>
          <w:rFonts w:asciiTheme="minorEastAsia" w:hAnsiTheme="minorEastAsia" w:hint="eastAsia"/>
        </w:rPr>
        <w:t>接口说明：</w:t>
      </w:r>
    </w:p>
    <w:p w:rsidR="00BF6516" w:rsidRDefault="00BF6516" w:rsidP="00BF651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前面说的</w:t>
      </w:r>
      <w:r>
        <w:rPr>
          <w:rFonts w:asciiTheme="minorEastAsia" w:hAnsiTheme="minorEastAsia"/>
        </w:rPr>
        <w:t>AIDL</w:t>
      </w:r>
      <w:r>
        <w:rPr>
          <w:rFonts w:asciiTheme="minorEastAsia" w:hAnsiTheme="minorEastAsia" w:hint="eastAsia"/>
        </w:rPr>
        <w:t>文件的目的就是为了生成一份跨进程通信的代码。即此接口。这个接口中包含之前</w:t>
      </w:r>
      <w:proofErr w:type="spellStart"/>
      <w:r w:rsidR="00400021">
        <w:rPr>
          <w:rFonts w:asciiTheme="minorEastAsia" w:hAnsiTheme="minorEastAsia" w:hint="eastAsia"/>
        </w:rPr>
        <w:t>I</w:t>
      </w:r>
      <w:r w:rsidR="00400021">
        <w:rPr>
          <w:rFonts w:asciiTheme="minorEastAsia" w:hAnsiTheme="minorEastAsia"/>
        </w:rPr>
        <w:t>S</w:t>
      </w:r>
      <w:r w:rsidR="00400021">
        <w:rPr>
          <w:rFonts w:asciiTheme="minorEastAsia" w:hAnsiTheme="minorEastAsia" w:hint="eastAsia"/>
        </w:rPr>
        <w:t>tudentService</w:t>
      </w:r>
      <w:r w:rsidR="00400021">
        <w:rPr>
          <w:rFonts w:asciiTheme="minorEastAsia" w:hAnsiTheme="minorEastAsia"/>
        </w:rPr>
        <w:t>.aidl</w:t>
      </w:r>
      <w:proofErr w:type="spellEnd"/>
      <w:r w:rsidR="00400021">
        <w:rPr>
          <w:rFonts w:asciiTheme="minorEastAsia" w:hAnsiTheme="minorEastAsia" w:hint="eastAsia"/>
        </w:rPr>
        <w:t>中</w:t>
      </w:r>
      <w:r>
        <w:rPr>
          <w:rFonts w:asciiTheme="minorEastAsia" w:hAnsiTheme="minorEastAsia" w:hint="eastAsia"/>
        </w:rPr>
        <w:t>定义好的要提供给外部的所有</w:t>
      </w:r>
      <w:r w:rsidR="00400021">
        <w:rPr>
          <w:rFonts w:asciiTheme="minorEastAsia" w:hAnsiTheme="minorEastAsia" w:hint="eastAsia"/>
        </w:rPr>
        <w:t>方法，以及一个抽象类Stub，如下：</w:t>
      </w:r>
    </w:p>
    <w:p w:rsidR="00400021" w:rsidRDefault="00400021" w:rsidP="0040002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5BB0FED" wp14:editId="368B8354">
            <wp:extent cx="6069650" cy="33395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9063" cy="3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21" w:rsidRDefault="00400021" w:rsidP="0040002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在服务端，最终要返回给客户端的就是Stub的实现类。</w:t>
      </w:r>
    </w:p>
    <w:p w:rsidR="00400021" w:rsidRPr="002C1294" w:rsidRDefault="00BF6516" w:rsidP="00751FF1">
      <w:pPr>
        <w:rPr>
          <w:rFonts w:asciiTheme="minorEastAsia" w:hAnsiTheme="minorEastAsia"/>
          <w:b/>
        </w:rPr>
      </w:pPr>
      <w:r w:rsidRPr="002C1294">
        <w:rPr>
          <w:rFonts w:asciiTheme="minorEastAsia" w:hAnsiTheme="minorEastAsia" w:hint="eastAsia"/>
          <w:b/>
        </w:rPr>
        <w:t>第四步：</w:t>
      </w:r>
      <w:r w:rsidR="002C1294">
        <w:rPr>
          <w:rFonts w:asciiTheme="minorEastAsia" w:hAnsiTheme="minorEastAsia" w:hint="eastAsia"/>
          <w:b/>
        </w:rPr>
        <w:t>实现接口，创建服务。</w:t>
      </w:r>
    </w:p>
    <w:p w:rsidR="00400021" w:rsidRPr="00400021" w:rsidRDefault="00400021" w:rsidP="0040002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构建</w:t>
      </w:r>
      <w:r w:rsidRPr="00400021">
        <w:rPr>
          <w:rFonts w:asciiTheme="minorEastAsia" w:hAnsiTheme="minorEastAsia" w:hint="eastAsia"/>
        </w:rPr>
        <w:t>Stub的子类。</w:t>
      </w:r>
      <w:r>
        <w:rPr>
          <w:rFonts w:asciiTheme="minorEastAsia" w:hAnsiTheme="minorEastAsia" w:hint="eastAsia"/>
        </w:rPr>
        <w:t>目的是为了实现接口中定义的方法。</w:t>
      </w:r>
    </w:p>
    <w:p w:rsidR="00400021" w:rsidRPr="000F33B1" w:rsidRDefault="00400021" w:rsidP="000F33B1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FCA0846" wp14:editId="1E0E6081">
            <wp:extent cx="5274310" cy="17297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F1" w:rsidRPr="000F68D6" w:rsidRDefault="00751FF1" w:rsidP="000F68D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0F68D6">
        <w:rPr>
          <w:rFonts w:asciiTheme="minorEastAsia" w:hAnsiTheme="minorEastAsia" w:hint="eastAsia"/>
        </w:rPr>
        <w:t>在</w:t>
      </w:r>
      <w:proofErr w:type="spellStart"/>
      <w:r w:rsidRPr="000F68D6">
        <w:rPr>
          <w:rFonts w:asciiTheme="minorEastAsia" w:hAnsiTheme="minorEastAsia" w:hint="eastAsia"/>
        </w:rPr>
        <w:t>My</w:t>
      </w:r>
      <w:r w:rsidRPr="000F68D6">
        <w:rPr>
          <w:rFonts w:asciiTheme="minorEastAsia" w:hAnsiTheme="minorEastAsia"/>
        </w:rPr>
        <w:t>R</w:t>
      </w:r>
      <w:r w:rsidRPr="000F68D6">
        <w:rPr>
          <w:rFonts w:asciiTheme="minorEastAsia" w:hAnsiTheme="minorEastAsia" w:hint="eastAsia"/>
        </w:rPr>
        <w:t>emote</w:t>
      </w:r>
      <w:r w:rsidRPr="000F68D6">
        <w:rPr>
          <w:rFonts w:asciiTheme="minorEastAsia" w:hAnsiTheme="minorEastAsia"/>
        </w:rPr>
        <w:t>S</w:t>
      </w:r>
      <w:r w:rsidRPr="000F68D6">
        <w:rPr>
          <w:rFonts w:asciiTheme="minorEastAsia" w:hAnsiTheme="minorEastAsia" w:hint="eastAsia"/>
        </w:rPr>
        <w:t>ervice</w:t>
      </w:r>
      <w:proofErr w:type="spellEnd"/>
      <w:r w:rsidR="00400021" w:rsidRPr="000F68D6">
        <w:rPr>
          <w:rFonts w:asciiTheme="minorEastAsia" w:hAnsiTheme="minorEastAsia" w:hint="eastAsia"/>
        </w:rPr>
        <w:t>服务的</w:t>
      </w:r>
      <w:proofErr w:type="spellStart"/>
      <w:r w:rsidR="00400021" w:rsidRPr="000F68D6">
        <w:rPr>
          <w:rFonts w:asciiTheme="minorEastAsia" w:hAnsiTheme="minorEastAsia" w:hint="eastAsia"/>
        </w:rPr>
        <w:t>onBind</w:t>
      </w:r>
      <w:proofErr w:type="spellEnd"/>
      <w:r w:rsidR="00400021" w:rsidRPr="000F68D6">
        <w:rPr>
          <w:rFonts w:asciiTheme="minorEastAsia" w:hAnsiTheme="minorEastAsia" w:hint="eastAsia"/>
        </w:rPr>
        <w:t>(</w:t>
      </w:r>
      <w:r w:rsidR="00400021" w:rsidRPr="000F68D6">
        <w:rPr>
          <w:rFonts w:asciiTheme="minorEastAsia" w:hAnsiTheme="minorEastAsia"/>
        </w:rPr>
        <w:t>)</w:t>
      </w:r>
      <w:r w:rsidR="00400021" w:rsidRPr="000F68D6">
        <w:rPr>
          <w:rFonts w:asciiTheme="minorEastAsia" w:hAnsiTheme="minorEastAsia" w:hint="eastAsia"/>
        </w:rPr>
        <w:t>中</w:t>
      </w:r>
      <w:r w:rsidRPr="000F68D6">
        <w:rPr>
          <w:rFonts w:asciiTheme="minorEastAsia" w:hAnsiTheme="minorEastAsia" w:hint="eastAsia"/>
        </w:rPr>
        <w:t>，</w:t>
      </w:r>
      <w:r w:rsidR="00400021" w:rsidRPr="000F68D6">
        <w:rPr>
          <w:rFonts w:asciiTheme="minorEastAsia" w:hAnsiTheme="minorEastAsia" w:hint="eastAsia"/>
        </w:rPr>
        <w:t>将</w:t>
      </w:r>
      <w:r w:rsidR="00400021" w:rsidRPr="000F68D6">
        <w:rPr>
          <w:rFonts w:asciiTheme="minorEastAsia" w:hAnsiTheme="minorEastAsia"/>
        </w:rPr>
        <w:t>S</w:t>
      </w:r>
      <w:r w:rsidR="00400021" w:rsidRPr="000F68D6">
        <w:rPr>
          <w:rFonts w:asciiTheme="minorEastAsia" w:hAnsiTheme="minorEastAsia" w:hint="eastAsia"/>
        </w:rPr>
        <w:t>tub的实现类</w:t>
      </w:r>
      <w:proofErr w:type="spellStart"/>
      <w:r w:rsidR="00400021" w:rsidRPr="000F68D6">
        <w:rPr>
          <w:rFonts w:asciiTheme="minorEastAsia" w:hAnsiTheme="minorEastAsia" w:hint="eastAsia"/>
        </w:rPr>
        <w:t>StudentService</w:t>
      </w:r>
      <w:proofErr w:type="spellEnd"/>
      <w:r w:rsidR="00400021" w:rsidRPr="000F68D6">
        <w:rPr>
          <w:rFonts w:asciiTheme="minorEastAsia" w:hAnsiTheme="minorEastAsia" w:hint="eastAsia"/>
        </w:rPr>
        <w:t>（本质是一个Binder）</w:t>
      </w:r>
      <w:r w:rsidR="000F68D6" w:rsidRPr="000F68D6">
        <w:rPr>
          <w:rFonts w:asciiTheme="minorEastAsia" w:hAnsiTheme="minorEastAsia" w:hint="eastAsia"/>
        </w:rPr>
        <w:t>返回出去，最终在客户端的</w:t>
      </w:r>
      <w:proofErr w:type="spellStart"/>
      <w:r w:rsidR="000F68D6">
        <w:rPr>
          <w:rFonts w:asciiTheme="minorEastAsia" w:hAnsiTheme="minorEastAsia" w:hint="eastAsia"/>
        </w:rPr>
        <w:t>onService</w:t>
      </w:r>
      <w:r w:rsidR="000F68D6">
        <w:rPr>
          <w:rFonts w:asciiTheme="minorEastAsia" w:hAnsiTheme="minorEastAsia"/>
        </w:rPr>
        <w:t>Connected</w:t>
      </w:r>
      <w:proofErr w:type="spellEnd"/>
      <w:r w:rsidR="000F68D6">
        <w:rPr>
          <w:rFonts w:asciiTheme="minorEastAsia" w:hAnsiTheme="minorEastAsia" w:hint="eastAsia"/>
        </w:rPr>
        <w:t>中获取</w:t>
      </w:r>
      <w:r w:rsidR="000F68D6" w:rsidRPr="000F68D6">
        <w:rPr>
          <w:rFonts w:asciiTheme="minorEastAsia" w:hAnsiTheme="minorEastAsia" w:hint="eastAsia"/>
        </w:rPr>
        <w:t>：</w:t>
      </w:r>
    </w:p>
    <w:p w:rsidR="000F68D6" w:rsidRPr="000F68D6" w:rsidRDefault="000F68D6" w:rsidP="000F68D6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0FDAFBC" wp14:editId="75F828B5">
            <wp:extent cx="5274310" cy="8318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F1" w:rsidRDefault="00751FF1" w:rsidP="00751FF1">
      <w:pPr>
        <w:rPr>
          <w:rFonts w:asciiTheme="minorEastAsia" w:hAnsiTheme="minorEastAsia"/>
        </w:rPr>
      </w:pPr>
    </w:p>
    <w:p w:rsidR="000F33B1" w:rsidRDefault="000F33B1" w:rsidP="00751F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总结一下服务端</w:t>
      </w:r>
      <w:r w:rsidR="002C1294">
        <w:rPr>
          <w:rFonts w:asciiTheme="minorEastAsia" w:hAnsiTheme="minorEastAsia" w:hint="eastAsia"/>
        </w:rPr>
        <w:t>的流程</w:t>
      </w:r>
      <w:r>
        <w:rPr>
          <w:rFonts w:asciiTheme="minorEastAsia" w:hAnsiTheme="minorEastAsia" w:hint="eastAsia"/>
        </w:rPr>
        <w:t>：</w:t>
      </w:r>
    </w:p>
    <w:p w:rsidR="002C1294" w:rsidRDefault="000F33B1" w:rsidP="002C1294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Aidl</w:t>
      </w:r>
      <w:proofErr w:type="spellEnd"/>
      <w:r>
        <w:rPr>
          <w:rFonts w:asciiTheme="minorEastAsia" w:hAnsiTheme="minorEastAsia" w:hint="eastAsia"/>
        </w:rPr>
        <w:t>文件</w:t>
      </w:r>
      <w:r w:rsidRPr="000F33B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 w:hint="eastAsia"/>
        </w:rPr>
        <w:t>接口（通信代码）</w:t>
      </w:r>
      <w:r w:rsidRPr="000F33B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inder子</w:t>
      </w:r>
      <w:proofErr w:type="gramStart"/>
      <w:r>
        <w:rPr>
          <w:rFonts w:asciiTheme="minorEastAsia" w:hAnsiTheme="minorEastAsia" w:hint="eastAsia"/>
        </w:rPr>
        <w:t>类实现</w:t>
      </w:r>
      <w:proofErr w:type="gramEnd"/>
      <w:r>
        <w:rPr>
          <w:rFonts w:asciiTheme="minorEastAsia" w:hAnsiTheme="minorEastAsia" w:hint="eastAsia"/>
        </w:rPr>
        <w:t>接口</w:t>
      </w:r>
      <w:r w:rsidRPr="000F33B1">
        <w:rPr>
          <w:rFonts w:asciiTheme="minorEastAsia" w:hAnsiTheme="minorEastAsia"/>
        </w:rPr>
        <w:sym w:font="Wingdings" w:char="F0E0"/>
      </w:r>
      <w:proofErr w:type="spellStart"/>
      <w:r>
        <w:rPr>
          <w:rFonts w:asciiTheme="minorEastAsia" w:hAnsiTheme="minorEastAsia" w:hint="eastAsia"/>
        </w:rPr>
        <w:t>on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ind</w:t>
      </w:r>
      <w:proofErr w:type="spellEnd"/>
      <w:r w:rsidR="00FF1623"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返回</w:t>
      </w:r>
      <w:proofErr w:type="spellStart"/>
      <w:r w:rsidR="008D2E6F">
        <w:rPr>
          <w:rFonts w:asciiTheme="minorEastAsia" w:hAnsiTheme="minorEastAsia" w:hint="eastAsia"/>
        </w:rPr>
        <w:t>I</w:t>
      </w:r>
      <w:r>
        <w:rPr>
          <w:rFonts w:asciiTheme="minorEastAsia" w:hAnsiTheme="minorEastAsia" w:hint="eastAsia"/>
        </w:rPr>
        <w:t>Binder</w:t>
      </w:r>
      <w:proofErr w:type="spellEnd"/>
      <w:r>
        <w:rPr>
          <w:rFonts w:asciiTheme="minorEastAsia" w:hAnsiTheme="minorEastAsia" w:hint="eastAsia"/>
        </w:rPr>
        <w:t>实现类。</w:t>
      </w:r>
    </w:p>
    <w:p w:rsidR="002C1294" w:rsidRDefault="002C1294" w:rsidP="002C0F8B">
      <w:pPr>
        <w:pStyle w:val="5"/>
      </w:pPr>
      <w:r>
        <w:rPr>
          <w:rFonts w:hint="eastAsia"/>
        </w:rPr>
        <w:t>客户端</w:t>
      </w:r>
      <w:r w:rsidR="002C0F8B">
        <w:rPr>
          <w:rFonts w:hint="eastAsia"/>
        </w:rPr>
        <w:t>流程</w:t>
      </w:r>
      <w:r>
        <w:rPr>
          <w:rFonts w:hint="eastAsia"/>
        </w:rPr>
        <w:t>：</w:t>
      </w:r>
    </w:p>
    <w:p w:rsidR="002C0F8B" w:rsidRDefault="005F76FE" w:rsidP="005F76FE">
      <w:r>
        <w:rPr>
          <w:rFonts w:hint="eastAsia"/>
        </w:rPr>
        <w:t>第一步：</w:t>
      </w:r>
      <w:r w:rsidR="002C0F8B">
        <w:rPr>
          <w:rFonts w:hint="eastAsia"/>
        </w:rPr>
        <w:t>首先，要实现跨进程</w:t>
      </w:r>
      <w:r>
        <w:rPr>
          <w:rFonts w:hint="eastAsia"/>
        </w:rPr>
        <w:t>通信，客户端也需要一套通信代码，文件结构图下，把服务端的相关文件复制过来即可。</w:t>
      </w:r>
    </w:p>
    <w:p w:rsidR="005F76FE" w:rsidRDefault="005F76FE" w:rsidP="002C0F8B">
      <w:r>
        <w:rPr>
          <w:noProof/>
        </w:rPr>
        <w:drawing>
          <wp:inline distT="0" distB="0" distL="0" distR="0" wp14:anchorId="3010CDD9" wp14:editId="2B35F884">
            <wp:extent cx="1892410" cy="17789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4717" cy="17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FE" w:rsidRDefault="005F76FE" w:rsidP="002C0F8B">
      <w:r>
        <w:rPr>
          <w:rFonts w:hint="eastAsia"/>
        </w:rPr>
        <w:t>第二步：</w:t>
      </w:r>
      <w:r w:rsidR="00C1242A">
        <w:rPr>
          <w:rFonts w:hint="eastAsia"/>
        </w:rPr>
        <w:t>绑定</w:t>
      </w:r>
      <w:r>
        <w:rPr>
          <w:rFonts w:hint="eastAsia"/>
        </w:rPr>
        <w:t>服务，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(</w:t>
      </w:r>
      <w:r>
        <w:t>)</w:t>
      </w:r>
      <w:r>
        <w:t>。</w:t>
      </w:r>
    </w:p>
    <w:p w:rsidR="005F76FE" w:rsidRDefault="005F76FE" w:rsidP="00C1242A">
      <w:pPr>
        <w:ind w:firstLineChars="200" w:firstLine="480"/>
      </w:pPr>
      <w:r>
        <w:rPr>
          <w:rFonts w:hint="eastAsia"/>
        </w:rPr>
        <w:t>绑定服务</w:t>
      </w:r>
      <w:r w:rsidR="00C1242A">
        <w:rPr>
          <w:rFonts w:hint="eastAsia"/>
        </w:rPr>
        <w:t>时，会</w:t>
      </w:r>
      <w:r>
        <w:rPr>
          <w:rFonts w:hint="eastAsia"/>
        </w:rPr>
        <w:t>回调</w:t>
      </w:r>
      <w:proofErr w:type="spellStart"/>
      <w:r>
        <w:rPr>
          <w:rFonts w:hint="eastAsia"/>
        </w:rPr>
        <w:t>onServiceConnected</w:t>
      </w:r>
      <w:proofErr w:type="spellEnd"/>
      <w:r w:rsidR="00C1242A">
        <w:rPr>
          <w:rFonts w:hint="eastAsia"/>
        </w:rPr>
        <w:t>方法</w:t>
      </w:r>
      <w:r>
        <w:rPr>
          <w:rFonts w:hint="eastAsia"/>
        </w:rPr>
        <w:t>，</w:t>
      </w:r>
      <w:r w:rsidR="00C1242A">
        <w:rPr>
          <w:rFonts w:hint="eastAsia"/>
        </w:rPr>
        <w:t>然后</w:t>
      </w:r>
      <w:r>
        <w:rPr>
          <w:rFonts w:hint="eastAsia"/>
        </w:rPr>
        <w:t>把</w:t>
      </w:r>
      <w:proofErr w:type="spellStart"/>
      <w:r w:rsidR="008B1AE1">
        <w:rPr>
          <w:rFonts w:hint="eastAsia"/>
        </w:rPr>
        <w:t>onBind</w:t>
      </w:r>
      <w:proofErr w:type="spellEnd"/>
      <w:r w:rsidR="008B1AE1">
        <w:t>()</w:t>
      </w:r>
      <w:r w:rsidR="008B1AE1">
        <w:rPr>
          <w:rFonts w:hint="eastAsia"/>
        </w:rPr>
        <w:t>返回的</w:t>
      </w:r>
      <w:r w:rsidR="008B1AE1">
        <w:t>S</w:t>
      </w:r>
      <w:r w:rsidR="008B1AE1">
        <w:rPr>
          <w:rFonts w:hint="eastAsia"/>
        </w:rPr>
        <w:t>tub</w:t>
      </w:r>
      <w:r w:rsidR="008B1AE1">
        <w:rPr>
          <w:rFonts w:hint="eastAsia"/>
        </w:rPr>
        <w:t>子类</w:t>
      </w:r>
      <w:r w:rsidR="008B1AE1">
        <w:rPr>
          <w:rFonts w:hint="eastAsia"/>
        </w:rPr>
        <w:t>(</w:t>
      </w:r>
      <w:r w:rsidR="008B1AE1">
        <w:rPr>
          <w:rFonts w:hint="eastAsia"/>
        </w:rPr>
        <w:t>即</w:t>
      </w:r>
      <w:proofErr w:type="spellStart"/>
      <w:r w:rsidR="008B1AE1">
        <w:rPr>
          <w:rFonts w:hint="eastAsia"/>
        </w:rPr>
        <w:t>IBinder</w:t>
      </w:r>
      <w:proofErr w:type="spellEnd"/>
      <w:r w:rsidR="008B1AE1">
        <w:rPr>
          <w:rFonts w:hint="eastAsia"/>
        </w:rPr>
        <w:t>的实现类，最终为我们自己实现的</w:t>
      </w:r>
      <w:r w:rsidR="008B1AE1">
        <w:rPr>
          <w:rFonts w:hint="eastAsia"/>
        </w:rPr>
        <w:t>Binder</w:t>
      </w:r>
      <w:r w:rsidR="008B1AE1">
        <w:rPr>
          <w:rFonts w:hint="eastAsia"/>
        </w:rPr>
        <w:t>子类</w:t>
      </w:r>
      <w:r w:rsidR="008B1AE1">
        <w:t>)</w:t>
      </w:r>
      <w:r w:rsidR="008B1AE1">
        <w:rPr>
          <w:rFonts w:hint="eastAsia"/>
        </w:rPr>
        <w:t>作为参数传递过来，</w:t>
      </w:r>
      <w:r w:rsidR="00C228B4">
        <w:rPr>
          <w:rFonts w:hint="eastAsia"/>
        </w:rPr>
        <w:t>但是在传递的过程中，会被转换为一个</w:t>
      </w:r>
      <w:proofErr w:type="spellStart"/>
      <w:r w:rsidR="00C228B4">
        <w:rPr>
          <w:rFonts w:hint="eastAsia"/>
        </w:rPr>
        <w:t>BinderProxy</w:t>
      </w:r>
      <w:proofErr w:type="spellEnd"/>
      <w:r w:rsidR="00C228B4">
        <w:rPr>
          <w:rFonts w:hint="eastAsia"/>
        </w:rPr>
        <w:t>对象，这个对象也是真正传递过来的对象。</w:t>
      </w:r>
      <w:r w:rsidR="00C228B4">
        <w:t xml:space="preserve"> </w:t>
      </w:r>
    </w:p>
    <w:p w:rsidR="00C1242A" w:rsidRDefault="00C1242A" w:rsidP="00C1242A">
      <w:pPr>
        <w:ind w:firstLineChars="200" w:firstLine="480"/>
      </w:pPr>
      <w:r>
        <w:rPr>
          <w:rFonts w:hint="eastAsia"/>
        </w:rPr>
        <w:t>有了</w:t>
      </w:r>
      <w:proofErr w:type="spellStart"/>
      <w:r w:rsidR="00C228B4">
        <w:rPr>
          <w:rFonts w:hint="eastAsia"/>
        </w:rPr>
        <w:t>BinderProxy</w:t>
      </w:r>
      <w:proofErr w:type="spellEnd"/>
      <w:r>
        <w:rPr>
          <w:rFonts w:hint="eastAsia"/>
        </w:rPr>
        <w:t>后，</w:t>
      </w:r>
      <w:r w:rsidR="00C228B4">
        <w:rPr>
          <w:rFonts w:hint="eastAsia"/>
        </w:rPr>
        <w:t>通过如下方法得到接口实现类（</w:t>
      </w:r>
      <w:r w:rsidR="00C228B4">
        <w:rPr>
          <w:rFonts w:hint="eastAsia"/>
        </w:rPr>
        <w:t>Proxy</w:t>
      </w:r>
      <w:r w:rsidR="00C228B4">
        <w:rPr>
          <w:rFonts w:hint="eastAsia"/>
        </w:rPr>
        <w:t>）</w:t>
      </w:r>
      <w:r>
        <w:rPr>
          <w:rFonts w:hint="eastAsia"/>
        </w:rPr>
        <w:t>：</w:t>
      </w:r>
    </w:p>
    <w:p w:rsidR="00C228B4" w:rsidRDefault="00C1242A" w:rsidP="00C1242A">
      <w:pPr>
        <w:rPr>
          <w:rFonts w:hint="eastAsia"/>
        </w:rPr>
      </w:pPr>
      <w:r>
        <w:rPr>
          <w:noProof/>
        </w:rPr>
        <w:drawing>
          <wp:inline distT="0" distB="0" distL="0" distR="0" wp14:anchorId="25C1A566" wp14:editId="7F764861">
            <wp:extent cx="4257675" cy="4381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8B4">
        <w:rPr>
          <w:noProof/>
        </w:rPr>
        <w:drawing>
          <wp:inline distT="0" distB="0" distL="0" distR="0" wp14:anchorId="470F7E79" wp14:editId="45D2E574">
            <wp:extent cx="5274310" cy="3549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2A" w:rsidRDefault="00C228B4" w:rsidP="00C1242A">
      <w:r>
        <w:rPr>
          <w:rFonts w:hint="eastAsia"/>
        </w:rPr>
        <w:t>第三步：使用</w:t>
      </w:r>
      <w:proofErr w:type="spellStart"/>
      <w:r>
        <w:rPr>
          <w:rFonts w:hint="eastAsia"/>
        </w:rPr>
        <w:t>studentService</w:t>
      </w:r>
      <w:proofErr w:type="spellEnd"/>
      <w:r>
        <w:rPr>
          <w:rFonts w:hint="eastAsia"/>
        </w:rPr>
        <w:t>实现类，去调用</w:t>
      </w:r>
      <w:r w:rsidR="008D2E6F">
        <w:rPr>
          <w:rFonts w:hint="eastAsia"/>
        </w:rPr>
        <w:t>接口的实现</w:t>
      </w:r>
      <w:r>
        <w:rPr>
          <w:rFonts w:hint="eastAsia"/>
        </w:rPr>
        <w:t>方法。</w:t>
      </w:r>
    </w:p>
    <w:p w:rsidR="005F76FE" w:rsidRPr="005F76FE" w:rsidRDefault="005F76FE" w:rsidP="002C0F8B">
      <w:pPr>
        <w:rPr>
          <w:rFonts w:hint="eastAsia"/>
        </w:rPr>
      </w:pPr>
    </w:p>
    <w:p w:rsidR="00404746" w:rsidRDefault="00404746" w:rsidP="00404746">
      <w:pPr>
        <w:pStyle w:val="5"/>
      </w:pPr>
      <w:r>
        <w:rPr>
          <w:rFonts w:hint="eastAsia"/>
        </w:rPr>
        <w:t>其他：</w:t>
      </w:r>
    </w:p>
    <w:p w:rsidR="00E22112" w:rsidRDefault="00E22112" w:rsidP="00404746">
      <w:pPr>
        <w:ind w:firstLine="360"/>
      </w:pPr>
      <w:r>
        <w:rPr>
          <w:rFonts w:hint="eastAsia"/>
        </w:rPr>
        <w:t>编写</w:t>
      </w:r>
      <w:r>
        <w:rPr>
          <w:rFonts w:hint="eastAsia"/>
        </w:rPr>
        <w:t>A</w:t>
      </w:r>
      <w:r>
        <w:t>IDL</w:t>
      </w:r>
      <w:r>
        <w:rPr>
          <w:rFonts w:hint="eastAsia"/>
        </w:rPr>
        <w:t>接口时应注意：</w:t>
      </w:r>
    </w:p>
    <w:p w:rsidR="00E22112" w:rsidRPr="00E22112" w:rsidRDefault="00E22112" w:rsidP="00E2211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E22112">
        <w:rPr>
          <w:rFonts w:asciiTheme="minorEastAsia" w:hAnsiTheme="minorEastAsia" w:hint="eastAsia"/>
        </w:rPr>
        <w:t>接口名和</w:t>
      </w:r>
      <w:proofErr w:type="spellStart"/>
      <w:r w:rsidRPr="00E22112">
        <w:rPr>
          <w:rFonts w:asciiTheme="minorEastAsia" w:hAnsiTheme="minorEastAsia" w:hint="eastAsia"/>
        </w:rPr>
        <w:t>aidl</w:t>
      </w:r>
      <w:proofErr w:type="spellEnd"/>
      <w:r w:rsidRPr="00E22112">
        <w:rPr>
          <w:rFonts w:asciiTheme="minorEastAsia" w:hAnsiTheme="minorEastAsia" w:hint="eastAsia"/>
        </w:rPr>
        <w:t>文件名相同。</w:t>
      </w:r>
    </w:p>
    <w:p w:rsidR="00E22112" w:rsidRDefault="00E22112" w:rsidP="00E2211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接口和方法前不用加访问权限修饰符（public、private、protected</w:t>
      </w:r>
      <w:r>
        <w:rPr>
          <w:rFonts w:asciiTheme="minorEastAsia" w:hAnsiTheme="minorEastAsia"/>
        </w:rPr>
        <w:t>），</w:t>
      </w:r>
      <w:r>
        <w:rPr>
          <w:rFonts w:asciiTheme="minorEastAsia" w:hAnsiTheme="minorEastAsia" w:hint="eastAsia"/>
        </w:rPr>
        <w:t>也不能用final、static。</w:t>
      </w:r>
    </w:p>
    <w:p w:rsidR="00E22112" w:rsidRDefault="00E22112" w:rsidP="00E2211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idl</w:t>
      </w:r>
      <w:proofErr w:type="spellEnd"/>
      <w:r>
        <w:rPr>
          <w:rFonts w:asciiTheme="minorEastAsia" w:hAnsiTheme="minorEastAsia" w:hint="eastAsia"/>
        </w:rPr>
        <w:t>默认支持的类型包括java基本数据类型（int、long、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 w:hint="eastAsia"/>
        </w:rPr>
        <w:t>等）和（String、</w:t>
      </w:r>
      <w:proofErr w:type="spellStart"/>
      <w:r>
        <w:rPr>
          <w:rFonts w:asciiTheme="minorEastAsia" w:hAnsiTheme="minorEastAsia" w:hint="eastAsia"/>
        </w:rPr>
        <w:t>Lsit</w:t>
      </w:r>
      <w:proofErr w:type="spellEnd"/>
      <w:r>
        <w:rPr>
          <w:rFonts w:asciiTheme="minorEastAsia" w:hAnsiTheme="minorEastAsia" w:hint="eastAsia"/>
        </w:rPr>
        <w:t>、Map、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harS</w:t>
      </w:r>
      <w:r>
        <w:rPr>
          <w:rFonts w:asciiTheme="minorEastAsia" w:hAnsiTheme="minorEastAsia" w:hint="eastAsia"/>
        </w:rPr>
        <w:t>equence</w:t>
      </w:r>
      <w:proofErr w:type="spellEnd"/>
      <w:r>
        <w:rPr>
          <w:rFonts w:asciiTheme="minorEastAsia" w:hAnsiTheme="minorEastAsia" w:hint="eastAsia"/>
        </w:rPr>
        <w:t>），使用这些类型时不需要import声明。对于List和Map中的元素类型</w:t>
      </w:r>
      <w:proofErr w:type="gramStart"/>
      <w:r>
        <w:rPr>
          <w:rFonts w:asciiTheme="minorEastAsia" w:hAnsiTheme="minorEastAsia" w:hint="eastAsia"/>
        </w:rPr>
        <w:t>必须时</w:t>
      </w:r>
      <w:proofErr w:type="spellStart"/>
      <w:proofErr w:type="gramEnd"/>
      <w:r>
        <w:rPr>
          <w:rFonts w:asciiTheme="minorEastAsia" w:hAnsiTheme="minorEastAsia" w:hint="eastAsia"/>
        </w:rPr>
        <w:t>aidl</w:t>
      </w:r>
      <w:proofErr w:type="spellEnd"/>
      <w:r>
        <w:rPr>
          <w:rFonts w:asciiTheme="minorEastAsia" w:hAnsiTheme="minorEastAsia" w:hint="eastAsia"/>
        </w:rPr>
        <w:t>支持的类型，如果使用的是自定义类型作为参数或返回值，自定义类型必须实现</w:t>
      </w:r>
      <w:proofErr w:type="spellStart"/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arcelable</w:t>
      </w:r>
      <w:proofErr w:type="spellEnd"/>
      <w:r>
        <w:rPr>
          <w:rFonts w:asciiTheme="minorEastAsia" w:hAnsiTheme="minorEastAsia" w:hint="eastAsia"/>
        </w:rPr>
        <w:t>接口。</w:t>
      </w:r>
    </w:p>
    <w:p w:rsidR="00E22112" w:rsidRDefault="00E22112" w:rsidP="00E2211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自定义类型和</w:t>
      </w:r>
      <w:proofErr w:type="spellStart"/>
      <w:r>
        <w:rPr>
          <w:rFonts w:asciiTheme="minorEastAsia" w:hAnsiTheme="minorEastAsia" w:hint="eastAsia"/>
        </w:rPr>
        <w:t>aidl</w:t>
      </w:r>
      <w:proofErr w:type="spellEnd"/>
      <w:r>
        <w:rPr>
          <w:rFonts w:asciiTheme="minorEastAsia" w:hAnsiTheme="minorEastAsia" w:hint="eastAsia"/>
        </w:rPr>
        <w:t>生成的其他接口类型在</w:t>
      </w:r>
      <w:proofErr w:type="spellStart"/>
      <w:r>
        <w:rPr>
          <w:rFonts w:asciiTheme="minorEastAsia" w:hAnsiTheme="minorEastAsia" w:hint="eastAsia"/>
        </w:rPr>
        <w:t>aidl</w:t>
      </w:r>
      <w:proofErr w:type="spellEnd"/>
      <w:r>
        <w:rPr>
          <w:rFonts w:asciiTheme="minorEastAsia" w:hAnsiTheme="minorEastAsia" w:hint="eastAsia"/>
        </w:rPr>
        <w:t>描述文件中，应该显式import，即便该类和定义的接口在用一个包中。</w:t>
      </w:r>
    </w:p>
    <w:p w:rsidR="00E22112" w:rsidRDefault="00E22112" w:rsidP="00E2211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proofErr w:type="spellStart"/>
      <w:r>
        <w:rPr>
          <w:rFonts w:asciiTheme="minorEastAsia" w:hAnsiTheme="minorEastAsia" w:hint="eastAsia"/>
        </w:rPr>
        <w:t>aidl</w:t>
      </w:r>
      <w:proofErr w:type="spellEnd"/>
      <w:r>
        <w:rPr>
          <w:rFonts w:asciiTheme="minorEastAsia" w:hAnsiTheme="minorEastAsia" w:hint="eastAsia"/>
        </w:rPr>
        <w:t>文件中，所有非java基本类型参数必须加上in、out、</w:t>
      </w:r>
      <w:proofErr w:type="spellStart"/>
      <w:r>
        <w:rPr>
          <w:rFonts w:asciiTheme="minorEastAsia" w:hAnsiTheme="minorEastAsia" w:hint="eastAsia"/>
        </w:rPr>
        <w:t>inout</w:t>
      </w:r>
      <w:proofErr w:type="spellEnd"/>
      <w:r>
        <w:rPr>
          <w:rFonts w:asciiTheme="minorEastAsia" w:hAnsiTheme="minorEastAsia" w:hint="eastAsia"/>
        </w:rPr>
        <w:t>标记，以指明参数是输入参数、输出参数、还是输入输出参数。</w:t>
      </w:r>
    </w:p>
    <w:p w:rsidR="00E22112" w:rsidRDefault="00E22112" w:rsidP="00E2211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J</w:t>
      </w:r>
      <w:r>
        <w:rPr>
          <w:rFonts w:asciiTheme="minorEastAsia" w:hAnsiTheme="minorEastAsia" w:hint="eastAsia"/>
        </w:rPr>
        <w:t>ava原始类型默认标记为in，不能为其他。</w:t>
      </w:r>
    </w:p>
    <w:p w:rsidR="00F90527" w:rsidRDefault="00F90527" w:rsidP="00F90527">
      <w:pPr>
        <w:rPr>
          <w:rFonts w:asciiTheme="minorEastAsia" w:hAnsiTheme="minorEastAsia"/>
        </w:rPr>
      </w:pPr>
    </w:p>
    <w:p w:rsidR="00404746" w:rsidRDefault="00F90527" w:rsidP="002B11CB">
      <w:pPr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在Android</w:t>
      </w:r>
      <w:r>
        <w:rPr>
          <w:rFonts w:asciiTheme="minorEastAsia" w:hAnsiTheme="minorEastAsia"/>
        </w:rPr>
        <w:t xml:space="preserve"> S</w:t>
      </w:r>
      <w:r>
        <w:rPr>
          <w:rFonts w:asciiTheme="minorEastAsia" w:hAnsiTheme="minorEastAsia" w:hint="eastAsia"/>
        </w:rPr>
        <w:t>tudio中，直接生成</w:t>
      </w:r>
      <w:proofErr w:type="spellStart"/>
      <w:r>
        <w:rPr>
          <w:rFonts w:asciiTheme="minorEastAsia" w:hAnsiTheme="minorEastAsia" w:hint="eastAsia"/>
        </w:rPr>
        <w:t>aidl</w:t>
      </w:r>
      <w:proofErr w:type="spellEnd"/>
      <w:r>
        <w:rPr>
          <w:rFonts w:asciiTheme="minorEastAsia" w:hAnsiTheme="minorEastAsia" w:hint="eastAsia"/>
        </w:rPr>
        <w:t>文件即可，同时要</w:t>
      </w:r>
      <w:proofErr w:type="gramStart"/>
      <w:r>
        <w:rPr>
          <w:rFonts w:asciiTheme="minorEastAsia" w:hAnsiTheme="minorEastAsia" w:hint="eastAsia"/>
        </w:rPr>
        <w:t>注意包名的</w:t>
      </w:r>
      <w:proofErr w:type="gramEnd"/>
      <w:r>
        <w:rPr>
          <w:rFonts w:asciiTheme="minorEastAsia" w:hAnsiTheme="minorEastAsia" w:hint="eastAsia"/>
        </w:rPr>
        <w:t>一致性。</w:t>
      </w:r>
    </w:p>
    <w:p w:rsidR="006A2AEA" w:rsidRDefault="006A2AEA" w:rsidP="002B11CB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错误记录：</w:t>
      </w:r>
      <w:proofErr w:type="spellStart"/>
      <w:r w:rsidR="002B11CB">
        <w:rPr>
          <w:rFonts w:asciiTheme="minorEastAsia" w:hAnsiTheme="minorEastAsia" w:hint="eastAsia"/>
        </w:rPr>
        <w:t>aidl</w:t>
      </w:r>
      <w:proofErr w:type="spellEnd"/>
      <w:r w:rsidR="002B11CB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命名也要一致，不然会报错。</w:t>
      </w:r>
    </w:p>
    <w:p w:rsidR="006A2AEA" w:rsidRPr="00F90527" w:rsidRDefault="006A2AEA" w:rsidP="006A2AEA">
      <w:pPr>
        <w:rPr>
          <w:rFonts w:hint="eastAsia"/>
          <w:color w:val="FF0000"/>
        </w:rPr>
      </w:pPr>
      <w:r w:rsidRPr="00F90527">
        <w:rPr>
          <w:rFonts w:hint="eastAsia"/>
          <w:color w:val="FF0000"/>
        </w:rPr>
        <w:t>Process 'command 'D:\SDK\build-tools\27.0.3\aidl.exe'' finished with non-zero exit value 1</w:t>
      </w:r>
    </w:p>
    <w:p w:rsidR="006A2AEA" w:rsidRDefault="006A2AEA" w:rsidP="00F9052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400AABD" wp14:editId="78A2BF71">
            <wp:extent cx="1812897" cy="174959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2897" cy="17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EA" w:rsidRPr="006A2AEA" w:rsidRDefault="006A2AEA" w:rsidP="00F9052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这个错误就是由于 </w:t>
      </w:r>
      <w:r>
        <w:rPr>
          <w:rFonts w:asciiTheme="minorEastAsia" w:hAnsiTheme="minorEastAsia"/>
        </w:rPr>
        <w:t xml:space="preserve">IStudent.aidl </w:t>
      </w:r>
      <w:r>
        <w:rPr>
          <w:rFonts w:asciiTheme="minorEastAsia" w:hAnsiTheme="minorEastAsia" w:hint="eastAsia"/>
        </w:rPr>
        <w:t xml:space="preserve">和 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tudent名称不一致导致的。</w:t>
      </w:r>
    </w:p>
    <w:sectPr w:rsidR="006A2AEA" w:rsidRPr="006A2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7084"/>
    <w:multiLevelType w:val="hybridMultilevel"/>
    <w:tmpl w:val="0FA82776"/>
    <w:lvl w:ilvl="0" w:tplc="3B2ED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94BB0"/>
    <w:multiLevelType w:val="hybridMultilevel"/>
    <w:tmpl w:val="A1445192"/>
    <w:lvl w:ilvl="0" w:tplc="3DAEC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667C3"/>
    <w:multiLevelType w:val="hybridMultilevel"/>
    <w:tmpl w:val="30B4E45C"/>
    <w:lvl w:ilvl="0" w:tplc="A0849A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614DEF"/>
    <w:multiLevelType w:val="hybridMultilevel"/>
    <w:tmpl w:val="3AC2965A"/>
    <w:lvl w:ilvl="0" w:tplc="E780A0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9B2714"/>
    <w:multiLevelType w:val="hybridMultilevel"/>
    <w:tmpl w:val="7E24BB1E"/>
    <w:lvl w:ilvl="0" w:tplc="562893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9226BA2"/>
    <w:multiLevelType w:val="hybridMultilevel"/>
    <w:tmpl w:val="1F626BEA"/>
    <w:lvl w:ilvl="0" w:tplc="F7CCC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FD64F8"/>
    <w:multiLevelType w:val="hybridMultilevel"/>
    <w:tmpl w:val="C4D845BC"/>
    <w:lvl w:ilvl="0" w:tplc="472CD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173FC3"/>
    <w:multiLevelType w:val="hybridMultilevel"/>
    <w:tmpl w:val="D318B670"/>
    <w:lvl w:ilvl="0" w:tplc="E5160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F"/>
    <w:rsid w:val="000A3132"/>
    <w:rsid w:val="000D3B55"/>
    <w:rsid w:val="000F33B1"/>
    <w:rsid w:val="000F68D6"/>
    <w:rsid w:val="00144D96"/>
    <w:rsid w:val="001926BB"/>
    <w:rsid w:val="00232544"/>
    <w:rsid w:val="002505FF"/>
    <w:rsid w:val="002B11CB"/>
    <w:rsid w:val="002C0F8B"/>
    <w:rsid w:val="002C1294"/>
    <w:rsid w:val="00377345"/>
    <w:rsid w:val="003A1C4B"/>
    <w:rsid w:val="003F5D73"/>
    <w:rsid w:val="00400021"/>
    <w:rsid w:val="00404746"/>
    <w:rsid w:val="0048500E"/>
    <w:rsid w:val="004F6732"/>
    <w:rsid w:val="00577836"/>
    <w:rsid w:val="0058146D"/>
    <w:rsid w:val="005B5243"/>
    <w:rsid w:val="005B78F2"/>
    <w:rsid w:val="005F76FE"/>
    <w:rsid w:val="00643539"/>
    <w:rsid w:val="00651B27"/>
    <w:rsid w:val="00677B8A"/>
    <w:rsid w:val="0069226A"/>
    <w:rsid w:val="006A2AEA"/>
    <w:rsid w:val="00751FF1"/>
    <w:rsid w:val="007A2D5F"/>
    <w:rsid w:val="0083655A"/>
    <w:rsid w:val="00870C75"/>
    <w:rsid w:val="0087471D"/>
    <w:rsid w:val="0087480B"/>
    <w:rsid w:val="008B1AE1"/>
    <w:rsid w:val="008B592E"/>
    <w:rsid w:val="008C23F0"/>
    <w:rsid w:val="008D2E6F"/>
    <w:rsid w:val="009418A5"/>
    <w:rsid w:val="00952C4C"/>
    <w:rsid w:val="009555FD"/>
    <w:rsid w:val="009E23AA"/>
    <w:rsid w:val="00AC677B"/>
    <w:rsid w:val="00AC7859"/>
    <w:rsid w:val="00AD4584"/>
    <w:rsid w:val="00BD6853"/>
    <w:rsid w:val="00BE50E3"/>
    <w:rsid w:val="00BF6516"/>
    <w:rsid w:val="00C0727C"/>
    <w:rsid w:val="00C1242A"/>
    <w:rsid w:val="00C228B4"/>
    <w:rsid w:val="00CB0973"/>
    <w:rsid w:val="00CC4D87"/>
    <w:rsid w:val="00DA4FD4"/>
    <w:rsid w:val="00DC721B"/>
    <w:rsid w:val="00DF7E40"/>
    <w:rsid w:val="00E22112"/>
    <w:rsid w:val="00E91CE7"/>
    <w:rsid w:val="00EC21E4"/>
    <w:rsid w:val="00F90527"/>
    <w:rsid w:val="00F933C0"/>
    <w:rsid w:val="00FF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8F5EC-ECAC-48A6-89C0-5CEDAC85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9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9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7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4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4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C4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09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9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471D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773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734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51F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FF1"/>
    <w:rPr>
      <w:rFonts w:ascii="宋体" w:eastAsia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AD4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D4584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78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78F2"/>
  </w:style>
  <w:style w:type="paragraph" w:styleId="20">
    <w:name w:val="toc 2"/>
    <w:basedOn w:val="a"/>
    <w:next w:val="a"/>
    <w:autoRedefine/>
    <w:uiPriority w:val="39"/>
    <w:unhideWhenUsed/>
    <w:rsid w:val="005B78F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78F2"/>
    <w:pPr>
      <w:ind w:leftChars="400" w:left="840"/>
    </w:pPr>
  </w:style>
  <w:style w:type="character" w:styleId="a5">
    <w:name w:val="Hyperlink"/>
    <w:basedOn w:val="a0"/>
    <w:uiPriority w:val="99"/>
    <w:unhideWhenUsed/>
    <w:rsid w:val="005B7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7194-7ABA-4511-AB70-D0B5FA07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42</cp:revision>
  <dcterms:created xsi:type="dcterms:W3CDTF">2020-06-10T14:10:00Z</dcterms:created>
  <dcterms:modified xsi:type="dcterms:W3CDTF">2020-06-12T17:09:00Z</dcterms:modified>
</cp:coreProperties>
</file>