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18" w:rsidRPr="000112CE" w:rsidRDefault="00A06418" w:rsidP="002B3F68">
      <w:pPr>
        <w:pStyle w:val="NoSpacing"/>
        <w:rPr>
          <w:b/>
        </w:rPr>
      </w:pPr>
      <w:r w:rsidRPr="000112CE">
        <w:rPr>
          <w:b/>
        </w:rPr>
        <w:t xml:space="preserve">Introduction </w:t>
      </w:r>
    </w:p>
    <w:p w:rsidR="00A06418" w:rsidRDefault="00A06418" w:rsidP="002B3F68">
      <w:pPr>
        <w:pStyle w:val="NoSpacing"/>
      </w:pPr>
    </w:p>
    <w:p w:rsidR="001C40CE" w:rsidRDefault="000112CE" w:rsidP="002B3F68">
      <w:pPr>
        <w:pStyle w:val="NoSpacing"/>
      </w:pPr>
      <w:r w:rsidRPr="000112CE">
        <w:rPr>
          <w:b/>
        </w:rPr>
        <w:t>Data Description</w:t>
      </w:r>
      <w:r w:rsidR="001C40CE">
        <w:t xml:space="preserve"> could be found via </w:t>
      </w:r>
      <w:hyperlink r:id="rId7" w:history="1">
        <w:r w:rsidR="001C40CE" w:rsidRPr="00641458">
          <w:rPr>
            <w:rStyle w:val="Hyperlink"/>
          </w:rPr>
          <w:t>https://www.kaggle.com/c/house-prices-advanced-regression-techniques/data</w:t>
        </w:r>
      </w:hyperlink>
      <w:r w:rsidR="001C40CE">
        <w:t>, where it is a Kaggle competition for modeling data. The train set is the modeling and the test set is what we use the model to obtain the sales price of homes sold from 79 different categories.</w:t>
      </w:r>
      <w:r>
        <w:t xml:space="preserve"> </w:t>
      </w:r>
      <w:r w:rsidR="00A06418" w:rsidRPr="000112CE">
        <w:rPr>
          <w:b/>
        </w:rPr>
        <w:t>Where did the data come from?</w:t>
      </w:r>
      <w:r w:rsidR="00A06418">
        <w:t xml:space="preserve">  </w:t>
      </w:r>
      <w:r w:rsidR="002B3F68">
        <w:t xml:space="preserve">The data came from a </w:t>
      </w:r>
      <w:r w:rsidR="001C40CE">
        <w:t>publication from the American Statistical Association about housing sales for residential homes in Ames, Iowa (</w:t>
      </w:r>
      <w:hyperlink r:id="rId8" w:history="1">
        <w:r w:rsidR="001C40CE" w:rsidRPr="00641458">
          <w:rPr>
            <w:rStyle w:val="Hyperlink"/>
          </w:rPr>
          <w:t>https://ww2.amstat.org/publications/jse/v19n3/decock.pdf</w:t>
        </w:r>
      </w:hyperlink>
      <w:r w:rsidR="001C40CE">
        <w:t xml:space="preserve">). </w:t>
      </w:r>
      <w:r w:rsidR="00A06418" w:rsidRPr="000112CE">
        <w:rPr>
          <w:b/>
        </w:rPr>
        <w:t>How big is it?</w:t>
      </w:r>
      <w:r w:rsidR="00A06418">
        <w:t xml:space="preserve"> </w:t>
      </w:r>
      <w:r w:rsidR="001C40CE">
        <w:t>The train and test data set are almost identical in size, where the train data set is 1460 rows by 81 columns and the test data set is 1460 rows by 80</w:t>
      </w:r>
      <w:r w:rsidR="001C40CE" w:rsidRPr="001C40CE">
        <w:t xml:space="preserve"> columns</w:t>
      </w:r>
      <w:r w:rsidR="001C40CE">
        <w:t>, with the sales price missing.</w:t>
      </w:r>
      <w:r>
        <w:t xml:space="preserve"> </w:t>
      </w:r>
      <w:r w:rsidR="00A06418" w:rsidRPr="000112CE">
        <w:rPr>
          <w:b/>
        </w:rPr>
        <w:t>How many observations?</w:t>
      </w:r>
      <w:r w:rsidR="00A06418">
        <w:t xml:space="preserve">  </w:t>
      </w:r>
      <w:r w:rsidR="001C40CE">
        <w:t>There are 80 and 79 observations either by class category or numerical for the train and test data set, respectively.</w:t>
      </w:r>
      <w:r>
        <w:t xml:space="preserve"> </w:t>
      </w:r>
      <w:r w:rsidR="00A06418" w:rsidRPr="000112CE">
        <w:rPr>
          <w:b/>
        </w:rPr>
        <w:t>Where can we find out more?</w:t>
      </w:r>
      <w:r w:rsidR="00A06418">
        <w:t xml:space="preserve">  </w:t>
      </w:r>
      <w:r w:rsidR="001C40CE">
        <w:t>We can find out more by reading the pdf or going to the Kaggle website, both stated above.</w:t>
      </w:r>
      <w:r>
        <w:t xml:space="preserve"> </w:t>
      </w:r>
      <w:r w:rsidR="00A06418" w:rsidRPr="000112CE">
        <w:rPr>
          <w:b/>
        </w:rPr>
        <w:t>What are the specific variables that we need to know to understand</w:t>
      </w:r>
      <w:r w:rsidR="002B3F68" w:rsidRPr="000112CE">
        <w:rPr>
          <w:b/>
        </w:rPr>
        <w:t xml:space="preserve"> with respect to your analysis?</w:t>
      </w:r>
      <w:r w:rsidR="001C40CE" w:rsidRPr="000112CE">
        <w:rPr>
          <w:b/>
        </w:rPr>
        <w:t xml:space="preserve"> </w:t>
      </w:r>
      <w:r w:rsidR="001C40CE">
        <w:t xml:space="preserve">The specific variables are </w:t>
      </w:r>
      <w:r>
        <w:t>in the appendix.</w:t>
      </w:r>
    </w:p>
    <w:p w:rsidR="000112CE" w:rsidRDefault="000112CE" w:rsidP="002B3F68">
      <w:pPr>
        <w:pStyle w:val="NoSpacing"/>
      </w:pPr>
    </w:p>
    <w:p w:rsidR="00A06418" w:rsidRPr="000112CE" w:rsidRDefault="00A06418" w:rsidP="002B3F68">
      <w:pPr>
        <w:pStyle w:val="NoSpacing"/>
        <w:rPr>
          <w:b/>
        </w:rPr>
      </w:pPr>
      <w:r w:rsidRPr="000112CE">
        <w:rPr>
          <w:b/>
        </w:rPr>
        <w:t>Analysis Question 1:</w:t>
      </w:r>
    </w:p>
    <w:p w:rsidR="000112CE" w:rsidRDefault="000112CE" w:rsidP="002B3F68">
      <w:pPr>
        <w:pStyle w:val="NoSpacing"/>
      </w:pPr>
    </w:p>
    <w:p w:rsidR="00046891" w:rsidRDefault="00046891" w:rsidP="002B3F68">
      <w:pPr>
        <w:pStyle w:val="NoSpacing"/>
      </w:pPr>
      <w:r w:rsidRPr="000112CE">
        <w:rPr>
          <w:b/>
        </w:rPr>
        <w:t>Restatement of Problem:</w:t>
      </w:r>
      <w:r>
        <w:t xml:space="preserve"> The goal is to obtain the sales price of homes based on their living room space for the neighborhoods: NAmes, </w:t>
      </w:r>
      <w:r w:rsidRPr="00046891">
        <w:t>Edwards</w:t>
      </w:r>
      <w:r>
        <w:t>,</w:t>
      </w:r>
      <w:r w:rsidRPr="00046891">
        <w:t xml:space="preserve"> and BrkSide</w:t>
      </w:r>
      <w:r>
        <w:t>. To obtain more power in the performance of the modeling, all of the neighborhoods are used to model sales price based on living room space by neighborhood.</w:t>
      </w:r>
    </w:p>
    <w:p w:rsidR="00A06418" w:rsidRDefault="00A06418" w:rsidP="002B3F68">
      <w:pPr>
        <w:pStyle w:val="NoSpacing"/>
      </w:pPr>
    </w:p>
    <w:p w:rsidR="00A06418" w:rsidRDefault="00A06418" w:rsidP="002B3F68">
      <w:pPr>
        <w:pStyle w:val="NoSpacing"/>
      </w:pPr>
      <w:r w:rsidRPr="000112CE">
        <w:rPr>
          <w:b/>
        </w:rPr>
        <w:t>Specify the Model</w:t>
      </w:r>
      <w:r w:rsidR="000112CE" w:rsidRPr="000112CE">
        <w:rPr>
          <w:b/>
        </w:rPr>
        <w:t>:</w:t>
      </w:r>
      <w:r w:rsidR="000112CE">
        <w:t xml:space="preserve"> The model that we choose </w:t>
      </w:r>
      <w:r w:rsidR="00076C64">
        <w:t>is based on the steps below for sales price and living room space by neighborhood. We are using all the data from every neighborhood because their data gives us more power to get a full picture of the housing market.</w:t>
      </w:r>
    </w:p>
    <w:p w:rsidR="005B7CD6" w:rsidRDefault="005B7CD6" w:rsidP="002B3F68">
      <w:pPr>
        <w:pStyle w:val="NoSpacing"/>
      </w:pPr>
    </w:p>
    <w:p w:rsidR="005B7CD6" w:rsidRPr="005B7CD6" w:rsidRDefault="005B7CD6" w:rsidP="002B3F68">
      <w:pPr>
        <w:pStyle w:val="NoSpacing"/>
      </w:pPr>
      <w:r w:rsidRPr="00997433">
        <w:rPr>
          <w:b/>
        </w:rPr>
        <w:t>Comparing Competing Models:</w:t>
      </w:r>
      <w:r>
        <w:rPr>
          <w:b/>
        </w:rPr>
        <w:t xml:space="preserve"> </w:t>
      </w:r>
      <w:r>
        <w:t>Non-transformed model, log-linear model, log-log model</w:t>
      </w:r>
    </w:p>
    <w:p w:rsidR="0013502E" w:rsidRDefault="00076C64" w:rsidP="002B3F68">
      <w:pPr>
        <w:pStyle w:val="NoSpacing"/>
      </w:pPr>
      <w:r>
        <w:rPr>
          <w:noProof/>
        </w:rPr>
        <w:drawing>
          <wp:inline distT="0" distB="0" distL="0" distR="0">
            <wp:extent cx="3223540" cy="16917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223540" cy="1691787"/>
                    </a:xfrm>
                    <a:prstGeom prst="rect">
                      <a:avLst/>
                    </a:prstGeom>
                    <a:noFill/>
                    <a:ln w="9525">
                      <a:noFill/>
                      <a:miter lim="800000"/>
                      <a:headEnd/>
                      <a:tailEnd/>
                    </a:ln>
                  </pic:spPr>
                </pic:pic>
              </a:graphicData>
            </a:graphic>
          </wp:inline>
        </w:drawing>
      </w:r>
    </w:p>
    <w:p w:rsidR="00313C6D" w:rsidRDefault="00313C6D" w:rsidP="002B3F68">
      <w:pPr>
        <w:pStyle w:val="NoSpacing"/>
      </w:pPr>
      <w:r>
        <w:t>Fig 1: Sales price vs living area</w:t>
      </w:r>
    </w:p>
    <w:p w:rsidR="006B7B75" w:rsidRDefault="006B7B75" w:rsidP="002B3F68">
      <w:pPr>
        <w:pStyle w:val="NoSpacing"/>
      </w:pPr>
    </w:p>
    <w:p w:rsidR="0013502E" w:rsidRDefault="0013502E" w:rsidP="002B3F68">
      <w:pPr>
        <w:pStyle w:val="NoSpacing"/>
      </w:pPr>
      <w:r>
        <w:t>When the sales price is plotted against the living area, there is a ‘fanning’ effect in the data</w:t>
      </w:r>
      <w:r w:rsidR="00313C6D">
        <w:t xml:space="preserve"> (Fig 1)</w:t>
      </w:r>
      <w:r>
        <w:t>, where the range in y increases as x increases and vice versa.</w:t>
      </w:r>
      <w:r w:rsidR="00076C64">
        <w:t xml:space="preserve"> Sales price is log transformed first because there are outliers that the multiple regression lines do not account for.</w:t>
      </w:r>
    </w:p>
    <w:p w:rsidR="0013502E" w:rsidRDefault="0013502E" w:rsidP="002B3F68">
      <w:pPr>
        <w:pStyle w:val="NoSpacing"/>
      </w:pPr>
      <w:r>
        <w:rPr>
          <w:noProof/>
        </w:rPr>
        <w:lastRenderedPageBreak/>
        <w:drawing>
          <wp:inline distT="0" distB="0" distL="0" distR="0">
            <wp:extent cx="3190857" cy="31869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0857" cy="3186961"/>
                    </a:xfrm>
                    <a:prstGeom prst="rect">
                      <a:avLst/>
                    </a:prstGeom>
                    <a:noFill/>
                    <a:ln w="9525">
                      <a:noFill/>
                      <a:miter lim="800000"/>
                      <a:headEnd/>
                      <a:tailEnd/>
                    </a:ln>
                  </pic:spPr>
                </pic:pic>
              </a:graphicData>
            </a:graphic>
          </wp:inline>
        </w:drawing>
      </w:r>
    </w:p>
    <w:p w:rsidR="00313C6D" w:rsidRDefault="00313C6D" w:rsidP="002B3F68">
      <w:pPr>
        <w:pStyle w:val="NoSpacing"/>
      </w:pPr>
      <w:r>
        <w:t>Fig 2: Diagnostic plots of regular data</w:t>
      </w:r>
    </w:p>
    <w:p w:rsidR="006B7B75" w:rsidRDefault="006B7B75" w:rsidP="002B3F68">
      <w:pPr>
        <w:pStyle w:val="NoSpacing"/>
      </w:pPr>
    </w:p>
    <w:p w:rsidR="0013502E" w:rsidRDefault="0013502E" w:rsidP="002B3F68">
      <w:pPr>
        <w:pStyle w:val="NoSpacing"/>
      </w:pPr>
      <w:r>
        <w:t>Upon looking at the qq plot of the non-transformed data</w:t>
      </w:r>
      <w:r w:rsidR="00313C6D">
        <w:t xml:space="preserve"> (Fig 2)</w:t>
      </w:r>
      <w:r>
        <w:t>, we must do a log transformation of both the living area and the sales price because there are too many leverage points and outliers in the diagnostics for co</w:t>
      </w:r>
      <w:r w:rsidR="00076C64">
        <w:t>ok’s d and predicted residuals.</w:t>
      </w:r>
    </w:p>
    <w:p w:rsidR="0013502E" w:rsidRDefault="0013502E" w:rsidP="002B3F68">
      <w:pPr>
        <w:pStyle w:val="NoSpacing"/>
      </w:pPr>
      <w:r>
        <w:rPr>
          <w:noProof/>
        </w:rPr>
        <w:drawing>
          <wp:inline distT="0" distB="0" distL="0" distR="0">
            <wp:extent cx="3218286" cy="1714649"/>
            <wp:effectExtent l="19050" t="0" r="116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218286" cy="1714649"/>
                    </a:xfrm>
                    <a:prstGeom prst="rect">
                      <a:avLst/>
                    </a:prstGeom>
                    <a:noFill/>
                    <a:ln w="9525">
                      <a:noFill/>
                      <a:miter lim="800000"/>
                      <a:headEnd/>
                      <a:tailEnd/>
                    </a:ln>
                  </pic:spPr>
                </pic:pic>
              </a:graphicData>
            </a:graphic>
          </wp:inline>
        </w:drawing>
      </w:r>
    </w:p>
    <w:p w:rsidR="00313C6D" w:rsidRDefault="00313C6D" w:rsidP="002B3F68">
      <w:pPr>
        <w:pStyle w:val="NoSpacing"/>
      </w:pPr>
      <w:r>
        <w:t xml:space="preserve">Fig 3: </w:t>
      </w:r>
      <w:proofErr w:type="gramStart"/>
      <w:r>
        <w:t>log(</w:t>
      </w:r>
      <w:proofErr w:type="gramEnd"/>
      <w:r>
        <w:t xml:space="preserve">sales price) vs living area </w:t>
      </w:r>
    </w:p>
    <w:p w:rsidR="006B7B75" w:rsidRDefault="006B7B75" w:rsidP="002B3F68">
      <w:pPr>
        <w:pStyle w:val="NoSpacing"/>
      </w:pPr>
    </w:p>
    <w:p w:rsidR="0013502E" w:rsidRDefault="0013502E" w:rsidP="002B3F68">
      <w:pPr>
        <w:pStyle w:val="NoSpacing"/>
      </w:pPr>
      <w:r>
        <w:t xml:space="preserve">Upon looking at the log transformed data for </w:t>
      </w:r>
      <w:r w:rsidR="00076C64">
        <w:t>sale price and non-transformed data for the living area</w:t>
      </w:r>
      <w:r w:rsidR="00313C6D">
        <w:t xml:space="preserve"> (Fig 3)</w:t>
      </w:r>
      <w:r w:rsidR="00076C64">
        <w:t xml:space="preserve">, we see that there are significant leverage points still. </w:t>
      </w:r>
      <w:r w:rsidR="00076C64" w:rsidRPr="00076C64">
        <w:rPr>
          <w:b/>
        </w:rPr>
        <w:t>That is why the log-log model is used and we will be using this for Analysis 1 and Analysis 2</w:t>
      </w:r>
      <w:r w:rsidR="00313C6D">
        <w:rPr>
          <w:b/>
        </w:rPr>
        <w:t xml:space="preserve"> (Fig 4)</w:t>
      </w:r>
      <w:r w:rsidR="00076C64">
        <w:t>.</w:t>
      </w:r>
    </w:p>
    <w:p w:rsidR="00076C64" w:rsidRDefault="00076C64" w:rsidP="002B3F68">
      <w:pPr>
        <w:pStyle w:val="NoSpacing"/>
      </w:pPr>
      <w:r>
        <w:rPr>
          <w:noProof/>
        </w:rPr>
        <w:lastRenderedPageBreak/>
        <w:drawing>
          <wp:inline distT="0" distB="0" distL="0" distR="0">
            <wp:extent cx="3214395" cy="1714649"/>
            <wp:effectExtent l="19050" t="0" r="50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214395" cy="1714649"/>
                    </a:xfrm>
                    <a:prstGeom prst="rect">
                      <a:avLst/>
                    </a:prstGeom>
                    <a:noFill/>
                    <a:ln w="9525">
                      <a:noFill/>
                      <a:miter lim="800000"/>
                      <a:headEnd/>
                      <a:tailEnd/>
                    </a:ln>
                  </pic:spPr>
                </pic:pic>
              </a:graphicData>
            </a:graphic>
          </wp:inline>
        </w:drawing>
      </w:r>
    </w:p>
    <w:p w:rsidR="00313C6D" w:rsidRDefault="00313C6D" w:rsidP="002B3F68">
      <w:pPr>
        <w:pStyle w:val="NoSpacing"/>
      </w:pPr>
      <w:r>
        <w:t>Fig 4: log log plot of sales price vs living area</w:t>
      </w:r>
    </w:p>
    <w:p w:rsidR="006B7B75" w:rsidRDefault="006B7B75" w:rsidP="002B3F68">
      <w:pPr>
        <w:pStyle w:val="NoSpacing"/>
      </w:pPr>
    </w:p>
    <w:p w:rsidR="000112CE" w:rsidRPr="000112CE" w:rsidRDefault="00A06418" w:rsidP="000112CE">
      <w:pPr>
        <w:pStyle w:val="NoSpacing"/>
        <w:rPr>
          <w:sz w:val="24"/>
          <w:szCs w:val="24"/>
        </w:rPr>
      </w:pPr>
      <w:r w:rsidRPr="000112CE">
        <w:rPr>
          <w:b/>
        </w:rPr>
        <w:t>Checking Assu</w:t>
      </w:r>
      <w:r w:rsidR="000112CE" w:rsidRPr="000112CE">
        <w:rPr>
          <w:b/>
        </w:rPr>
        <w:t>mptions:</w:t>
      </w:r>
      <w:r w:rsidR="000112CE" w:rsidRPr="000112CE">
        <w:rPr>
          <w:b/>
          <w:sz w:val="24"/>
          <w:szCs w:val="24"/>
        </w:rPr>
        <w:t xml:space="preserve"> </w:t>
      </w:r>
      <w:r w:rsidR="005B7CD6">
        <w:rPr>
          <w:sz w:val="24"/>
          <w:szCs w:val="24"/>
        </w:rPr>
        <w:t xml:space="preserve">The model must have: 1) </w:t>
      </w:r>
      <w:r w:rsidR="000112CE" w:rsidRPr="000112CE">
        <w:rPr>
          <w:sz w:val="24"/>
          <w:szCs w:val="24"/>
        </w:rPr>
        <w:t xml:space="preserve">Linearity, </w:t>
      </w:r>
      <w:r w:rsidR="005B7CD6">
        <w:rPr>
          <w:sz w:val="24"/>
          <w:szCs w:val="24"/>
        </w:rPr>
        <w:t xml:space="preserve">2) </w:t>
      </w:r>
      <w:r w:rsidR="000112CE" w:rsidRPr="000112CE">
        <w:rPr>
          <w:sz w:val="24"/>
          <w:szCs w:val="24"/>
        </w:rPr>
        <w:t xml:space="preserve">Residuals are normally distributed, </w:t>
      </w:r>
      <w:r w:rsidR="005B7CD6">
        <w:rPr>
          <w:sz w:val="24"/>
          <w:szCs w:val="24"/>
        </w:rPr>
        <w:t xml:space="preserve">3) </w:t>
      </w:r>
      <w:r w:rsidR="000112CE" w:rsidRPr="000112CE">
        <w:rPr>
          <w:sz w:val="24"/>
          <w:szCs w:val="24"/>
        </w:rPr>
        <w:t>Independence</w:t>
      </w:r>
      <w:r w:rsidR="000112CE">
        <w:rPr>
          <w:sz w:val="24"/>
          <w:szCs w:val="24"/>
        </w:rPr>
        <w:t xml:space="preserve">, </w:t>
      </w:r>
      <w:r w:rsidR="005B7CD6">
        <w:rPr>
          <w:sz w:val="24"/>
          <w:szCs w:val="24"/>
        </w:rPr>
        <w:t xml:space="preserve">4) </w:t>
      </w:r>
      <w:r w:rsidR="000112CE" w:rsidRPr="000112CE">
        <w:rPr>
          <w:sz w:val="24"/>
          <w:szCs w:val="24"/>
        </w:rPr>
        <w:t>Errors should have mean of 0</w:t>
      </w:r>
      <w:r w:rsidR="00056425">
        <w:rPr>
          <w:sz w:val="24"/>
          <w:szCs w:val="24"/>
        </w:rPr>
        <w:t xml:space="preserve"> and</w:t>
      </w:r>
      <w:r w:rsidR="000112CE" w:rsidRPr="000112CE">
        <w:rPr>
          <w:sz w:val="24"/>
          <w:szCs w:val="24"/>
        </w:rPr>
        <w:t xml:space="preserve"> have the same variance</w:t>
      </w:r>
      <w:r w:rsidR="000112CE">
        <w:rPr>
          <w:sz w:val="24"/>
          <w:szCs w:val="24"/>
        </w:rPr>
        <w:t xml:space="preserve">, </w:t>
      </w:r>
      <w:r w:rsidR="00056425">
        <w:rPr>
          <w:sz w:val="24"/>
          <w:szCs w:val="24"/>
        </w:rPr>
        <w:t>5</w:t>
      </w:r>
      <w:r w:rsidR="005B7CD6">
        <w:rPr>
          <w:sz w:val="24"/>
          <w:szCs w:val="24"/>
        </w:rPr>
        <w:t xml:space="preserve">) </w:t>
      </w:r>
      <w:r w:rsidR="000112CE" w:rsidRPr="000112CE">
        <w:rPr>
          <w:bCs/>
          <w:sz w:val="24"/>
          <w:szCs w:val="24"/>
        </w:rPr>
        <w:t>Equal SD</w:t>
      </w:r>
      <w:r w:rsidR="000112CE" w:rsidRPr="000112CE">
        <w:rPr>
          <w:sz w:val="24"/>
          <w:szCs w:val="24"/>
        </w:rPr>
        <w:t>: There is little evidence from the scatter plots of heteroscedasticity</w:t>
      </w:r>
      <w:r w:rsidR="000112CE">
        <w:rPr>
          <w:sz w:val="24"/>
          <w:szCs w:val="24"/>
        </w:rPr>
        <w:t xml:space="preserve">, </w:t>
      </w:r>
      <w:r w:rsidR="00056425">
        <w:rPr>
          <w:sz w:val="24"/>
          <w:szCs w:val="24"/>
        </w:rPr>
        <w:t xml:space="preserve">6) </w:t>
      </w:r>
      <w:r w:rsidR="000112CE" w:rsidRPr="000112CE">
        <w:rPr>
          <w:bCs/>
          <w:sz w:val="24"/>
          <w:szCs w:val="24"/>
        </w:rPr>
        <w:t>Normality</w:t>
      </w:r>
      <w:r w:rsidR="000112CE" w:rsidRPr="000112CE">
        <w:rPr>
          <w:sz w:val="24"/>
          <w:szCs w:val="24"/>
        </w:rPr>
        <w:t xml:space="preserve"> of scatter plot, qq plot, and histogram of residuals</w:t>
      </w:r>
    </w:p>
    <w:p w:rsidR="00A06418" w:rsidRDefault="00A06418" w:rsidP="002B3F68">
      <w:pPr>
        <w:pStyle w:val="NoSpacing"/>
      </w:pPr>
    </w:p>
    <w:p w:rsidR="00A06418" w:rsidRDefault="00997433" w:rsidP="002B3F68">
      <w:pPr>
        <w:pStyle w:val="NoSpacing"/>
        <w:rPr>
          <w:b/>
        </w:rPr>
      </w:pPr>
      <w:r w:rsidRPr="00997433">
        <w:rPr>
          <w:b/>
        </w:rPr>
        <w:t>Residual Plots:</w:t>
      </w:r>
    </w:p>
    <w:p w:rsidR="00997433" w:rsidRDefault="005B7CD6" w:rsidP="002B3F68">
      <w:pPr>
        <w:pStyle w:val="NoSpacing"/>
        <w:rPr>
          <w:b/>
        </w:rPr>
      </w:pPr>
      <w:r>
        <w:rPr>
          <w:b/>
          <w:noProof/>
        </w:rPr>
        <w:drawing>
          <wp:inline distT="0" distB="0" distL="0" distR="0">
            <wp:extent cx="3186961" cy="320067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186961" cy="3200678"/>
                    </a:xfrm>
                    <a:prstGeom prst="rect">
                      <a:avLst/>
                    </a:prstGeom>
                    <a:noFill/>
                    <a:ln w="9525">
                      <a:noFill/>
                      <a:miter lim="800000"/>
                      <a:headEnd/>
                      <a:tailEnd/>
                    </a:ln>
                  </pic:spPr>
                </pic:pic>
              </a:graphicData>
            </a:graphic>
          </wp:inline>
        </w:drawing>
      </w:r>
    </w:p>
    <w:p w:rsidR="00313C6D" w:rsidRDefault="00313C6D" w:rsidP="002B3F68">
      <w:pPr>
        <w:pStyle w:val="NoSpacing"/>
      </w:pPr>
      <w:r w:rsidRPr="00313C6D">
        <w:t>Fig 5: Diagnostic plots of log-log data</w:t>
      </w:r>
    </w:p>
    <w:p w:rsidR="006B7B75" w:rsidRPr="00313C6D" w:rsidRDefault="006B7B75" w:rsidP="002B3F68">
      <w:pPr>
        <w:pStyle w:val="NoSpacing"/>
      </w:pPr>
    </w:p>
    <w:p w:rsidR="00056425" w:rsidRDefault="00056425" w:rsidP="002B3F68">
      <w:pPr>
        <w:pStyle w:val="NoSpacing"/>
        <w:rPr>
          <w:b/>
        </w:rPr>
      </w:pPr>
      <w:r w:rsidRPr="00056425">
        <w:rPr>
          <w:b/>
        </w:rPr>
        <w:t>Make sure and address each assumption:</w:t>
      </w:r>
    </w:p>
    <w:p w:rsidR="005B7CD6" w:rsidRDefault="005B7CD6" w:rsidP="002B3F68">
      <w:pPr>
        <w:pStyle w:val="NoSpacing"/>
      </w:pPr>
      <w:r w:rsidRPr="005B7CD6">
        <w:t xml:space="preserve">From the </w:t>
      </w:r>
      <w:r>
        <w:t xml:space="preserve">diagnostics panel, the qq-plot and predicted values is as </w:t>
      </w:r>
      <w:r w:rsidR="00056425">
        <w:t>linear</w:t>
      </w:r>
      <w:r>
        <w:t xml:space="preserve"> as we could get after logging both x and y</w:t>
      </w:r>
      <w:r w:rsidR="00056425">
        <w:t>, with few outliers (1)</w:t>
      </w:r>
      <w:r>
        <w:t>. The residual plot looks like a random cloud</w:t>
      </w:r>
      <w:r w:rsidR="00056425">
        <w:t xml:space="preserve"> (5)</w:t>
      </w:r>
      <w:r>
        <w:t>. The residual histogram shows a normal distribution with little skewness</w:t>
      </w:r>
      <w:r w:rsidR="00056425">
        <w:t xml:space="preserve"> (6, 2)</w:t>
      </w:r>
      <w:r>
        <w:t xml:space="preserve">. </w:t>
      </w:r>
      <w:r w:rsidR="00056425">
        <w:t>The data is independent because sales price is a correlation of living room space by neighborhood, but not as a result of it (3).</w:t>
      </w:r>
    </w:p>
    <w:p w:rsidR="005B7CD6" w:rsidRPr="00997433" w:rsidRDefault="005B7CD6" w:rsidP="002B3F68">
      <w:pPr>
        <w:pStyle w:val="NoSpacing"/>
        <w:rPr>
          <w:b/>
        </w:rPr>
      </w:pPr>
    </w:p>
    <w:p w:rsidR="00A06418" w:rsidRPr="00056425" w:rsidRDefault="00A06418" w:rsidP="002B3F68">
      <w:pPr>
        <w:pStyle w:val="NoSpacing"/>
        <w:rPr>
          <w:b/>
        </w:rPr>
      </w:pPr>
      <w:r w:rsidRPr="00997433">
        <w:rPr>
          <w:b/>
        </w:rPr>
        <w:t>Influential point analysis (Cook’s D and Leverage)</w:t>
      </w:r>
      <w:r w:rsidR="00997433">
        <w:rPr>
          <w:b/>
        </w:rPr>
        <w:t>:</w:t>
      </w:r>
      <w:r w:rsidR="005B7CD6">
        <w:rPr>
          <w:b/>
        </w:rPr>
        <w:t xml:space="preserve"> </w:t>
      </w:r>
      <w:r w:rsidR="005B7CD6">
        <w:t>The rstudent values have the majority of the data within range of the limits</w:t>
      </w:r>
      <w:r w:rsidR="00056425">
        <w:t>, with the center value as 0 (4)</w:t>
      </w:r>
      <w:r w:rsidR="005B7CD6">
        <w:t xml:space="preserve">. There are some data points still causing leverage in the data. The cook’s D has some data points that would influence the linear regression of the </w:t>
      </w:r>
      <w:r w:rsidR="005B7CD6">
        <w:lastRenderedPageBreak/>
        <w:t xml:space="preserve">data, but when doing further exploration, those data points are not caused by the 3 neighborhoods that we are trying to analyze. </w:t>
      </w:r>
    </w:p>
    <w:p w:rsidR="00997433" w:rsidRDefault="00997433" w:rsidP="002B3F68">
      <w:pPr>
        <w:pStyle w:val="NoSpacing"/>
      </w:pPr>
    </w:p>
    <w:p w:rsidR="00A06418" w:rsidRPr="00056425" w:rsidRDefault="00056425" w:rsidP="002B3F68">
      <w:pPr>
        <w:pStyle w:val="NoSpacing"/>
      </w:pPr>
      <w:r w:rsidRPr="00997433">
        <w:rPr>
          <w:b/>
        </w:rPr>
        <w:t>Adjusted</w:t>
      </w:r>
      <w:r w:rsidR="00997433" w:rsidRPr="00997433">
        <w:rPr>
          <w:b/>
        </w:rPr>
        <w:t xml:space="preserve"> R</w:t>
      </w:r>
      <w:r>
        <w:rPr>
          <w:b/>
        </w:rPr>
        <w:t>^</w:t>
      </w:r>
      <w:r w:rsidR="00997433" w:rsidRPr="00997433">
        <w:rPr>
          <w:b/>
        </w:rPr>
        <w:t>2:</w:t>
      </w:r>
      <w:r>
        <w:t xml:space="preserve"> </w:t>
      </w:r>
      <w:r w:rsidR="004A63CF">
        <w:t xml:space="preserve">Full model </w:t>
      </w:r>
      <w:r>
        <w:t>is 0.787</w:t>
      </w:r>
      <w:r w:rsidR="004A63CF">
        <w:t xml:space="preserve">; Forwards is 0.7799; </w:t>
      </w:r>
      <w:proofErr w:type="gramStart"/>
      <w:r w:rsidR="004A63CF">
        <w:t>Backwards</w:t>
      </w:r>
      <w:proofErr w:type="gramEnd"/>
      <w:r w:rsidR="004A63CF">
        <w:t xml:space="preserve"> is 0.7799; Stepwise is </w:t>
      </w:r>
      <w:r w:rsidR="004A63CF" w:rsidRPr="004A63CF">
        <w:t>0.7680</w:t>
      </w:r>
    </w:p>
    <w:p w:rsidR="00997433" w:rsidRDefault="00997433" w:rsidP="002B3F68">
      <w:pPr>
        <w:pStyle w:val="NoSpacing"/>
      </w:pPr>
    </w:p>
    <w:p w:rsidR="00A06418" w:rsidRPr="004A63CF" w:rsidRDefault="00997433" w:rsidP="002B3F68">
      <w:pPr>
        <w:pStyle w:val="NoSpacing"/>
      </w:pPr>
      <w:r w:rsidRPr="00997433">
        <w:rPr>
          <w:b/>
        </w:rPr>
        <w:t>Interval CVPress:</w:t>
      </w:r>
      <w:r w:rsidR="00056425">
        <w:rPr>
          <w:b/>
        </w:rPr>
        <w:t xml:space="preserve"> </w:t>
      </w:r>
      <w:r w:rsidR="004A63CF">
        <w:t>Forwards elimination is the best considering CV press and adjusted R^2</w:t>
      </w:r>
      <w:r w:rsidR="00313C6D">
        <w:t xml:space="preserve"> (Fig 6)</w:t>
      </w:r>
    </w:p>
    <w:p w:rsidR="00290540" w:rsidRDefault="00290540" w:rsidP="002B3F68">
      <w:pPr>
        <w:pStyle w:val="NoSpacing"/>
        <w:rPr>
          <w:b/>
        </w:rPr>
      </w:pPr>
      <w:r>
        <w:rPr>
          <w:b/>
        </w:rPr>
        <w:t>Forwards</w:t>
      </w:r>
      <w:r w:rsidR="004A63CF">
        <w:rPr>
          <w:b/>
        </w:rPr>
        <w:t>: 53.3</w:t>
      </w:r>
      <w:r w:rsidR="004A63CF">
        <w:rPr>
          <w:b/>
        </w:rPr>
        <w:tab/>
      </w:r>
      <w:r w:rsidR="004A63CF">
        <w:rPr>
          <w:b/>
        </w:rPr>
        <w:tab/>
      </w:r>
      <w:r w:rsidR="004A63CF">
        <w:rPr>
          <w:b/>
        </w:rPr>
        <w:tab/>
        <w:t>backwards: 53.5</w:t>
      </w:r>
      <w:r w:rsidR="004A63CF">
        <w:rPr>
          <w:b/>
        </w:rPr>
        <w:tab/>
      </w:r>
      <w:r w:rsidR="004A63CF">
        <w:rPr>
          <w:b/>
        </w:rPr>
        <w:tab/>
        <w:t>Stepwise: 55.3</w:t>
      </w:r>
    </w:p>
    <w:p w:rsidR="00290540" w:rsidRDefault="00290540" w:rsidP="002B3F68">
      <w:pPr>
        <w:pStyle w:val="NoSpacing"/>
        <w:rPr>
          <w:b/>
        </w:rPr>
      </w:pPr>
      <w:r>
        <w:rPr>
          <w:b/>
          <w:noProof/>
        </w:rPr>
        <w:drawing>
          <wp:inline distT="0" distB="0" distL="0" distR="0">
            <wp:extent cx="1630680" cy="14630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630680" cy="1463040"/>
                    </a:xfrm>
                    <a:prstGeom prst="rect">
                      <a:avLst/>
                    </a:prstGeom>
                    <a:noFill/>
                    <a:ln w="9525">
                      <a:noFill/>
                      <a:miter lim="800000"/>
                      <a:headEnd/>
                      <a:tailEnd/>
                    </a:ln>
                  </pic:spPr>
                </pic:pic>
              </a:graphicData>
            </a:graphic>
          </wp:inline>
        </w:drawing>
      </w:r>
      <w:r w:rsidR="004A63CF">
        <w:rPr>
          <w:b/>
          <w:noProof/>
        </w:rPr>
        <w:drawing>
          <wp:inline distT="0" distB="0" distL="0" distR="0">
            <wp:extent cx="1607820" cy="15011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607820" cy="1501140"/>
                    </a:xfrm>
                    <a:prstGeom prst="rect">
                      <a:avLst/>
                    </a:prstGeom>
                    <a:noFill/>
                    <a:ln w="9525">
                      <a:noFill/>
                      <a:miter lim="800000"/>
                      <a:headEnd/>
                      <a:tailEnd/>
                    </a:ln>
                  </pic:spPr>
                </pic:pic>
              </a:graphicData>
            </a:graphic>
          </wp:inline>
        </w:drawing>
      </w:r>
      <w:r w:rsidR="004A63CF">
        <w:rPr>
          <w:b/>
          <w:noProof/>
        </w:rPr>
        <w:drawing>
          <wp:inline distT="0" distB="0" distL="0" distR="0">
            <wp:extent cx="1630680" cy="146304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630680" cy="1463040"/>
                    </a:xfrm>
                    <a:prstGeom prst="rect">
                      <a:avLst/>
                    </a:prstGeom>
                    <a:noFill/>
                    <a:ln w="9525">
                      <a:noFill/>
                      <a:miter lim="800000"/>
                      <a:headEnd/>
                      <a:tailEnd/>
                    </a:ln>
                  </pic:spPr>
                </pic:pic>
              </a:graphicData>
            </a:graphic>
          </wp:inline>
        </w:drawing>
      </w:r>
    </w:p>
    <w:p w:rsidR="004A63CF" w:rsidRPr="00313C6D" w:rsidRDefault="00313C6D" w:rsidP="002B3F68">
      <w:pPr>
        <w:pStyle w:val="NoSpacing"/>
      </w:pPr>
      <w:r w:rsidRPr="00313C6D">
        <w:t>Fig 6</w:t>
      </w:r>
      <w:r>
        <w:t>: CV press results of eliminations</w:t>
      </w:r>
    </w:p>
    <w:p w:rsidR="00A06418" w:rsidRDefault="00A06418" w:rsidP="002B3F68">
      <w:pPr>
        <w:pStyle w:val="NoSpacing"/>
      </w:pPr>
      <w:r>
        <w:tab/>
      </w:r>
    </w:p>
    <w:p w:rsidR="00997433" w:rsidRDefault="00A06418" w:rsidP="002B3F68">
      <w:pPr>
        <w:pStyle w:val="NoSpacing"/>
      </w:pPr>
      <w:r w:rsidRPr="00997433">
        <w:rPr>
          <w:b/>
        </w:rPr>
        <w:t>Parameter Interpretation</w:t>
      </w:r>
      <w:r w:rsidR="00997433" w:rsidRPr="00997433">
        <w:rPr>
          <w:b/>
        </w:rPr>
        <w:t>:</w:t>
      </w:r>
      <w:r w:rsidR="00586016">
        <w:rPr>
          <w:b/>
        </w:rPr>
        <w:t xml:space="preserve"> </w:t>
      </w:r>
      <w:r w:rsidR="00056425">
        <w:t>From the full model:</w:t>
      </w:r>
      <w:r w:rsidR="00313C6D">
        <w:t xml:space="preserve"> (Fig 7, 8, 9)</w:t>
      </w:r>
    </w:p>
    <w:p w:rsidR="00586016" w:rsidRDefault="00586016" w:rsidP="002B3F68">
      <w:pPr>
        <w:pStyle w:val="NoSpacing"/>
      </w:pPr>
      <w:r w:rsidRPr="00586016">
        <w:t>ln(sales price) = β_0 + β_1*names + β_</w:t>
      </w:r>
      <w:r>
        <w:t>(…)</w:t>
      </w:r>
      <w:r w:rsidRPr="00586016">
        <w:t>*neighborhood(…) + β_x+1*ln(living room space) + β_x+2*ln(living room space)*names + β_x+3*ln(living room space)*neighborhood(…)</w:t>
      </w:r>
    </w:p>
    <w:p w:rsidR="00056425" w:rsidRDefault="00056425" w:rsidP="002B3F68">
      <w:pPr>
        <w:pStyle w:val="NoSpacing"/>
      </w:pPr>
      <w:r>
        <w:rPr>
          <w:noProof/>
        </w:rPr>
        <w:drawing>
          <wp:inline distT="0" distB="0" distL="0" distR="0">
            <wp:extent cx="4792980" cy="54864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792980" cy="548640"/>
                    </a:xfrm>
                    <a:prstGeom prst="rect">
                      <a:avLst/>
                    </a:prstGeom>
                    <a:noFill/>
                    <a:ln w="9525">
                      <a:noFill/>
                      <a:miter lim="800000"/>
                      <a:headEnd/>
                      <a:tailEnd/>
                    </a:ln>
                  </pic:spPr>
                </pic:pic>
              </a:graphicData>
            </a:graphic>
          </wp:inline>
        </w:drawing>
      </w:r>
    </w:p>
    <w:p w:rsidR="00313C6D" w:rsidRDefault="00313C6D" w:rsidP="002B3F68">
      <w:pPr>
        <w:pStyle w:val="NoSpacing"/>
      </w:pPr>
      <w:r>
        <w:t>Fig 7: Names</w:t>
      </w:r>
      <w:r w:rsidR="006B7B75">
        <w:t xml:space="preserve"> intercept and slope</w:t>
      </w:r>
    </w:p>
    <w:p w:rsidR="006B7B75" w:rsidRDefault="006B7B75" w:rsidP="002B3F68">
      <w:pPr>
        <w:pStyle w:val="NoSpacing"/>
      </w:pPr>
    </w:p>
    <w:p w:rsidR="00056425" w:rsidRDefault="00056425" w:rsidP="002B3F68">
      <w:pPr>
        <w:pStyle w:val="NoSpacing"/>
      </w:pPr>
      <w:proofErr w:type="gramStart"/>
      <w:r>
        <w:t>Names</w:t>
      </w:r>
      <w:r w:rsidR="00586016">
        <w:t xml:space="preserve"> has</w:t>
      </w:r>
      <w:proofErr w:type="gramEnd"/>
      <w:r w:rsidR="00586016">
        <w:t xml:space="preserve"> an intercept of 8.49, with a 95% confidence interval from 7.87 to 9.11.</w:t>
      </w:r>
    </w:p>
    <w:p w:rsidR="00586016" w:rsidRDefault="00586016" w:rsidP="00586016">
      <w:pPr>
        <w:pStyle w:val="NoSpacing"/>
      </w:pPr>
      <w:proofErr w:type="gramStart"/>
      <w:r>
        <w:t>Names has</w:t>
      </w:r>
      <w:proofErr w:type="gramEnd"/>
      <w:r>
        <w:t xml:space="preserve"> a slope</w:t>
      </w:r>
      <w:r w:rsidRPr="00586016">
        <w:t xml:space="preserve"> of </w:t>
      </w:r>
      <w:r>
        <w:t>0.47</w:t>
      </w:r>
      <w:r w:rsidRPr="00586016">
        <w:t xml:space="preserve">, with a 95% confidence interval from </w:t>
      </w:r>
      <w:r>
        <w:t>0.38</w:t>
      </w:r>
      <w:r w:rsidRPr="00586016">
        <w:t xml:space="preserve"> to </w:t>
      </w:r>
      <w:r>
        <w:t>0.55.</w:t>
      </w:r>
    </w:p>
    <w:p w:rsidR="00586016" w:rsidRDefault="00586016" w:rsidP="00586016">
      <w:pPr>
        <w:pStyle w:val="NoSpacing"/>
        <w:rPr>
          <w:b/>
        </w:rPr>
      </w:pPr>
      <w:proofErr w:type="gramStart"/>
      <w:r w:rsidRPr="00F91D80">
        <w:rPr>
          <w:b/>
        </w:rPr>
        <w:t>ln(</w:t>
      </w:r>
      <w:proofErr w:type="gramEnd"/>
      <w:r w:rsidR="00E71017">
        <w:rPr>
          <w:b/>
        </w:rPr>
        <w:t xml:space="preserve">Names </w:t>
      </w:r>
      <w:r w:rsidRPr="00586016">
        <w:rPr>
          <w:b/>
        </w:rPr>
        <w:t>sales price</w:t>
      </w:r>
      <w:r w:rsidRPr="00F91D80">
        <w:rPr>
          <w:b/>
        </w:rPr>
        <w:t xml:space="preserve">) = </w:t>
      </w:r>
      <w:r w:rsidRPr="00586016">
        <w:rPr>
          <w:b/>
        </w:rPr>
        <w:t>8.49</w:t>
      </w:r>
      <w:r>
        <w:rPr>
          <w:b/>
        </w:rPr>
        <w:t xml:space="preserve"> </w:t>
      </w:r>
      <w:r w:rsidRPr="00F91D80">
        <w:rPr>
          <w:b/>
        </w:rPr>
        <w:t xml:space="preserve">+ </w:t>
      </w:r>
      <w:r w:rsidRPr="00586016">
        <w:rPr>
          <w:b/>
        </w:rPr>
        <w:t>0.47</w:t>
      </w:r>
      <w:r w:rsidRPr="00F91D80">
        <w:rPr>
          <w:b/>
        </w:rPr>
        <w:t>*ln(</w:t>
      </w:r>
      <w:r w:rsidRPr="00586016">
        <w:rPr>
          <w:b/>
        </w:rPr>
        <w:t>living room space</w:t>
      </w:r>
      <w:r w:rsidRPr="00F91D80">
        <w:rPr>
          <w:b/>
        </w:rPr>
        <w:t>)</w:t>
      </w:r>
    </w:p>
    <w:p w:rsidR="00586016" w:rsidRDefault="00E71017" w:rsidP="00586016">
      <w:pPr>
        <w:pStyle w:val="NoSpacing"/>
        <w:rPr>
          <w:b/>
        </w:rPr>
      </w:pPr>
      <w:r>
        <w:rPr>
          <w:b/>
        </w:rPr>
        <w:t xml:space="preserve">Names </w:t>
      </w:r>
      <w:r w:rsidR="00586016" w:rsidRPr="00586016">
        <w:rPr>
          <w:b/>
        </w:rPr>
        <w:t xml:space="preserve">sales price </w:t>
      </w:r>
      <w:r w:rsidR="00586016">
        <w:rPr>
          <w:b/>
        </w:rPr>
        <w:t>= e^8.49*</w:t>
      </w:r>
      <w:r w:rsidR="00586016">
        <w:t>(</w:t>
      </w:r>
      <w:r w:rsidR="00586016" w:rsidRPr="00586016">
        <w:rPr>
          <w:b/>
        </w:rPr>
        <w:t>living room space</w:t>
      </w:r>
      <w:proofErr w:type="gramStart"/>
      <w:r w:rsidR="00586016">
        <w:rPr>
          <w:b/>
        </w:rPr>
        <w:t>)^</w:t>
      </w:r>
      <w:proofErr w:type="gramEnd"/>
      <w:r w:rsidR="00586016" w:rsidRPr="00586016">
        <w:rPr>
          <w:b/>
        </w:rPr>
        <w:t>0.47</w:t>
      </w:r>
    </w:p>
    <w:p w:rsidR="00586016" w:rsidRDefault="00E71017" w:rsidP="00586016">
      <w:pPr>
        <w:pStyle w:val="NoSpacing"/>
        <w:rPr>
          <w:b/>
        </w:rPr>
      </w:pPr>
      <w:r>
        <w:rPr>
          <w:b/>
        </w:rPr>
        <w:t xml:space="preserve">Names </w:t>
      </w:r>
      <w:r w:rsidR="00586016" w:rsidRPr="00586016">
        <w:rPr>
          <w:b/>
        </w:rPr>
        <w:t>sales price = 4865.86607325</w:t>
      </w:r>
      <w:r>
        <w:rPr>
          <w:b/>
        </w:rPr>
        <w:t xml:space="preserve">*(living </w:t>
      </w:r>
      <w:r w:rsidR="00586016" w:rsidRPr="00586016">
        <w:rPr>
          <w:b/>
        </w:rPr>
        <w:t>room space</w:t>
      </w:r>
      <w:proofErr w:type="gramStart"/>
      <w:r w:rsidR="00586016" w:rsidRPr="00586016">
        <w:rPr>
          <w:b/>
        </w:rPr>
        <w:t>)^</w:t>
      </w:r>
      <w:proofErr w:type="gramEnd"/>
      <w:r w:rsidR="00586016" w:rsidRPr="00586016">
        <w:rPr>
          <w:b/>
        </w:rPr>
        <w:t>0.47</w:t>
      </w:r>
    </w:p>
    <w:p w:rsidR="00586016" w:rsidRDefault="00586016" w:rsidP="00586016">
      <w:pPr>
        <w:pStyle w:val="NoSpacing"/>
        <w:rPr>
          <w:b/>
        </w:rPr>
      </w:pPr>
    </w:p>
    <w:p w:rsidR="00586016" w:rsidRDefault="00586016" w:rsidP="00586016">
      <w:pPr>
        <w:pStyle w:val="NoSpacing"/>
        <w:rPr>
          <w:b/>
        </w:rPr>
      </w:pPr>
      <w:r>
        <w:rPr>
          <w:b/>
        </w:rPr>
        <w:t xml:space="preserve">The predicted median of Names sales price with a </w:t>
      </w:r>
      <w:r w:rsidRPr="00586016">
        <w:rPr>
          <w:b/>
        </w:rPr>
        <w:t xml:space="preserve">living room space </w:t>
      </w:r>
      <w:r>
        <w:rPr>
          <w:b/>
        </w:rPr>
        <w:t>of 1 ft^2 = $</w:t>
      </w:r>
      <w:r w:rsidRPr="00586016">
        <w:rPr>
          <w:b/>
        </w:rPr>
        <w:t>4865</w:t>
      </w:r>
      <w:r>
        <w:rPr>
          <w:b/>
        </w:rPr>
        <w:t xml:space="preserve">. Doubling the </w:t>
      </w:r>
      <w:r w:rsidRPr="00586016">
        <w:rPr>
          <w:b/>
        </w:rPr>
        <w:t xml:space="preserve">living room space </w:t>
      </w:r>
      <w:r>
        <w:rPr>
          <w:b/>
        </w:rPr>
        <w:t xml:space="preserve">multiplies the predicted median </w:t>
      </w:r>
      <w:r w:rsidRPr="00586016">
        <w:rPr>
          <w:b/>
        </w:rPr>
        <w:t xml:space="preserve">Names sales price </w:t>
      </w:r>
      <w:r>
        <w:rPr>
          <w:b/>
        </w:rPr>
        <w:t>by 2^</w:t>
      </w:r>
      <w:r w:rsidRPr="00586016">
        <w:rPr>
          <w:b/>
        </w:rPr>
        <w:t>0.47</w:t>
      </w:r>
      <w:r>
        <w:rPr>
          <w:b/>
        </w:rPr>
        <w:t xml:space="preserve"> = </w:t>
      </w:r>
      <w:r w:rsidRPr="00586016">
        <w:rPr>
          <w:b/>
        </w:rPr>
        <w:t>1.38510946811</w:t>
      </w:r>
      <w:r>
        <w:rPr>
          <w:b/>
        </w:rPr>
        <w:t>. In other words, it increases by 38%</w:t>
      </w:r>
      <w:r w:rsidR="00E71017">
        <w:rPr>
          <w:b/>
        </w:rPr>
        <w:t>. For 100 ft^2 in Names, the sales price would be $</w:t>
      </w:r>
      <w:r w:rsidR="00E71017" w:rsidRPr="00E71017">
        <w:rPr>
          <w:b/>
        </w:rPr>
        <w:t>42</w:t>
      </w:r>
      <w:r w:rsidR="00E71017">
        <w:rPr>
          <w:b/>
        </w:rPr>
        <w:t>,</w:t>
      </w:r>
      <w:r w:rsidR="00E71017" w:rsidRPr="00E71017">
        <w:rPr>
          <w:b/>
        </w:rPr>
        <w:t>379</w:t>
      </w:r>
      <w:r w:rsidR="00E71017">
        <w:rPr>
          <w:b/>
        </w:rPr>
        <w:t>.</w:t>
      </w:r>
    </w:p>
    <w:p w:rsidR="00E71017" w:rsidRDefault="00E71017" w:rsidP="00586016">
      <w:pPr>
        <w:pStyle w:val="NoSpacing"/>
        <w:rPr>
          <w:b/>
        </w:rPr>
      </w:pPr>
    </w:p>
    <w:p w:rsidR="00586016" w:rsidRDefault="00E71017" w:rsidP="00586016">
      <w:pPr>
        <w:pStyle w:val="NoSpacing"/>
        <w:rPr>
          <w:b/>
        </w:rPr>
      </w:pPr>
      <w:r>
        <w:rPr>
          <w:b/>
          <w:noProof/>
        </w:rPr>
        <w:drawing>
          <wp:inline distT="0" distB="0" distL="0" distR="0">
            <wp:extent cx="4785360" cy="5562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85360" cy="556260"/>
                    </a:xfrm>
                    <a:prstGeom prst="rect">
                      <a:avLst/>
                    </a:prstGeom>
                    <a:noFill/>
                    <a:ln w="9525">
                      <a:noFill/>
                      <a:miter lim="800000"/>
                      <a:headEnd/>
                      <a:tailEnd/>
                    </a:ln>
                  </pic:spPr>
                </pic:pic>
              </a:graphicData>
            </a:graphic>
          </wp:inline>
        </w:drawing>
      </w:r>
    </w:p>
    <w:p w:rsidR="00313C6D" w:rsidRDefault="00313C6D" w:rsidP="00586016">
      <w:pPr>
        <w:pStyle w:val="NoSpacing"/>
      </w:pPr>
      <w:r w:rsidRPr="00313C6D">
        <w:t>Fig 8: Edwards</w:t>
      </w:r>
      <w:r w:rsidR="006B7B75" w:rsidRPr="006B7B75">
        <w:t xml:space="preserve"> intercept and slope</w:t>
      </w:r>
    </w:p>
    <w:p w:rsidR="006B7B75" w:rsidRPr="00313C6D" w:rsidRDefault="006B7B75" w:rsidP="00586016">
      <w:pPr>
        <w:pStyle w:val="NoSpacing"/>
      </w:pPr>
    </w:p>
    <w:p w:rsidR="00E71017" w:rsidRPr="00E71017" w:rsidRDefault="00E71017" w:rsidP="00E71017">
      <w:pPr>
        <w:pStyle w:val="NoSpacing"/>
        <w:rPr>
          <w:b/>
        </w:rPr>
      </w:pPr>
      <w:r>
        <w:rPr>
          <w:b/>
        </w:rPr>
        <w:t>Edwards has an intercept of 8</w:t>
      </w:r>
      <w:r w:rsidRPr="00E71017">
        <w:rPr>
          <w:b/>
        </w:rPr>
        <w:t>, with a 95% confidence inte</w:t>
      </w:r>
      <w:r>
        <w:rPr>
          <w:b/>
        </w:rPr>
        <w:t>rval from 7.23 to 8.77</w:t>
      </w:r>
      <w:r w:rsidRPr="00E71017">
        <w:rPr>
          <w:b/>
        </w:rPr>
        <w:t>.</w:t>
      </w:r>
    </w:p>
    <w:p w:rsidR="00E71017" w:rsidRPr="00E71017" w:rsidRDefault="00E71017" w:rsidP="00E71017">
      <w:pPr>
        <w:pStyle w:val="NoSpacing"/>
        <w:rPr>
          <w:b/>
        </w:rPr>
      </w:pPr>
      <w:r w:rsidRPr="00E71017">
        <w:rPr>
          <w:b/>
        </w:rPr>
        <w:t xml:space="preserve">Edwards </w:t>
      </w:r>
      <w:r>
        <w:rPr>
          <w:b/>
        </w:rPr>
        <w:t>has a slope of 0.51</w:t>
      </w:r>
      <w:r w:rsidRPr="00E71017">
        <w:rPr>
          <w:b/>
        </w:rPr>
        <w:t>, with a 9</w:t>
      </w:r>
      <w:r>
        <w:rPr>
          <w:b/>
        </w:rPr>
        <w:t>5% confidence interval from 0.41 to 0.62</w:t>
      </w:r>
      <w:r w:rsidRPr="00E71017">
        <w:rPr>
          <w:b/>
        </w:rPr>
        <w:t>.</w:t>
      </w:r>
    </w:p>
    <w:p w:rsidR="00E71017" w:rsidRPr="00E71017" w:rsidRDefault="00E71017" w:rsidP="00E71017">
      <w:pPr>
        <w:pStyle w:val="NoSpacing"/>
        <w:rPr>
          <w:b/>
        </w:rPr>
      </w:pPr>
      <w:proofErr w:type="gramStart"/>
      <w:r w:rsidRPr="00E71017">
        <w:rPr>
          <w:b/>
        </w:rPr>
        <w:t>ln(</w:t>
      </w:r>
      <w:proofErr w:type="gramEnd"/>
      <w:r w:rsidRPr="00E71017">
        <w:rPr>
          <w:b/>
        </w:rPr>
        <w:t xml:space="preserve">Edwards </w:t>
      </w:r>
      <w:r w:rsidR="00290540">
        <w:rPr>
          <w:b/>
        </w:rPr>
        <w:t>sales price) = 8 + 0.51</w:t>
      </w:r>
      <w:r w:rsidRPr="00E71017">
        <w:rPr>
          <w:b/>
        </w:rPr>
        <w:t>*ln(living room space)</w:t>
      </w:r>
    </w:p>
    <w:p w:rsidR="00E71017" w:rsidRPr="00E71017" w:rsidRDefault="00E71017" w:rsidP="00E71017">
      <w:pPr>
        <w:pStyle w:val="NoSpacing"/>
        <w:rPr>
          <w:b/>
        </w:rPr>
      </w:pPr>
      <w:r w:rsidRPr="00E71017">
        <w:rPr>
          <w:b/>
        </w:rPr>
        <w:t xml:space="preserve">Edwards </w:t>
      </w:r>
      <w:r w:rsidR="00290540">
        <w:rPr>
          <w:b/>
        </w:rPr>
        <w:t>sales price = e^8*(living room space</w:t>
      </w:r>
      <w:proofErr w:type="gramStart"/>
      <w:r w:rsidR="00290540">
        <w:rPr>
          <w:b/>
        </w:rPr>
        <w:t>)^</w:t>
      </w:r>
      <w:proofErr w:type="gramEnd"/>
      <w:r w:rsidR="00290540">
        <w:rPr>
          <w:b/>
        </w:rPr>
        <w:t>0.51</w:t>
      </w:r>
    </w:p>
    <w:p w:rsidR="00E71017" w:rsidRPr="00E71017" w:rsidRDefault="00E71017" w:rsidP="00E71017">
      <w:pPr>
        <w:pStyle w:val="NoSpacing"/>
        <w:rPr>
          <w:b/>
        </w:rPr>
      </w:pPr>
      <w:r w:rsidRPr="00E71017">
        <w:rPr>
          <w:b/>
        </w:rPr>
        <w:t xml:space="preserve">Edwards sales price = </w:t>
      </w:r>
      <w:r w:rsidR="00290540" w:rsidRPr="00290540">
        <w:rPr>
          <w:b/>
        </w:rPr>
        <w:t>2980.95798704</w:t>
      </w:r>
      <w:r w:rsidR="00290540">
        <w:rPr>
          <w:b/>
        </w:rPr>
        <w:t>*(living room space</w:t>
      </w:r>
      <w:proofErr w:type="gramStart"/>
      <w:r w:rsidR="00290540">
        <w:rPr>
          <w:b/>
        </w:rPr>
        <w:t>)^</w:t>
      </w:r>
      <w:proofErr w:type="gramEnd"/>
      <w:r w:rsidR="00290540">
        <w:rPr>
          <w:b/>
        </w:rPr>
        <w:t>0.51</w:t>
      </w:r>
    </w:p>
    <w:p w:rsidR="00E71017" w:rsidRPr="00E71017" w:rsidRDefault="00E71017" w:rsidP="00E71017">
      <w:pPr>
        <w:pStyle w:val="NoSpacing"/>
        <w:rPr>
          <w:b/>
        </w:rPr>
      </w:pPr>
    </w:p>
    <w:p w:rsidR="00E71017" w:rsidRDefault="00E71017" w:rsidP="00E71017">
      <w:pPr>
        <w:pStyle w:val="NoSpacing"/>
        <w:rPr>
          <w:b/>
        </w:rPr>
      </w:pPr>
      <w:r w:rsidRPr="00E71017">
        <w:rPr>
          <w:b/>
        </w:rPr>
        <w:lastRenderedPageBreak/>
        <w:t xml:space="preserve">The predicted median of </w:t>
      </w:r>
      <w:r w:rsidR="00290540" w:rsidRPr="00290540">
        <w:rPr>
          <w:b/>
        </w:rPr>
        <w:t xml:space="preserve">Edwards </w:t>
      </w:r>
      <w:r w:rsidRPr="00E71017">
        <w:rPr>
          <w:b/>
        </w:rPr>
        <w:t>sales price with a living room space of 1 ft^2 = $</w:t>
      </w:r>
      <w:r w:rsidR="00290540" w:rsidRPr="00290540">
        <w:rPr>
          <w:b/>
        </w:rPr>
        <w:t>2980</w:t>
      </w:r>
      <w:r w:rsidRPr="00E71017">
        <w:rPr>
          <w:b/>
        </w:rPr>
        <w:t xml:space="preserve">. Doubling the living room space multiplies the predicted median </w:t>
      </w:r>
      <w:r w:rsidR="00290540" w:rsidRPr="00290540">
        <w:rPr>
          <w:b/>
        </w:rPr>
        <w:t xml:space="preserve">Edwards </w:t>
      </w:r>
      <w:r w:rsidRPr="00E71017">
        <w:rPr>
          <w:b/>
        </w:rPr>
        <w:t>sales price by 2^0.</w:t>
      </w:r>
      <w:r w:rsidR="00290540" w:rsidRPr="00290540">
        <w:rPr>
          <w:b/>
        </w:rPr>
        <w:t>51</w:t>
      </w:r>
      <w:r w:rsidRPr="00E71017">
        <w:rPr>
          <w:b/>
        </w:rPr>
        <w:t xml:space="preserve"> = </w:t>
      </w:r>
      <w:r w:rsidR="00290540" w:rsidRPr="00290540">
        <w:rPr>
          <w:b/>
        </w:rPr>
        <w:t>1.4240501956</w:t>
      </w:r>
      <w:r w:rsidRPr="00E71017">
        <w:rPr>
          <w:b/>
        </w:rPr>
        <w:t xml:space="preserve">. In other words, it increases by </w:t>
      </w:r>
      <w:r w:rsidR="00290540">
        <w:rPr>
          <w:b/>
        </w:rPr>
        <w:t>42</w:t>
      </w:r>
      <w:r w:rsidRPr="00E71017">
        <w:rPr>
          <w:b/>
        </w:rPr>
        <w:t xml:space="preserve">%. For 100 ft^2 in </w:t>
      </w:r>
      <w:r w:rsidR="00290540" w:rsidRPr="00290540">
        <w:rPr>
          <w:b/>
        </w:rPr>
        <w:t>Edwards</w:t>
      </w:r>
      <w:r w:rsidRPr="00E71017">
        <w:rPr>
          <w:b/>
        </w:rPr>
        <w:t>, the sales price would be $</w:t>
      </w:r>
      <w:r w:rsidR="00290540" w:rsidRPr="00290540">
        <w:rPr>
          <w:b/>
        </w:rPr>
        <w:t>31</w:t>
      </w:r>
      <w:r w:rsidR="00290540">
        <w:rPr>
          <w:b/>
        </w:rPr>
        <w:t>,</w:t>
      </w:r>
      <w:r w:rsidR="00290540" w:rsidRPr="00290540">
        <w:rPr>
          <w:b/>
        </w:rPr>
        <w:t>214</w:t>
      </w:r>
      <w:r w:rsidRPr="00E71017">
        <w:rPr>
          <w:b/>
        </w:rPr>
        <w:t>.</w:t>
      </w:r>
    </w:p>
    <w:p w:rsidR="00290540" w:rsidRDefault="00290540" w:rsidP="00E71017">
      <w:pPr>
        <w:pStyle w:val="NoSpacing"/>
        <w:rPr>
          <w:b/>
        </w:rPr>
      </w:pPr>
    </w:p>
    <w:p w:rsidR="00E71017" w:rsidRDefault="00290540" w:rsidP="00E71017">
      <w:pPr>
        <w:pStyle w:val="NoSpacing"/>
        <w:rPr>
          <w:b/>
        </w:rPr>
      </w:pPr>
      <w:r>
        <w:rPr>
          <w:b/>
          <w:noProof/>
        </w:rPr>
        <w:drawing>
          <wp:inline distT="0" distB="0" distL="0" distR="0">
            <wp:extent cx="4785360" cy="5638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785360" cy="563880"/>
                    </a:xfrm>
                    <a:prstGeom prst="rect">
                      <a:avLst/>
                    </a:prstGeom>
                    <a:noFill/>
                    <a:ln w="9525">
                      <a:noFill/>
                      <a:miter lim="800000"/>
                      <a:headEnd/>
                      <a:tailEnd/>
                    </a:ln>
                  </pic:spPr>
                </pic:pic>
              </a:graphicData>
            </a:graphic>
          </wp:inline>
        </w:drawing>
      </w:r>
    </w:p>
    <w:p w:rsidR="00313C6D" w:rsidRDefault="00313C6D" w:rsidP="00E71017">
      <w:pPr>
        <w:pStyle w:val="NoSpacing"/>
      </w:pPr>
      <w:r w:rsidRPr="00313C6D">
        <w:t>Fig 9: Brkside</w:t>
      </w:r>
      <w:r w:rsidR="006B7B75" w:rsidRPr="006B7B75">
        <w:t xml:space="preserve"> intercept and slope</w:t>
      </w:r>
    </w:p>
    <w:p w:rsidR="006B7B75" w:rsidRPr="00313C6D" w:rsidRDefault="006B7B75" w:rsidP="00E71017">
      <w:pPr>
        <w:pStyle w:val="NoSpacing"/>
      </w:pPr>
    </w:p>
    <w:p w:rsidR="00E71017" w:rsidRPr="00E71017" w:rsidRDefault="00290540" w:rsidP="00E71017">
      <w:pPr>
        <w:pStyle w:val="NoSpacing"/>
        <w:rPr>
          <w:b/>
        </w:rPr>
      </w:pPr>
      <w:r>
        <w:rPr>
          <w:b/>
        </w:rPr>
        <w:t>Brkside</w:t>
      </w:r>
      <w:r w:rsidR="00E71017" w:rsidRPr="00E71017">
        <w:rPr>
          <w:b/>
        </w:rPr>
        <w:t xml:space="preserve"> has an intercept of </w:t>
      </w:r>
      <w:r>
        <w:rPr>
          <w:b/>
        </w:rPr>
        <w:t>5.91</w:t>
      </w:r>
      <w:r w:rsidR="00E71017" w:rsidRPr="00E71017">
        <w:rPr>
          <w:b/>
        </w:rPr>
        <w:t xml:space="preserve">, with a 95% confidence interval from </w:t>
      </w:r>
      <w:r>
        <w:rPr>
          <w:b/>
        </w:rPr>
        <w:t>4.94 to 6.87</w:t>
      </w:r>
      <w:r w:rsidR="00E71017" w:rsidRPr="00E71017">
        <w:rPr>
          <w:b/>
        </w:rPr>
        <w:t>.</w:t>
      </w:r>
    </w:p>
    <w:p w:rsidR="00E71017" w:rsidRPr="00E71017" w:rsidRDefault="00290540" w:rsidP="00E71017">
      <w:pPr>
        <w:pStyle w:val="NoSpacing"/>
        <w:rPr>
          <w:b/>
        </w:rPr>
      </w:pPr>
      <w:r w:rsidRPr="00290540">
        <w:rPr>
          <w:b/>
        </w:rPr>
        <w:t xml:space="preserve">Brkside </w:t>
      </w:r>
      <w:r w:rsidR="00E71017" w:rsidRPr="00E71017">
        <w:rPr>
          <w:b/>
        </w:rPr>
        <w:t>has a slope of 0.</w:t>
      </w:r>
      <w:r>
        <w:rPr>
          <w:b/>
        </w:rPr>
        <w:t>81</w:t>
      </w:r>
      <w:r w:rsidR="00E71017" w:rsidRPr="00E71017">
        <w:rPr>
          <w:b/>
        </w:rPr>
        <w:t xml:space="preserve">, with a </w:t>
      </w:r>
      <w:r>
        <w:rPr>
          <w:b/>
        </w:rPr>
        <w:t>95% confidence interval from 0.68 to 0.9</w:t>
      </w:r>
      <w:r w:rsidR="00E71017" w:rsidRPr="00E71017">
        <w:rPr>
          <w:b/>
        </w:rPr>
        <w:t>5.</w:t>
      </w:r>
    </w:p>
    <w:p w:rsidR="00E71017" w:rsidRPr="00E71017" w:rsidRDefault="00E71017" w:rsidP="00E71017">
      <w:pPr>
        <w:pStyle w:val="NoSpacing"/>
        <w:rPr>
          <w:b/>
        </w:rPr>
      </w:pPr>
      <w:proofErr w:type="gramStart"/>
      <w:r w:rsidRPr="00E71017">
        <w:rPr>
          <w:b/>
        </w:rPr>
        <w:t>ln(</w:t>
      </w:r>
      <w:proofErr w:type="gramEnd"/>
      <w:r w:rsidRPr="00E71017">
        <w:rPr>
          <w:b/>
        </w:rPr>
        <w:t xml:space="preserve">sales price) = </w:t>
      </w:r>
      <w:r w:rsidR="00290540" w:rsidRPr="00290540">
        <w:rPr>
          <w:b/>
        </w:rPr>
        <w:t>5.91</w:t>
      </w:r>
      <w:r w:rsidR="00290540">
        <w:rPr>
          <w:b/>
        </w:rPr>
        <w:t xml:space="preserve"> </w:t>
      </w:r>
      <w:r w:rsidRPr="00E71017">
        <w:rPr>
          <w:b/>
        </w:rPr>
        <w:t xml:space="preserve">+ </w:t>
      </w:r>
      <w:r w:rsidR="00290540" w:rsidRPr="00290540">
        <w:rPr>
          <w:b/>
        </w:rPr>
        <w:t>0.81</w:t>
      </w:r>
      <w:r w:rsidRPr="00E71017">
        <w:rPr>
          <w:b/>
        </w:rPr>
        <w:t>*ln(living room space)</w:t>
      </w:r>
    </w:p>
    <w:p w:rsidR="00E71017" w:rsidRPr="00E71017" w:rsidRDefault="00290540" w:rsidP="00E71017">
      <w:pPr>
        <w:pStyle w:val="NoSpacing"/>
        <w:rPr>
          <w:b/>
        </w:rPr>
      </w:pPr>
      <w:r w:rsidRPr="00290540">
        <w:rPr>
          <w:b/>
        </w:rPr>
        <w:t xml:space="preserve">Brkside </w:t>
      </w:r>
      <w:r w:rsidR="00E71017" w:rsidRPr="00E71017">
        <w:rPr>
          <w:b/>
        </w:rPr>
        <w:t>sales price = e^</w:t>
      </w:r>
      <w:r>
        <w:rPr>
          <w:b/>
        </w:rPr>
        <w:t>5.91</w:t>
      </w:r>
      <w:r w:rsidR="00E71017" w:rsidRPr="00E71017">
        <w:rPr>
          <w:b/>
        </w:rPr>
        <w:t>*(living room space</w:t>
      </w:r>
      <w:proofErr w:type="gramStart"/>
      <w:r w:rsidR="00E71017" w:rsidRPr="00E71017">
        <w:rPr>
          <w:b/>
        </w:rPr>
        <w:t>)^</w:t>
      </w:r>
      <w:proofErr w:type="gramEnd"/>
      <w:r w:rsidRPr="00290540">
        <w:rPr>
          <w:b/>
        </w:rPr>
        <w:t>0.81</w:t>
      </w:r>
    </w:p>
    <w:p w:rsidR="00E71017" w:rsidRPr="00E71017" w:rsidRDefault="00290540" w:rsidP="00E71017">
      <w:pPr>
        <w:pStyle w:val="NoSpacing"/>
        <w:rPr>
          <w:b/>
        </w:rPr>
      </w:pPr>
      <w:r w:rsidRPr="00290540">
        <w:rPr>
          <w:b/>
        </w:rPr>
        <w:t xml:space="preserve">Brkside </w:t>
      </w:r>
      <w:r w:rsidR="00E71017" w:rsidRPr="00E71017">
        <w:rPr>
          <w:b/>
        </w:rPr>
        <w:t xml:space="preserve">sales price = </w:t>
      </w:r>
      <w:r w:rsidRPr="00290540">
        <w:rPr>
          <w:b/>
        </w:rPr>
        <w:t>368.706155409</w:t>
      </w:r>
      <w:r w:rsidR="00E71017" w:rsidRPr="00E71017">
        <w:rPr>
          <w:b/>
        </w:rPr>
        <w:t>*(living room space</w:t>
      </w:r>
      <w:proofErr w:type="gramStart"/>
      <w:r w:rsidR="00E71017" w:rsidRPr="00E71017">
        <w:rPr>
          <w:b/>
        </w:rPr>
        <w:t>)^</w:t>
      </w:r>
      <w:proofErr w:type="gramEnd"/>
      <w:r w:rsidRPr="00290540">
        <w:rPr>
          <w:b/>
        </w:rPr>
        <w:t>0.81</w:t>
      </w:r>
    </w:p>
    <w:p w:rsidR="00E71017" w:rsidRPr="00E71017" w:rsidRDefault="00E71017" w:rsidP="00E71017">
      <w:pPr>
        <w:pStyle w:val="NoSpacing"/>
        <w:rPr>
          <w:b/>
        </w:rPr>
      </w:pPr>
    </w:p>
    <w:p w:rsidR="00056425" w:rsidRPr="00290540" w:rsidRDefault="00E71017" w:rsidP="002B3F68">
      <w:pPr>
        <w:pStyle w:val="NoSpacing"/>
        <w:rPr>
          <w:b/>
        </w:rPr>
      </w:pPr>
      <w:r w:rsidRPr="00E71017">
        <w:rPr>
          <w:b/>
        </w:rPr>
        <w:t xml:space="preserve">The predicted median of </w:t>
      </w:r>
      <w:r w:rsidR="00290540" w:rsidRPr="00290540">
        <w:rPr>
          <w:b/>
        </w:rPr>
        <w:t xml:space="preserve">Brkside </w:t>
      </w:r>
      <w:r w:rsidRPr="00E71017">
        <w:rPr>
          <w:b/>
        </w:rPr>
        <w:t>sales price with a living room space of 1 ft^2 = $</w:t>
      </w:r>
      <w:r w:rsidR="00290540" w:rsidRPr="00290540">
        <w:rPr>
          <w:b/>
        </w:rPr>
        <w:t>368</w:t>
      </w:r>
      <w:r w:rsidRPr="00E71017">
        <w:rPr>
          <w:b/>
        </w:rPr>
        <w:t xml:space="preserve">. Doubling the living room space multiplies the predicted median </w:t>
      </w:r>
      <w:r w:rsidR="00290540" w:rsidRPr="00290540">
        <w:rPr>
          <w:b/>
        </w:rPr>
        <w:t xml:space="preserve">Brkside </w:t>
      </w:r>
      <w:r w:rsidRPr="00E71017">
        <w:rPr>
          <w:b/>
        </w:rPr>
        <w:t>sales price by 2^0.</w:t>
      </w:r>
      <w:r w:rsidR="00290540">
        <w:rPr>
          <w:b/>
        </w:rPr>
        <w:t>81</w:t>
      </w:r>
      <w:r w:rsidRPr="00E71017">
        <w:rPr>
          <w:b/>
        </w:rPr>
        <w:t xml:space="preserve"> = </w:t>
      </w:r>
      <w:r w:rsidR="00290540" w:rsidRPr="00290540">
        <w:rPr>
          <w:b/>
        </w:rPr>
        <w:t>1.75321144263</w:t>
      </w:r>
      <w:r w:rsidRPr="00E71017">
        <w:rPr>
          <w:b/>
        </w:rPr>
        <w:t xml:space="preserve">. In other words, it increases by </w:t>
      </w:r>
      <w:r w:rsidR="00290540">
        <w:rPr>
          <w:b/>
        </w:rPr>
        <w:t>75</w:t>
      </w:r>
      <w:r w:rsidRPr="00E71017">
        <w:rPr>
          <w:b/>
        </w:rPr>
        <w:t xml:space="preserve">%. For 100 ft^2 in </w:t>
      </w:r>
      <w:r w:rsidR="00290540" w:rsidRPr="00290540">
        <w:rPr>
          <w:b/>
        </w:rPr>
        <w:t>Brkside</w:t>
      </w:r>
      <w:r w:rsidRPr="00E71017">
        <w:rPr>
          <w:b/>
        </w:rPr>
        <w:t>, the sales price would be $</w:t>
      </w:r>
      <w:r w:rsidR="00290540" w:rsidRPr="00290540">
        <w:rPr>
          <w:b/>
        </w:rPr>
        <w:t>15</w:t>
      </w:r>
      <w:r w:rsidR="00290540">
        <w:rPr>
          <w:b/>
        </w:rPr>
        <w:t>,</w:t>
      </w:r>
      <w:r w:rsidR="00290540" w:rsidRPr="00290540">
        <w:rPr>
          <w:b/>
        </w:rPr>
        <w:t>370</w:t>
      </w:r>
      <w:r w:rsidRPr="00E71017">
        <w:rPr>
          <w:b/>
        </w:rPr>
        <w:t>.</w:t>
      </w:r>
    </w:p>
    <w:p w:rsidR="00056425" w:rsidRDefault="00056425" w:rsidP="002B3F68">
      <w:pPr>
        <w:pStyle w:val="NoSpacing"/>
      </w:pPr>
    </w:p>
    <w:p w:rsidR="00A06418" w:rsidRPr="00020629" w:rsidRDefault="00A06418" w:rsidP="002B3F68">
      <w:pPr>
        <w:pStyle w:val="NoSpacing"/>
      </w:pPr>
      <w:r w:rsidRPr="00997433">
        <w:rPr>
          <w:b/>
        </w:rPr>
        <w:t>Conclusion</w:t>
      </w:r>
      <w:r w:rsidR="00997433" w:rsidRPr="00997433">
        <w:rPr>
          <w:b/>
        </w:rPr>
        <w:t>:</w:t>
      </w:r>
      <w:r w:rsidR="00020629">
        <w:rPr>
          <w:b/>
        </w:rPr>
        <w:t xml:space="preserve"> </w:t>
      </w:r>
      <w:r w:rsidR="00020629">
        <w:t>mostly stated above, limited room because of the 7 page rule.</w:t>
      </w:r>
    </w:p>
    <w:p w:rsidR="00997433" w:rsidRDefault="00997433" w:rsidP="002B3F68">
      <w:pPr>
        <w:pStyle w:val="NoSpacing"/>
      </w:pPr>
    </w:p>
    <w:p w:rsidR="00A06418" w:rsidRPr="004A63CF" w:rsidRDefault="00A06418" w:rsidP="002B3F68">
      <w:pPr>
        <w:pStyle w:val="NoSpacing"/>
      </w:pPr>
      <w:r w:rsidRPr="00997433">
        <w:rPr>
          <w:b/>
        </w:rPr>
        <w:t>A short summary of the analysis</w:t>
      </w:r>
      <w:r w:rsidR="00997433" w:rsidRPr="00997433">
        <w:rPr>
          <w:b/>
        </w:rPr>
        <w:t>:</w:t>
      </w:r>
      <w:r w:rsidR="004A63CF">
        <w:rPr>
          <w:b/>
        </w:rPr>
        <w:t xml:space="preserve"> </w:t>
      </w:r>
      <w:r w:rsidR="004A63CF">
        <w:t xml:space="preserve">It seems that the forward elimination is the best </w:t>
      </w:r>
      <w:r w:rsidR="00D77350">
        <w:t xml:space="preserve">(or tied with backwards elimination) </w:t>
      </w:r>
      <w:r w:rsidR="004A63CF">
        <w:t xml:space="preserve">when evaluating sales price from living room space by neighborhood. </w:t>
      </w:r>
      <w:r w:rsidR="00D77350">
        <w:t>The houses with the lowest starting price have the highest slopes when it comes to price based on living room space. The predictive equations based on models are stated above with starting prices and slopes, as well as the 100 ft^2 conversion. For more analysis of the data, more categories have to be considered. Note because of random seed, analysis changes upon running in SAS giving different results, which is why the full model is used.</w:t>
      </w:r>
    </w:p>
    <w:p w:rsidR="00A06418" w:rsidRDefault="00A06418" w:rsidP="002B3F68">
      <w:pPr>
        <w:pStyle w:val="NoSpacing"/>
      </w:pPr>
    </w:p>
    <w:p w:rsidR="00A06418" w:rsidRPr="00997433" w:rsidRDefault="00A06418" w:rsidP="002B3F68">
      <w:pPr>
        <w:pStyle w:val="NoSpacing"/>
        <w:rPr>
          <w:b/>
        </w:rPr>
      </w:pPr>
      <w:r w:rsidRPr="00997433">
        <w:rPr>
          <w:b/>
        </w:rPr>
        <w:t>Analysis Question 2</w:t>
      </w:r>
      <w:r w:rsidR="00997433" w:rsidRPr="00997433">
        <w:rPr>
          <w:b/>
        </w:rPr>
        <w:t>:</w:t>
      </w:r>
    </w:p>
    <w:p w:rsidR="00997433" w:rsidRDefault="00997433" w:rsidP="002B3F68">
      <w:pPr>
        <w:pStyle w:val="NoSpacing"/>
      </w:pPr>
    </w:p>
    <w:p w:rsidR="00A06418" w:rsidRPr="00997433" w:rsidRDefault="00997433" w:rsidP="002B3F68">
      <w:pPr>
        <w:pStyle w:val="NoSpacing"/>
        <w:rPr>
          <w:b/>
        </w:rPr>
      </w:pPr>
      <w:r w:rsidRPr="00997433">
        <w:rPr>
          <w:b/>
        </w:rPr>
        <w:t>Restatement of Problem:</w:t>
      </w:r>
      <w:r w:rsidR="009820E8">
        <w:rPr>
          <w:b/>
        </w:rPr>
        <w:t xml:space="preserve"> </w:t>
      </w:r>
      <w:r w:rsidR="009820E8">
        <w:t>The goal is to create a predictive model of the sales price of homes based on all attributes of the train data while eliminating observational columns that are nonfactor towards the prediction of sales price from the test data. Low Kaggle score, low CV press, and high adjusted R value are used to determine the best model.</w:t>
      </w:r>
    </w:p>
    <w:p w:rsidR="00A06418" w:rsidRDefault="00A06418" w:rsidP="002B3F68">
      <w:pPr>
        <w:pStyle w:val="NoSpacing"/>
      </w:pPr>
    </w:p>
    <w:p w:rsidR="00A06418" w:rsidRPr="00997433" w:rsidRDefault="00A06418" w:rsidP="002B3F68">
      <w:pPr>
        <w:pStyle w:val="NoSpacing"/>
        <w:rPr>
          <w:b/>
        </w:rPr>
      </w:pPr>
      <w:r w:rsidRPr="00997433">
        <w:rPr>
          <w:b/>
        </w:rPr>
        <w:t>Model Selection</w:t>
      </w:r>
      <w:r w:rsidR="00997433" w:rsidRPr="00997433">
        <w:rPr>
          <w:b/>
        </w:rPr>
        <w:t>:</w:t>
      </w:r>
      <w:r w:rsidR="009820E8">
        <w:rPr>
          <w:b/>
        </w:rPr>
        <w:t xml:space="preserve"> </w:t>
      </w:r>
      <w:r w:rsidR="00992D3F" w:rsidRPr="00992D3F">
        <w:t xml:space="preserve">From </w:t>
      </w:r>
      <w:r w:rsidR="00992D3F">
        <w:t>Analysis 1</w:t>
      </w:r>
      <w:r w:rsidR="00992D3F" w:rsidRPr="00992D3F">
        <w:t>,</w:t>
      </w:r>
      <w:r w:rsidR="00992D3F">
        <w:t xml:space="preserve"> the log-log plot is used with the reasons provided above.</w:t>
      </w:r>
      <w:r w:rsidR="00992D3F" w:rsidRPr="00992D3F">
        <w:t xml:space="preserve"> </w:t>
      </w:r>
      <w:r w:rsidR="00992D3F">
        <w:t xml:space="preserve">The model that we choose is based on the steps below for predicting sales price based on numerical and categorical data. </w:t>
      </w:r>
    </w:p>
    <w:p w:rsidR="00997433" w:rsidRDefault="00997433" w:rsidP="002B3F68">
      <w:pPr>
        <w:pStyle w:val="NoSpacing"/>
      </w:pPr>
    </w:p>
    <w:p w:rsidR="00A06418" w:rsidRDefault="00A06418" w:rsidP="002B3F68">
      <w:pPr>
        <w:pStyle w:val="NoSpacing"/>
      </w:pPr>
      <w:r w:rsidRPr="00997433">
        <w:rPr>
          <w:b/>
        </w:rPr>
        <w:t>Type of Selection</w:t>
      </w:r>
      <w:r w:rsidR="00997433" w:rsidRPr="00997433">
        <w:rPr>
          <w:b/>
        </w:rPr>
        <w:t>:</w:t>
      </w:r>
      <w:r w:rsidR="00951777">
        <w:rPr>
          <w:b/>
        </w:rPr>
        <w:t xml:space="preserve"> </w:t>
      </w:r>
      <w:r w:rsidR="00951777">
        <w:t>we explored lo</w:t>
      </w:r>
      <w:r w:rsidR="00225F73">
        <w:t>g</w:t>
      </w:r>
      <w:r w:rsidR="00951777">
        <w:t>ging and interaction and removing cross validating everything.</w:t>
      </w:r>
      <w:r w:rsidR="00225F73">
        <w:t xml:space="preserve"> We chose categorical data as classes and numerical data as modeling. Some numerical data such as year could be </w:t>
      </w:r>
      <w:r w:rsidR="006B7B75">
        <w:t>categorical. We use the 3 elimination procedures to find the most parameters to find the most important levels of class variables. From there, we reduced them down and tried not to over-fit or under-fit the data.</w:t>
      </w:r>
    </w:p>
    <w:p w:rsidR="00225F73" w:rsidRPr="00951777" w:rsidRDefault="00225F73" w:rsidP="002B3F68">
      <w:pPr>
        <w:pStyle w:val="NoSpacing"/>
      </w:pPr>
    </w:p>
    <w:p w:rsidR="00951777" w:rsidRPr="00951777" w:rsidRDefault="00A06418" w:rsidP="00951777">
      <w:pPr>
        <w:pStyle w:val="NoSpacing"/>
      </w:pPr>
      <w:r w:rsidRPr="00997433">
        <w:rPr>
          <w:b/>
        </w:rPr>
        <w:lastRenderedPageBreak/>
        <w:t>Stepwise</w:t>
      </w:r>
      <w:r w:rsidR="00997433" w:rsidRPr="00997433">
        <w:rPr>
          <w:b/>
        </w:rPr>
        <w:t>:</w:t>
      </w:r>
      <w:r w:rsidR="00951777">
        <w:rPr>
          <w:b/>
        </w:rPr>
        <w:t xml:space="preserve"> </w:t>
      </w:r>
      <w:r w:rsidR="00951777" w:rsidRPr="00951777">
        <w:t>We have</w:t>
      </w:r>
      <w:r w:rsidR="00951777">
        <w:rPr>
          <w:b/>
        </w:rPr>
        <w:t xml:space="preserve"> </w:t>
      </w:r>
      <w:r w:rsidR="00951777" w:rsidRPr="00951777">
        <w:t>the classes as:</w:t>
      </w:r>
      <w:r w:rsidR="00951777">
        <w:rPr>
          <w:b/>
        </w:rPr>
        <w:t xml:space="preserve"> </w:t>
      </w:r>
      <w:r w:rsidR="00951777" w:rsidRPr="00951777">
        <w:t>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w:t>
      </w:r>
      <w:r w:rsidR="00951777">
        <w:t xml:space="preserve">cFeature SaleType and SaleCondition. </w:t>
      </w:r>
      <w:r w:rsidR="00951777" w:rsidRPr="00951777">
        <w:t>The model is based on log_SalePrice = log_GrLivArea Neighborhood BldgType BsmtFinSF1 BsmtFullBath Condition2 KitchenQual LotArea OverallCond Over</w:t>
      </w:r>
      <w:r w:rsidR="00951777">
        <w:t>allQual SaleCondition and YearBuilt, with no interaction terms.</w:t>
      </w:r>
    </w:p>
    <w:p w:rsidR="00A06418" w:rsidRPr="00951777" w:rsidRDefault="00A06418" w:rsidP="00951777">
      <w:pPr>
        <w:pStyle w:val="NoSpacing"/>
      </w:pPr>
      <w:r w:rsidRPr="00997433">
        <w:rPr>
          <w:b/>
        </w:rPr>
        <w:t>Forward</w:t>
      </w:r>
      <w:r w:rsidR="00997433" w:rsidRPr="00997433">
        <w:rPr>
          <w:b/>
        </w:rPr>
        <w:t>:</w:t>
      </w:r>
      <w:r w:rsidR="00951777">
        <w:rPr>
          <w:b/>
        </w:rPr>
        <w:t xml:space="preserve"> </w:t>
      </w:r>
      <w:r w:rsidR="00951777">
        <w:t xml:space="preserve">We have the classes as: </w:t>
      </w:r>
      <w:r w:rsidR="00951777" w:rsidRPr="00951777">
        <w:t xml:space="preserve">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w:t>
      </w:r>
      <w:proofErr w:type="gramStart"/>
      <w:r w:rsidR="00951777" w:rsidRPr="00951777">
        <w:t>Mis</w:t>
      </w:r>
      <w:r w:rsidR="00951777">
        <w:t>cFeature SaleType and SaleCondition.</w:t>
      </w:r>
      <w:proofErr w:type="gramEnd"/>
      <w:r w:rsidR="00951777">
        <w:t xml:space="preserve"> The model is based on </w:t>
      </w:r>
      <w:r w:rsidR="00951777" w:rsidRPr="00951777">
        <w:t>log_SalePrice = log_GrLivArea Neighborhood BedroomAbvGr BldgType BsmtFinSF1 BsmtFullBath Condition2 FullBath Functional GarageCars Heating KitchenAbvGr KitchenQual LotArea OverallCond OverallQual SaleCondition ScreenPorch TotalBsmtSF Wo</w:t>
      </w:r>
      <w:r w:rsidR="00951777">
        <w:t>odDeckSF YearBuilt and YearRemodAdd, with no interaction terms.</w:t>
      </w:r>
    </w:p>
    <w:p w:rsidR="00951777" w:rsidRDefault="00A06418" w:rsidP="002B3F68">
      <w:pPr>
        <w:pStyle w:val="NoSpacing"/>
      </w:pPr>
      <w:r w:rsidRPr="00997433">
        <w:rPr>
          <w:b/>
        </w:rPr>
        <w:t>Backward</w:t>
      </w:r>
      <w:r w:rsidR="00997433" w:rsidRPr="00997433">
        <w:rPr>
          <w:b/>
        </w:rPr>
        <w:t>:</w:t>
      </w:r>
      <w:r w:rsidR="00951777">
        <w:rPr>
          <w:b/>
        </w:rPr>
        <w:t xml:space="preserve"> </w:t>
      </w:r>
      <w:r w:rsidR="00951777" w:rsidRPr="00951777">
        <w:t>We have the classes as: 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w:t>
      </w:r>
      <w:r w:rsidR="00951777">
        <w:t xml:space="preserve">cFeature SaleType and SaleCondition. </w:t>
      </w:r>
      <w:r w:rsidR="00951777" w:rsidRPr="00951777">
        <w:t>The model is based log_SalePrice = log_GrLivArea Neighborhood BedroomAbvGr BsmtFinSF1 BsmtFinSF2 BsmtFullBath BsmtUnfSF Condition2 FullBath Functional GarageArea Heating KitchenAbvGr KitchenQual LotArea MSSubClass OverallCond OverallQual SaleCondition S</w:t>
      </w:r>
      <w:r w:rsidR="00951777">
        <w:t>creenPorch WoodDeckSF and YearBuilt, with no interaction terms.</w:t>
      </w:r>
    </w:p>
    <w:p w:rsidR="00A06418" w:rsidRPr="00951777" w:rsidRDefault="00997433" w:rsidP="00951777">
      <w:pPr>
        <w:pStyle w:val="NoSpacing"/>
      </w:pPr>
      <w:r w:rsidRPr="00997433">
        <w:rPr>
          <w:b/>
        </w:rPr>
        <w:t>CUSTOM</w:t>
      </w:r>
      <w:r w:rsidR="00951777">
        <w:rPr>
          <w:b/>
        </w:rPr>
        <w:t xml:space="preserve"> stepwise</w:t>
      </w:r>
      <w:r w:rsidRPr="00997433">
        <w:rPr>
          <w:b/>
        </w:rPr>
        <w:t>:</w:t>
      </w:r>
      <w:r w:rsidR="00951777">
        <w:rPr>
          <w:b/>
        </w:rPr>
        <w:t xml:space="preserve"> </w:t>
      </w:r>
      <w:r w:rsidR="00951777" w:rsidRPr="00951777">
        <w:t>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w:t>
      </w:r>
      <w:r w:rsidR="00951777">
        <w:t xml:space="preserve"> and</w:t>
      </w:r>
      <w:r w:rsidR="00951777" w:rsidRPr="00951777">
        <w:t xml:space="preserve"> SaleCondition</w:t>
      </w:r>
      <w:r w:rsidR="00951777">
        <w:t>.</w:t>
      </w:r>
      <w:r w:rsidR="00951777" w:rsidRPr="00951777">
        <w:t xml:space="preserve"> The model is based</w:t>
      </w:r>
      <w:r w:rsidR="00951777">
        <w:t xml:space="preserve"> on </w:t>
      </w:r>
      <w:r w:rsidR="00951777" w:rsidRPr="00951777">
        <w:t>log_SalePrice = log_GrLivArea d1 d2 d3 d4 d6 d7 d8 d9 d11 d12 d13 dBT_1 dBT_5 BsmtFinSF1 BsmtFullBath dC2_5 dC2_3 dKQ_2 dKQ_3 LotArea OverallCond OverallQual dS</w:t>
      </w:r>
      <w:r w:rsidR="00951777">
        <w:t>C_1 dSC_2 dSC_3 dSC_6 YearBuilt, with no interaction terms.</w:t>
      </w:r>
    </w:p>
    <w:p w:rsidR="00A06418" w:rsidRDefault="00A06418" w:rsidP="002B3F68">
      <w:pPr>
        <w:pStyle w:val="NoSpacing"/>
      </w:pPr>
    </w:p>
    <w:p w:rsidR="00A06418" w:rsidRDefault="00997433" w:rsidP="002B3F68">
      <w:pPr>
        <w:pStyle w:val="NoSpacing"/>
      </w:pPr>
      <w:r w:rsidRPr="00997433">
        <w:rPr>
          <w:b/>
        </w:rPr>
        <w:t>Checking Assumptions:</w:t>
      </w:r>
      <w:r w:rsidR="00C52C72" w:rsidRPr="00C52C72">
        <w:t xml:space="preserve"> </w:t>
      </w:r>
      <w:r w:rsidR="00C52C72">
        <w:t>The model must have: 1) Linearity, 2) Residuals are normally distributed, 3) Independence, 4) Errors should have mean of 0 and have the same variance, 5) Equal SD: There is little evidence from the scatter plots of heteroscedasticity, 6) Normality of scatter plot, qq plot, and histogram of residuals</w:t>
      </w:r>
    </w:p>
    <w:p w:rsidR="00C52C72" w:rsidRDefault="00C52C72"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Default="001F30FB" w:rsidP="002B3F68">
      <w:pPr>
        <w:pStyle w:val="NoSpacing"/>
        <w:rPr>
          <w:b/>
        </w:rPr>
      </w:pPr>
    </w:p>
    <w:p w:rsidR="001F30FB" w:rsidRPr="00997433" w:rsidRDefault="001F30FB" w:rsidP="002B3F68">
      <w:pPr>
        <w:pStyle w:val="NoSpacing"/>
        <w:rPr>
          <w:b/>
        </w:rPr>
      </w:pPr>
    </w:p>
    <w:p w:rsidR="00A06418" w:rsidRDefault="00A06418" w:rsidP="002B3F68">
      <w:pPr>
        <w:pStyle w:val="NoSpacing"/>
        <w:rPr>
          <w:b/>
        </w:rPr>
      </w:pPr>
      <w:r w:rsidRPr="00997433">
        <w:rPr>
          <w:b/>
        </w:rPr>
        <w:lastRenderedPageBreak/>
        <w:t>Residual Plots</w:t>
      </w:r>
      <w:r w:rsidR="00997433" w:rsidRPr="00997433">
        <w:rPr>
          <w:b/>
        </w:rPr>
        <w:t>:</w:t>
      </w:r>
    </w:p>
    <w:p w:rsidR="00C52C72" w:rsidRDefault="00951777" w:rsidP="002B3F68">
      <w:pPr>
        <w:pStyle w:val="NoSpacing"/>
        <w:rPr>
          <w:b/>
        </w:rPr>
      </w:pPr>
      <w:r>
        <w:rPr>
          <w:b/>
          <w:noProof/>
        </w:rPr>
        <w:drawing>
          <wp:inline distT="0" distB="0" distL="0" distR="0">
            <wp:extent cx="3200678" cy="3182388"/>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200678" cy="3182388"/>
                    </a:xfrm>
                    <a:prstGeom prst="rect">
                      <a:avLst/>
                    </a:prstGeom>
                    <a:noFill/>
                    <a:ln w="9525">
                      <a:noFill/>
                      <a:miter lim="800000"/>
                      <a:headEnd/>
                      <a:tailEnd/>
                    </a:ln>
                  </pic:spPr>
                </pic:pic>
              </a:graphicData>
            </a:graphic>
          </wp:inline>
        </w:drawing>
      </w:r>
    </w:p>
    <w:p w:rsidR="00C52C72" w:rsidRDefault="006B7B75" w:rsidP="00C52C72">
      <w:pPr>
        <w:pStyle w:val="NoSpacing"/>
      </w:pPr>
      <w:r>
        <w:t>Fig 10</w:t>
      </w:r>
      <w:r w:rsidR="00C52C72">
        <w:t>: Diagnostic plots of log-log data</w:t>
      </w:r>
    </w:p>
    <w:p w:rsidR="00C52C72" w:rsidRDefault="00C52C72" w:rsidP="00C52C72">
      <w:pPr>
        <w:pStyle w:val="NoSpacing"/>
      </w:pPr>
    </w:p>
    <w:p w:rsidR="00C52C72" w:rsidRDefault="00C52C72" w:rsidP="00C52C72">
      <w:pPr>
        <w:pStyle w:val="NoSpacing"/>
      </w:pPr>
      <w:r w:rsidRPr="00C52C72">
        <w:rPr>
          <w:b/>
        </w:rPr>
        <w:t>Make sure and address each assumption:</w:t>
      </w:r>
      <w:r>
        <w:rPr>
          <w:b/>
        </w:rPr>
        <w:t xml:space="preserve"> </w:t>
      </w:r>
      <w:r>
        <w:t>From the diagnostics panel</w:t>
      </w:r>
      <w:r w:rsidR="001F30FB">
        <w:t xml:space="preserve"> (Fig 10)</w:t>
      </w:r>
      <w:r>
        <w:t>, the qq-plot and predicted values is as linear as we could get after logging both x and y, with few outliers (1). The residual plot looks like a random cloud (5). The residual histogram shows a normal distribution with little skewness (6, 2). The data is independent because sales price is a correlation of living room space by neighborhood, but not as a result of it (3).</w:t>
      </w:r>
    </w:p>
    <w:p w:rsidR="00C52C72" w:rsidRDefault="00C52C72" w:rsidP="00C52C72">
      <w:pPr>
        <w:pStyle w:val="NoSpacing"/>
      </w:pPr>
    </w:p>
    <w:p w:rsidR="00C52C72" w:rsidRDefault="00C52C72" w:rsidP="00C52C72">
      <w:pPr>
        <w:pStyle w:val="NoSpacing"/>
      </w:pPr>
      <w:r w:rsidRPr="00C52C72">
        <w:rPr>
          <w:b/>
        </w:rPr>
        <w:t>Influential point analysis (Cook’s D and Leverage):</w:t>
      </w:r>
      <w:r>
        <w:t xml:space="preserve"> The rstudent values have the majority of the data within range of the limits, with the center value as 0 (4). There are some data points still causing leverage in the data. The cook’s D has some data points that would influence the linear regression of the data, but when doing further exploration, those data points are not caused by the 3 neighborhoods that we are trying to analyze.</w:t>
      </w:r>
    </w:p>
    <w:p w:rsidR="00C52C72" w:rsidRDefault="00C52C72" w:rsidP="002B3F68">
      <w:pPr>
        <w:pStyle w:val="NoSpacing"/>
      </w:pPr>
    </w:p>
    <w:p w:rsidR="00A06418" w:rsidRDefault="00A06418" w:rsidP="002B3F68">
      <w:pPr>
        <w:pStyle w:val="NoSpacing"/>
        <w:rPr>
          <w:b/>
        </w:rPr>
      </w:pPr>
      <w:r w:rsidRPr="00997433">
        <w:rPr>
          <w:b/>
        </w:rPr>
        <w:t>Comparing Competing Models</w:t>
      </w:r>
      <w:r w:rsidR="00997433" w:rsidRPr="00997433">
        <w:rPr>
          <w:b/>
        </w:rPr>
        <w:t>:</w:t>
      </w:r>
    </w:p>
    <w:p w:rsidR="006B7B75" w:rsidRDefault="006B7B75" w:rsidP="002B3F68">
      <w:pPr>
        <w:pStyle w:val="NoSpacing"/>
        <w:rPr>
          <w:b/>
        </w:rPr>
      </w:pPr>
      <w:r>
        <w:rPr>
          <w:b/>
          <w:noProof/>
        </w:rPr>
        <w:drawing>
          <wp:inline distT="0" distB="0" distL="0" distR="0">
            <wp:extent cx="4897037" cy="134428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897037" cy="1344285"/>
                    </a:xfrm>
                    <a:prstGeom prst="rect">
                      <a:avLst/>
                    </a:prstGeom>
                    <a:noFill/>
                    <a:ln w="9525">
                      <a:noFill/>
                      <a:miter lim="800000"/>
                      <a:headEnd/>
                      <a:tailEnd/>
                    </a:ln>
                  </pic:spPr>
                </pic:pic>
              </a:graphicData>
            </a:graphic>
          </wp:inline>
        </w:drawing>
      </w:r>
    </w:p>
    <w:p w:rsidR="006B7B75" w:rsidRDefault="006B7B75" w:rsidP="002B3F68">
      <w:pPr>
        <w:pStyle w:val="NoSpacing"/>
      </w:pPr>
      <w:r w:rsidRPr="006B7B75">
        <w:t>Fig 11: Kaggle score</w:t>
      </w:r>
    </w:p>
    <w:p w:rsidR="006B7B75" w:rsidRDefault="006B7B75" w:rsidP="002B3F68">
      <w:pPr>
        <w:pStyle w:val="NoSpacing"/>
      </w:pPr>
    </w:p>
    <w:p w:rsidR="001F30FB" w:rsidRDefault="001F30FB" w:rsidP="002B3F68">
      <w:pPr>
        <w:pStyle w:val="NoSpacing"/>
      </w:pPr>
      <w:r>
        <w:t>Here is the screenshot of the kaggle score when completing this assignment (Fig 11).</w:t>
      </w:r>
    </w:p>
    <w:p w:rsidR="001F30FB" w:rsidRDefault="001F30FB" w:rsidP="002B3F68">
      <w:pPr>
        <w:pStyle w:val="NoSpacing"/>
      </w:pPr>
    </w:p>
    <w:p w:rsidR="001F30FB" w:rsidRDefault="001F30FB" w:rsidP="002B3F68">
      <w:pPr>
        <w:pStyle w:val="NoSpacing"/>
      </w:pPr>
    </w:p>
    <w:p w:rsidR="006B7B75" w:rsidRPr="006B7B75" w:rsidRDefault="006B7B75" w:rsidP="002B3F68">
      <w:pPr>
        <w:pStyle w:val="NoSpacing"/>
      </w:pPr>
      <w:r>
        <w:lastRenderedPageBreak/>
        <w:t>Table 1: Elimination results</w:t>
      </w:r>
    </w:p>
    <w:tbl>
      <w:tblPr>
        <w:tblStyle w:val="TableGrid"/>
        <w:tblW w:w="8370" w:type="dxa"/>
        <w:jc w:val="center"/>
        <w:tblLayout w:type="fixed"/>
        <w:tblLook w:val="04A0"/>
      </w:tblPr>
      <w:tblGrid>
        <w:gridCol w:w="2700"/>
        <w:gridCol w:w="1890"/>
        <w:gridCol w:w="1440"/>
        <w:gridCol w:w="2340"/>
      </w:tblGrid>
      <w:tr w:rsidR="000F2A6A" w:rsidTr="006B7B75">
        <w:trPr>
          <w:jc w:val="center"/>
        </w:trPr>
        <w:tc>
          <w:tcPr>
            <w:tcW w:w="2700" w:type="dxa"/>
          </w:tcPr>
          <w:p w:rsidR="000F2A6A" w:rsidRPr="00D24393" w:rsidRDefault="000F2A6A" w:rsidP="000F2A6A">
            <w:pPr>
              <w:pStyle w:val="NoSpacing"/>
            </w:pPr>
            <w:r>
              <w:t>Predictive</w:t>
            </w:r>
            <w:r w:rsidRPr="00D24393">
              <w:t xml:space="preserve"> Models</w:t>
            </w:r>
          </w:p>
        </w:tc>
        <w:tc>
          <w:tcPr>
            <w:tcW w:w="1890" w:type="dxa"/>
          </w:tcPr>
          <w:p w:rsidR="000F2A6A" w:rsidRPr="00D24393" w:rsidRDefault="000F2A6A" w:rsidP="000F2A6A">
            <w:pPr>
              <w:pStyle w:val="NoSpacing"/>
            </w:pPr>
            <w:r w:rsidRPr="00D24393">
              <w:t>Adjusted R</w:t>
            </w:r>
            <w:r>
              <w:t>^</w:t>
            </w:r>
            <w:r w:rsidRPr="00D24393">
              <w:t>2</w:t>
            </w:r>
          </w:p>
        </w:tc>
        <w:tc>
          <w:tcPr>
            <w:tcW w:w="1440" w:type="dxa"/>
          </w:tcPr>
          <w:p w:rsidR="000F2A6A" w:rsidRPr="00D24393" w:rsidRDefault="000F2A6A" w:rsidP="000F2A6A">
            <w:pPr>
              <w:pStyle w:val="NoSpacing"/>
            </w:pPr>
            <w:r>
              <w:t>CV PRESS</w:t>
            </w:r>
          </w:p>
        </w:tc>
        <w:tc>
          <w:tcPr>
            <w:tcW w:w="2340" w:type="dxa"/>
          </w:tcPr>
          <w:p w:rsidR="000F2A6A" w:rsidRPr="00D24393" w:rsidRDefault="000F2A6A" w:rsidP="000F2A6A">
            <w:pPr>
              <w:pStyle w:val="NoSpacing"/>
            </w:pPr>
            <w:r w:rsidRPr="00D24393">
              <w:t>Kaggle Score</w:t>
            </w:r>
          </w:p>
        </w:tc>
      </w:tr>
      <w:tr w:rsidR="000F2A6A" w:rsidTr="006B7B75">
        <w:trPr>
          <w:jc w:val="center"/>
        </w:trPr>
        <w:tc>
          <w:tcPr>
            <w:tcW w:w="2700" w:type="dxa"/>
          </w:tcPr>
          <w:p w:rsidR="000F2A6A" w:rsidRPr="00D24393" w:rsidRDefault="000F2A6A" w:rsidP="000F2A6A">
            <w:pPr>
              <w:pStyle w:val="NoSpacing"/>
            </w:pPr>
            <w:r>
              <w:t>Forward</w:t>
            </w:r>
            <w:r w:rsidRPr="00D24393">
              <w:t xml:space="preserve">  </w:t>
            </w:r>
          </w:p>
        </w:tc>
        <w:tc>
          <w:tcPr>
            <w:tcW w:w="1890" w:type="dxa"/>
          </w:tcPr>
          <w:p w:rsidR="000F2A6A" w:rsidRPr="00D24393" w:rsidRDefault="000F2A6A" w:rsidP="000F2A6A">
            <w:pPr>
              <w:pStyle w:val="NoSpacing"/>
            </w:pPr>
            <w:r>
              <w:t>0.9190</w:t>
            </w:r>
          </w:p>
        </w:tc>
        <w:tc>
          <w:tcPr>
            <w:tcW w:w="1440" w:type="dxa"/>
          </w:tcPr>
          <w:p w:rsidR="000F2A6A" w:rsidRPr="00D24393" w:rsidRDefault="000F2A6A" w:rsidP="000F2A6A">
            <w:pPr>
              <w:pStyle w:val="NoSpacing"/>
            </w:pPr>
            <w:r w:rsidRPr="000F2A6A">
              <w:t>10.0200</w:t>
            </w:r>
          </w:p>
        </w:tc>
        <w:tc>
          <w:tcPr>
            <w:tcW w:w="2340" w:type="dxa"/>
          </w:tcPr>
          <w:p w:rsidR="000F2A6A" w:rsidRPr="000F2A6A" w:rsidRDefault="000F2A6A" w:rsidP="000F2A6A">
            <w:pPr>
              <w:rPr>
                <w:rFonts w:ascii="Times New Roman" w:eastAsia="Times New Roman" w:hAnsi="Times New Roman" w:cs="Times New Roman"/>
              </w:rPr>
            </w:pPr>
            <w:r w:rsidRPr="000F2A6A">
              <w:rPr>
                <w:rFonts w:ascii="Times New Roman" w:eastAsia="Times New Roman" w:hAnsi="Times New Roman" w:cs="Times New Roman"/>
              </w:rPr>
              <w:t>0.12794</w:t>
            </w:r>
          </w:p>
        </w:tc>
      </w:tr>
      <w:tr w:rsidR="000F2A6A" w:rsidTr="006B7B75">
        <w:trPr>
          <w:jc w:val="center"/>
        </w:trPr>
        <w:tc>
          <w:tcPr>
            <w:tcW w:w="2700" w:type="dxa"/>
          </w:tcPr>
          <w:p w:rsidR="000F2A6A" w:rsidRPr="00D24393" w:rsidRDefault="000F2A6A" w:rsidP="000F2A6A">
            <w:pPr>
              <w:pStyle w:val="NoSpacing"/>
            </w:pPr>
            <w:r>
              <w:t>Backward</w:t>
            </w:r>
          </w:p>
        </w:tc>
        <w:tc>
          <w:tcPr>
            <w:tcW w:w="1890" w:type="dxa"/>
          </w:tcPr>
          <w:p w:rsidR="000F2A6A" w:rsidRPr="00D24393" w:rsidRDefault="000F2A6A" w:rsidP="000F2A6A">
            <w:pPr>
              <w:pStyle w:val="NoSpacing"/>
            </w:pPr>
            <w:r>
              <w:t>0.9067</w:t>
            </w:r>
          </w:p>
        </w:tc>
        <w:tc>
          <w:tcPr>
            <w:tcW w:w="1440" w:type="dxa"/>
          </w:tcPr>
          <w:p w:rsidR="000F2A6A" w:rsidRPr="00D24393" w:rsidRDefault="000F2A6A" w:rsidP="000F2A6A">
            <w:pPr>
              <w:pStyle w:val="NoSpacing"/>
            </w:pPr>
            <w:r>
              <w:t>26.7069</w:t>
            </w:r>
          </w:p>
        </w:tc>
        <w:tc>
          <w:tcPr>
            <w:tcW w:w="2340" w:type="dxa"/>
          </w:tcPr>
          <w:p w:rsidR="000F2A6A" w:rsidRPr="004C1D6B" w:rsidRDefault="004C1D6B" w:rsidP="004C1D6B">
            <w:pPr>
              <w:rPr>
                <w:rFonts w:ascii="Times New Roman" w:eastAsia="Times New Roman" w:hAnsi="Times New Roman" w:cs="Times New Roman"/>
              </w:rPr>
            </w:pPr>
            <w:r w:rsidRPr="004C1D6B">
              <w:rPr>
                <w:rFonts w:ascii="Times New Roman" w:eastAsia="Times New Roman" w:hAnsi="Times New Roman" w:cs="Times New Roman"/>
              </w:rPr>
              <w:t>0.12108</w:t>
            </w:r>
          </w:p>
        </w:tc>
      </w:tr>
      <w:tr w:rsidR="000F2A6A" w:rsidTr="006B7B75">
        <w:trPr>
          <w:jc w:val="center"/>
        </w:trPr>
        <w:tc>
          <w:tcPr>
            <w:tcW w:w="2700" w:type="dxa"/>
          </w:tcPr>
          <w:p w:rsidR="000F2A6A" w:rsidRPr="00D24393" w:rsidRDefault="000F2A6A" w:rsidP="000F2A6A">
            <w:pPr>
              <w:pStyle w:val="NoSpacing"/>
            </w:pPr>
            <w:r>
              <w:t>Stepwise</w:t>
            </w:r>
          </w:p>
        </w:tc>
        <w:tc>
          <w:tcPr>
            <w:tcW w:w="1890" w:type="dxa"/>
          </w:tcPr>
          <w:p w:rsidR="000F2A6A" w:rsidRPr="00D24393" w:rsidRDefault="004C1D6B" w:rsidP="000F2A6A">
            <w:pPr>
              <w:pStyle w:val="NoSpacing"/>
            </w:pPr>
            <w:r>
              <w:t>0.8916</w:t>
            </w:r>
          </w:p>
        </w:tc>
        <w:tc>
          <w:tcPr>
            <w:tcW w:w="1440" w:type="dxa"/>
          </w:tcPr>
          <w:p w:rsidR="000F2A6A" w:rsidRPr="00D24393" w:rsidRDefault="004C1D6B" w:rsidP="000F2A6A">
            <w:pPr>
              <w:pStyle w:val="NoSpacing"/>
            </w:pPr>
            <w:r>
              <w:t>28.4796</w:t>
            </w:r>
          </w:p>
        </w:tc>
        <w:tc>
          <w:tcPr>
            <w:tcW w:w="2340" w:type="dxa"/>
          </w:tcPr>
          <w:p w:rsidR="000F2A6A" w:rsidRPr="00D24393" w:rsidRDefault="00225F73" w:rsidP="000F2A6A">
            <w:pPr>
              <w:pStyle w:val="NoSpacing"/>
            </w:pPr>
            <w:r>
              <w:t>0.13071</w:t>
            </w:r>
          </w:p>
        </w:tc>
      </w:tr>
      <w:tr w:rsidR="000F2A6A" w:rsidTr="006B7B75">
        <w:trPr>
          <w:jc w:val="center"/>
        </w:trPr>
        <w:tc>
          <w:tcPr>
            <w:tcW w:w="2700" w:type="dxa"/>
          </w:tcPr>
          <w:p w:rsidR="000F2A6A" w:rsidRDefault="000F2A6A" w:rsidP="000F2A6A">
            <w:pPr>
              <w:pStyle w:val="NoSpacing"/>
            </w:pPr>
            <w:r>
              <w:t>CUSTOM</w:t>
            </w:r>
          </w:p>
        </w:tc>
        <w:tc>
          <w:tcPr>
            <w:tcW w:w="1890" w:type="dxa"/>
          </w:tcPr>
          <w:p w:rsidR="000F2A6A" w:rsidRPr="00D24393" w:rsidRDefault="00225F73" w:rsidP="000F2A6A">
            <w:pPr>
              <w:pStyle w:val="NoSpacing"/>
            </w:pPr>
            <w:r>
              <w:t>0.8994</w:t>
            </w:r>
          </w:p>
        </w:tc>
        <w:tc>
          <w:tcPr>
            <w:tcW w:w="1440" w:type="dxa"/>
          </w:tcPr>
          <w:p w:rsidR="000F2A6A" w:rsidRPr="00D24393" w:rsidRDefault="004C1D6B" w:rsidP="000F2A6A">
            <w:pPr>
              <w:pStyle w:val="NoSpacing"/>
            </w:pPr>
            <w:r>
              <w:t>23.6992</w:t>
            </w:r>
          </w:p>
        </w:tc>
        <w:tc>
          <w:tcPr>
            <w:tcW w:w="2340" w:type="dxa"/>
          </w:tcPr>
          <w:p w:rsidR="000F2A6A" w:rsidRPr="00225F73" w:rsidRDefault="00225F73" w:rsidP="00225F73">
            <w:pPr>
              <w:rPr>
                <w:rFonts w:ascii="Times New Roman" w:eastAsia="Times New Roman" w:hAnsi="Times New Roman" w:cs="Times New Roman"/>
              </w:rPr>
            </w:pPr>
            <w:r w:rsidRPr="00225F73">
              <w:rPr>
                <w:rFonts w:ascii="Times New Roman" w:eastAsia="Times New Roman" w:hAnsi="Times New Roman" w:cs="Times New Roman"/>
              </w:rPr>
              <w:t>0.13326</w:t>
            </w:r>
          </w:p>
        </w:tc>
      </w:tr>
    </w:tbl>
    <w:p w:rsidR="000F2A6A" w:rsidRPr="00997433" w:rsidRDefault="000F2A6A" w:rsidP="002B3F68">
      <w:pPr>
        <w:pStyle w:val="NoSpacing"/>
        <w:rPr>
          <w:b/>
        </w:rPr>
      </w:pPr>
    </w:p>
    <w:p w:rsidR="00A06418" w:rsidRPr="00225F73" w:rsidRDefault="00A06418" w:rsidP="002B3F68">
      <w:pPr>
        <w:pStyle w:val="NoSpacing"/>
      </w:pPr>
      <w:r w:rsidRPr="00997433">
        <w:rPr>
          <w:b/>
        </w:rPr>
        <w:t xml:space="preserve">Conclusion: A </w:t>
      </w:r>
      <w:r w:rsidR="00997433" w:rsidRPr="00997433">
        <w:rPr>
          <w:b/>
        </w:rPr>
        <w:t>short summary of the analysis:</w:t>
      </w:r>
      <w:r w:rsidR="00225F73">
        <w:rPr>
          <w:b/>
        </w:rPr>
        <w:t xml:space="preserve"> </w:t>
      </w:r>
      <w:r w:rsidR="00225F73">
        <w:t>Backwards produced the best Kaggle score while Forward produced the best CV press, meaning that when compared to our own data, Forward elimination is the best process, but for predicting data, backwards perhaps could result in better predictions</w:t>
      </w:r>
      <w:r w:rsidR="001F30FB">
        <w:t xml:space="preserve"> (Table 1)</w:t>
      </w:r>
      <w:r w:rsidR="00225F73">
        <w:t xml:space="preserve">. </w:t>
      </w:r>
      <w:r w:rsidR="006B7B75" w:rsidRPr="006B7B75">
        <w:t>We are not presumptuous with one data over another. We used interaction and it did not seem to have any parameters eventually selected by automatic selection.</w:t>
      </w:r>
      <w:r w:rsidR="006B7B75">
        <w:t xml:space="preserve"> We only included the best parameters by contribution and we checked variance inflation factors to ensure no redundancy in our model. We checked diagnostics for REG and GLM to see if any influential points and all assumptions hold when doing the prediction. </w:t>
      </w:r>
      <w:r w:rsidR="006B7B75" w:rsidRPr="006B7B75">
        <w:rPr>
          <w:b/>
        </w:rPr>
        <w:t xml:space="preserve">Our best </w:t>
      </w:r>
      <w:r w:rsidR="006B7B75">
        <w:rPr>
          <w:b/>
        </w:rPr>
        <w:t>K</w:t>
      </w:r>
      <w:r w:rsidR="006B7B75" w:rsidRPr="006B7B75">
        <w:rPr>
          <w:b/>
        </w:rPr>
        <w:t>aggle score is 0.12108</w:t>
      </w:r>
      <w:r w:rsidR="006B7B75">
        <w:rPr>
          <w:b/>
        </w:rPr>
        <w:t>.</w:t>
      </w:r>
    </w:p>
    <w:p w:rsidR="00A06418" w:rsidRDefault="00A06418" w:rsidP="002B3F68">
      <w:pPr>
        <w:pStyle w:val="NoSpacing"/>
      </w:pPr>
      <w:r>
        <w:tab/>
      </w:r>
    </w:p>
    <w:p w:rsidR="00A06418" w:rsidRPr="00997433" w:rsidRDefault="00A06418" w:rsidP="002B3F68">
      <w:pPr>
        <w:pStyle w:val="NoSpacing"/>
        <w:rPr>
          <w:b/>
        </w:rPr>
      </w:pPr>
      <w:r w:rsidRPr="00997433">
        <w:rPr>
          <w:b/>
        </w:rPr>
        <w:t>Appendix</w:t>
      </w:r>
      <w:r w:rsidR="00997433" w:rsidRPr="00997433">
        <w:rPr>
          <w:b/>
        </w:rPr>
        <w:t>:</w:t>
      </w:r>
    </w:p>
    <w:p w:rsidR="000112CE" w:rsidRDefault="000112CE" w:rsidP="002B3F68">
      <w:pPr>
        <w:pStyle w:val="NoSpacing"/>
      </w:pPr>
    </w:p>
    <w:p w:rsidR="000112CE" w:rsidRPr="00997433" w:rsidRDefault="000112CE" w:rsidP="002B3F68">
      <w:pPr>
        <w:pStyle w:val="NoSpacing"/>
        <w:rPr>
          <w:b/>
        </w:rPr>
      </w:pPr>
      <w:r w:rsidRPr="00997433">
        <w:rPr>
          <w:b/>
        </w:rPr>
        <w:t>Variable meaning:</w:t>
      </w:r>
    </w:p>
    <w:p w:rsidR="000112CE" w:rsidRDefault="000112CE" w:rsidP="002B3F68">
      <w:pPr>
        <w:pStyle w:val="NoSpacing"/>
      </w:pPr>
    </w:p>
    <w:p w:rsidR="000112CE" w:rsidRDefault="000112CE" w:rsidP="000112CE">
      <w:pPr>
        <w:pStyle w:val="NoSpacing"/>
      </w:pPr>
      <w:r>
        <w:t>•</w:t>
      </w:r>
      <w:r>
        <w:tab/>
        <w:t>SalePrice - the property's sale price in dollars. This is the target variable that you're trying to predict.</w:t>
      </w:r>
    </w:p>
    <w:p w:rsidR="000112CE" w:rsidRDefault="000112CE" w:rsidP="000112CE">
      <w:pPr>
        <w:pStyle w:val="NoSpacing"/>
      </w:pPr>
      <w:r>
        <w:t>•</w:t>
      </w:r>
      <w:r>
        <w:tab/>
        <w:t>MSSubClass: The building class</w:t>
      </w:r>
    </w:p>
    <w:p w:rsidR="000112CE" w:rsidRDefault="000112CE" w:rsidP="000112CE">
      <w:pPr>
        <w:pStyle w:val="NoSpacing"/>
      </w:pPr>
      <w:r>
        <w:t>•</w:t>
      </w:r>
      <w:r>
        <w:tab/>
        <w:t>MSZoning: The general zoning classification</w:t>
      </w:r>
    </w:p>
    <w:p w:rsidR="000112CE" w:rsidRDefault="000112CE" w:rsidP="000112CE">
      <w:pPr>
        <w:pStyle w:val="NoSpacing"/>
      </w:pPr>
      <w:r>
        <w:t>•</w:t>
      </w:r>
      <w:r>
        <w:tab/>
        <w:t>LotFrontage: Linear feet of street connected to property</w:t>
      </w:r>
    </w:p>
    <w:p w:rsidR="000112CE" w:rsidRDefault="000112CE" w:rsidP="000112CE">
      <w:pPr>
        <w:pStyle w:val="NoSpacing"/>
      </w:pPr>
      <w:r>
        <w:t>•</w:t>
      </w:r>
      <w:r>
        <w:tab/>
        <w:t>LotArea: Lot size in square feet</w:t>
      </w:r>
    </w:p>
    <w:p w:rsidR="000112CE" w:rsidRDefault="000112CE" w:rsidP="000112CE">
      <w:pPr>
        <w:pStyle w:val="NoSpacing"/>
      </w:pPr>
      <w:r>
        <w:t>•</w:t>
      </w:r>
      <w:r>
        <w:tab/>
        <w:t>Street: Type of road access</w:t>
      </w:r>
    </w:p>
    <w:p w:rsidR="000112CE" w:rsidRDefault="000112CE" w:rsidP="000112CE">
      <w:pPr>
        <w:pStyle w:val="NoSpacing"/>
      </w:pPr>
      <w:r>
        <w:t>•</w:t>
      </w:r>
      <w:r>
        <w:tab/>
        <w:t>Alley: Type of alley access</w:t>
      </w:r>
    </w:p>
    <w:p w:rsidR="000112CE" w:rsidRDefault="000112CE" w:rsidP="000112CE">
      <w:pPr>
        <w:pStyle w:val="NoSpacing"/>
      </w:pPr>
      <w:r>
        <w:t>•</w:t>
      </w:r>
      <w:r>
        <w:tab/>
        <w:t>LotShape: General shape of property</w:t>
      </w:r>
    </w:p>
    <w:p w:rsidR="000112CE" w:rsidRDefault="000112CE" w:rsidP="000112CE">
      <w:pPr>
        <w:pStyle w:val="NoSpacing"/>
      </w:pPr>
      <w:r>
        <w:t>•</w:t>
      </w:r>
      <w:r>
        <w:tab/>
        <w:t>LandContour: Flatness of the property</w:t>
      </w:r>
    </w:p>
    <w:p w:rsidR="000112CE" w:rsidRDefault="000112CE" w:rsidP="000112CE">
      <w:pPr>
        <w:pStyle w:val="NoSpacing"/>
      </w:pPr>
      <w:r>
        <w:t>•</w:t>
      </w:r>
      <w:r>
        <w:tab/>
        <w:t>Utilities: Type of utilities available</w:t>
      </w:r>
    </w:p>
    <w:p w:rsidR="000112CE" w:rsidRDefault="000112CE" w:rsidP="000112CE">
      <w:pPr>
        <w:pStyle w:val="NoSpacing"/>
      </w:pPr>
      <w:r>
        <w:t>•</w:t>
      </w:r>
      <w:r>
        <w:tab/>
        <w:t>LotConfig: Lot configuration</w:t>
      </w:r>
    </w:p>
    <w:p w:rsidR="000112CE" w:rsidRDefault="000112CE" w:rsidP="000112CE">
      <w:pPr>
        <w:pStyle w:val="NoSpacing"/>
      </w:pPr>
      <w:r>
        <w:t>•</w:t>
      </w:r>
      <w:r>
        <w:tab/>
        <w:t>LandSlope: Slope of property</w:t>
      </w:r>
    </w:p>
    <w:p w:rsidR="000112CE" w:rsidRDefault="000112CE" w:rsidP="000112CE">
      <w:pPr>
        <w:pStyle w:val="NoSpacing"/>
      </w:pPr>
      <w:r>
        <w:t>•</w:t>
      </w:r>
      <w:r>
        <w:tab/>
        <w:t>Neighborhood: Physical locations within Ames city limits</w:t>
      </w:r>
    </w:p>
    <w:p w:rsidR="000112CE" w:rsidRDefault="000112CE" w:rsidP="000112CE">
      <w:pPr>
        <w:pStyle w:val="NoSpacing"/>
      </w:pPr>
      <w:r>
        <w:t>•</w:t>
      </w:r>
      <w:r>
        <w:tab/>
        <w:t>Condition1: Proximity to main road or railroad</w:t>
      </w:r>
    </w:p>
    <w:p w:rsidR="000112CE" w:rsidRDefault="000112CE" w:rsidP="000112CE">
      <w:pPr>
        <w:pStyle w:val="NoSpacing"/>
      </w:pPr>
      <w:r>
        <w:t>•</w:t>
      </w:r>
      <w:r>
        <w:tab/>
        <w:t>Condition2: Proximity to main road or railroad (if a second is present)</w:t>
      </w:r>
    </w:p>
    <w:p w:rsidR="000112CE" w:rsidRDefault="000112CE" w:rsidP="000112CE">
      <w:pPr>
        <w:pStyle w:val="NoSpacing"/>
      </w:pPr>
      <w:r>
        <w:t>•</w:t>
      </w:r>
      <w:r>
        <w:tab/>
        <w:t>BldgType: Type of dwelling</w:t>
      </w:r>
    </w:p>
    <w:p w:rsidR="000112CE" w:rsidRDefault="000112CE" w:rsidP="000112CE">
      <w:pPr>
        <w:pStyle w:val="NoSpacing"/>
      </w:pPr>
      <w:r>
        <w:t>•</w:t>
      </w:r>
      <w:r>
        <w:tab/>
        <w:t>HouseStyle: Style of dwelling</w:t>
      </w:r>
    </w:p>
    <w:p w:rsidR="000112CE" w:rsidRDefault="000112CE" w:rsidP="000112CE">
      <w:pPr>
        <w:pStyle w:val="NoSpacing"/>
      </w:pPr>
      <w:r>
        <w:t>•</w:t>
      </w:r>
      <w:r>
        <w:tab/>
        <w:t>OverallQual: Overall material and finish quality</w:t>
      </w:r>
    </w:p>
    <w:p w:rsidR="000112CE" w:rsidRDefault="000112CE" w:rsidP="000112CE">
      <w:pPr>
        <w:pStyle w:val="NoSpacing"/>
      </w:pPr>
      <w:r>
        <w:t>•</w:t>
      </w:r>
      <w:r>
        <w:tab/>
        <w:t>OverallCond: Overall condition rating</w:t>
      </w:r>
    </w:p>
    <w:p w:rsidR="000112CE" w:rsidRDefault="000112CE" w:rsidP="000112CE">
      <w:pPr>
        <w:pStyle w:val="NoSpacing"/>
      </w:pPr>
      <w:r>
        <w:t>•</w:t>
      </w:r>
      <w:r>
        <w:tab/>
        <w:t>YearBuilt: Original construction date</w:t>
      </w:r>
    </w:p>
    <w:p w:rsidR="000112CE" w:rsidRDefault="000112CE" w:rsidP="000112CE">
      <w:pPr>
        <w:pStyle w:val="NoSpacing"/>
      </w:pPr>
      <w:r>
        <w:t>•</w:t>
      </w:r>
      <w:r>
        <w:tab/>
        <w:t>YearRemodAdd: Remodel date</w:t>
      </w:r>
    </w:p>
    <w:p w:rsidR="000112CE" w:rsidRDefault="000112CE" w:rsidP="000112CE">
      <w:pPr>
        <w:pStyle w:val="NoSpacing"/>
      </w:pPr>
      <w:r>
        <w:t>•</w:t>
      </w:r>
      <w:r>
        <w:tab/>
        <w:t>RoofStyle: Type of roof</w:t>
      </w:r>
    </w:p>
    <w:p w:rsidR="000112CE" w:rsidRDefault="000112CE" w:rsidP="000112CE">
      <w:pPr>
        <w:pStyle w:val="NoSpacing"/>
      </w:pPr>
      <w:r>
        <w:t>•</w:t>
      </w:r>
      <w:r>
        <w:tab/>
        <w:t>RoofMatl: Roof material</w:t>
      </w:r>
    </w:p>
    <w:p w:rsidR="000112CE" w:rsidRDefault="000112CE" w:rsidP="000112CE">
      <w:pPr>
        <w:pStyle w:val="NoSpacing"/>
      </w:pPr>
      <w:r>
        <w:t>•</w:t>
      </w:r>
      <w:r>
        <w:tab/>
        <w:t>Exterior1st: Exterior covering on house</w:t>
      </w:r>
    </w:p>
    <w:p w:rsidR="000112CE" w:rsidRDefault="000112CE" w:rsidP="000112CE">
      <w:pPr>
        <w:pStyle w:val="NoSpacing"/>
      </w:pPr>
      <w:r>
        <w:t>•</w:t>
      </w:r>
      <w:r>
        <w:tab/>
        <w:t>Exterior2nd: Exterior covering on house (if more than one material)</w:t>
      </w:r>
    </w:p>
    <w:p w:rsidR="000112CE" w:rsidRDefault="000112CE" w:rsidP="000112CE">
      <w:pPr>
        <w:pStyle w:val="NoSpacing"/>
      </w:pPr>
      <w:r>
        <w:t>•</w:t>
      </w:r>
      <w:r>
        <w:tab/>
        <w:t>MasVnrType: Masonry veneer type</w:t>
      </w:r>
    </w:p>
    <w:p w:rsidR="000112CE" w:rsidRDefault="000112CE" w:rsidP="000112CE">
      <w:pPr>
        <w:pStyle w:val="NoSpacing"/>
      </w:pPr>
      <w:r>
        <w:lastRenderedPageBreak/>
        <w:t>•</w:t>
      </w:r>
      <w:r>
        <w:tab/>
        <w:t>MasVnrArea: Masonry veneer area in square feet</w:t>
      </w:r>
    </w:p>
    <w:p w:rsidR="000112CE" w:rsidRDefault="000112CE" w:rsidP="000112CE">
      <w:pPr>
        <w:pStyle w:val="NoSpacing"/>
      </w:pPr>
      <w:r>
        <w:t>•</w:t>
      </w:r>
      <w:r>
        <w:tab/>
        <w:t>ExterQual: Exterior material quality</w:t>
      </w:r>
    </w:p>
    <w:p w:rsidR="000112CE" w:rsidRDefault="000112CE" w:rsidP="000112CE">
      <w:pPr>
        <w:pStyle w:val="NoSpacing"/>
      </w:pPr>
      <w:r>
        <w:t>•</w:t>
      </w:r>
      <w:r>
        <w:tab/>
        <w:t>ExterCond: Present condition of the material on the exterior</w:t>
      </w:r>
    </w:p>
    <w:p w:rsidR="000112CE" w:rsidRDefault="000112CE" w:rsidP="000112CE">
      <w:pPr>
        <w:pStyle w:val="NoSpacing"/>
      </w:pPr>
      <w:r>
        <w:t>•</w:t>
      </w:r>
      <w:r>
        <w:tab/>
        <w:t>Foundation: Type of foundation</w:t>
      </w:r>
    </w:p>
    <w:p w:rsidR="000112CE" w:rsidRDefault="000112CE" w:rsidP="000112CE">
      <w:pPr>
        <w:pStyle w:val="NoSpacing"/>
      </w:pPr>
      <w:r>
        <w:t>•</w:t>
      </w:r>
      <w:r>
        <w:tab/>
        <w:t>BsmtQual: Height of the basement</w:t>
      </w:r>
    </w:p>
    <w:p w:rsidR="000112CE" w:rsidRDefault="000112CE" w:rsidP="000112CE">
      <w:pPr>
        <w:pStyle w:val="NoSpacing"/>
      </w:pPr>
      <w:r>
        <w:t>•</w:t>
      </w:r>
      <w:r>
        <w:tab/>
        <w:t>BsmtCond: General condition of the basement</w:t>
      </w:r>
    </w:p>
    <w:p w:rsidR="000112CE" w:rsidRDefault="000112CE" w:rsidP="000112CE">
      <w:pPr>
        <w:pStyle w:val="NoSpacing"/>
      </w:pPr>
      <w:r>
        <w:t>•</w:t>
      </w:r>
      <w:r>
        <w:tab/>
        <w:t>BsmtExposure: Walkout or garden level basement walls</w:t>
      </w:r>
    </w:p>
    <w:p w:rsidR="000112CE" w:rsidRDefault="000112CE" w:rsidP="000112CE">
      <w:pPr>
        <w:pStyle w:val="NoSpacing"/>
      </w:pPr>
      <w:r>
        <w:t>•</w:t>
      </w:r>
      <w:r>
        <w:tab/>
        <w:t>BsmtFinType1: Quality of basement finished area</w:t>
      </w:r>
    </w:p>
    <w:p w:rsidR="000112CE" w:rsidRDefault="000112CE" w:rsidP="000112CE">
      <w:pPr>
        <w:pStyle w:val="NoSpacing"/>
      </w:pPr>
      <w:r>
        <w:t>•</w:t>
      </w:r>
      <w:r>
        <w:tab/>
        <w:t>BsmtFinSF1: Type 1 finished square feet</w:t>
      </w:r>
    </w:p>
    <w:p w:rsidR="000112CE" w:rsidRDefault="000112CE" w:rsidP="000112CE">
      <w:pPr>
        <w:pStyle w:val="NoSpacing"/>
      </w:pPr>
      <w:r>
        <w:t>•</w:t>
      </w:r>
      <w:r>
        <w:tab/>
        <w:t>BsmtFinType2: Quality of second finished area (if present)</w:t>
      </w:r>
    </w:p>
    <w:p w:rsidR="000112CE" w:rsidRDefault="000112CE" w:rsidP="000112CE">
      <w:pPr>
        <w:pStyle w:val="NoSpacing"/>
      </w:pPr>
      <w:r>
        <w:t>•</w:t>
      </w:r>
      <w:r>
        <w:tab/>
        <w:t>BsmtFinSF2: Type 2 finished square feet</w:t>
      </w:r>
    </w:p>
    <w:p w:rsidR="000112CE" w:rsidRDefault="000112CE" w:rsidP="000112CE">
      <w:pPr>
        <w:pStyle w:val="NoSpacing"/>
      </w:pPr>
      <w:r>
        <w:t>•</w:t>
      </w:r>
      <w:r>
        <w:tab/>
        <w:t>BsmtUnfSF: Unfinished square feet of basement area</w:t>
      </w:r>
    </w:p>
    <w:p w:rsidR="000112CE" w:rsidRDefault="000112CE" w:rsidP="000112CE">
      <w:pPr>
        <w:pStyle w:val="NoSpacing"/>
      </w:pPr>
      <w:r>
        <w:t>•</w:t>
      </w:r>
      <w:r>
        <w:tab/>
        <w:t>TotalBsmtSF: Total square feet of basement area</w:t>
      </w:r>
    </w:p>
    <w:p w:rsidR="000112CE" w:rsidRDefault="000112CE" w:rsidP="000112CE">
      <w:pPr>
        <w:pStyle w:val="NoSpacing"/>
      </w:pPr>
      <w:r>
        <w:t>•</w:t>
      </w:r>
      <w:r>
        <w:tab/>
        <w:t>Heating: Type of heating</w:t>
      </w:r>
    </w:p>
    <w:p w:rsidR="000112CE" w:rsidRDefault="000112CE" w:rsidP="000112CE">
      <w:pPr>
        <w:pStyle w:val="NoSpacing"/>
      </w:pPr>
      <w:r>
        <w:t>•</w:t>
      </w:r>
      <w:r>
        <w:tab/>
        <w:t>HeatingQC: Heating quality and condition</w:t>
      </w:r>
    </w:p>
    <w:p w:rsidR="000112CE" w:rsidRDefault="000112CE" w:rsidP="000112CE">
      <w:pPr>
        <w:pStyle w:val="NoSpacing"/>
      </w:pPr>
      <w:r>
        <w:t>•</w:t>
      </w:r>
      <w:r>
        <w:tab/>
        <w:t>CentralAir: Central air conditioning</w:t>
      </w:r>
    </w:p>
    <w:p w:rsidR="000112CE" w:rsidRDefault="000112CE" w:rsidP="000112CE">
      <w:pPr>
        <w:pStyle w:val="NoSpacing"/>
      </w:pPr>
      <w:r>
        <w:t>•</w:t>
      </w:r>
      <w:r>
        <w:tab/>
        <w:t>Electrical: Electrical system</w:t>
      </w:r>
    </w:p>
    <w:p w:rsidR="000112CE" w:rsidRDefault="000112CE" w:rsidP="000112CE">
      <w:pPr>
        <w:pStyle w:val="NoSpacing"/>
      </w:pPr>
      <w:r>
        <w:t>•</w:t>
      </w:r>
      <w:r>
        <w:tab/>
        <w:t>1stFlrSF: First Floor square feet</w:t>
      </w:r>
    </w:p>
    <w:p w:rsidR="000112CE" w:rsidRDefault="000112CE" w:rsidP="000112CE">
      <w:pPr>
        <w:pStyle w:val="NoSpacing"/>
      </w:pPr>
      <w:r>
        <w:t>•</w:t>
      </w:r>
      <w:r>
        <w:tab/>
        <w:t>2ndFlrSF: Second floor square feet</w:t>
      </w:r>
    </w:p>
    <w:p w:rsidR="000112CE" w:rsidRDefault="000112CE" w:rsidP="000112CE">
      <w:pPr>
        <w:pStyle w:val="NoSpacing"/>
      </w:pPr>
      <w:r>
        <w:t>•</w:t>
      </w:r>
      <w:r>
        <w:tab/>
        <w:t>LowQualFinSF: Low quality finished square feet (all floors)</w:t>
      </w:r>
    </w:p>
    <w:p w:rsidR="000112CE" w:rsidRDefault="000112CE" w:rsidP="000112CE">
      <w:pPr>
        <w:pStyle w:val="NoSpacing"/>
      </w:pPr>
      <w:r>
        <w:t>•</w:t>
      </w:r>
      <w:r>
        <w:tab/>
        <w:t>GrLivArea: Above grade (ground) living area square feet</w:t>
      </w:r>
    </w:p>
    <w:p w:rsidR="000112CE" w:rsidRDefault="000112CE" w:rsidP="000112CE">
      <w:pPr>
        <w:pStyle w:val="NoSpacing"/>
      </w:pPr>
      <w:r>
        <w:t>•</w:t>
      </w:r>
      <w:r>
        <w:tab/>
        <w:t>BsmtFullBath: Basement full bathrooms</w:t>
      </w:r>
    </w:p>
    <w:p w:rsidR="000112CE" w:rsidRDefault="000112CE" w:rsidP="000112CE">
      <w:pPr>
        <w:pStyle w:val="NoSpacing"/>
      </w:pPr>
      <w:r>
        <w:t>•</w:t>
      </w:r>
      <w:r>
        <w:tab/>
        <w:t>BsmtHalfBath: Basement half bathrooms</w:t>
      </w:r>
    </w:p>
    <w:p w:rsidR="000112CE" w:rsidRDefault="000112CE" w:rsidP="000112CE">
      <w:pPr>
        <w:pStyle w:val="NoSpacing"/>
      </w:pPr>
      <w:r>
        <w:t>•</w:t>
      </w:r>
      <w:r>
        <w:tab/>
        <w:t>FullBath: Full bathrooms above grade</w:t>
      </w:r>
    </w:p>
    <w:p w:rsidR="000112CE" w:rsidRDefault="000112CE" w:rsidP="000112CE">
      <w:pPr>
        <w:pStyle w:val="NoSpacing"/>
      </w:pPr>
      <w:r>
        <w:t>•</w:t>
      </w:r>
      <w:r>
        <w:tab/>
        <w:t>HalfBath: Half baths above grade</w:t>
      </w:r>
    </w:p>
    <w:p w:rsidR="000112CE" w:rsidRDefault="000112CE" w:rsidP="000112CE">
      <w:pPr>
        <w:pStyle w:val="NoSpacing"/>
      </w:pPr>
      <w:r>
        <w:t>•</w:t>
      </w:r>
      <w:r>
        <w:tab/>
        <w:t>Bedroom: Number of bedrooms above basement level</w:t>
      </w:r>
    </w:p>
    <w:p w:rsidR="000112CE" w:rsidRDefault="000112CE" w:rsidP="000112CE">
      <w:pPr>
        <w:pStyle w:val="NoSpacing"/>
      </w:pPr>
      <w:r>
        <w:t>•</w:t>
      </w:r>
      <w:r>
        <w:tab/>
        <w:t>Kitchen: Number of kitchens</w:t>
      </w:r>
    </w:p>
    <w:p w:rsidR="000112CE" w:rsidRDefault="000112CE" w:rsidP="000112CE">
      <w:pPr>
        <w:pStyle w:val="NoSpacing"/>
      </w:pPr>
      <w:r>
        <w:t>•</w:t>
      </w:r>
      <w:r>
        <w:tab/>
        <w:t>KitchenQual: Kitchen quality</w:t>
      </w:r>
    </w:p>
    <w:p w:rsidR="000112CE" w:rsidRDefault="000112CE" w:rsidP="000112CE">
      <w:pPr>
        <w:pStyle w:val="NoSpacing"/>
      </w:pPr>
      <w:r>
        <w:t>•</w:t>
      </w:r>
      <w:r>
        <w:tab/>
        <w:t>TotRmsAbvGrd: Total rooms above grade (does not include bathrooms)</w:t>
      </w:r>
    </w:p>
    <w:p w:rsidR="000112CE" w:rsidRDefault="000112CE" w:rsidP="000112CE">
      <w:pPr>
        <w:pStyle w:val="NoSpacing"/>
      </w:pPr>
      <w:r>
        <w:t>•</w:t>
      </w:r>
      <w:r>
        <w:tab/>
        <w:t>Functional: Home functionality rating</w:t>
      </w:r>
    </w:p>
    <w:p w:rsidR="000112CE" w:rsidRDefault="000112CE" w:rsidP="000112CE">
      <w:pPr>
        <w:pStyle w:val="NoSpacing"/>
      </w:pPr>
      <w:r>
        <w:t>•</w:t>
      </w:r>
      <w:r>
        <w:tab/>
        <w:t>Fireplaces: Number of fireplaces</w:t>
      </w:r>
    </w:p>
    <w:p w:rsidR="000112CE" w:rsidRDefault="000112CE" w:rsidP="000112CE">
      <w:pPr>
        <w:pStyle w:val="NoSpacing"/>
      </w:pPr>
      <w:r>
        <w:t>•</w:t>
      </w:r>
      <w:r>
        <w:tab/>
        <w:t>FireplaceQu: Fireplace quality</w:t>
      </w:r>
    </w:p>
    <w:p w:rsidR="000112CE" w:rsidRDefault="000112CE" w:rsidP="000112CE">
      <w:pPr>
        <w:pStyle w:val="NoSpacing"/>
      </w:pPr>
      <w:r>
        <w:t>•</w:t>
      </w:r>
      <w:r>
        <w:tab/>
        <w:t>GarageType: Garage location</w:t>
      </w:r>
    </w:p>
    <w:p w:rsidR="000112CE" w:rsidRDefault="000112CE" w:rsidP="000112CE">
      <w:pPr>
        <w:pStyle w:val="NoSpacing"/>
      </w:pPr>
      <w:r>
        <w:t>•</w:t>
      </w:r>
      <w:r>
        <w:tab/>
        <w:t>GarageYrBlt: Year garage was built</w:t>
      </w:r>
    </w:p>
    <w:p w:rsidR="000112CE" w:rsidRDefault="000112CE" w:rsidP="000112CE">
      <w:pPr>
        <w:pStyle w:val="NoSpacing"/>
      </w:pPr>
      <w:r>
        <w:t>•</w:t>
      </w:r>
      <w:r>
        <w:tab/>
        <w:t>GarageFinish: Interior finish of the garage</w:t>
      </w:r>
    </w:p>
    <w:p w:rsidR="000112CE" w:rsidRDefault="000112CE" w:rsidP="000112CE">
      <w:pPr>
        <w:pStyle w:val="NoSpacing"/>
      </w:pPr>
      <w:r>
        <w:t>•</w:t>
      </w:r>
      <w:r>
        <w:tab/>
        <w:t>GarageCars: Size of garage in car capacity</w:t>
      </w:r>
    </w:p>
    <w:p w:rsidR="000112CE" w:rsidRDefault="000112CE" w:rsidP="000112CE">
      <w:pPr>
        <w:pStyle w:val="NoSpacing"/>
      </w:pPr>
      <w:r>
        <w:t>•</w:t>
      </w:r>
      <w:r>
        <w:tab/>
        <w:t>GarageArea: Size of garage in square feet</w:t>
      </w:r>
    </w:p>
    <w:p w:rsidR="000112CE" w:rsidRDefault="000112CE" w:rsidP="000112CE">
      <w:pPr>
        <w:pStyle w:val="NoSpacing"/>
      </w:pPr>
      <w:r>
        <w:t>•</w:t>
      </w:r>
      <w:r>
        <w:tab/>
        <w:t>GarageQual: Garage quality</w:t>
      </w:r>
    </w:p>
    <w:p w:rsidR="000112CE" w:rsidRDefault="000112CE" w:rsidP="000112CE">
      <w:pPr>
        <w:pStyle w:val="NoSpacing"/>
      </w:pPr>
      <w:r>
        <w:t>•</w:t>
      </w:r>
      <w:r>
        <w:tab/>
        <w:t>GarageCond: Garage condition</w:t>
      </w:r>
    </w:p>
    <w:p w:rsidR="000112CE" w:rsidRDefault="000112CE" w:rsidP="000112CE">
      <w:pPr>
        <w:pStyle w:val="NoSpacing"/>
      </w:pPr>
      <w:r>
        <w:t>•</w:t>
      </w:r>
      <w:r>
        <w:tab/>
        <w:t>PavedDrive: Paved driveway</w:t>
      </w:r>
    </w:p>
    <w:p w:rsidR="000112CE" w:rsidRDefault="000112CE" w:rsidP="000112CE">
      <w:pPr>
        <w:pStyle w:val="NoSpacing"/>
      </w:pPr>
      <w:r>
        <w:t>•</w:t>
      </w:r>
      <w:r>
        <w:tab/>
        <w:t>WoodDeckSF: Wood deck area in square feet</w:t>
      </w:r>
    </w:p>
    <w:p w:rsidR="000112CE" w:rsidRDefault="000112CE" w:rsidP="000112CE">
      <w:pPr>
        <w:pStyle w:val="NoSpacing"/>
      </w:pPr>
      <w:r>
        <w:t>•</w:t>
      </w:r>
      <w:r>
        <w:tab/>
        <w:t>OpenPorchSF: Open porch area in square feet</w:t>
      </w:r>
    </w:p>
    <w:p w:rsidR="000112CE" w:rsidRDefault="000112CE" w:rsidP="000112CE">
      <w:pPr>
        <w:pStyle w:val="NoSpacing"/>
      </w:pPr>
      <w:r>
        <w:t>•</w:t>
      </w:r>
      <w:r>
        <w:tab/>
        <w:t>EnclosedPorch: Enclosed porch area in square feet</w:t>
      </w:r>
    </w:p>
    <w:p w:rsidR="000112CE" w:rsidRDefault="000112CE" w:rsidP="000112CE">
      <w:pPr>
        <w:pStyle w:val="NoSpacing"/>
      </w:pPr>
      <w:r>
        <w:t>•</w:t>
      </w:r>
      <w:r>
        <w:tab/>
        <w:t>3SsnPorch: Three season porch area in square feet</w:t>
      </w:r>
    </w:p>
    <w:p w:rsidR="000112CE" w:rsidRDefault="000112CE" w:rsidP="000112CE">
      <w:pPr>
        <w:pStyle w:val="NoSpacing"/>
      </w:pPr>
      <w:r>
        <w:t>•</w:t>
      </w:r>
      <w:r>
        <w:tab/>
        <w:t>ScreenPorch: Screen porch area in square feet</w:t>
      </w:r>
    </w:p>
    <w:p w:rsidR="000112CE" w:rsidRDefault="000112CE" w:rsidP="000112CE">
      <w:pPr>
        <w:pStyle w:val="NoSpacing"/>
      </w:pPr>
      <w:r>
        <w:t>•</w:t>
      </w:r>
      <w:r>
        <w:tab/>
        <w:t>PoolArea: Pool area in square feet</w:t>
      </w:r>
    </w:p>
    <w:p w:rsidR="000112CE" w:rsidRDefault="000112CE" w:rsidP="000112CE">
      <w:pPr>
        <w:pStyle w:val="NoSpacing"/>
      </w:pPr>
      <w:r>
        <w:t>•</w:t>
      </w:r>
      <w:r>
        <w:tab/>
        <w:t>PoolQC: Pool quality</w:t>
      </w:r>
    </w:p>
    <w:p w:rsidR="000112CE" w:rsidRDefault="000112CE" w:rsidP="000112CE">
      <w:pPr>
        <w:pStyle w:val="NoSpacing"/>
      </w:pPr>
      <w:r>
        <w:t>•</w:t>
      </w:r>
      <w:r>
        <w:tab/>
        <w:t>Fence: Fence quality</w:t>
      </w:r>
    </w:p>
    <w:p w:rsidR="000112CE" w:rsidRDefault="000112CE" w:rsidP="000112CE">
      <w:pPr>
        <w:pStyle w:val="NoSpacing"/>
      </w:pPr>
      <w:r>
        <w:lastRenderedPageBreak/>
        <w:t>•</w:t>
      </w:r>
      <w:r>
        <w:tab/>
        <w:t>MiscFeature: Miscellaneous feature not covered in other categories</w:t>
      </w:r>
    </w:p>
    <w:p w:rsidR="000112CE" w:rsidRDefault="000112CE" w:rsidP="000112CE">
      <w:pPr>
        <w:pStyle w:val="NoSpacing"/>
      </w:pPr>
      <w:r>
        <w:t>•</w:t>
      </w:r>
      <w:r>
        <w:tab/>
        <w:t>MiscVal: $Value of miscellaneous feature</w:t>
      </w:r>
    </w:p>
    <w:p w:rsidR="000112CE" w:rsidRDefault="000112CE" w:rsidP="000112CE">
      <w:pPr>
        <w:pStyle w:val="NoSpacing"/>
      </w:pPr>
      <w:r>
        <w:t>•</w:t>
      </w:r>
      <w:r>
        <w:tab/>
        <w:t>MoSold: Month Sold</w:t>
      </w:r>
    </w:p>
    <w:p w:rsidR="000112CE" w:rsidRDefault="000112CE" w:rsidP="000112CE">
      <w:pPr>
        <w:pStyle w:val="NoSpacing"/>
      </w:pPr>
      <w:r>
        <w:t>•</w:t>
      </w:r>
      <w:r>
        <w:tab/>
        <w:t>YrSold: Year Sold</w:t>
      </w:r>
    </w:p>
    <w:p w:rsidR="000112CE" w:rsidRDefault="000112CE" w:rsidP="000112CE">
      <w:pPr>
        <w:pStyle w:val="NoSpacing"/>
      </w:pPr>
      <w:r>
        <w:t>•</w:t>
      </w:r>
      <w:r>
        <w:tab/>
        <w:t>SaleType: Type of sale</w:t>
      </w:r>
    </w:p>
    <w:p w:rsidR="000112CE" w:rsidRDefault="000112CE" w:rsidP="000112CE">
      <w:pPr>
        <w:pStyle w:val="NoSpacing"/>
      </w:pPr>
      <w:r>
        <w:t>•</w:t>
      </w:r>
      <w:r>
        <w:tab/>
        <w:t>SaleCondition: Condition of sale</w:t>
      </w:r>
    </w:p>
    <w:p w:rsidR="000112CE" w:rsidRDefault="000112CE" w:rsidP="002B3F68">
      <w:pPr>
        <w:pStyle w:val="NoSpacing"/>
      </w:pPr>
    </w:p>
    <w:p w:rsidR="00A72BFD" w:rsidRDefault="00A06418" w:rsidP="002B3F68">
      <w:pPr>
        <w:pStyle w:val="NoSpacing"/>
        <w:rPr>
          <w:b/>
        </w:rPr>
      </w:pPr>
      <w:r w:rsidRPr="00997433">
        <w:rPr>
          <w:b/>
        </w:rPr>
        <w:t>Well commented SAS Code for Analysis 1 and 2</w:t>
      </w:r>
      <w:r w:rsidR="00997433">
        <w:rPr>
          <w:b/>
        </w:rPr>
        <w:t>:</w:t>
      </w:r>
    </w:p>
    <w:p w:rsidR="00997433" w:rsidRPr="00997433" w:rsidRDefault="00997433" w:rsidP="002B3F68">
      <w:pPr>
        <w:pStyle w:val="NoSpacing"/>
      </w:pPr>
    </w:p>
    <w:p w:rsidR="00997433" w:rsidRDefault="00831647" w:rsidP="002B3F68">
      <w:pPr>
        <w:pStyle w:val="NoSpacing"/>
        <w:rPr>
          <w:b/>
        </w:rPr>
      </w:pPr>
      <w:r>
        <w:rPr>
          <w:b/>
        </w:rPr>
        <w:t>Analysis 1</w:t>
      </w:r>
    </w:p>
    <w:p w:rsidR="00831647" w:rsidRDefault="00831647" w:rsidP="002B3F68">
      <w:pPr>
        <w:pStyle w:val="NoSpacing"/>
        <w:rPr>
          <w:b/>
        </w:rPr>
      </w:pPr>
    </w:p>
    <w:p w:rsidR="00831647" w:rsidRPr="00831647" w:rsidRDefault="00831647" w:rsidP="00831647">
      <w:pPr>
        <w:pStyle w:val="NoSpacing"/>
      </w:pPr>
      <w:r w:rsidRPr="00831647">
        <w:t>FILENAME REFFILE '/home/yaoy890/sasuser.v94/my_courses/Stats 1 files/train.csv';</w:t>
      </w:r>
    </w:p>
    <w:p w:rsidR="00831647" w:rsidRPr="00831647" w:rsidRDefault="00831647" w:rsidP="00831647">
      <w:pPr>
        <w:pStyle w:val="NoSpacing"/>
      </w:pPr>
    </w:p>
    <w:p w:rsidR="00831647" w:rsidRPr="00831647" w:rsidRDefault="00831647" w:rsidP="00831647">
      <w:pPr>
        <w:pStyle w:val="NoSpacing"/>
      </w:pPr>
      <w:r w:rsidRPr="00831647">
        <w:t>PROC IMPORT DATAFILE=REFFILE</w:t>
      </w:r>
    </w:p>
    <w:p w:rsidR="00831647" w:rsidRPr="00831647" w:rsidRDefault="00831647" w:rsidP="00831647">
      <w:pPr>
        <w:pStyle w:val="NoSpacing"/>
      </w:pPr>
      <w:r w:rsidRPr="00831647">
        <w:tab/>
        <w:t>DBMS=CSV</w:t>
      </w:r>
    </w:p>
    <w:p w:rsidR="00831647" w:rsidRPr="00831647" w:rsidRDefault="00831647" w:rsidP="00831647">
      <w:pPr>
        <w:pStyle w:val="NoSpacing"/>
      </w:pPr>
      <w:r w:rsidRPr="00831647">
        <w:tab/>
        <w:t>OUT=train;</w:t>
      </w:r>
    </w:p>
    <w:p w:rsidR="00831647" w:rsidRPr="00831647" w:rsidRDefault="00831647" w:rsidP="00831647">
      <w:pPr>
        <w:pStyle w:val="NoSpacing"/>
      </w:pPr>
      <w:r w:rsidRPr="00831647">
        <w:tab/>
        <w:t>GETNAMES=YES;</w:t>
      </w:r>
    </w:p>
    <w:p w:rsidR="00831647" w:rsidRPr="00831647" w:rsidRDefault="00831647" w:rsidP="00831647">
      <w:pPr>
        <w:pStyle w:val="NoSpacing"/>
      </w:pPr>
      <w:r w:rsidRPr="00831647">
        <w:t>RUN;</w:t>
      </w:r>
    </w:p>
    <w:p w:rsidR="00831647" w:rsidRPr="00831647" w:rsidRDefault="00831647" w:rsidP="00831647">
      <w:pPr>
        <w:pStyle w:val="NoSpacing"/>
      </w:pPr>
    </w:p>
    <w:p w:rsidR="00831647" w:rsidRPr="00831647" w:rsidRDefault="00831647" w:rsidP="00831647">
      <w:pPr>
        <w:pStyle w:val="NoSpacing"/>
      </w:pPr>
      <w:r w:rsidRPr="00831647">
        <w:t>FILENAME REFFILE '/home/yaoy890/sasuser.v94/my_courses/Stats 1 files/test.csv';</w:t>
      </w:r>
    </w:p>
    <w:p w:rsidR="00831647" w:rsidRPr="00831647" w:rsidRDefault="00831647" w:rsidP="00831647">
      <w:pPr>
        <w:pStyle w:val="NoSpacing"/>
      </w:pPr>
    </w:p>
    <w:p w:rsidR="00831647" w:rsidRPr="00831647" w:rsidRDefault="00831647" w:rsidP="00831647">
      <w:pPr>
        <w:pStyle w:val="NoSpacing"/>
      </w:pPr>
      <w:r w:rsidRPr="00831647">
        <w:t>PROC IMPORT DATAFILE=REFFILE</w:t>
      </w:r>
    </w:p>
    <w:p w:rsidR="00831647" w:rsidRPr="00831647" w:rsidRDefault="00831647" w:rsidP="00831647">
      <w:pPr>
        <w:pStyle w:val="NoSpacing"/>
      </w:pPr>
      <w:r w:rsidRPr="00831647">
        <w:tab/>
        <w:t>DBMS=CSV</w:t>
      </w:r>
    </w:p>
    <w:p w:rsidR="00831647" w:rsidRPr="00831647" w:rsidRDefault="00831647" w:rsidP="00831647">
      <w:pPr>
        <w:pStyle w:val="NoSpacing"/>
      </w:pPr>
      <w:r w:rsidRPr="00831647">
        <w:tab/>
        <w:t>OUT=test;</w:t>
      </w:r>
    </w:p>
    <w:p w:rsidR="00831647" w:rsidRPr="00831647" w:rsidRDefault="00831647" w:rsidP="00831647">
      <w:pPr>
        <w:pStyle w:val="NoSpacing"/>
      </w:pPr>
      <w:r w:rsidRPr="00831647">
        <w:tab/>
        <w:t>GETNAMES=YES;</w:t>
      </w:r>
    </w:p>
    <w:p w:rsidR="00831647" w:rsidRPr="00831647" w:rsidRDefault="00831647" w:rsidP="00831647">
      <w:pPr>
        <w:pStyle w:val="NoSpacing"/>
      </w:pPr>
      <w:r w:rsidRPr="00831647">
        <w:t>RUN;</w:t>
      </w:r>
    </w:p>
    <w:p w:rsidR="00831647" w:rsidRPr="00831647" w:rsidRDefault="00831647" w:rsidP="00831647">
      <w:pPr>
        <w:pStyle w:val="NoSpacing"/>
      </w:pPr>
    </w:p>
    <w:p w:rsidR="00831647" w:rsidRPr="00831647" w:rsidRDefault="00831647" w:rsidP="00831647">
      <w:pPr>
        <w:pStyle w:val="NoSpacing"/>
      </w:pPr>
      <w:proofErr w:type="gramStart"/>
      <w:r w:rsidRPr="00831647">
        <w:t>data</w:t>
      </w:r>
      <w:proofErr w:type="gramEnd"/>
      <w:r w:rsidRPr="00831647">
        <w:t xml:space="preserve"> test;</w:t>
      </w:r>
    </w:p>
    <w:p w:rsidR="00831647" w:rsidRPr="00831647" w:rsidRDefault="00831647" w:rsidP="00831647">
      <w:pPr>
        <w:pStyle w:val="NoSpacing"/>
      </w:pPr>
      <w:proofErr w:type="gramStart"/>
      <w:r w:rsidRPr="00831647">
        <w:t>set</w:t>
      </w:r>
      <w:proofErr w:type="gramEnd"/>
      <w:r w:rsidRPr="00831647">
        <w:t xml:space="preserve"> test;</w:t>
      </w:r>
    </w:p>
    <w:p w:rsidR="00831647" w:rsidRPr="00831647" w:rsidRDefault="00831647" w:rsidP="00831647">
      <w:pPr>
        <w:pStyle w:val="NoSpacing"/>
      </w:pPr>
      <w:r w:rsidRPr="00831647">
        <w:t xml:space="preserve">SalePrice </w:t>
      </w:r>
      <w:proofErr w:type="gramStart"/>
      <w:r w:rsidRPr="00831647">
        <w:t>= .;</w:t>
      </w:r>
      <w:proofErr w:type="gramEnd"/>
    </w:p>
    <w:p w:rsidR="00831647" w:rsidRPr="00831647" w:rsidRDefault="00831647" w:rsidP="00831647">
      <w:pPr>
        <w:pStyle w:val="NoSpacing"/>
      </w:pPr>
      <w:r w:rsidRPr="00831647">
        <w:t>;</w:t>
      </w:r>
    </w:p>
    <w:p w:rsidR="00831647" w:rsidRPr="00831647" w:rsidRDefault="00831647" w:rsidP="00831647">
      <w:pPr>
        <w:pStyle w:val="NoSpacing"/>
      </w:pPr>
      <w:r>
        <w:t>*combine</w:t>
      </w:r>
    </w:p>
    <w:p w:rsidR="00831647" w:rsidRPr="00831647" w:rsidRDefault="00831647" w:rsidP="00831647">
      <w:pPr>
        <w:pStyle w:val="NoSpacing"/>
      </w:pPr>
      <w:proofErr w:type="gramStart"/>
      <w:r w:rsidRPr="00831647">
        <w:t>data</w:t>
      </w:r>
      <w:proofErr w:type="gramEnd"/>
      <w:r w:rsidRPr="00831647">
        <w:t xml:space="preserve"> train2;</w:t>
      </w:r>
    </w:p>
    <w:p w:rsidR="00831647" w:rsidRPr="00831647" w:rsidRDefault="00831647" w:rsidP="00831647">
      <w:pPr>
        <w:pStyle w:val="NoSpacing"/>
      </w:pPr>
      <w:proofErr w:type="gramStart"/>
      <w:r w:rsidRPr="00831647">
        <w:t>set</w:t>
      </w:r>
      <w:proofErr w:type="gramEnd"/>
      <w:r w:rsidRPr="00831647">
        <w:t xml:space="preserve"> train test;</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pPr>
      <w:r>
        <w:t>*transform</w:t>
      </w:r>
    </w:p>
    <w:p w:rsidR="00831647" w:rsidRPr="00831647" w:rsidRDefault="00831647" w:rsidP="00831647">
      <w:pPr>
        <w:pStyle w:val="NoSpacing"/>
      </w:pPr>
      <w:proofErr w:type="gramStart"/>
      <w:r w:rsidRPr="00831647">
        <w:t>data</w:t>
      </w:r>
      <w:proofErr w:type="gramEnd"/>
      <w:r w:rsidRPr="00831647">
        <w:t xml:space="preserve"> train3;</w:t>
      </w:r>
    </w:p>
    <w:p w:rsidR="00831647" w:rsidRPr="00831647" w:rsidRDefault="00831647" w:rsidP="00831647">
      <w:pPr>
        <w:pStyle w:val="NoSpacing"/>
      </w:pPr>
      <w:proofErr w:type="gramStart"/>
      <w:r w:rsidRPr="00831647">
        <w:t>set</w:t>
      </w:r>
      <w:proofErr w:type="gramEnd"/>
      <w:r w:rsidRPr="00831647">
        <w:t xml:space="preserve"> train2;</w:t>
      </w:r>
    </w:p>
    <w:p w:rsidR="00831647" w:rsidRPr="00831647" w:rsidRDefault="00831647" w:rsidP="00831647">
      <w:pPr>
        <w:pStyle w:val="NoSpacing"/>
      </w:pPr>
      <w:proofErr w:type="gramStart"/>
      <w:r w:rsidRPr="00831647">
        <w:t>logSalePrice</w:t>
      </w:r>
      <w:proofErr w:type="gramEnd"/>
      <w:r w:rsidRPr="00831647">
        <w:t xml:space="preserve"> = Log(SalePrice);</w:t>
      </w:r>
    </w:p>
    <w:p w:rsidR="00831647" w:rsidRPr="00831647" w:rsidRDefault="00831647" w:rsidP="00831647">
      <w:pPr>
        <w:pStyle w:val="NoSpacing"/>
      </w:pPr>
      <w:proofErr w:type="gramStart"/>
      <w:r w:rsidRPr="00831647">
        <w:t>logGrLIvArea</w:t>
      </w:r>
      <w:proofErr w:type="gramEnd"/>
      <w:r w:rsidRPr="00831647">
        <w:t xml:space="preserve"> = Log(GrLIvArea);</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pPr>
      <w:r>
        <w:t>*test train</w:t>
      </w:r>
    </w:p>
    <w:p w:rsidR="00831647" w:rsidRPr="00831647" w:rsidRDefault="00831647" w:rsidP="00831647">
      <w:pPr>
        <w:pStyle w:val="NoSpacing"/>
      </w:pPr>
      <w:proofErr w:type="gramStart"/>
      <w:r w:rsidRPr="00831647">
        <w:t>proc</w:t>
      </w:r>
      <w:proofErr w:type="gramEnd"/>
      <w:r w:rsidRPr="00831647">
        <w:t xml:space="preserve"> gplot data=train3;</w:t>
      </w:r>
    </w:p>
    <w:p w:rsidR="00831647" w:rsidRPr="00831647" w:rsidRDefault="00831647" w:rsidP="00831647">
      <w:pPr>
        <w:pStyle w:val="NoSpacing"/>
      </w:pPr>
      <w:proofErr w:type="gramStart"/>
      <w:r w:rsidRPr="00831647">
        <w:t>plot</w:t>
      </w:r>
      <w:proofErr w:type="gramEnd"/>
      <w:r w:rsidRPr="00831647">
        <w:t xml:space="preserve"> logsaleprice*logGrLIvArea=Neighborhood;</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pPr>
      <w:proofErr w:type="gramStart"/>
      <w:r w:rsidRPr="00831647">
        <w:t>quit</w:t>
      </w:r>
      <w:proofErr w:type="gramEnd"/>
      <w:r w:rsidRPr="00831647">
        <w:t>;</w:t>
      </w:r>
    </w:p>
    <w:p w:rsidR="00831647" w:rsidRPr="00831647" w:rsidRDefault="00831647" w:rsidP="00831647">
      <w:pPr>
        <w:pStyle w:val="NoSpacing"/>
      </w:pPr>
      <w:r>
        <w:t>*the three selection procs</w:t>
      </w:r>
    </w:p>
    <w:p w:rsidR="00831647" w:rsidRPr="00831647" w:rsidRDefault="00831647" w:rsidP="00831647">
      <w:pPr>
        <w:pStyle w:val="NoSpacing"/>
      </w:pPr>
      <w:proofErr w:type="gramStart"/>
      <w:r w:rsidRPr="00831647">
        <w:t>proc</w:t>
      </w:r>
      <w:proofErr w:type="gramEnd"/>
      <w:r w:rsidRPr="00831647">
        <w:t xml:space="preserve"> glm data = train3 plots=diagnostics;</w:t>
      </w:r>
    </w:p>
    <w:p w:rsidR="00831647" w:rsidRPr="00831647" w:rsidRDefault="00831647" w:rsidP="00831647">
      <w:pPr>
        <w:pStyle w:val="NoSpacing"/>
      </w:pPr>
      <w:proofErr w:type="gramStart"/>
      <w:r w:rsidRPr="00831647">
        <w:lastRenderedPageBreak/>
        <w:t>class</w:t>
      </w:r>
      <w:proofErr w:type="gramEnd"/>
      <w:r w:rsidRPr="00831647">
        <w:t xml:space="preserve"> Neighborhood (REF = "NAmes");</w:t>
      </w:r>
    </w:p>
    <w:p w:rsidR="00831647" w:rsidRPr="00831647" w:rsidRDefault="00831647" w:rsidP="00831647">
      <w:pPr>
        <w:pStyle w:val="NoSpacing"/>
      </w:pPr>
      <w:proofErr w:type="gramStart"/>
      <w:r w:rsidRPr="00831647">
        <w:t>model</w:t>
      </w:r>
      <w:proofErr w:type="gramEnd"/>
      <w:r w:rsidRPr="00831647">
        <w:t xml:space="preserve"> logsaleprice=logGrLIvArea | Neighborhood /solution clparm ;</w:t>
      </w:r>
    </w:p>
    <w:p w:rsidR="00831647" w:rsidRPr="00831647" w:rsidRDefault="00831647" w:rsidP="00831647">
      <w:pPr>
        <w:pStyle w:val="NoSpacing"/>
      </w:pPr>
      <w:proofErr w:type="gramStart"/>
      <w:r w:rsidRPr="00831647">
        <w:t>output</w:t>
      </w:r>
      <w:proofErr w:type="gramEnd"/>
      <w:r w:rsidRPr="00831647">
        <w:t xml:space="preserve"> out = t student=res cookd = cookd h = lev;</w:t>
      </w:r>
    </w:p>
    <w:p w:rsidR="00831647" w:rsidRPr="00831647" w:rsidRDefault="00831647" w:rsidP="00831647">
      <w:pPr>
        <w:pStyle w:val="NoSpacing"/>
      </w:pPr>
      <w:proofErr w:type="gramStart"/>
      <w:r w:rsidRPr="00831647">
        <w:t>run</w:t>
      </w:r>
      <w:proofErr w:type="gramEnd"/>
      <w:r w:rsidRPr="00831647">
        <w:t>; quit;</w:t>
      </w:r>
    </w:p>
    <w:p w:rsidR="00831647" w:rsidRPr="00831647" w:rsidRDefault="00831647" w:rsidP="00831647">
      <w:pPr>
        <w:pStyle w:val="NoSpacing"/>
      </w:pPr>
    </w:p>
    <w:p w:rsidR="00831647" w:rsidRPr="00831647" w:rsidRDefault="00831647" w:rsidP="00831647">
      <w:pPr>
        <w:pStyle w:val="NoSpacing"/>
      </w:pPr>
      <w:proofErr w:type="gramStart"/>
      <w:r w:rsidRPr="00831647">
        <w:t>proc</w:t>
      </w:r>
      <w:proofErr w:type="gramEnd"/>
      <w:r w:rsidRPr="00831647">
        <w:t xml:space="preserve"> glm data = train3 plots=diagnostics;</w:t>
      </w:r>
    </w:p>
    <w:p w:rsidR="00831647" w:rsidRPr="00831647" w:rsidRDefault="00831647" w:rsidP="00831647">
      <w:pPr>
        <w:pStyle w:val="NoSpacing"/>
      </w:pPr>
      <w:proofErr w:type="gramStart"/>
      <w:r w:rsidRPr="00831647">
        <w:t>class</w:t>
      </w:r>
      <w:proofErr w:type="gramEnd"/>
      <w:r w:rsidRPr="00831647">
        <w:t xml:space="preserve"> Neighborhood (REF = "Edwards");</w:t>
      </w:r>
    </w:p>
    <w:p w:rsidR="00831647" w:rsidRPr="00831647" w:rsidRDefault="00831647" w:rsidP="00831647">
      <w:pPr>
        <w:pStyle w:val="NoSpacing"/>
      </w:pPr>
      <w:proofErr w:type="gramStart"/>
      <w:r w:rsidRPr="00831647">
        <w:t>model</w:t>
      </w:r>
      <w:proofErr w:type="gramEnd"/>
      <w:r w:rsidRPr="00831647">
        <w:t xml:space="preserve"> logsaleprice=logGrLIvArea | Neighborhood /solution clparm ;</w:t>
      </w:r>
    </w:p>
    <w:p w:rsidR="00831647" w:rsidRPr="00831647" w:rsidRDefault="00831647" w:rsidP="00831647">
      <w:pPr>
        <w:pStyle w:val="NoSpacing"/>
      </w:pPr>
      <w:proofErr w:type="gramStart"/>
      <w:r w:rsidRPr="00831647">
        <w:t>run</w:t>
      </w:r>
      <w:proofErr w:type="gramEnd"/>
      <w:r w:rsidRPr="00831647">
        <w:t>; quit;</w:t>
      </w:r>
    </w:p>
    <w:p w:rsidR="00831647" w:rsidRPr="00831647" w:rsidRDefault="00831647" w:rsidP="00831647">
      <w:pPr>
        <w:pStyle w:val="NoSpacing"/>
      </w:pPr>
    </w:p>
    <w:p w:rsidR="00831647" w:rsidRPr="00831647" w:rsidRDefault="00831647" w:rsidP="00831647">
      <w:pPr>
        <w:pStyle w:val="NoSpacing"/>
      </w:pPr>
      <w:proofErr w:type="gramStart"/>
      <w:r w:rsidRPr="00831647">
        <w:t>proc</w:t>
      </w:r>
      <w:proofErr w:type="gramEnd"/>
      <w:r w:rsidRPr="00831647">
        <w:t xml:space="preserve"> glm data = train3 plots=diagnostics;</w:t>
      </w:r>
    </w:p>
    <w:p w:rsidR="00831647" w:rsidRPr="00831647" w:rsidRDefault="00831647" w:rsidP="00831647">
      <w:pPr>
        <w:pStyle w:val="NoSpacing"/>
      </w:pPr>
      <w:proofErr w:type="gramStart"/>
      <w:r w:rsidRPr="00831647">
        <w:t>class</w:t>
      </w:r>
      <w:proofErr w:type="gramEnd"/>
      <w:r w:rsidRPr="00831647">
        <w:t xml:space="preserve"> Neighborhood (REF = "BrkSide");</w:t>
      </w:r>
    </w:p>
    <w:p w:rsidR="00831647" w:rsidRPr="00831647" w:rsidRDefault="00831647" w:rsidP="00831647">
      <w:pPr>
        <w:pStyle w:val="NoSpacing"/>
      </w:pPr>
      <w:proofErr w:type="gramStart"/>
      <w:r w:rsidRPr="00831647">
        <w:t>model</w:t>
      </w:r>
      <w:proofErr w:type="gramEnd"/>
      <w:r w:rsidRPr="00831647">
        <w:t xml:space="preserve"> logsaleprice=logGrLIvArea | Neighborhood /solution clparm ;</w:t>
      </w:r>
    </w:p>
    <w:p w:rsidR="00831647" w:rsidRPr="00831647" w:rsidRDefault="00831647" w:rsidP="00831647">
      <w:pPr>
        <w:pStyle w:val="NoSpacing"/>
      </w:pPr>
      <w:proofErr w:type="gramStart"/>
      <w:r w:rsidRPr="00831647">
        <w:t>run</w:t>
      </w:r>
      <w:proofErr w:type="gramEnd"/>
      <w:r w:rsidRPr="00831647">
        <w:t>; quit;</w:t>
      </w:r>
    </w:p>
    <w:p w:rsidR="00831647" w:rsidRPr="00831647" w:rsidRDefault="00831647" w:rsidP="00831647">
      <w:pPr>
        <w:pStyle w:val="NoSpacing"/>
      </w:pPr>
    </w:p>
    <w:p w:rsidR="00831647" w:rsidRPr="00831647" w:rsidRDefault="00831647" w:rsidP="00831647">
      <w:pPr>
        <w:pStyle w:val="NoSpacing"/>
      </w:pPr>
    </w:p>
    <w:p w:rsidR="00831647" w:rsidRPr="00831647" w:rsidRDefault="00831647" w:rsidP="00831647">
      <w:pPr>
        <w:pStyle w:val="NoSpacing"/>
      </w:pPr>
      <w:proofErr w:type="gramStart"/>
      <w:r w:rsidRPr="00831647">
        <w:t>proc</w:t>
      </w:r>
      <w:proofErr w:type="gramEnd"/>
      <w:r w:rsidRPr="00831647">
        <w:t xml:space="preserve"> glmselect data = train3 ;</w:t>
      </w:r>
    </w:p>
    <w:p w:rsidR="00831647" w:rsidRPr="00831647" w:rsidRDefault="00831647" w:rsidP="00831647">
      <w:pPr>
        <w:pStyle w:val="NoSpacing"/>
      </w:pPr>
      <w:proofErr w:type="gramStart"/>
      <w:r w:rsidRPr="00831647">
        <w:t>class</w:t>
      </w:r>
      <w:proofErr w:type="gramEnd"/>
      <w:r w:rsidRPr="00831647">
        <w:t xml:space="preserve"> Neighborhood;</w:t>
      </w:r>
    </w:p>
    <w:p w:rsidR="00831647" w:rsidRPr="00831647" w:rsidRDefault="00831647" w:rsidP="00831647">
      <w:pPr>
        <w:pStyle w:val="NoSpacing"/>
      </w:pPr>
      <w:proofErr w:type="gramStart"/>
      <w:r w:rsidRPr="00831647">
        <w:t>where</w:t>
      </w:r>
      <w:proofErr w:type="gramEnd"/>
      <w:r w:rsidRPr="00831647">
        <w:t xml:space="preserve"> Neighborhood in ("BrkSide", "Edwards", "NAmes") ;</w:t>
      </w:r>
    </w:p>
    <w:p w:rsidR="00831647" w:rsidRPr="00831647" w:rsidRDefault="00831647" w:rsidP="00831647">
      <w:pPr>
        <w:pStyle w:val="NoSpacing"/>
      </w:pPr>
      <w:proofErr w:type="gramStart"/>
      <w:r w:rsidRPr="00831647">
        <w:t>model</w:t>
      </w:r>
      <w:proofErr w:type="gramEnd"/>
      <w:r w:rsidRPr="00831647">
        <w:t xml:space="preserve"> logsaleprice=logGrLIvArea | Neighborhood / selection= none details=summary cvdetails = cvpress showpvalues;</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pPr>
    </w:p>
    <w:p w:rsidR="00831647" w:rsidRPr="00831647" w:rsidRDefault="00831647" w:rsidP="00831647">
      <w:pPr>
        <w:pStyle w:val="NoSpacing"/>
      </w:pPr>
      <w:r>
        <w:t>*exploration</w:t>
      </w:r>
    </w:p>
    <w:p w:rsidR="00831647" w:rsidRPr="00831647" w:rsidRDefault="00831647" w:rsidP="00831647">
      <w:pPr>
        <w:pStyle w:val="NoSpacing"/>
      </w:pPr>
    </w:p>
    <w:p w:rsidR="00831647" w:rsidRPr="00831647" w:rsidRDefault="00831647" w:rsidP="00831647">
      <w:pPr>
        <w:pStyle w:val="NoSpacing"/>
      </w:pPr>
      <w:proofErr w:type="gramStart"/>
      <w:r w:rsidRPr="00831647">
        <w:t>data</w:t>
      </w:r>
      <w:proofErr w:type="gramEnd"/>
      <w:r w:rsidRPr="00831647">
        <w:t xml:space="preserve"> train4;</w:t>
      </w:r>
    </w:p>
    <w:p w:rsidR="00831647" w:rsidRPr="00831647" w:rsidRDefault="00831647" w:rsidP="00831647">
      <w:pPr>
        <w:pStyle w:val="NoSpacing"/>
      </w:pPr>
      <w:proofErr w:type="gramStart"/>
      <w:r w:rsidRPr="00831647">
        <w:t>set</w:t>
      </w:r>
      <w:proofErr w:type="gramEnd"/>
      <w:r w:rsidRPr="00831647">
        <w:t xml:space="preserve"> train3;</w:t>
      </w:r>
    </w:p>
    <w:p w:rsidR="00831647" w:rsidRPr="00831647" w:rsidRDefault="00831647" w:rsidP="00831647">
      <w:pPr>
        <w:pStyle w:val="NoSpacing"/>
      </w:pPr>
      <w:r w:rsidRPr="00831647">
        <w:t>If Neighborhood = "BrkSide" then Neighborhood = "aBrkSide";</w:t>
      </w:r>
    </w:p>
    <w:p w:rsidR="00831647" w:rsidRPr="00831647" w:rsidRDefault="00831647" w:rsidP="00831647">
      <w:pPr>
        <w:pStyle w:val="NoSpacing"/>
      </w:pPr>
      <w:r w:rsidRPr="00831647">
        <w:t>If Neighborhood = "Edwards" then Neighborhood = "aEdwards";</w:t>
      </w:r>
    </w:p>
    <w:p w:rsidR="00831647" w:rsidRPr="00831647" w:rsidRDefault="00831647" w:rsidP="00831647">
      <w:pPr>
        <w:pStyle w:val="NoSpacing"/>
      </w:pPr>
      <w:r w:rsidRPr="00831647">
        <w:t>If Neighborhood = "NAmes" then Neighborhood = "aNAmes";</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pPr>
    </w:p>
    <w:p w:rsidR="00831647" w:rsidRPr="00831647" w:rsidRDefault="00831647" w:rsidP="00831647">
      <w:pPr>
        <w:pStyle w:val="NoSpacing"/>
      </w:pPr>
      <w:proofErr w:type="gramStart"/>
      <w:r w:rsidRPr="00831647">
        <w:t>proc</w:t>
      </w:r>
      <w:proofErr w:type="gramEnd"/>
      <w:r w:rsidRPr="00831647">
        <w:t xml:space="preserve"> glmselect data = train3 plots = coefficientpanel  ;</w:t>
      </w:r>
    </w:p>
    <w:p w:rsidR="00831647" w:rsidRPr="00831647" w:rsidRDefault="00831647" w:rsidP="00831647">
      <w:pPr>
        <w:pStyle w:val="NoSpacing"/>
      </w:pPr>
      <w:proofErr w:type="gramStart"/>
      <w:r w:rsidRPr="00831647">
        <w:t>class</w:t>
      </w:r>
      <w:proofErr w:type="gramEnd"/>
      <w:r w:rsidRPr="00831647">
        <w:t xml:space="preserve"> Neighborhood (REF = "BrkSide");</w:t>
      </w:r>
    </w:p>
    <w:p w:rsidR="00831647" w:rsidRPr="00831647" w:rsidRDefault="00831647" w:rsidP="00831647">
      <w:pPr>
        <w:pStyle w:val="NoSpacing"/>
      </w:pPr>
      <w:proofErr w:type="gramStart"/>
      <w:r w:rsidRPr="00831647">
        <w:t>model</w:t>
      </w:r>
      <w:proofErr w:type="gramEnd"/>
      <w:r w:rsidRPr="00831647">
        <w:t xml:space="preserve"> logsaleprice = logGrLIvArea | Neighborhood /  selection = stepwise(stop = CV) cvdetails = CVPRESS showpvalues ;</w:t>
      </w:r>
    </w:p>
    <w:p w:rsidR="00831647" w:rsidRPr="00831647" w:rsidRDefault="00831647" w:rsidP="00831647">
      <w:pPr>
        <w:pStyle w:val="NoSpacing"/>
      </w:pPr>
      <w:proofErr w:type="gramStart"/>
      <w:r w:rsidRPr="00831647">
        <w:t>run</w:t>
      </w:r>
      <w:proofErr w:type="gramEnd"/>
      <w:r w:rsidRPr="00831647">
        <w:t>;</w:t>
      </w:r>
    </w:p>
    <w:p w:rsidR="00831647" w:rsidRPr="00831647" w:rsidRDefault="00831647" w:rsidP="00831647">
      <w:pPr>
        <w:pStyle w:val="NoSpacing"/>
        <w:rPr>
          <w:b/>
        </w:rPr>
      </w:pPr>
    </w:p>
    <w:p w:rsidR="00831647" w:rsidRDefault="00831647" w:rsidP="002B3F68">
      <w:pPr>
        <w:pStyle w:val="NoSpacing"/>
        <w:rPr>
          <w:b/>
        </w:rPr>
      </w:pPr>
      <w:r>
        <w:rPr>
          <w:b/>
        </w:rPr>
        <w:t>Analysis 2:</w:t>
      </w:r>
    </w:p>
    <w:p w:rsidR="00831647" w:rsidRDefault="00831647" w:rsidP="002B3F68">
      <w:pPr>
        <w:pStyle w:val="NoSpacing"/>
        <w:rPr>
          <w:b/>
        </w:rPr>
      </w:pPr>
    </w:p>
    <w:p w:rsidR="00831647" w:rsidRDefault="00831647" w:rsidP="00831647">
      <w:pPr>
        <w:pStyle w:val="NoSpacing"/>
      </w:pPr>
      <w:r>
        <w:t>FILENAME REFFILE '/home/yaoy890/sasuser.v94/my_courses/Stats 1 files/train.csv';</w:t>
      </w:r>
    </w:p>
    <w:p w:rsidR="00831647" w:rsidRDefault="00831647" w:rsidP="00831647">
      <w:pPr>
        <w:pStyle w:val="NoSpacing"/>
      </w:pPr>
    </w:p>
    <w:p w:rsidR="00831647" w:rsidRDefault="00831647" w:rsidP="00831647">
      <w:pPr>
        <w:pStyle w:val="NoSpacing"/>
      </w:pPr>
      <w:r>
        <w:t>PROC IMPORT DATAFILE=REFFILE</w:t>
      </w:r>
    </w:p>
    <w:p w:rsidR="00831647" w:rsidRDefault="00831647" w:rsidP="00831647">
      <w:pPr>
        <w:pStyle w:val="NoSpacing"/>
      </w:pPr>
      <w:r>
        <w:tab/>
        <w:t>DBMS=CSV</w:t>
      </w:r>
    </w:p>
    <w:p w:rsidR="00831647" w:rsidRDefault="00831647" w:rsidP="00831647">
      <w:pPr>
        <w:pStyle w:val="NoSpacing"/>
      </w:pPr>
      <w:r>
        <w:tab/>
        <w:t>OUT=train;</w:t>
      </w:r>
    </w:p>
    <w:p w:rsidR="00831647" w:rsidRDefault="00831647" w:rsidP="00831647">
      <w:pPr>
        <w:pStyle w:val="NoSpacing"/>
      </w:pPr>
      <w:r>
        <w:tab/>
        <w:t>GETNAMES=YES;</w:t>
      </w:r>
    </w:p>
    <w:p w:rsidR="00831647" w:rsidRDefault="00831647" w:rsidP="00831647">
      <w:pPr>
        <w:pStyle w:val="NoSpacing"/>
      </w:pPr>
      <w:r>
        <w:t>RUN;</w:t>
      </w:r>
    </w:p>
    <w:p w:rsidR="00831647" w:rsidRDefault="00831647" w:rsidP="00831647">
      <w:pPr>
        <w:pStyle w:val="NoSpacing"/>
      </w:pPr>
    </w:p>
    <w:p w:rsidR="00831647" w:rsidRDefault="00831647" w:rsidP="00831647">
      <w:pPr>
        <w:pStyle w:val="NoSpacing"/>
      </w:pPr>
      <w:r>
        <w:lastRenderedPageBreak/>
        <w:t>FILENAME REFFILE '/home/yaoy890/sasuser.v94/my_courses/Stats 1 files/test.csv';</w:t>
      </w:r>
    </w:p>
    <w:p w:rsidR="00831647" w:rsidRDefault="00831647" w:rsidP="00831647">
      <w:pPr>
        <w:pStyle w:val="NoSpacing"/>
      </w:pPr>
    </w:p>
    <w:p w:rsidR="00831647" w:rsidRDefault="00831647" w:rsidP="00831647">
      <w:pPr>
        <w:pStyle w:val="NoSpacing"/>
      </w:pPr>
      <w:r>
        <w:t>PROC IMPORT DATAFILE=REFFILE</w:t>
      </w:r>
    </w:p>
    <w:p w:rsidR="00831647" w:rsidRDefault="00831647" w:rsidP="00831647">
      <w:pPr>
        <w:pStyle w:val="NoSpacing"/>
      </w:pPr>
      <w:r>
        <w:tab/>
        <w:t>DBMS=CSV</w:t>
      </w:r>
    </w:p>
    <w:p w:rsidR="00831647" w:rsidRDefault="00831647" w:rsidP="00831647">
      <w:pPr>
        <w:pStyle w:val="NoSpacing"/>
      </w:pPr>
      <w:r>
        <w:tab/>
        <w:t>OUT=test;</w:t>
      </w:r>
    </w:p>
    <w:p w:rsidR="00831647" w:rsidRDefault="00831647" w:rsidP="00831647">
      <w:pPr>
        <w:pStyle w:val="NoSpacing"/>
      </w:pPr>
      <w:r>
        <w:tab/>
        <w:t>GETNAMES=YES;</w:t>
      </w:r>
    </w:p>
    <w:p w:rsidR="00831647" w:rsidRDefault="00831647" w:rsidP="00831647">
      <w:pPr>
        <w:pStyle w:val="NoSpacing"/>
      </w:pPr>
      <w:r>
        <w:t>RUN;</w:t>
      </w:r>
    </w:p>
    <w:p w:rsidR="00831647" w:rsidRDefault="00831647" w:rsidP="00831647">
      <w:pPr>
        <w:pStyle w:val="NoSpacing"/>
      </w:pPr>
    </w:p>
    <w:p w:rsidR="00831647" w:rsidRDefault="00831647" w:rsidP="00831647">
      <w:pPr>
        <w:pStyle w:val="NoSpacing"/>
      </w:pPr>
      <w:proofErr w:type="gramStart"/>
      <w:r>
        <w:t>data</w:t>
      </w:r>
      <w:proofErr w:type="gramEnd"/>
      <w:r>
        <w:t xml:space="preserve"> test;</w:t>
      </w:r>
    </w:p>
    <w:p w:rsidR="00831647" w:rsidRDefault="00831647" w:rsidP="00831647">
      <w:pPr>
        <w:pStyle w:val="NoSpacing"/>
      </w:pPr>
      <w:proofErr w:type="gramStart"/>
      <w:r>
        <w:t>set</w:t>
      </w:r>
      <w:proofErr w:type="gramEnd"/>
      <w:r>
        <w:t xml:space="preserve"> test;</w:t>
      </w:r>
    </w:p>
    <w:p w:rsidR="00831647" w:rsidRDefault="00831647" w:rsidP="00831647">
      <w:pPr>
        <w:pStyle w:val="NoSpacing"/>
      </w:pPr>
      <w:r>
        <w:t xml:space="preserve">SalePrice </w:t>
      </w:r>
      <w:proofErr w:type="gramStart"/>
      <w:r>
        <w:t>= .;</w:t>
      </w:r>
      <w:proofErr w:type="gramEnd"/>
    </w:p>
    <w:p w:rsidR="00831647" w:rsidRDefault="00831647" w:rsidP="00831647">
      <w:pPr>
        <w:pStyle w:val="NoSpacing"/>
      </w:pPr>
      <w:r>
        <w:t>;</w:t>
      </w:r>
    </w:p>
    <w:p w:rsidR="00831647" w:rsidRDefault="00831647" w:rsidP="00831647">
      <w:pPr>
        <w:pStyle w:val="NoSpacing"/>
      </w:pPr>
      <w:r>
        <w:t>*combine</w:t>
      </w:r>
    </w:p>
    <w:p w:rsidR="00831647" w:rsidRDefault="00831647" w:rsidP="00831647">
      <w:pPr>
        <w:pStyle w:val="NoSpacing"/>
      </w:pPr>
      <w:proofErr w:type="gramStart"/>
      <w:r>
        <w:t>data</w:t>
      </w:r>
      <w:proofErr w:type="gramEnd"/>
      <w:r>
        <w:t xml:space="preserve"> train2;</w:t>
      </w:r>
    </w:p>
    <w:p w:rsidR="00831647" w:rsidRDefault="00831647" w:rsidP="00831647">
      <w:pPr>
        <w:pStyle w:val="NoSpacing"/>
      </w:pPr>
      <w:proofErr w:type="gramStart"/>
      <w:r>
        <w:t>set</w:t>
      </w:r>
      <w:proofErr w:type="gramEnd"/>
      <w:r>
        <w:t xml:space="preserve"> train test;</w:t>
      </w:r>
    </w:p>
    <w:p w:rsidR="00831647" w:rsidRDefault="00831647" w:rsidP="00831647">
      <w:pPr>
        <w:pStyle w:val="NoSpacing"/>
      </w:pPr>
      <w:proofErr w:type="gramStart"/>
      <w:r>
        <w:t>run</w:t>
      </w:r>
      <w:proofErr w:type="gramEnd"/>
      <w:r>
        <w:t>;</w:t>
      </w:r>
    </w:p>
    <w:p w:rsidR="00831647" w:rsidRDefault="00831647" w:rsidP="00831647">
      <w:pPr>
        <w:pStyle w:val="NoSpacing"/>
      </w:pPr>
      <w:r>
        <w:t>*transform</w:t>
      </w:r>
    </w:p>
    <w:p w:rsidR="00831647" w:rsidRDefault="00831647" w:rsidP="00831647">
      <w:pPr>
        <w:pStyle w:val="NoSpacing"/>
      </w:pPr>
      <w:proofErr w:type="gramStart"/>
      <w:r>
        <w:t>data</w:t>
      </w:r>
      <w:proofErr w:type="gramEnd"/>
      <w:r>
        <w:t xml:space="preserve"> train_test_log_fullQ; set train2;</w:t>
      </w:r>
    </w:p>
    <w:p w:rsidR="00831647" w:rsidRDefault="00831647" w:rsidP="00831647">
      <w:pPr>
        <w:pStyle w:val="NoSpacing"/>
      </w:pPr>
      <w:r>
        <w:t xml:space="preserve">log_SalePrice = </w:t>
      </w:r>
      <w:proofErr w:type="gramStart"/>
      <w:r>
        <w:t>log(</w:t>
      </w:r>
      <w:proofErr w:type="gramEnd"/>
      <w:r>
        <w:t>SalePrice);</w:t>
      </w:r>
    </w:p>
    <w:p w:rsidR="00831647" w:rsidRPr="00831647" w:rsidRDefault="00831647" w:rsidP="00831647">
      <w:pPr>
        <w:pStyle w:val="NoSpacing"/>
      </w:pPr>
      <w:r>
        <w:t xml:space="preserve">log_GrLivArea = </w:t>
      </w:r>
      <w:proofErr w:type="gramStart"/>
      <w:r>
        <w:t>log(</w:t>
      </w:r>
      <w:proofErr w:type="gramEnd"/>
      <w:r>
        <w:t>GrLivArea); run;</w:t>
      </w:r>
    </w:p>
    <w:p w:rsidR="00831647" w:rsidRPr="00831647" w:rsidRDefault="00831647" w:rsidP="00831647">
      <w:pPr>
        <w:pStyle w:val="NoSpacing"/>
      </w:pPr>
    </w:p>
    <w:p w:rsidR="00831647" w:rsidRPr="00831647" w:rsidRDefault="00831647" w:rsidP="00831647">
      <w:pPr>
        <w:pStyle w:val="NoSpacing"/>
      </w:pPr>
      <w:r>
        <w:t>*proc reg stuff</w:t>
      </w:r>
    </w:p>
    <w:p w:rsidR="00831647" w:rsidRPr="00831647" w:rsidRDefault="00831647" w:rsidP="00831647">
      <w:pPr>
        <w:pStyle w:val="NoSpacing"/>
      </w:pPr>
      <w:proofErr w:type="gramStart"/>
      <w:r w:rsidRPr="00831647">
        <w:t>data</w:t>
      </w:r>
      <w:proofErr w:type="gramEnd"/>
      <w:r w:rsidRPr="00831647">
        <w:t xml:space="preserve"> reg_test1Q; set train_test_log_fullQ;</w:t>
      </w:r>
    </w:p>
    <w:p w:rsidR="00831647" w:rsidRPr="00831647" w:rsidRDefault="00831647" w:rsidP="00831647">
      <w:pPr>
        <w:pStyle w:val="NoSpacing"/>
      </w:pPr>
      <w:proofErr w:type="gramStart"/>
      <w:r w:rsidRPr="00831647">
        <w:t>if</w:t>
      </w:r>
      <w:proofErr w:type="gramEnd"/>
      <w:r w:rsidRPr="00831647">
        <w:t xml:space="preserve"> Neighborhood = "BrkSide" then d1 = 1; else d1 = 0;</w:t>
      </w:r>
    </w:p>
    <w:p w:rsidR="00831647" w:rsidRPr="00831647" w:rsidRDefault="00831647" w:rsidP="00831647">
      <w:pPr>
        <w:pStyle w:val="NoSpacing"/>
      </w:pPr>
      <w:proofErr w:type="gramStart"/>
      <w:r w:rsidRPr="00831647">
        <w:t>if</w:t>
      </w:r>
      <w:proofErr w:type="gramEnd"/>
      <w:r w:rsidRPr="00831647">
        <w:t xml:space="preserve"> Neighborhood = "Edwards" then d2 = 1; else d2 = 0;</w:t>
      </w:r>
    </w:p>
    <w:p w:rsidR="00831647" w:rsidRPr="00831647" w:rsidRDefault="00831647" w:rsidP="00831647">
      <w:pPr>
        <w:pStyle w:val="NoSpacing"/>
      </w:pPr>
      <w:proofErr w:type="gramStart"/>
      <w:r w:rsidRPr="00831647">
        <w:t>if</w:t>
      </w:r>
      <w:proofErr w:type="gramEnd"/>
      <w:r w:rsidRPr="00831647">
        <w:t xml:space="preserve"> Neighborhood = "NAmes" then d3 = 1; else d3 = 0;</w:t>
      </w:r>
    </w:p>
    <w:p w:rsidR="00831647" w:rsidRPr="00831647" w:rsidRDefault="00831647" w:rsidP="00831647">
      <w:pPr>
        <w:pStyle w:val="NoSpacing"/>
      </w:pPr>
      <w:proofErr w:type="gramStart"/>
      <w:r w:rsidRPr="00831647">
        <w:t>if</w:t>
      </w:r>
      <w:proofErr w:type="gramEnd"/>
      <w:r w:rsidRPr="00831647">
        <w:t xml:space="preserve"> Neighborhood = "BrDale" then d4 = 1; else d4 = 0;</w:t>
      </w:r>
    </w:p>
    <w:p w:rsidR="00831647" w:rsidRPr="00831647" w:rsidRDefault="00831647" w:rsidP="00831647">
      <w:pPr>
        <w:pStyle w:val="NoSpacing"/>
      </w:pPr>
      <w:proofErr w:type="gramStart"/>
      <w:r w:rsidRPr="00831647">
        <w:t>if</w:t>
      </w:r>
      <w:proofErr w:type="gramEnd"/>
      <w:r w:rsidRPr="00831647">
        <w:t xml:space="preserve"> Neighborhood = "NridgHt" then d5 = 1; else d5 = 0;</w:t>
      </w:r>
    </w:p>
    <w:p w:rsidR="00831647" w:rsidRPr="00831647" w:rsidRDefault="00831647" w:rsidP="00831647">
      <w:pPr>
        <w:pStyle w:val="NoSpacing"/>
      </w:pPr>
      <w:proofErr w:type="gramStart"/>
      <w:r w:rsidRPr="00831647">
        <w:t>if</w:t>
      </w:r>
      <w:proofErr w:type="gramEnd"/>
      <w:r w:rsidRPr="00831647">
        <w:t xml:space="preserve"> Neighborhood = "OldTown" then d6 = 1; else d6 = 0;</w:t>
      </w:r>
    </w:p>
    <w:p w:rsidR="00831647" w:rsidRPr="00831647" w:rsidRDefault="00831647" w:rsidP="00831647">
      <w:pPr>
        <w:pStyle w:val="NoSpacing"/>
      </w:pPr>
      <w:proofErr w:type="gramStart"/>
      <w:r w:rsidRPr="00831647">
        <w:t>if</w:t>
      </w:r>
      <w:proofErr w:type="gramEnd"/>
      <w:r w:rsidRPr="00831647">
        <w:t xml:space="preserve"> Neighborhood = "Sawyer" then d7 = 1; else d7 = 0;</w:t>
      </w:r>
    </w:p>
    <w:p w:rsidR="00831647" w:rsidRPr="00831647" w:rsidRDefault="00831647" w:rsidP="00831647">
      <w:pPr>
        <w:pStyle w:val="NoSpacing"/>
      </w:pPr>
      <w:proofErr w:type="gramStart"/>
      <w:r w:rsidRPr="00831647">
        <w:t>if</w:t>
      </w:r>
      <w:proofErr w:type="gramEnd"/>
      <w:r w:rsidRPr="00831647">
        <w:t xml:space="preserve"> Neighborhood = "SawyerW" then d8 = 1; else d8 = 0;</w:t>
      </w:r>
    </w:p>
    <w:p w:rsidR="00831647" w:rsidRPr="00831647" w:rsidRDefault="00831647" w:rsidP="00831647">
      <w:pPr>
        <w:pStyle w:val="NoSpacing"/>
      </w:pPr>
      <w:proofErr w:type="gramStart"/>
      <w:r w:rsidRPr="00831647">
        <w:t>if</w:t>
      </w:r>
      <w:proofErr w:type="gramEnd"/>
      <w:r w:rsidRPr="00831647">
        <w:t xml:space="preserve"> Neighborhood = "Somerst" then d9 = 1; else d9 = 0;</w:t>
      </w:r>
    </w:p>
    <w:p w:rsidR="00831647" w:rsidRPr="00831647" w:rsidRDefault="00831647" w:rsidP="00831647">
      <w:pPr>
        <w:pStyle w:val="NoSpacing"/>
      </w:pPr>
      <w:proofErr w:type="gramStart"/>
      <w:r w:rsidRPr="00831647">
        <w:t>if</w:t>
      </w:r>
      <w:proofErr w:type="gramEnd"/>
      <w:r w:rsidRPr="00831647">
        <w:t xml:space="preserve"> Neighborhood = "StoneBr" then d10 = 1; else d10 = 0;</w:t>
      </w:r>
    </w:p>
    <w:p w:rsidR="00831647" w:rsidRPr="00831647" w:rsidRDefault="00831647" w:rsidP="00831647">
      <w:pPr>
        <w:pStyle w:val="NoSpacing"/>
      </w:pPr>
      <w:proofErr w:type="gramStart"/>
      <w:r w:rsidRPr="00831647">
        <w:t>if</w:t>
      </w:r>
      <w:proofErr w:type="gramEnd"/>
      <w:r w:rsidRPr="00831647">
        <w:t xml:space="preserve"> Neighborhood = "Gilbert" then d11 = 1; else d11 = 0;</w:t>
      </w:r>
    </w:p>
    <w:p w:rsidR="00831647" w:rsidRPr="00831647" w:rsidRDefault="00831647" w:rsidP="00831647">
      <w:pPr>
        <w:pStyle w:val="NoSpacing"/>
      </w:pPr>
      <w:proofErr w:type="gramStart"/>
      <w:r w:rsidRPr="00831647">
        <w:t>if</w:t>
      </w:r>
      <w:proofErr w:type="gramEnd"/>
      <w:r w:rsidRPr="00831647">
        <w:t xml:space="preserve"> Neighborhood = "Mitchel" then d12 = 1; else d12 = 0;</w:t>
      </w:r>
    </w:p>
    <w:p w:rsidR="00831647" w:rsidRPr="00831647" w:rsidRDefault="00831647" w:rsidP="00831647">
      <w:pPr>
        <w:pStyle w:val="NoSpacing"/>
      </w:pPr>
      <w:proofErr w:type="gramStart"/>
      <w:r w:rsidRPr="00831647">
        <w:t>if</w:t>
      </w:r>
      <w:proofErr w:type="gramEnd"/>
      <w:r w:rsidRPr="00831647">
        <w:t xml:space="preserve"> Neighborhood = "NWAmes" then d13 = 1; else d13 = 0;</w:t>
      </w:r>
    </w:p>
    <w:p w:rsidR="00831647" w:rsidRPr="00831647" w:rsidRDefault="00831647" w:rsidP="00831647">
      <w:pPr>
        <w:pStyle w:val="NoSpacing"/>
      </w:pPr>
      <w:r w:rsidRPr="00831647">
        <w:t>int1 = d1*GrLivArea; int2 = d2*GrLivArea; int3 = d3*GrLivArea; int4 = d4*GrLivArea;</w:t>
      </w:r>
    </w:p>
    <w:p w:rsidR="00831647" w:rsidRPr="00831647" w:rsidRDefault="00831647" w:rsidP="00831647">
      <w:pPr>
        <w:pStyle w:val="NoSpacing"/>
      </w:pPr>
      <w:r w:rsidRPr="00831647">
        <w:t>int5 = d5*GrLivArea; int6 = d6*GrLivArea; int7 = d7*GrLivArea; int8 = d8*GrLivArea;</w:t>
      </w:r>
    </w:p>
    <w:p w:rsidR="00831647" w:rsidRPr="00831647" w:rsidRDefault="00831647" w:rsidP="00831647">
      <w:pPr>
        <w:pStyle w:val="NoSpacing"/>
      </w:pPr>
      <w:r w:rsidRPr="00831647">
        <w:t>int9 = d9*GrLivArea; int10 = d10*GrLivArea; int11 = d11*GrLivArea; int12 = d12*GrLivArea;</w:t>
      </w:r>
    </w:p>
    <w:p w:rsidR="00831647" w:rsidRPr="00831647" w:rsidRDefault="00831647" w:rsidP="00831647">
      <w:pPr>
        <w:pStyle w:val="NoSpacing"/>
      </w:pPr>
      <w:r w:rsidRPr="00831647">
        <w:t>int13 = d13*GrLivArea; intA = d1*log_GrLivArea; intB = d2*log_GrLivArea; intC = d3*log_GrLivArea; intD = d4*log_GrLivArea;</w:t>
      </w:r>
    </w:p>
    <w:p w:rsidR="00831647" w:rsidRPr="00831647" w:rsidRDefault="00831647" w:rsidP="00831647">
      <w:pPr>
        <w:pStyle w:val="NoSpacing"/>
      </w:pPr>
      <w:proofErr w:type="gramStart"/>
      <w:r w:rsidRPr="00831647">
        <w:t>intE</w:t>
      </w:r>
      <w:proofErr w:type="gramEnd"/>
      <w:r w:rsidRPr="00831647">
        <w:t xml:space="preserve"> = d5*log_GrLivArea; intF = d6*log_GrLivArea; intG = d7*log_GrLivArea; intH = d8*log_GrLivArea; intI = d9*log_GrLivArea;</w:t>
      </w:r>
    </w:p>
    <w:p w:rsidR="00831647" w:rsidRPr="00831647" w:rsidRDefault="00831647" w:rsidP="00831647">
      <w:pPr>
        <w:pStyle w:val="NoSpacing"/>
      </w:pPr>
      <w:proofErr w:type="gramStart"/>
      <w:r w:rsidRPr="00831647">
        <w:t>intJ</w:t>
      </w:r>
      <w:proofErr w:type="gramEnd"/>
      <w:r w:rsidRPr="00831647">
        <w:t xml:space="preserve"> = d10*log_GrLivArea; intK = d11*log_GrLivArea; intL = d12*log_GrLivArea; intM = d13*log_GrLivArea; run;</w:t>
      </w:r>
    </w:p>
    <w:p w:rsidR="00831647" w:rsidRPr="00831647" w:rsidRDefault="00831647" w:rsidP="00831647">
      <w:pPr>
        <w:pStyle w:val="NoSpacing"/>
      </w:pPr>
    </w:p>
    <w:p w:rsidR="00831647" w:rsidRDefault="00831647" w:rsidP="00831647">
      <w:pPr>
        <w:pStyle w:val="NoSpacing"/>
      </w:pPr>
      <w:proofErr w:type="gramStart"/>
      <w:r>
        <w:t>data</w:t>
      </w:r>
      <w:proofErr w:type="gramEnd"/>
      <w:r>
        <w:t xml:space="preserve"> reg_test1Q_3; set reg_test1Q_2;</w:t>
      </w:r>
    </w:p>
    <w:p w:rsidR="00831647" w:rsidRDefault="00831647" w:rsidP="00831647">
      <w:pPr>
        <w:pStyle w:val="NoSpacing"/>
      </w:pPr>
      <w:proofErr w:type="gramStart"/>
      <w:r>
        <w:t>if</w:t>
      </w:r>
      <w:proofErr w:type="gramEnd"/>
      <w:r>
        <w:t xml:space="preserve"> _n_ = 524 then delete;</w:t>
      </w:r>
    </w:p>
    <w:p w:rsidR="00831647" w:rsidRDefault="00831647" w:rsidP="00831647">
      <w:pPr>
        <w:pStyle w:val="NoSpacing"/>
      </w:pPr>
      <w:proofErr w:type="gramStart"/>
      <w:r>
        <w:lastRenderedPageBreak/>
        <w:t>if</w:t>
      </w:r>
      <w:proofErr w:type="gramEnd"/>
      <w:r>
        <w:t xml:space="preserve"> _n_ = 826 then delete; run;</w:t>
      </w:r>
    </w:p>
    <w:p w:rsidR="00831647" w:rsidRDefault="00831647" w:rsidP="00831647">
      <w:pPr>
        <w:pStyle w:val="NoSpacing"/>
      </w:pPr>
    </w:p>
    <w:p w:rsidR="00831647" w:rsidRDefault="00831647" w:rsidP="00831647">
      <w:pPr>
        <w:pStyle w:val="NoSpacing"/>
      </w:pPr>
      <w:proofErr w:type="gramStart"/>
      <w:r>
        <w:t>data</w:t>
      </w:r>
      <w:proofErr w:type="gramEnd"/>
      <w:r>
        <w:t xml:space="preserve"> reg_test1Q_4; set reg_test1Q_3;</w:t>
      </w:r>
    </w:p>
    <w:p w:rsidR="00831647" w:rsidRDefault="00831647" w:rsidP="00831647">
      <w:pPr>
        <w:pStyle w:val="NoSpacing"/>
      </w:pPr>
      <w:proofErr w:type="gramStart"/>
      <w:r>
        <w:t>if</w:t>
      </w:r>
      <w:proofErr w:type="gramEnd"/>
      <w:r>
        <w:t xml:space="preserve"> _n_ = 31 then delete;</w:t>
      </w:r>
    </w:p>
    <w:p w:rsidR="00831647" w:rsidRDefault="00831647" w:rsidP="00831647">
      <w:pPr>
        <w:pStyle w:val="NoSpacing"/>
      </w:pPr>
      <w:proofErr w:type="gramStart"/>
      <w:r>
        <w:t>if</w:t>
      </w:r>
      <w:proofErr w:type="gramEnd"/>
      <w:r>
        <w:t xml:space="preserve"> _n_ = 314 then delete;</w:t>
      </w:r>
    </w:p>
    <w:p w:rsidR="00831647" w:rsidRDefault="00831647" w:rsidP="00831647">
      <w:pPr>
        <w:pStyle w:val="NoSpacing"/>
      </w:pPr>
      <w:proofErr w:type="gramStart"/>
      <w:r>
        <w:t>if</w:t>
      </w:r>
      <w:proofErr w:type="gramEnd"/>
      <w:r>
        <w:t xml:space="preserve"> _n_ = 336 then delete; run;</w:t>
      </w:r>
    </w:p>
    <w:p w:rsidR="00831647" w:rsidRDefault="00831647" w:rsidP="00831647">
      <w:pPr>
        <w:pStyle w:val="NoSpacing"/>
      </w:pPr>
    </w:p>
    <w:p w:rsidR="00831647" w:rsidRDefault="00831647" w:rsidP="00831647">
      <w:pPr>
        <w:pStyle w:val="NoSpacing"/>
      </w:pPr>
      <w:proofErr w:type="gramStart"/>
      <w:r>
        <w:t>data</w:t>
      </w:r>
      <w:proofErr w:type="gramEnd"/>
      <w:r>
        <w:t xml:space="preserve"> reg_test1Q_5; set reg_test1Q_4;</w:t>
      </w:r>
    </w:p>
    <w:p w:rsidR="00831647" w:rsidRDefault="00831647" w:rsidP="00831647">
      <w:pPr>
        <w:pStyle w:val="NoSpacing"/>
      </w:pPr>
      <w:proofErr w:type="gramStart"/>
      <w:r>
        <w:t>if</w:t>
      </w:r>
      <w:proofErr w:type="gramEnd"/>
      <w:r>
        <w:t xml:space="preserve"> _n_ = 249 then delete; run;</w:t>
      </w:r>
    </w:p>
    <w:p w:rsidR="00831647" w:rsidRDefault="00831647" w:rsidP="00831647">
      <w:pPr>
        <w:pStyle w:val="NoSpacing"/>
      </w:pPr>
    </w:p>
    <w:p w:rsidR="00831647" w:rsidRDefault="00831647" w:rsidP="00831647">
      <w:pPr>
        <w:pStyle w:val="NoSpacing"/>
      </w:pPr>
      <w:proofErr w:type="gramStart"/>
      <w:r>
        <w:t>data</w:t>
      </w:r>
      <w:proofErr w:type="gramEnd"/>
      <w:r>
        <w:t xml:space="preserve"> reg_test1Q_6; set reg_test1Q_5;</w:t>
      </w:r>
    </w:p>
    <w:p w:rsidR="00831647" w:rsidRDefault="00831647" w:rsidP="00831647">
      <w:pPr>
        <w:pStyle w:val="NoSpacing"/>
      </w:pPr>
      <w:proofErr w:type="gramStart"/>
      <w:r>
        <w:t>if</w:t>
      </w:r>
      <w:proofErr w:type="gramEnd"/>
      <w:r>
        <w:t xml:space="preserve"> _n_ = 702 then delete; run;</w:t>
      </w:r>
    </w:p>
    <w:p w:rsidR="00831647" w:rsidRDefault="00831647" w:rsidP="00831647">
      <w:pPr>
        <w:pStyle w:val="NoSpacing"/>
      </w:pPr>
    </w:p>
    <w:p w:rsidR="00831647" w:rsidRDefault="00831647" w:rsidP="00831647">
      <w:pPr>
        <w:pStyle w:val="NoSpacing"/>
      </w:pPr>
      <w:proofErr w:type="gramStart"/>
      <w:r>
        <w:t>data</w:t>
      </w:r>
      <w:proofErr w:type="gramEnd"/>
      <w:r>
        <w:t xml:space="preserve"> reg_test1Q_7; set reg_test1Q_6;</w:t>
      </w:r>
    </w:p>
    <w:p w:rsidR="00831647" w:rsidRDefault="00831647" w:rsidP="00831647">
      <w:pPr>
        <w:pStyle w:val="NoSpacing"/>
      </w:pPr>
      <w:proofErr w:type="gramStart"/>
      <w:r>
        <w:t>if</w:t>
      </w:r>
      <w:proofErr w:type="gramEnd"/>
      <w:r>
        <w:t xml:space="preserve"> _n_ = 1292 then delete; run;</w:t>
      </w:r>
    </w:p>
    <w:p w:rsidR="00831647" w:rsidRDefault="00831647" w:rsidP="00831647">
      <w:pPr>
        <w:pStyle w:val="NoSpacing"/>
      </w:pPr>
    </w:p>
    <w:p w:rsidR="00831647" w:rsidRDefault="00831647" w:rsidP="00831647">
      <w:pPr>
        <w:pStyle w:val="NoSpacing"/>
      </w:pPr>
    </w:p>
    <w:p w:rsidR="00831647" w:rsidRDefault="00831647" w:rsidP="00831647">
      <w:pPr>
        <w:pStyle w:val="NoSpacing"/>
      </w:pPr>
      <w:r>
        <w:t>*****EXPLORATORY CODE TRUNCATED…..WE HAVE 28 PAGES OF THIS;</w:t>
      </w:r>
    </w:p>
    <w:p w:rsidR="00831647" w:rsidRDefault="00831647" w:rsidP="00831647">
      <w:pPr>
        <w:pStyle w:val="NoSpacing"/>
      </w:pPr>
    </w:p>
    <w:p w:rsidR="00831647" w:rsidRDefault="00831647" w:rsidP="00831647">
      <w:pPr>
        <w:pStyle w:val="NoSpacing"/>
      </w:pPr>
    </w:p>
    <w:p w:rsidR="00831647" w:rsidRDefault="00831647" w:rsidP="00831647">
      <w:pPr>
        <w:pStyle w:val="NoSpacing"/>
      </w:pPr>
      <w:proofErr w:type="gramStart"/>
      <w:r>
        <w:t>proc</w:t>
      </w:r>
      <w:proofErr w:type="gramEnd"/>
      <w:r>
        <w:t xml:space="preserve"> glmselect data = reg_test1Q_6 plots = coefficientpanel;</w:t>
      </w:r>
    </w:p>
    <w:p w:rsidR="00831647" w:rsidRDefault="00831647" w:rsidP="00831647">
      <w:pPr>
        <w:pStyle w:val="NoSpacing"/>
      </w:pPr>
      <w:r>
        <w:t xml:space="preserve">class 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 / param = glm; </w:t>
      </w:r>
    </w:p>
    <w:p w:rsidR="00831647" w:rsidRDefault="00831647" w:rsidP="00831647">
      <w:pPr>
        <w:pStyle w:val="NoSpacing"/>
      </w:pPr>
      <w:r>
        <w:t>*where Neighborhood in ("BrkSide", "Edwards", "NAmes", "BrDale", "NridgHt", "OldTown", "Sawyer", "SawyerW", "Somerst", "StoneBr", "Gilbert", "Mitchel", "NWAmes");</w:t>
      </w:r>
    </w:p>
    <w:p w:rsidR="00831647" w:rsidRDefault="00831647" w:rsidP="00831647">
      <w:pPr>
        <w:pStyle w:val="NoSpacing"/>
      </w:pPr>
      <w:r>
        <w:t xml:space="preserve">model log_SalePrice = log_GrLivArea Neighborhood BedroomAbvGr BldgType BsmtFinSF1 BsmtFullBath Condition2 FullBath Functional GarageCars Heating KitchenAbvGr KitchenQual LotArea OverallCond OverallQual SaleCondition ScreenPorch TotalBsmtSF WoodDeckSF YearBuilt YearRemodAdd / selection = </w:t>
      </w:r>
      <w:r w:rsidRPr="00831647">
        <w:rPr>
          <w:b/>
        </w:rPr>
        <w:t>forward</w:t>
      </w:r>
      <w:r>
        <w:t>(choose = CV include = 1) cvdetails = CVPRESS showpvalues;</w:t>
      </w:r>
    </w:p>
    <w:p w:rsidR="00831647" w:rsidRDefault="00831647" w:rsidP="00831647">
      <w:pPr>
        <w:pStyle w:val="NoSpacing"/>
      </w:pPr>
      <w:proofErr w:type="gramStart"/>
      <w:r>
        <w:t>output</w:t>
      </w:r>
      <w:proofErr w:type="gramEnd"/>
      <w:r>
        <w:t xml:space="preserve"> out = results p = Predict;</w:t>
      </w:r>
    </w:p>
    <w:p w:rsidR="00831647" w:rsidRDefault="00831647" w:rsidP="00831647">
      <w:pPr>
        <w:pStyle w:val="NoSpacing"/>
      </w:pPr>
      <w:proofErr w:type="gramStart"/>
      <w:r>
        <w:t>run</w:t>
      </w:r>
      <w:proofErr w:type="gramEnd"/>
      <w:r>
        <w:t>;</w:t>
      </w:r>
    </w:p>
    <w:p w:rsidR="00831647" w:rsidRDefault="00831647" w:rsidP="00831647">
      <w:pPr>
        <w:pStyle w:val="NoSpacing"/>
      </w:pPr>
    </w:p>
    <w:p w:rsidR="00831647" w:rsidRDefault="00831647" w:rsidP="00831647">
      <w:pPr>
        <w:pStyle w:val="NoSpacing"/>
      </w:pPr>
      <w:proofErr w:type="gramStart"/>
      <w:r>
        <w:t>proc</w:t>
      </w:r>
      <w:proofErr w:type="gramEnd"/>
      <w:r>
        <w:t xml:space="preserve"> glmselect data = reg_test1Q_6 plots = coefficientpanel;</w:t>
      </w:r>
    </w:p>
    <w:p w:rsidR="00831647" w:rsidRDefault="00831647" w:rsidP="00831647">
      <w:pPr>
        <w:pStyle w:val="NoSpacing"/>
      </w:pPr>
      <w:r>
        <w:t xml:space="preserve">class 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 / param = glm; </w:t>
      </w:r>
    </w:p>
    <w:p w:rsidR="00831647" w:rsidRDefault="00831647" w:rsidP="00831647">
      <w:pPr>
        <w:pStyle w:val="NoSpacing"/>
      </w:pPr>
      <w:r>
        <w:t>*where Neighborhood in ("BrkSide", "Edwards", "NAmes", "BrDale", "NridgHt", "OldTown", "Sawyer", "SawyerW", "Somerst", "StoneBr", "Gilbert", "Mitchel", "NWAmes");</w:t>
      </w:r>
    </w:p>
    <w:p w:rsidR="00831647" w:rsidRDefault="00831647" w:rsidP="00831647">
      <w:pPr>
        <w:pStyle w:val="NoSpacing"/>
      </w:pPr>
      <w:r>
        <w:t xml:space="preserve">model log_SalePrice = log_GrLivArea Neighborhood BedroomAbvGr BsmtFinSF1 BsmtFinSF2 BsmtFullBath BsmtUnfSF Condition2 FullBath Functional GarageArea Heating KitchenAbvGr KitchenQual </w:t>
      </w:r>
      <w:r>
        <w:lastRenderedPageBreak/>
        <w:t xml:space="preserve">LotArea MSSubClass OverallCond OverallQual SaleCondition ScreenPorch WoodDeckSF YearBuilt / selection = </w:t>
      </w:r>
      <w:r w:rsidRPr="00831647">
        <w:rPr>
          <w:b/>
        </w:rPr>
        <w:t>backward</w:t>
      </w:r>
      <w:r>
        <w:t>(choose = CV include = 1) cvdetails = CVPRESS showpvalues;</w:t>
      </w:r>
    </w:p>
    <w:p w:rsidR="00831647" w:rsidRDefault="00831647" w:rsidP="00831647">
      <w:pPr>
        <w:pStyle w:val="NoSpacing"/>
      </w:pPr>
      <w:proofErr w:type="gramStart"/>
      <w:r>
        <w:t>output</w:t>
      </w:r>
      <w:proofErr w:type="gramEnd"/>
      <w:r>
        <w:t xml:space="preserve"> out = results p = Predict;</w:t>
      </w:r>
    </w:p>
    <w:p w:rsidR="00831647" w:rsidRDefault="00831647" w:rsidP="00831647">
      <w:pPr>
        <w:pStyle w:val="NoSpacing"/>
      </w:pPr>
      <w:proofErr w:type="gramStart"/>
      <w:r>
        <w:t>run</w:t>
      </w:r>
      <w:proofErr w:type="gramEnd"/>
      <w:r>
        <w:t>;</w:t>
      </w:r>
    </w:p>
    <w:p w:rsidR="00831647" w:rsidRDefault="00831647" w:rsidP="00831647">
      <w:pPr>
        <w:pStyle w:val="NoSpacing"/>
      </w:pPr>
    </w:p>
    <w:p w:rsidR="00831647" w:rsidRDefault="00831647" w:rsidP="00831647">
      <w:pPr>
        <w:pStyle w:val="NoSpacing"/>
      </w:pPr>
      <w:proofErr w:type="gramStart"/>
      <w:r>
        <w:t>proc</w:t>
      </w:r>
      <w:proofErr w:type="gramEnd"/>
      <w:r>
        <w:t xml:space="preserve"> glmselect data = reg_test1Q_6 plots = coefficientpanel;</w:t>
      </w:r>
    </w:p>
    <w:p w:rsidR="00831647" w:rsidRDefault="00831647" w:rsidP="00831647">
      <w:pPr>
        <w:pStyle w:val="NoSpacing"/>
      </w:pPr>
      <w:r>
        <w:t xml:space="preserve">class 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 / param = glm; </w:t>
      </w:r>
    </w:p>
    <w:p w:rsidR="00831647" w:rsidRDefault="00831647" w:rsidP="00831647">
      <w:pPr>
        <w:pStyle w:val="NoSpacing"/>
      </w:pPr>
      <w:r>
        <w:t>*where Neighborhood in ("BrkSide", "Edwards", "NAmes", "BrDale", "NridgHt", "OldTown", "Sawyer", "SawyerW", "Somerst", "StoneBr", "Gilbert", "Mitchel", "NWAmes");</w:t>
      </w:r>
    </w:p>
    <w:p w:rsidR="00831647" w:rsidRDefault="00831647" w:rsidP="00831647">
      <w:pPr>
        <w:pStyle w:val="NoSpacing"/>
      </w:pPr>
      <w:proofErr w:type="gramStart"/>
      <w:r>
        <w:t>model</w:t>
      </w:r>
      <w:proofErr w:type="gramEnd"/>
      <w:r>
        <w:t xml:space="preserve"> log_SalePrice = log_GrLivArea Neighborhood BldgType BsmtFinSF1 BsmtFullBath Condition2 KitchenQual LotArea OverallCond OverallQual SaleCondition YearBuilt / selection = </w:t>
      </w:r>
      <w:r w:rsidRPr="00831647">
        <w:rPr>
          <w:b/>
        </w:rPr>
        <w:t>stepwise</w:t>
      </w:r>
      <w:r>
        <w:t>(choose = CV include = 1) cvdetails = CVPRESS showpvalues;</w:t>
      </w:r>
    </w:p>
    <w:p w:rsidR="00831647" w:rsidRDefault="00831647" w:rsidP="00831647">
      <w:pPr>
        <w:pStyle w:val="NoSpacing"/>
      </w:pPr>
      <w:proofErr w:type="gramStart"/>
      <w:r>
        <w:t>output</w:t>
      </w:r>
      <w:proofErr w:type="gramEnd"/>
      <w:r>
        <w:t xml:space="preserve"> out = results p = Predict;</w:t>
      </w:r>
    </w:p>
    <w:p w:rsidR="00831647" w:rsidRDefault="00831647" w:rsidP="00831647">
      <w:pPr>
        <w:pStyle w:val="NoSpacing"/>
      </w:pPr>
      <w:proofErr w:type="gramStart"/>
      <w:r>
        <w:t>run</w:t>
      </w:r>
      <w:proofErr w:type="gramEnd"/>
      <w:r>
        <w:t>;</w:t>
      </w:r>
    </w:p>
    <w:p w:rsidR="00831647" w:rsidRDefault="00831647" w:rsidP="00831647">
      <w:pPr>
        <w:pStyle w:val="NoSpacing"/>
      </w:pPr>
    </w:p>
    <w:p w:rsidR="00831647" w:rsidRDefault="00831647" w:rsidP="00831647">
      <w:pPr>
        <w:pStyle w:val="NoSpacing"/>
      </w:pPr>
    </w:p>
    <w:p w:rsidR="00831647" w:rsidRDefault="00831647" w:rsidP="00831647">
      <w:pPr>
        <w:pStyle w:val="NoSpacing"/>
      </w:pPr>
    </w:p>
    <w:p w:rsidR="00831647" w:rsidRDefault="00831647" w:rsidP="00831647">
      <w:pPr>
        <w:pStyle w:val="NoSpacing"/>
      </w:pPr>
      <w:r>
        <w:t>*****;</w:t>
      </w:r>
    </w:p>
    <w:p w:rsidR="00831647" w:rsidRDefault="00831647" w:rsidP="00831647">
      <w:pPr>
        <w:pStyle w:val="NoSpacing"/>
      </w:pPr>
    </w:p>
    <w:p w:rsidR="00831647" w:rsidRDefault="00831647" w:rsidP="00831647">
      <w:pPr>
        <w:pStyle w:val="NoSpacing"/>
      </w:pPr>
      <w:r>
        <w:t>*custom</w:t>
      </w:r>
    </w:p>
    <w:p w:rsidR="00831647" w:rsidRDefault="00831647" w:rsidP="00831647">
      <w:pPr>
        <w:pStyle w:val="NoSpacing"/>
      </w:pPr>
    </w:p>
    <w:p w:rsidR="00831647" w:rsidRDefault="00831647" w:rsidP="00831647">
      <w:pPr>
        <w:pStyle w:val="NoSpacing"/>
      </w:pPr>
      <w:proofErr w:type="gramStart"/>
      <w:r>
        <w:t>proc</w:t>
      </w:r>
      <w:proofErr w:type="gramEnd"/>
      <w:r>
        <w:t xml:space="preserve"> glmselect data = reg_test1Q_7 plots = coefficientpanel;</w:t>
      </w:r>
    </w:p>
    <w:p w:rsidR="00831647" w:rsidRDefault="00831647" w:rsidP="00831647">
      <w:pPr>
        <w:pStyle w:val="NoSpacing"/>
      </w:pPr>
      <w:r>
        <w:t xml:space="preserve">class Neighborhood MSZoning Street Alley LotFrontage LotShape LandContour Utilities LotConfig LandSlope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 / param = glm; </w:t>
      </w:r>
    </w:p>
    <w:p w:rsidR="00831647" w:rsidRDefault="00831647" w:rsidP="00831647">
      <w:pPr>
        <w:pStyle w:val="NoSpacing"/>
      </w:pPr>
      <w:r>
        <w:t>*where Neighborhood in ("BrkSide", "Edwards", "NAmes", "BrDale", "NridgHt", "OldTown", "Sawyer", "SawyerW", "Somerst", "StoneBr", "Gilbert", "Mitchel", "NWAmes");</w:t>
      </w:r>
    </w:p>
    <w:p w:rsidR="00831647" w:rsidRDefault="00831647" w:rsidP="00831647">
      <w:pPr>
        <w:pStyle w:val="NoSpacing"/>
      </w:pPr>
      <w:proofErr w:type="gramStart"/>
      <w:r>
        <w:t>model</w:t>
      </w:r>
      <w:proofErr w:type="gramEnd"/>
      <w:r>
        <w:t xml:space="preserve"> log_SalePrice = log_GrLivArea d1 d2 d3 d4 d6 d7 d8 d9 d11 d12 d13 dBT_1 dBT_5 BsmtFinSF1 BsmtFullBath dC2_5 dC2_3 dKQ_2 dKQ_3 LotArea OverallCond OverallQual dSC_1 dSC_2 dSC_3 dSC_6 YearBuilt / selection = stepwise(choose = CV include = 12) cvdetails = CVPRESS showpvalues;</w:t>
      </w:r>
    </w:p>
    <w:p w:rsidR="00831647" w:rsidRDefault="00831647" w:rsidP="00831647">
      <w:pPr>
        <w:pStyle w:val="NoSpacing"/>
      </w:pPr>
      <w:proofErr w:type="gramStart"/>
      <w:r>
        <w:t>output</w:t>
      </w:r>
      <w:proofErr w:type="gramEnd"/>
      <w:r>
        <w:t xml:space="preserve"> out = results p = Predict;</w:t>
      </w:r>
    </w:p>
    <w:p w:rsidR="00831647" w:rsidRDefault="00831647" w:rsidP="00831647">
      <w:pPr>
        <w:pStyle w:val="NoSpacing"/>
      </w:pPr>
      <w:proofErr w:type="gramStart"/>
      <w:r>
        <w:t>run</w:t>
      </w:r>
      <w:proofErr w:type="gramEnd"/>
      <w:r>
        <w:t>;</w:t>
      </w:r>
    </w:p>
    <w:p w:rsidR="00831647" w:rsidRDefault="00831647" w:rsidP="00831647">
      <w:pPr>
        <w:pStyle w:val="NoSpacing"/>
      </w:pPr>
    </w:p>
    <w:p w:rsidR="00831647" w:rsidRDefault="00831647" w:rsidP="00831647">
      <w:pPr>
        <w:pStyle w:val="NoSpacing"/>
      </w:pPr>
      <w:r>
        <w:t>*****;</w:t>
      </w:r>
    </w:p>
    <w:p w:rsidR="00831647" w:rsidRDefault="00831647" w:rsidP="00831647">
      <w:pPr>
        <w:pStyle w:val="NoSpacing"/>
      </w:pPr>
      <w:r>
        <w:t xml:space="preserve">*custom2 </w:t>
      </w:r>
    </w:p>
    <w:p w:rsidR="00831647" w:rsidRDefault="00831647" w:rsidP="00831647">
      <w:pPr>
        <w:pStyle w:val="NoSpacing"/>
      </w:pPr>
      <w:proofErr w:type="gramStart"/>
      <w:r>
        <w:t>proc</w:t>
      </w:r>
      <w:proofErr w:type="gramEnd"/>
      <w:r>
        <w:t xml:space="preserve"> reg data = reg_test1Q_7  plots(label)=(CooksD RStudentByLeverage) outest= logSP_stats_reg4 edf;</w:t>
      </w:r>
    </w:p>
    <w:p w:rsidR="00831647" w:rsidRDefault="00831647" w:rsidP="00831647">
      <w:pPr>
        <w:pStyle w:val="NoSpacing"/>
      </w:pPr>
      <w:proofErr w:type="gramStart"/>
      <w:r>
        <w:t>model</w:t>
      </w:r>
      <w:proofErr w:type="gramEnd"/>
      <w:r>
        <w:t xml:space="preserve"> log_SalePrice = log_GrLivArea d2 d6 d8 d11 d13 dBT_1 dBT_5 BsmtFinSF1 BsmtFullBath dC2_5 dKQ_3 LotArea OverallCond OverallQual dSC_1 dSC_2 dSC_3 YearBuilt / VIF adjrsq;</w:t>
      </w:r>
    </w:p>
    <w:p w:rsidR="00831647" w:rsidRDefault="00831647" w:rsidP="00831647">
      <w:pPr>
        <w:pStyle w:val="NoSpacing"/>
      </w:pPr>
      <w:proofErr w:type="gramStart"/>
      <w:r>
        <w:t>run</w:t>
      </w:r>
      <w:proofErr w:type="gramEnd"/>
      <w:r>
        <w:t>; quit;</w:t>
      </w:r>
    </w:p>
    <w:p w:rsidR="00831647" w:rsidRDefault="00831647" w:rsidP="00831647">
      <w:pPr>
        <w:pStyle w:val="NoSpacing"/>
      </w:pPr>
      <w:r>
        <w:t>*custom 3</w:t>
      </w:r>
    </w:p>
    <w:p w:rsidR="00831647" w:rsidRDefault="00831647" w:rsidP="00831647">
      <w:pPr>
        <w:pStyle w:val="NoSpacing"/>
      </w:pPr>
      <w:proofErr w:type="gramStart"/>
      <w:r>
        <w:lastRenderedPageBreak/>
        <w:t>proc</w:t>
      </w:r>
      <w:proofErr w:type="gramEnd"/>
      <w:r>
        <w:t xml:space="preserve"> glm data = reg_test1Q_7 plots = all outstat = logSP_stats_glm4;</w:t>
      </w:r>
    </w:p>
    <w:p w:rsidR="00831647" w:rsidRDefault="00831647" w:rsidP="00831647">
      <w:pPr>
        <w:pStyle w:val="NoSpacing"/>
      </w:pPr>
      <w:proofErr w:type="gramStart"/>
      <w:r>
        <w:t>model</w:t>
      </w:r>
      <w:proofErr w:type="gramEnd"/>
      <w:r>
        <w:t xml:space="preserve"> log_SalePrice = log_GrLivArea d2 d6 d8 d11 d13 dBT_1 dBT_5 BsmtFinSF1 BsmtFullBath dC2_5 dKQ_3 LotArea OverallCond OverallQual dSC_1 dSC_2 dSC_3 YearBuilt/ solution;</w:t>
      </w:r>
    </w:p>
    <w:p w:rsidR="00831647" w:rsidRDefault="00831647" w:rsidP="00831647">
      <w:pPr>
        <w:pStyle w:val="NoSpacing"/>
      </w:pPr>
      <w:proofErr w:type="gramStart"/>
      <w:r>
        <w:t>output</w:t>
      </w:r>
      <w:proofErr w:type="gramEnd"/>
      <w:r>
        <w:t xml:space="preserve"> out = results p = Predict;</w:t>
      </w:r>
    </w:p>
    <w:p w:rsidR="00831647" w:rsidRPr="00831647" w:rsidRDefault="00831647" w:rsidP="00831647">
      <w:pPr>
        <w:pStyle w:val="NoSpacing"/>
      </w:pPr>
      <w:proofErr w:type="gramStart"/>
      <w:r>
        <w:t>run</w:t>
      </w:r>
      <w:proofErr w:type="gramEnd"/>
      <w:r>
        <w:t>;</w:t>
      </w:r>
    </w:p>
    <w:sectPr w:rsidR="00831647" w:rsidRPr="00831647" w:rsidSect="00A72BFD">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815" w:rsidRDefault="000E6815" w:rsidP="00A06418">
      <w:r>
        <w:separator/>
      </w:r>
    </w:p>
  </w:endnote>
  <w:endnote w:type="continuationSeparator" w:id="0">
    <w:p w:rsidR="000E6815" w:rsidRDefault="000E6815" w:rsidP="00A064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815" w:rsidRDefault="000E6815" w:rsidP="00A06418">
      <w:r>
        <w:separator/>
      </w:r>
    </w:p>
  </w:footnote>
  <w:footnote w:type="continuationSeparator" w:id="0">
    <w:p w:rsidR="000E6815" w:rsidRDefault="000E6815" w:rsidP="00A06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111"/>
      <w:docPartObj>
        <w:docPartGallery w:val="Page Numbers (Top of Page)"/>
        <w:docPartUnique/>
      </w:docPartObj>
    </w:sdtPr>
    <w:sdtContent>
      <w:p w:rsidR="006B7B75" w:rsidRDefault="006B7B75" w:rsidP="00A06418">
        <w:pPr>
          <w:pStyle w:val="Header"/>
          <w:jc w:val="right"/>
        </w:pPr>
        <w:r>
          <w:t>Yao Yao HW13/14</w:t>
        </w:r>
        <w:r w:rsidRPr="0080569F">
          <w:t xml:space="preserve"> MSDS 6371 – 404</w:t>
        </w:r>
        <w:r>
          <w:t xml:space="preserve"> </w:t>
        </w:r>
        <w:fldSimple w:instr=" PAGE   \* MERGEFORMAT ">
          <w:r w:rsidR="00831647">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2615"/>
    <w:multiLevelType w:val="multilevel"/>
    <w:tmpl w:val="C97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A06418"/>
    <w:rsid w:val="000112CE"/>
    <w:rsid w:val="00020629"/>
    <w:rsid w:val="00046891"/>
    <w:rsid w:val="00056425"/>
    <w:rsid w:val="00076C64"/>
    <w:rsid w:val="000E6815"/>
    <w:rsid w:val="000F2A6A"/>
    <w:rsid w:val="0013502E"/>
    <w:rsid w:val="00136EDF"/>
    <w:rsid w:val="001C40CE"/>
    <w:rsid w:val="001F30FB"/>
    <w:rsid w:val="00225F73"/>
    <w:rsid w:val="00290540"/>
    <w:rsid w:val="0029100B"/>
    <w:rsid w:val="002B3F68"/>
    <w:rsid w:val="00313C6D"/>
    <w:rsid w:val="004A63CF"/>
    <w:rsid w:val="004C1D6B"/>
    <w:rsid w:val="00586016"/>
    <w:rsid w:val="005B7CD6"/>
    <w:rsid w:val="006B7B75"/>
    <w:rsid w:val="00831647"/>
    <w:rsid w:val="008855CE"/>
    <w:rsid w:val="008D11AB"/>
    <w:rsid w:val="008D2217"/>
    <w:rsid w:val="00951777"/>
    <w:rsid w:val="009820E8"/>
    <w:rsid w:val="00992D3F"/>
    <w:rsid w:val="00997433"/>
    <w:rsid w:val="00A06418"/>
    <w:rsid w:val="00A72BFD"/>
    <w:rsid w:val="00C52C72"/>
    <w:rsid w:val="00D77350"/>
    <w:rsid w:val="00E71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6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418"/>
    <w:pPr>
      <w:spacing w:after="0" w:line="240" w:lineRule="auto"/>
    </w:pPr>
  </w:style>
  <w:style w:type="paragraph" w:styleId="Header">
    <w:name w:val="header"/>
    <w:basedOn w:val="Normal"/>
    <w:link w:val="HeaderChar"/>
    <w:uiPriority w:val="99"/>
    <w:unhideWhenUsed/>
    <w:rsid w:val="00A06418"/>
    <w:pPr>
      <w:tabs>
        <w:tab w:val="center" w:pos="4680"/>
        <w:tab w:val="right" w:pos="9360"/>
      </w:tabs>
    </w:pPr>
  </w:style>
  <w:style w:type="character" w:customStyle="1" w:styleId="HeaderChar">
    <w:name w:val="Header Char"/>
    <w:basedOn w:val="DefaultParagraphFont"/>
    <w:link w:val="Header"/>
    <w:uiPriority w:val="99"/>
    <w:rsid w:val="00A06418"/>
  </w:style>
  <w:style w:type="paragraph" w:styleId="Footer">
    <w:name w:val="footer"/>
    <w:basedOn w:val="Normal"/>
    <w:link w:val="FooterChar"/>
    <w:uiPriority w:val="99"/>
    <w:semiHidden/>
    <w:unhideWhenUsed/>
    <w:rsid w:val="00A06418"/>
    <w:pPr>
      <w:tabs>
        <w:tab w:val="center" w:pos="4680"/>
        <w:tab w:val="right" w:pos="9360"/>
      </w:tabs>
    </w:pPr>
  </w:style>
  <w:style w:type="character" w:customStyle="1" w:styleId="FooterChar">
    <w:name w:val="Footer Char"/>
    <w:basedOn w:val="DefaultParagraphFont"/>
    <w:link w:val="Footer"/>
    <w:uiPriority w:val="99"/>
    <w:semiHidden/>
    <w:rsid w:val="00A06418"/>
  </w:style>
  <w:style w:type="character" w:styleId="Hyperlink">
    <w:name w:val="Hyperlink"/>
    <w:basedOn w:val="DefaultParagraphFont"/>
    <w:uiPriority w:val="99"/>
    <w:unhideWhenUsed/>
    <w:rsid w:val="001C40CE"/>
    <w:rPr>
      <w:color w:val="0000FF" w:themeColor="hyperlink"/>
      <w:u w:val="single"/>
    </w:rPr>
  </w:style>
  <w:style w:type="character" w:styleId="Strong">
    <w:name w:val="Strong"/>
    <w:basedOn w:val="DefaultParagraphFont"/>
    <w:uiPriority w:val="22"/>
    <w:qFormat/>
    <w:rsid w:val="001C40CE"/>
    <w:rPr>
      <w:b/>
      <w:bCs/>
    </w:rPr>
  </w:style>
  <w:style w:type="character" w:styleId="CommentReference">
    <w:name w:val="annotation reference"/>
    <w:basedOn w:val="DefaultParagraphFont"/>
    <w:uiPriority w:val="99"/>
    <w:semiHidden/>
    <w:unhideWhenUsed/>
    <w:rsid w:val="001C40CE"/>
    <w:rPr>
      <w:sz w:val="16"/>
      <w:szCs w:val="16"/>
    </w:rPr>
  </w:style>
  <w:style w:type="paragraph" w:styleId="CommentText">
    <w:name w:val="annotation text"/>
    <w:basedOn w:val="Normal"/>
    <w:link w:val="CommentTextChar"/>
    <w:uiPriority w:val="99"/>
    <w:semiHidden/>
    <w:unhideWhenUsed/>
    <w:rsid w:val="001C40CE"/>
    <w:rPr>
      <w:sz w:val="20"/>
      <w:szCs w:val="20"/>
    </w:rPr>
  </w:style>
  <w:style w:type="character" w:customStyle="1" w:styleId="CommentTextChar">
    <w:name w:val="Comment Text Char"/>
    <w:basedOn w:val="DefaultParagraphFont"/>
    <w:link w:val="CommentText"/>
    <w:uiPriority w:val="99"/>
    <w:semiHidden/>
    <w:rsid w:val="001C40CE"/>
    <w:rPr>
      <w:sz w:val="20"/>
      <w:szCs w:val="20"/>
    </w:rPr>
  </w:style>
  <w:style w:type="paragraph" w:styleId="CommentSubject">
    <w:name w:val="annotation subject"/>
    <w:basedOn w:val="CommentText"/>
    <w:next w:val="CommentText"/>
    <w:link w:val="CommentSubjectChar"/>
    <w:uiPriority w:val="99"/>
    <w:semiHidden/>
    <w:unhideWhenUsed/>
    <w:rsid w:val="001C40CE"/>
    <w:rPr>
      <w:b/>
      <w:bCs/>
    </w:rPr>
  </w:style>
  <w:style w:type="character" w:customStyle="1" w:styleId="CommentSubjectChar">
    <w:name w:val="Comment Subject Char"/>
    <w:basedOn w:val="CommentTextChar"/>
    <w:link w:val="CommentSubject"/>
    <w:uiPriority w:val="99"/>
    <w:semiHidden/>
    <w:rsid w:val="001C40CE"/>
    <w:rPr>
      <w:b/>
      <w:bCs/>
    </w:rPr>
  </w:style>
  <w:style w:type="paragraph" w:styleId="BalloonText">
    <w:name w:val="Balloon Text"/>
    <w:basedOn w:val="Normal"/>
    <w:link w:val="BalloonTextChar"/>
    <w:uiPriority w:val="99"/>
    <w:semiHidden/>
    <w:unhideWhenUsed/>
    <w:rsid w:val="001C40CE"/>
    <w:rPr>
      <w:rFonts w:ascii="Tahoma" w:hAnsi="Tahoma" w:cs="Tahoma"/>
      <w:sz w:val="16"/>
      <w:szCs w:val="16"/>
    </w:rPr>
  </w:style>
  <w:style w:type="character" w:customStyle="1" w:styleId="BalloonTextChar">
    <w:name w:val="Balloon Text Char"/>
    <w:basedOn w:val="DefaultParagraphFont"/>
    <w:link w:val="BalloonText"/>
    <w:uiPriority w:val="99"/>
    <w:semiHidden/>
    <w:rsid w:val="001C40CE"/>
    <w:rPr>
      <w:rFonts w:ascii="Tahoma" w:hAnsi="Tahoma" w:cs="Tahoma"/>
      <w:sz w:val="16"/>
      <w:szCs w:val="16"/>
    </w:rPr>
  </w:style>
  <w:style w:type="paragraph" w:styleId="NormalWeb">
    <w:name w:val="Normal (Web)"/>
    <w:basedOn w:val="Normal"/>
    <w:uiPriority w:val="99"/>
    <w:unhideWhenUsed/>
    <w:rsid w:val="000F2A6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0F2A6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4411324">
      <w:bodyDiv w:val="1"/>
      <w:marLeft w:val="0"/>
      <w:marRight w:val="0"/>
      <w:marTop w:val="0"/>
      <w:marBottom w:val="0"/>
      <w:divBdr>
        <w:top w:val="none" w:sz="0" w:space="0" w:color="auto"/>
        <w:left w:val="none" w:sz="0" w:space="0" w:color="auto"/>
        <w:bottom w:val="none" w:sz="0" w:space="0" w:color="auto"/>
        <w:right w:val="none" w:sz="0" w:space="0" w:color="auto"/>
      </w:divBdr>
      <w:divsChild>
        <w:div w:id="40977773">
          <w:marLeft w:val="0"/>
          <w:marRight w:val="0"/>
          <w:marTop w:val="0"/>
          <w:marBottom w:val="0"/>
          <w:divBdr>
            <w:top w:val="none" w:sz="0" w:space="0" w:color="auto"/>
            <w:left w:val="none" w:sz="0" w:space="0" w:color="auto"/>
            <w:bottom w:val="none" w:sz="0" w:space="0" w:color="auto"/>
            <w:right w:val="none" w:sz="0" w:space="0" w:color="auto"/>
          </w:divBdr>
        </w:div>
      </w:divsChild>
    </w:div>
    <w:div w:id="460074543">
      <w:bodyDiv w:val="1"/>
      <w:marLeft w:val="0"/>
      <w:marRight w:val="0"/>
      <w:marTop w:val="0"/>
      <w:marBottom w:val="0"/>
      <w:divBdr>
        <w:top w:val="none" w:sz="0" w:space="0" w:color="auto"/>
        <w:left w:val="none" w:sz="0" w:space="0" w:color="auto"/>
        <w:bottom w:val="none" w:sz="0" w:space="0" w:color="auto"/>
        <w:right w:val="none" w:sz="0" w:space="0" w:color="auto"/>
      </w:divBdr>
    </w:div>
    <w:div w:id="774639087">
      <w:bodyDiv w:val="1"/>
      <w:marLeft w:val="0"/>
      <w:marRight w:val="0"/>
      <w:marTop w:val="0"/>
      <w:marBottom w:val="0"/>
      <w:divBdr>
        <w:top w:val="none" w:sz="0" w:space="0" w:color="auto"/>
        <w:left w:val="none" w:sz="0" w:space="0" w:color="auto"/>
        <w:bottom w:val="none" w:sz="0" w:space="0" w:color="auto"/>
        <w:right w:val="none" w:sz="0" w:space="0" w:color="auto"/>
      </w:divBdr>
      <w:divsChild>
        <w:div w:id="737483228">
          <w:marLeft w:val="0"/>
          <w:marRight w:val="0"/>
          <w:marTop w:val="0"/>
          <w:marBottom w:val="0"/>
          <w:divBdr>
            <w:top w:val="none" w:sz="0" w:space="0" w:color="auto"/>
            <w:left w:val="none" w:sz="0" w:space="0" w:color="auto"/>
            <w:bottom w:val="none" w:sz="0" w:space="0" w:color="auto"/>
            <w:right w:val="none" w:sz="0" w:space="0" w:color="auto"/>
          </w:divBdr>
        </w:div>
      </w:divsChild>
    </w:div>
    <w:div w:id="1557858965">
      <w:bodyDiv w:val="1"/>
      <w:marLeft w:val="0"/>
      <w:marRight w:val="0"/>
      <w:marTop w:val="0"/>
      <w:marBottom w:val="0"/>
      <w:divBdr>
        <w:top w:val="none" w:sz="0" w:space="0" w:color="auto"/>
        <w:left w:val="none" w:sz="0" w:space="0" w:color="auto"/>
        <w:bottom w:val="none" w:sz="0" w:space="0" w:color="auto"/>
        <w:right w:val="none" w:sz="0" w:space="0" w:color="auto"/>
      </w:divBdr>
      <w:divsChild>
        <w:div w:id="173777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publications/jse/v19n3/decock.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15</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cp:lastModifiedBy>
  <cp:revision>7</cp:revision>
  <dcterms:created xsi:type="dcterms:W3CDTF">2017-04-17T02:33:00Z</dcterms:created>
  <dcterms:modified xsi:type="dcterms:W3CDTF">2017-04-24T04:55:00Z</dcterms:modified>
</cp:coreProperties>
</file>