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 w:eastAsia="宋体"/>
          <w:lang w:eastAsia="zh-CN"/>
        </w:rPr>
        <w:pict>
          <v:shape id="_x0000_s2056" o:spid="_x0000_s2056" o:spt="75" type="#_x0000_t75" style="position:absolute;left:0pt;margin-left:-435.85pt;margin-top:-77.45pt;height:844.35pt;width:596.9pt;z-index:-251657216;mso-width-relative:page;mso-height-relative:page;" filled="f" stroked="f" coordsize="21600,21600">
            <v:path/>
            <v:fill on="f" focussize="0,0"/>
            <v:stroke on="f"/>
            <v:imagedata r:id="rId6" o:title="未标题-2"/>
            <o:lock v:ext="edit" grouping="f" rotation="f" text="f" aspectratio="t"/>
          </v:shape>
        </w:pict>
      </w:r>
      <w:r>
        <w:pict>
          <v:shape id="_x0000_s2057" o:spid="_x0000_s2057" o:spt="202" type="#_x0000_t202" style="position:absolute;left:0pt;margin-left:-264.75pt;margin-top:126.8pt;height:194.95pt;width:378.75pt;z-index:251658240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11" w:name="_Title#2688646731"/>
                  <w:r>
                    <w:rPr>
                      <w:rFonts w:hint="eastAsia"/>
                      <w:color w:val="800080"/>
                      <w:sz w:val="80"/>
                      <w:lang w:val="zh-CN"/>
                    </w:rPr>
                    <w:t>[</w:t>
                  </w:r>
                  <w:r>
                    <w:rPr>
                      <w:rFonts w:hint="default"/>
                      <w:color w:val="800080"/>
                      <w:sz w:val="80"/>
                    </w:rPr>
                    <w:t>MySQL</w:t>
                  </w:r>
                  <w:r>
                    <w:rPr>
                      <w:rFonts w:hint="eastAsia"/>
                      <w:color w:val="800080"/>
                      <w:sz w:val="80"/>
                      <w:lang w:val="zh-CN"/>
                    </w:rPr>
                    <w:t>]</w:t>
                  </w:r>
                  <w:bookmarkEnd w:id="11"/>
                </w:p>
                <w:p>
                  <w:pPr>
                    <w:jc w:val="right"/>
                    <w:rPr>
                      <w:rFonts w:hint="eastAsia"/>
                      <w:color w:val="800080"/>
                      <w:sz w:val="40"/>
                      <w:lang w:val="zh-CN"/>
                    </w:rPr>
                  </w:pPr>
                  <w:bookmarkStart w:id="12" w:name="_Subtitle#2940527000"/>
                  <w:r>
                    <w:rPr>
                      <w:rFonts w:hint="eastAsia"/>
                      <w:color w:val="800080"/>
                      <w:sz w:val="40"/>
                      <w:lang w:val="zh-CN"/>
                    </w:rPr>
                    <w:t>[</w:t>
                  </w:r>
                  <w:r>
                    <w:rPr>
                      <w:rFonts w:hint="default"/>
                      <w:color w:val="800080"/>
                      <w:sz w:val="40"/>
                    </w:rPr>
                    <w:t>集群搭建指南</w:t>
                  </w:r>
                  <w:r>
                    <w:rPr>
                      <w:rFonts w:hint="eastAsia"/>
                      <w:color w:val="800080"/>
                      <w:sz w:val="40"/>
                      <w:lang w:val="zh-CN"/>
                    </w:rPr>
                    <w:t>]</w:t>
                  </w:r>
                  <w:bookmarkEnd w:id="12"/>
                </w:p>
                <w:p>
                  <w:pPr>
                    <w:wordWrap w:val="0"/>
                    <w:jc w:val="right"/>
                    <w:rPr>
                      <w:rFonts w:hint="default"/>
                      <w:color w:val="800080"/>
                      <w:sz w:val="40"/>
                    </w:rPr>
                  </w:pPr>
                  <w:r>
                    <w:rPr>
                      <w:rFonts w:hint="default"/>
                      <w:color w:val="800080"/>
                      <w:sz w:val="40"/>
                    </w:rPr>
                    <w:t>陈芝奔 骆飞</w:t>
                  </w:r>
                </w:p>
                <w:p>
                  <w:pPr>
                    <w:wordWrap/>
                    <w:jc w:val="right"/>
                    <w:rPr>
                      <w:rFonts w:hint="eastAsia"/>
                      <w:color w:val="800080"/>
                      <w:sz w:val="40"/>
                    </w:rPr>
                  </w:pPr>
                  <w:r>
                    <w:rPr>
                      <w:rFonts w:hint="default"/>
                      <w:color w:val="800080"/>
                      <w:sz w:val="40"/>
                    </w:rPr>
                    <w:t>2019年02月</w:t>
                  </w:r>
                </w:p>
              </w:txbxContent>
            </v:textbox>
          </v:shape>
        </w:pict>
      </w:r>
      <w:r>
        <w:pict>
          <v:rect id="_x0000_s2058" o:spid="_x0000_s2058" o:spt="1" style="position:absolute;left:0pt;margin-left:0pt;margin-top:0pt;height:40.05pt;width:144pt;mso-wrap-distance-bottom:0pt;mso-wrap-distance-left:9pt;mso-wrap-distance-right:9pt;mso-wrap-distance-top:0pt;mso-wrap-style:none;z-index:25166028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sz w:val="44"/>
                      <w:szCs w:val="44"/>
                    </w:rPr>
                  </w:pPr>
                  <w:r>
                    <w:rPr>
                      <w:rFonts w:hint="default"/>
                      <w:b/>
                      <w:bCs/>
                      <w:color w:val="800080"/>
                      <w:sz w:val="44"/>
                      <w:szCs w:val="44"/>
                      <w:lang w:eastAsia="zh-CN"/>
                    </w:rPr>
                    <w:t>深圳麦科田生物医疗技术有限公司</w:t>
                  </w:r>
                </w:p>
              </w:txbxContent>
            </v:textbox>
            <w10:wrap type="square"/>
          </v:rect>
        </w:pict>
      </w:r>
    </w:p>
    <w:p>
      <w:pPr>
        <w:pStyle w:val="18"/>
        <w:rPr>
          <w:lang w:val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hint="eastAsia" w:asciiTheme="minorEastAsia" w:hAnsiTheme="minorEastAsia" w:eastAsiaTheme="minorEastAsia" w:cstheme="minorEastAsia"/>
          <w:lang w:val="zh-CN"/>
        </w:rPr>
        <w:id w:val="10594436"/>
      </w:sdtPr>
      <w:sdtEndPr>
        <w:rPr>
          <w:rFonts w:hint="eastAsia" w:asciiTheme="minorHAnsi" w:hAnsiTheme="minorHAnsi" w:eastAsiaTheme="minorEastAsia" w:cstheme="minorBidi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18"/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 w:val="22"/>
              <w:szCs w:val="22"/>
              <w:lang w:val="en-US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 w:val="22"/>
              <w:szCs w:val="22"/>
              <w:lang w:val="en-US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 w:val="22"/>
              <w:szCs w:val="22"/>
              <w:lang w:val="en-US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instrText xml:space="preserve"> HYPERLINK \l _Toc1456693012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fldChar w:fldCharType="separate"/>
          </w:r>
          <w:r>
            <w:rPr>
              <w:rFonts w:hint="default" w:ascii="黑体" w:hAnsi="黑体" w:eastAsia="黑体"/>
              <w:szCs w:val="30"/>
            </w:rPr>
            <w:t>1</w:t>
          </w:r>
          <w:r>
            <w:rPr>
              <w:rFonts w:hint="eastAsia" w:ascii="黑体" w:hAnsi="黑体" w:eastAsia="黑体"/>
              <w:szCs w:val="30"/>
            </w:rPr>
            <w:t>、简述</w:t>
          </w:r>
          <w:r>
            <w:tab/>
          </w:r>
          <w:r>
            <w:fldChar w:fldCharType="begin"/>
          </w:r>
          <w:r>
            <w:instrText xml:space="preserve"> PAGEREF _Toc1456693012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instrText xml:space="preserve"> HYPERLINK \l _Toc1325876884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fldChar w:fldCharType="separate"/>
          </w:r>
          <w:r>
            <w:rPr>
              <w:rFonts w:hint="eastAsia" w:ascii="黑体" w:hAnsi="黑体" w:eastAsia="黑体"/>
              <w:szCs w:val="30"/>
            </w:rPr>
            <w:t>2、 集群的搭建</w:t>
          </w:r>
          <w:r>
            <w:tab/>
          </w:r>
          <w:r>
            <w:fldChar w:fldCharType="begin"/>
          </w:r>
          <w:r>
            <w:instrText xml:space="preserve"> PAGEREF _Toc1325876884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instrText xml:space="preserve"> HYPERLINK \l _Toc1722468116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fldChar w:fldCharType="separate"/>
          </w:r>
          <w:r>
            <w:rPr>
              <w:rFonts w:hint="default" w:ascii="黑体" w:hAnsi="黑体" w:eastAsia="黑体"/>
              <w:szCs w:val="28"/>
            </w:rPr>
            <w:t>2.1 etcd集群</w:t>
          </w:r>
          <w:r>
            <w:tab/>
          </w:r>
          <w:r>
            <w:fldChar w:fldCharType="begin"/>
          </w:r>
          <w:r>
            <w:instrText xml:space="preserve"> PAGEREF _Toc1722468116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instrText xml:space="preserve"> HYPERLINK \l _Toc1442064052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fldChar w:fldCharType="separate"/>
          </w:r>
          <w:r>
            <w:rPr>
              <w:rFonts w:hint="default" w:ascii="黑体" w:hAnsi="黑体" w:eastAsia="黑体"/>
              <w:szCs w:val="28"/>
            </w:rPr>
            <w:t>2.2虚拟入口</w:t>
          </w:r>
          <w:r>
            <w:tab/>
          </w:r>
          <w:r>
            <w:fldChar w:fldCharType="begin"/>
          </w:r>
          <w:r>
            <w:instrText xml:space="preserve"> PAGEREF _Toc1442064052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instrText xml:space="preserve"> HYPERLINK \l _Toc270081922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fldChar w:fldCharType="separate"/>
          </w:r>
          <w:r>
            <w:rPr>
              <w:rFonts w:hint="default" w:ascii="黑体" w:hAnsi="黑体" w:eastAsia="黑体"/>
              <w:szCs w:val="28"/>
            </w:rPr>
            <w:t>2.3 mysql集群</w:t>
          </w:r>
          <w:r>
            <w:tab/>
          </w:r>
          <w:r>
            <w:fldChar w:fldCharType="begin"/>
          </w:r>
          <w:r>
            <w:instrText xml:space="preserve"> PAGEREF _Toc270081922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instrText xml:space="preserve"> HYPERLINK \l _Toc1633916943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fldChar w:fldCharType="separate"/>
          </w:r>
          <w:r>
            <w:rPr>
              <w:rFonts w:hint="eastAsia" w:ascii="黑体" w:hAnsi="黑体" w:eastAsia="黑体"/>
              <w:szCs w:val="30"/>
            </w:rPr>
            <w:t>3、 集群的异常处理</w:t>
          </w:r>
          <w:r>
            <w:tab/>
          </w:r>
          <w:r>
            <w:fldChar w:fldCharType="begin"/>
          </w:r>
          <w:r>
            <w:instrText xml:space="preserve"> PAGEREF _Toc1633916943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instrText xml:space="preserve"> HYPERLINK \l _Toc1368666812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fldChar w:fldCharType="separate"/>
          </w:r>
          <w:r>
            <w:rPr>
              <w:rFonts w:hint="default" w:ascii="黑体" w:hAnsi="黑体" w:eastAsia="黑体"/>
              <w:szCs w:val="28"/>
            </w:rPr>
            <w:t>3.1未全部宕机</w:t>
          </w:r>
          <w:r>
            <w:tab/>
          </w:r>
          <w:r>
            <w:fldChar w:fldCharType="begin"/>
          </w:r>
          <w:r>
            <w:instrText xml:space="preserve"> PAGEREF _Toc1368666812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instrText xml:space="preserve"> HYPERLINK \l _Toc1485766267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fldChar w:fldCharType="separate"/>
          </w:r>
          <w:r>
            <w:rPr>
              <w:rFonts w:hint="default" w:ascii="黑体" w:hAnsi="黑体" w:eastAsia="黑体"/>
              <w:szCs w:val="28"/>
            </w:rPr>
            <w:t>3.2已全部宕机</w:t>
          </w:r>
          <w:r>
            <w:tab/>
          </w:r>
          <w:r>
            <w:fldChar w:fldCharType="begin"/>
          </w:r>
          <w:r>
            <w:instrText xml:space="preserve"> PAGEREF _Toc1485766267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instrText xml:space="preserve"> HYPERLINK \l _Toc333802153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fldChar w:fldCharType="separate"/>
          </w:r>
          <w:r>
            <w:rPr>
              <w:rFonts w:hint="eastAsia" w:ascii="黑体" w:hAnsi="黑体" w:eastAsia="黑体"/>
              <w:szCs w:val="30"/>
            </w:rPr>
            <w:t xml:space="preserve">4、 </w:t>
          </w:r>
          <w:r>
            <w:rPr>
              <w:rFonts w:hint="default" w:ascii="黑体" w:hAnsi="黑体" w:eastAsia="黑体"/>
              <w:szCs w:val="30"/>
            </w:rPr>
            <w:t>数据</w:t>
          </w:r>
          <w:r>
            <w:rPr>
              <w:rFonts w:hint="eastAsia" w:ascii="黑体" w:hAnsi="黑体" w:eastAsia="黑体"/>
              <w:szCs w:val="30"/>
            </w:rPr>
            <w:t>热备份</w:t>
          </w:r>
          <w:r>
            <w:tab/>
          </w:r>
          <w:r>
            <w:fldChar w:fldCharType="begin"/>
          </w:r>
          <w:r>
            <w:instrText xml:space="preserve"> PAGEREF _Toc333802153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instrText xml:space="preserve"> HYPERLINK \l _Toc985499507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fldChar w:fldCharType="separate"/>
          </w:r>
          <w:r>
            <w:rPr>
              <w:rFonts w:hint="default" w:ascii="黑体" w:hAnsi="黑体" w:eastAsia="黑体"/>
              <w:szCs w:val="28"/>
            </w:rPr>
            <w:t>4.1简介</w:t>
          </w:r>
          <w:r>
            <w:tab/>
          </w:r>
          <w:r>
            <w:fldChar w:fldCharType="begin"/>
          </w:r>
          <w:r>
            <w:instrText xml:space="preserve"> PAGEREF _Toc985499507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instrText xml:space="preserve"> HYPERLINK \l _Toc1896328485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2"/>
              <w:lang w:val="en-US"/>
            </w:rPr>
            <w:fldChar w:fldCharType="separate"/>
          </w:r>
          <w:r>
            <w:rPr>
              <w:rFonts w:hint="default" w:ascii="黑体" w:hAnsi="黑体" w:eastAsia="黑体"/>
              <w:szCs w:val="28"/>
            </w:rPr>
            <w:t>4.2</w:t>
          </w:r>
          <w:r>
            <w:rPr>
              <w:rFonts w:hint="eastAsia" w:ascii="黑体" w:hAnsi="黑体" w:eastAsia="黑体"/>
              <w:szCs w:val="28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_Toc1896328485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40" w:lineRule="auto"/>
            <w:ind w:left="0" w:leftChars="0" w:right="0" w:rightChars="0" w:firstLine="0" w:firstLineChars="0"/>
            <w:jc w:val="left"/>
            <w:textAlignment w:val="auto"/>
            <w:outlineLvl w:val="9"/>
            <w:rPr>
              <w:rFonts w:asciiTheme="minorHAnsi" w:hAnsiTheme="minorHAnsi" w:eastAsiaTheme="minorEastAsia" w:cstheme="minorBidi"/>
              <w:bCs w:val="0"/>
              <w:color w:val="auto"/>
              <w:sz w:val="22"/>
              <w:szCs w:val="22"/>
              <w:lang w:val="en-US"/>
            </w:rPr>
          </w:pPr>
          <w:r>
            <w:rPr>
              <w:rFonts w:hint="eastAsia" w:asciiTheme="minorEastAsia" w:hAnsiTheme="minorEastAsia" w:eastAsiaTheme="minorEastAsia" w:cstheme="minorEastAsia"/>
              <w:bCs w:val="0"/>
              <w:color w:val="auto"/>
              <w:szCs w:val="22"/>
              <w:lang w:val="en-US"/>
            </w:rPr>
            <w:fldChar w:fldCharType="end"/>
          </w:r>
        </w:p>
        <w:p>
          <w:pPr>
            <w:pStyle w:val="8"/>
            <w:rPr>
              <w:b/>
            </w:rPr>
          </w:pPr>
        </w:p>
      </w:sdtContent>
    </w:sdt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ascii="黑体" w:hAnsi="黑体" w:eastAsia="黑体"/>
          <w:b/>
          <w:sz w:val="30"/>
          <w:szCs w:val="30"/>
        </w:rPr>
      </w:pPr>
      <w:bookmarkStart w:id="0" w:name="_Toc1456693012"/>
      <w:r>
        <w:rPr>
          <w:rFonts w:hint="default" w:ascii="黑体" w:hAnsi="黑体" w:eastAsia="黑体"/>
          <w:b/>
          <w:sz w:val="30"/>
          <w:szCs w:val="30"/>
        </w:rPr>
        <w:t>1</w:t>
      </w:r>
      <w:r>
        <w:rPr>
          <w:rFonts w:hint="eastAsia" w:ascii="黑体" w:hAnsi="黑体" w:eastAsia="黑体"/>
          <w:b/>
          <w:sz w:val="30"/>
          <w:szCs w:val="30"/>
        </w:rPr>
        <w:t>、简述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我使用的mysql集群是pxc集群，全称是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>Percona XtraDB Cluster</w:t>
      </w:r>
      <w:r>
        <w:rPr>
          <w:rFonts w:hint="eastAsia" w:asciiTheme="minorEastAsia" w:hAnsiTheme="minorEastAsia"/>
          <w:color w:val="333333"/>
          <w:szCs w:val="21"/>
          <w:shd w:val="clear" w:color="auto" w:fill="FFFFFF"/>
        </w:rPr>
        <w:t>。</w:t>
      </w:r>
      <w:r>
        <w:rPr>
          <w:rFonts w:hint="eastAsia" w:asciiTheme="minorEastAsia" w:hAnsiTheme="minorEastAsia"/>
          <w:szCs w:val="21"/>
        </w:rPr>
        <w:t>pxc原理请查看</w:t>
      </w:r>
      <w:r>
        <w:rPr>
          <w:rFonts w:hint="default" w:asciiTheme="minorEastAsia" w:hAnsiTheme="minorEastAsia"/>
          <w:szCs w:val="21"/>
        </w:rPr>
        <w:fldChar w:fldCharType="begin"/>
      </w:r>
      <w:r>
        <w:rPr>
          <w:rFonts w:hint="default" w:asciiTheme="minorEastAsia" w:hAnsiTheme="minorEastAsia"/>
          <w:szCs w:val="21"/>
        </w:rPr>
        <w:instrText xml:space="preserve"> HYPERLINK "https://www.cnblogs.com/zengkefu/p/5678279.html" </w:instrText>
      </w:r>
      <w:r>
        <w:rPr>
          <w:rFonts w:hint="default" w:asciiTheme="minorEastAsia" w:hAnsiTheme="minorEastAsia"/>
          <w:szCs w:val="21"/>
        </w:rPr>
        <w:fldChar w:fldCharType="separate"/>
      </w:r>
      <w:r>
        <w:rPr>
          <w:rStyle w:val="12"/>
          <w:rFonts w:hint="default" w:asciiTheme="minorEastAsia" w:hAnsiTheme="minorEastAsia"/>
          <w:szCs w:val="21"/>
        </w:rPr>
        <w:t>此处</w:t>
      </w:r>
      <w:r>
        <w:rPr>
          <w:rFonts w:hint="default"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，这在培训的ppt中也有详细描述。为了保证数据的强一致性，选择了pxc集群，有兴趣地请翻阅ppt</w:t>
      </w:r>
      <w:r>
        <w:rPr>
          <w:rFonts w:hint="default" w:asciiTheme="minorEastAsia" w:hAnsiTheme="minorEastAsia"/>
          <w:szCs w:val="21"/>
        </w:rPr>
        <w:t>（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>\\192.168.81.248\share\培训资料\mysql集群\mysql集群.pptx</w:t>
      </w:r>
      <w:r>
        <w:rPr>
          <w:rFonts w:hint="default" w:asciiTheme="minorEastAsia" w:hAnsiTheme="minorEastAsia"/>
          <w:szCs w:val="21"/>
        </w:rPr>
        <w:t>）</w:t>
      </w:r>
      <w:r>
        <w:rPr>
          <w:rFonts w:hint="eastAsia" w:asciiTheme="minorEastAsia" w:hAnsiTheme="minorEastAsia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 w:asciiTheme="minorEastAsia" w:hAnsiTheme="minorEastAsia"/>
          <w:szCs w:val="21"/>
        </w:rPr>
        <w:t>本文档会主要介绍mysql的部署，和关于某些配置的修改。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/>
          <w:b/>
          <w:sz w:val="30"/>
          <w:szCs w:val="30"/>
        </w:rPr>
      </w:pPr>
      <w:bookmarkStart w:id="1" w:name="_Toc1325876884"/>
      <w:r>
        <w:rPr>
          <w:rFonts w:hint="eastAsia" w:ascii="黑体" w:hAnsi="黑体" w:eastAsia="黑体"/>
          <w:b/>
          <w:sz w:val="30"/>
          <w:szCs w:val="30"/>
        </w:rPr>
        <w:t>集群的搭建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黑体" w:hAnsi="黑体" w:eastAsia="黑体"/>
          <w:b/>
          <w:sz w:val="28"/>
          <w:szCs w:val="28"/>
        </w:rPr>
      </w:pPr>
      <w:bookmarkStart w:id="2" w:name="_Toc1722468116"/>
      <w:r>
        <w:rPr>
          <w:rFonts w:hint="default" w:ascii="黑体" w:hAnsi="黑体" w:eastAsia="黑体"/>
          <w:b/>
          <w:sz w:val="28"/>
          <w:szCs w:val="28"/>
        </w:rPr>
        <w:t>2.1 etcd集群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我使用的是docker部署mysql服务，并使用etcd来注册和发现mysql服务。首先，需要先搭建一个etcd的集群。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etcd使用2379端口作为服务端口，集群的通信端口为2380。我使用</w:t>
      </w: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192.168.81.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>1</w:t>
      </w: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1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192.168.81.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>21</w:t>
      </w:r>
      <w:r>
        <w:rPr>
          <w:rFonts w:hint="eastAsia" w:asciiTheme="minorEastAsia" w:hAnsiTheme="minorEastAsia"/>
          <w:szCs w:val="21"/>
        </w:rPr>
        <w:t>两台虚拟机搭建etcd集群。集群的启动脚本</w:t>
      </w:r>
      <w:r>
        <w:rPr>
          <w:rFonts w:hint="default" w:asciiTheme="minorEastAsia" w:hAnsiTheme="minorEastAsia"/>
          <w:szCs w:val="21"/>
        </w:rPr>
        <w:t>分别</w:t>
      </w:r>
      <w:r>
        <w:rPr>
          <w:rFonts w:hint="eastAsia" w:asciiTheme="minorEastAsia" w:hAnsiTheme="minorEastAsia"/>
          <w:szCs w:val="21"/>
        </w:rPr>
        <w:t>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31：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#!/usr/bin/env bash 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NODE1_IP_ADDR=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${1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:-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"http://192.168.81.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eastAsia="zh-CN" w:bidi="ar"/>
        </w:rPr>
        <w:t>1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1"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NODE2_IP_ADDR=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${2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:-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"http://192.168.81.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eastAsia="zh-CN" w:bidi="ar"/>
        </w:rPr>
        <w:t>21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docker stop etcd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docker rm etcd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docker volume rm etcd-data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docker run -d --name etcd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-p 2379:2379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-p 2380:2380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--restart=always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-v /root/sql/localtime:/etcd/localtime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--volume=etcd-data:/etcd-data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quay.io/coreos/etcd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/usr/local/bin/etcd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--data-dir=/etcd-data --name node1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--initial-advertise-peer-urls 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${NODE1_IP_ADDR}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:2380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--listen-peer-urls http://0.0.0.0:2380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--advertise-client-urls 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${NODE1_IP_ADDR}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:2379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--listen-client-urls http://0.0.0.0:2379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--initial-cluster-state new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--initial-cluster-token docker-etcd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--initial-cluster 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eastAsia="zh-CN" w:bidi="ar"/>
        </w:rPr>
        <w:tab/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node1=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${NODE1_IP_ADDR}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:2380,node2=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${NODE2_IP_ADDR}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:2380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exit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32：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#!/usr/bin/env bash 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NODE1_IP_ADDR=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${1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:-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"http://192.168.81.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eastAsia="zh-CN" w:bidi="ar"/>
        </w:rPr>
        <w:t>1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1"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NODE2_IP_ADDR=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${2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:-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"http://192.168.81.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eastAsia="zh-CN" w:bidi="ar"/>
        </w:rPr>
        <w:t>21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docker stop etcd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docker rm etcd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docker volume rm etcd-data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docker run -d --name etcd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-p 2379:2379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-p 2380:2380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--restart=always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-v /root/sql/localtime:/etcd/localtime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--volume=etcd-data:/etcd-data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quay.io/coreos/etcd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/usr/local/bin/etcd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--data-dir=/etcd-data --name node1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--initial-advertise-peer-urls 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${NODE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eastAsia="zh-CN" w:bidi="ar"/>
        </w:rPr>
        <w:t>2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_IP_ADDR}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:2380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--listen-peer-urls http://0.0.0.0:2380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--advertise-client-urls 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${NODE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eastAsia="zh-CN" w:bidi="ar"/>
        </w:rPr>
        <w:t>2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_IP_ADDR}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:2379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--listen-client-urls http://0.0.0.0:2379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--initial-cluster-state new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--initial-cluster-token docker-etcd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--initial-cluster 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eastAsia="zh-CN" w:bidi="ar"/>
        </w:rPr>
        <w:tab/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node1=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${NODE1_IP_ADDR}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:2380,node2=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${NODE2_IP_ADDR}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:2380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exit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0</w:t>
      </w:r>
    </w:p>
    <w:p>
      <w:pPr>
        <w:spacing w:line="360" w:lineRule="auto"/>
        <w:rPr>
          <w:rFonts w:asciiTheme="minorEastAsia" w:hAnsiTheme="minorEastAsia"/>
          <w:szCs w:val="21"/>
        </w:rPr>
      </w:pP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</w:t>
      </w:r>
      <w:r>
        <w:rPr>
          <w:rFonts w:hint="eastAsia" w:asciiTheme="minorEastAsia" w:hAnsiTheme="minorEastAsia"/>
          <w:szCs w:val="21"/>
        </w:rPr>
        <w:t>注意：</w:t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ab/>
      </w: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localtime</w:t>
      </w:r>
      <w:r>
        <w:rPr>
          <w:rFonts w:hint="eastAsia" w:asciiTheme="minorEastAsia" w:hAnsiTheme="minorEastAsia"/>
          <w:szCs w:val="21"/>
        </w:rPr>
        <w:t>，使用的是现成的docker，存在时区问题，把你要的localtime替换docker缘由的localtime</w:t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ab/>
      </w: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--name</w:t>
      </w:r>
      <w:r>
        <w:rPr>
          <w:rFonts w:hint="eastAsia" w:asciiTheme="minorEastAsia" w:hAnsiTheme="minorEastAsia"/>
          <w:szCs w:val="21"/>
        </w:rPr>
        <w:t>的节点名和ip要与下方的集群描述一致。</w:t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若集群方案是其他机器，只需要在脚本后面跟上相关集群机器的ip地址即可。</w:t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所有脚本中，倒数第二行内容必须一致，即：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>node1</w:t>
      </w:r>
      <w:r>
        <w:rPr>
          <w:rFonts w:hint="default" w:asciiTheme="minorEastAsia" w:hAnsiTheme="minorEastAsia"/>
          <w:szCs w:val="21"/>
        </w:rPr>
        <w:t>在前，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>node2</w:t>
      </w:r>
      <w:r>
        <w:rPr>
          <w:rFonts w:hint="default" w:asciiTheme="minorEastAsia" w:hAnsiTheme="minorEastAsia"/>
          <w:szCs w:val="21"/>
        </w:rPr>
        <w:t>在后，以此类推。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default" w:ascii="黑体" w:hAnsi="黑体" w:eastAsia="黑体"/>
          <w:b/>
          <w:sz w:val="28"/>
          <w:szCs w:val="28"/>
        </w:rPr>
      </w:pPr>
      <w:bookmarkStart w:id="3" w:name="_Toc1442064052"/>
      <w:r>
        <w:rPr>
          <w:rFonts w:hint="default" w:ascii="黑体" w:hAnsi="黑体" w:eastAsia="黑体"/>
          <w:b/>
          <w:sz w:val="28"/>
          <w:szCs w:val="28"/>
        </w:rPr>
        <w:t>2.2虚拟入口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在做好etcd集群之后，使用N+K搭建的nginx主从集群来负载均衡，并设置vip为</w:t>
      </w: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192.168.81.51</w:t>
      </w:r>
      <w:r>
        <w:rPr>
          <w:rFonts w:hint="eastAsia" w:asciiTheme="minorEastAsia" w:hAnsiTheme="minorEastAsia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etcd的使用，可以查看</w:t>
      </w:r>
      <w:r>
        <w:rPr>
          <w:rFonts w:hint="default" w:asciiTheme="minorEastAsia" w:hAnsiTheme="minorEastAsia"/>
          <w:szCs w:val="21"/>
        </w:rPr>
        <w:fldChar w:fldCharType="begin"/>
      </w:r>
      <w:r>
        <w:rPr>
          <w:rFonts w:hint="default" w:asciiTheme="minorEastAsia" w:hAnsiTheme="minorEastAsia"/>
          <w:szCs w:val="21"/>
        </w:rPr>
        <w:instrText xml:space="preserve"> HYPERLINK "http://www.itshouce.com.cn/other/etcd-command.html" </w:instrText>
      </w:r>
      <w:r>
        <w:rPr>
          <w:rFonts w:hint="default" w:asciiTheme="minorEastAsia" w:hAnsiTheme="minorEastAsia"/>
          <w:szCs w:val="21"/>
        </w:rPr>
        <w:fldChar w:fldCharType="separate"/>
      </w:r>
      <w:r>
        <w:rPr>
          <w:rStyle w:val="11"/>
          <w:rFonts w:hint="default" w:asciiTheme="minorEastAsia" w:hAnsiTheme="minorEastAsia"/>
          <w:szCs w:val="21"/>
        </w:rPr>
        <w:t>此处</w:t>
      </w:r>
      <w:r>
        <w:rPr>
          <w:rFonts w:hint="default"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黑体" w:hAnsi="黑体" w:eastAsia="黑体"/>
          <w:b/>
          <w:sz w:val="28"/>
          <w:szCs w:val="28"/>
        </w:rPr>
      </w:pPr>
      <w:bookmarkStart w:id="4" w:name="_Toc270081922"/>
      <w:r>
        <w:rPr>
          <w:rFonts w:hint="default" w:ascii="黑体" w:hAnsi="黑体" w:eastAsia="黑体"/>
          <w:b/>
          <w:sz w:val="28"/>
          <w:szCs w:val="28"/>
        </w:rPr>
        <w:t>2.3 mysql集群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这里我们会使用etcd集群来注册mysql服务，并使之构成集群。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这里是我使用的mysql的容器构建脚本</w:t>
      </w:r>
      <w:r>
        <w:rPr>
          <w:rFonts w:hint="default" w:asciiTheme="minorEastAsia" w:hAnsiTheme="minorEastAsia"/>
          <w:szCs w:val="21"/>
        </w:rPr>
        <w:t>（ip地址写etcd集群中的任何一个即可）</w:t>
      </w:r>
      <w:r>
        <w:rPr>
          <w:rFonts w:hint="eastAsia" w:asciiTheme="minorEastAsia" w:hAnsiTheme="minorEastAsia"/>
          <w:szCs w:val="21"/>
        </w:rPr>
        <w:t>：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#!/usr/bin/env bash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ENTRANCE_IP_ADDR=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${1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:-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"192.168.81.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eastAsia="zh-CN" w:bidi="ar"/>
        </w:rPr>
        <w:t>5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1"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CLUSTER_NAME=cluster_mect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HOST_PORT=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${ENTRANCE_IP_ADDR}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:2379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NETWORK_NAME=host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PASSWORD=MECT888!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#docker network create -d bridge $NETWORK_NAME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#docker stop $(docker ps -aq |grep percona-xtradb-cluster)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#docker rm $(docker ps -aq |grep percona-xtradb-cluster)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#docker volume rm mysql_conf mysql_backup mysql_node slave_node1_conf slave_node1_data slave_node2_conf slave_node2_data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echo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"Starting new node..."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docker run -d --net host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 -e MYSQL_ROOT_PASSWORD=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$PASSWORD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 -e DISCOVERY_SERVICE=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$HOST_PORT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 -e CLUSTER_NAME=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$CLUSTER_NAME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 -e XTRABACKUP_PASSWORD=</w:t>
      </w:r>
      <w:r>
        <w:rPr>
          <w:rFonts w:hint="default" w:ascii="Courier New" w:hAnsi="Courier New" w:eastAsia="宋体" w:cs="Courier New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$PASSWORD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 -v mysql_node:/var/lib/mysql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 -v mysql_conf:/etc/mysql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 -v mysql_backup:/data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 -v /root/sql/localtime:/etc/localtime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 --restart=always \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     percona/percona-xtradb-cluster 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#--general-log=1 --general_log_file=/var/lib/mysql/general.log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echo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"Started $(docker ps -l -q)"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# --wsrep_cluster_address="gcomm://$QCOMM"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color w:val="BBBBBB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exit</w:t>
      </w:r>
      <w:r>
        <w:rPr>
          <w:rFonts w:hint="default" w:ascii="Courier New" w:hAnsi="Courier New" w:eastAsia="宋体" w:cs="Courier New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0</w:t>
      </w:r>
    </w:p>
    <w:p>
      <w:pPr>
        <w:spacing w:line="360" w:lineRule="auto"/>
        <w:rPr>
          <w:rFonts w:asciiTheme="minorEastAsia" w:hAnsi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这里容器使用etcd注册节点信息只有ip（四端口集群，端口已经固定好了）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因此一台虚拟机最好只使用一个mysql节点，因为服务端口号，和集群的通信端口号是固定好的。（redis集群的通信端口是默认和服务端口相差固定值10000，所以端口号并不影响）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所以这里使用的docker网络是host网络，保证docker使用的ip处于虚拟机的网段，更改hostname显示为本机ip即可正确注册。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mysql_node</w:t>
      </w:r>
      <w:r>
        <w:rPr>
          <w:rFonts w:hint="eastAsia" w:asciiTheme="minorEastAsia" w:hAnsiTheme="minorEastAsia"/>
          <w:szCs w:val="21"/>
        </w:rPr>
        <w:t>:存储节点数据的地方。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mysql_conf</w:t>
      </w:r>
      <w:r>
        <w:rPr>
          <w:rFonts w:hint="eastAsia" w:asciiTheme="minorEastAsia" w:hAnsiTheme="minorEastAsia"/>
          <w:szCs w:val="21"/>
        </w:rPr>
        <w:t>:存储配置文件的地方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mysql_backup</w:t>
      </w:r>
      <w:r>
        <w:rPr>
          <w:rFonts w:hint="eastAsia" w:asciiTheme="minorEastAsia" w:hAnsiTheme="minorEastAsia"/>
          <w:szCs w:val="21"/>
        </w:rPr>
        <w:t>:数据备份的地方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rPr>
          <w:rFonts w:hint="eastAsia" w:asciiTheme="minorEastAsia" w:hAnsiTheme="minorEastAsia"/>
          <w:szCs w:val="21"/>
        </w:rPr>
        <w:t>在其他几台机上部署完毕后，访问相应目录，即可看到容器发送的心跳包，如下图所示。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"http://192.168.81.51:2379/v2/keys/pxc-cluster/cluster_mect"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http://192.168.81.51:2379/v2/keys/pxc-cluster/cluster_mect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spacing w:line="360" w:lineRule="auto"/>
        <w:rPr>
          <w:rFonts w:hint="eastAsia" w:asciiTheme="minorEastAsia" w:hAnsi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object>
          <v:shape id="_x0000_i1025" o:spt="75" type="#_x0000_t75" style="height:421.35pt;width:415.1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使用etcd的好处在于方便查看和管理，以及构成动态集群。如果不使用etcd，只能选中一节点为主节点，而docker的启动特性会让容器在每次启动时都连接此节点，这就代表主节点不能宕机。下面我们来看一下这种集群的启动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13"/>
          <w:rFonts w:hint="eastAsia" w:ascii="Consolas" w:hAnsi="Consolas" w:cs="Consolas"/>
          <w:i/>
          <w:iCs/>
          <w:sz w:val="16"/>
          <w:szCs w:val="16"/>
          <w:shd w:val="clear" w:color="FFFFFF" w:fill="D9D9D9"/>
        </w:rPr>
      </w:pPr>
      <w:r>
        <w:rPr>
          <w:rStyle w:val="13"/>
          <w:rFonts w:ascii="Consolas" w:hAnsi="Consolas" w:cs="Consolas"/>
          <w:i/>
          <w:iCs/>
          <w:sz w:val="16"/>
          <w:szCs w:val="16"/>
          <w:shd w:val="clear" w:color="FFFFFF" w:fill="D9D9D9"/>
        </w:rPr>
        <w:t>docker run -d -p 3306:3306 -e MYSQL_ROOT_PASSWORD=abc123456 -e CLUSTER_NAME=PXC -e XTRABACKUP_PASSWORD=abc123456 -v</w:t>
      </w:r>
      <w:r>
        <w:rPr>
          <w:rFonts w:ascii="Consolas" w:hAnsi="Consolas" w:cs="Consolas"/>
          <w:i/>
          <w:iCs/>
          <w:color w:val="1C1F21"/>
          <w:sz w:val="16"/>
          <w:szCs w:val="16"/>
          <w:shd w:val="clear" w:color="FFFFFF" w:fill="D9D9D9"/>
        </w:rPr>
        <w:t> </w:t>
      </w:r>
      <w:r>
        <w:rPr>
          <w:rStyle w:val="13"/>
          <w:rFonts w:ascii="Consolas" w:hAnsi="Consolas" w:cs="Consolas"/>
          <w:i/>
          <w:iCs/>
          <w:sz w:val="16"/>
          <w:szCs w:val="16"/>
          <w:shd w:val="clear" w:color="FFFFFF" w:fill="D9D9D9"/>
        </w:rPr>
        <w:t>v1:/var/lib/mysql</w:t>
      </w:r>
      <w:r>
        <w:rPr>
          <w:rFonts w:ascii="Consolas" w:hAnsi="Consolas" w:cs="Consolas"/>
          <w:i/>
          <w:iCs/>
          <w:color w:val="1C1F21"/>
          <w:sz w:val="16"/>
          <w:szCs w:val="16"/>
          <w:shd w:val="clear" w:color="FFFFFF" w:fill="D9D9D9"/>
        </w:rPr>
        <w:t> </w:t>
      </w:r>
      <w:r>
        <w:rPr>
          <w:rStyle w:val="13"/>
          <w:rFonts w:ascii="Consolas" w:hAnsi="Consolas" w:cs="Consolas"/>
          <w:i/>
          <w:iCs/>
          <w:sz w:val="16"/>
          <w:szCs w:val="16"/>
          <w:shd w:val="clear" w:color="FFFFFF" w:fill="D9D9D9"/>
        </w:rPr>
        <w:t>-v</w:t>
      </w:r>
      <w:r>
        <w:rPr>
          <w:rFonts w:ascii="Consolas" w:hAnsi="Consolas" w:cs="Consolas"/>
          <w:i/>
          <w:iCs/>
          <w:color w:val="1C1F21"/>
          <w:sz w:val="16"/>
          <w:szCs w:val="16"/>
          <w:shd w:val="clear" w:color="FFFFFF" w:fill="D9D9D9"/>
        </w:rPr>
        <w:t> </w:t>
      </w:r>
      <w:r>
        <w:rPr>
          <w:rStyle w:val="13"/>
          <w:rFonts w:ascii="Consolas" w:hAnsi="Consolas" w:cs="Consolas"/>
          <w:i/>
          <w:iCs/>
          <w:sz w:val="16"/>
          <w:szCs w:val="16"/>
          <w:shd w:val="clear" w:color="FFFFFF" w:fill="D9D9D9"/>
        </w:rPr>
        <w:t>backup:/data</w:t>
      </w:r>
      <w:r>
        <w:rPr>
          <w:rFonts w:ascii="Consolas" w:hAnsi="Consolas" w:cs="Consolas"/>
          <w:i/>
          <w:iCs/>
          <w:color w:val="1C1F21"/>
          <w:sz w:val="16"/>
          <w:szCs w:val="16"/>
          <w:shd w:val="clear" w:color="FFFFFF" w:fill="D9D9D9"/>
        </w:rPr>
        <w:t> </w:t>
      </w:r>
      <w:r>
        <w:rPr>
          <w:rStyle w:val="13"/>
          <w:rFonts w:ascii="Consolas" w:hAnsi="Consolas" w:cs="Consolas"/>
          <w:i/>
          <w:iCs/>
          <w:sz w:val="16"/>
          <w:szCs w:val="16"/>
          <w:shd w:val="clear" w:color="FFFFFF" w:fill="D9D9D9"/>
        </w:rPr>
        <w:t>--privileged --name=node1 --net=net1 --ip 172.18.0.2 pxc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其中net1是创建的</w:t>
      </w: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172.18.0.0/24</w:t>
      </w:r>
      <w:r>
        <w:rPr>
          <w:rFonts w:hint="eastAsia" w:asciiTheme="minorEastAsia" w:hAnsiTheme="minorEastAsia"/>
          <w:szCs w:val="21"/>
        </w:rPr>
        <w:t>的docker网络，然后所有的节点链接node1。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这种方法不但对于节点的启动具有局限性（node1需要优先其他节点启动，同时若node1宕机，想要重新连上集群只能删除数据，参照</w:t>
      </w:r>
      <w:r>
        <w:rPr>
          <w:rFonts w:hint="default" w:asciiTheme="minorEastAsia" w:hAnsiTheme="minorEastAsia"/>
          <w:szCs w:val="21"/>
        </w:rPr>
        <w:fldChar w:fldCharType="begin"/>
      </w:r>
      <w:r>
        <w:rPr>
          <w:rFonts w:hint="default" w:asciiTheme="minorEastAsia" w:hAnsiTheme="minorEastAsia"/>
          <w:szCs w:val="21"/>
        </w:rPr>
        <w:instrText xml:space="preserve"> HYPERLINK "http://www.imooc.com/qadetail/263927" </w:instrText>
      </w:r>
      <w:r>
        <w:rPr>
          <w:rFonts w:hint="default" w:asciiTheme="minorEastAsia" w:hAnsiTheme="minorEastAsia"/>
          <w:szCs w:val="21"/>
        </w:rPr>
        <w:fldChar w:fldCharType="separate"/>
      </w:r>
      <w:r>
        <w:rPr>
          <w:rStyle w:val="12"/>
          <w:rFonts w:hint="default" w:asciiTheme="minorEastAsia" w:hAnsiTheme="minorEastAsia"/>
          <w:szCs w:val="21"/>
        </w:rPr>
        <w:t>此处</w:t>
      </w:r>
      <w:r>
        <w:rPr>
          <w:rFonts w:hint="default"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），同时也对容器处于同一个网段具有硬性要求，难以用端口映射来解决这个问题，若想在多台机子上部署pxc集群，必须使用docker的</w:t>
      </w: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swarm</w:t>
      </w:r>
      <w:r>
        <w:rPr>
          <w:rFonts w:hint="eastAsia" w:asciiTheme="minorEastAsia" w:hAnsiTheme="minorEastAsia"/>
          <w:szCs w:val="21"/>
        </w:rPr>
        <w:t>使创建的docker网络享有共同网络。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etcd也有缺点，mysql的运行会依赖etcd的运行，而etcd需要集群，也就需要nginx来负载，那么mysql的运行就需要nginx和etcd具有高可用性，但相比之下，这样的要求比起另一种搭建pxc集群的方式的缺陷来说，是完全可以接受的。 </w:t>
      </w:r>
    </w:p>
    <w:p>
      <w:pPr>
        <w:spacing w:line="360" w:lineRule="auto"/>
        <w:rPr>
          <w:rFonts w:asciiTheme="minorEastAsia" w:hAnsiTheme="minorEastAsia"/>
          <w:szCs w:val="21"/>
        </w:rPr>
      </w:pP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/>
          <w:b/>
          <w:sz w:val="30"/>
          <w:szCs w:val="30"/>
        </w:rPr>
      </w:pPr>
      <w:bookmarkStart w:id="5" w:name="_Toc1633916943"/>
      <w:r>
        <w:rPr>
          <w:rFonts w:hint="eastAsia" w:ascii="黑体" w:hAnsi="黑体" w:eastAsia="黑体"/>
          <w:b/>
          <w:sz w:val="30"/>
          <w:szCs w:val="30"/>
        </w:rPr>
        <w:t>集群的异常处理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黑体" w:hAnsi="黑体" w:eastAsia="黑体"/>
          <w:b/>
          <w:sz w:val="28"/>
          <w:szCs w:val="28"/>
        </w:rPr>
      </w:pPr>
      <w:bookmarkStart w:id="6" w:name="_Toc1368666812"/>
      <w:r>
        <w:rPr>
          <w:rFonts w:hint="default" w:ascii="黑体" w:hAnsi="黑体" w:eastAsia="黑体"/>
          <w:b/>
          <w:sz w:val="28"/>
          <w:szCs w:val="28"/>
        </w:rPr>
        <w:t>3.1未全部宕机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在没有修改过用户名密码且集群节点未全部宕机的情况下，使用docker对容器的设置</w:t>
      </w: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--restart=always</w:t>
      </w:r>
      <w:r>
        <w:rPr>
          <w:rFonts w:hint="eastAsia" w:asciiTheme="minorEastAsia" w:hAnsiTheme="minorEastAsia"/>
          <w:szCs w:val="21"/>
        </w:rPr>
        <w:t>可以让节点正常恢复。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但是如果在链接数据库后修改过用户名密码，由于docker在启动时设置了</w:t>
      </w: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root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root_password</w:t>
      </w:r>
      <w:r>
        <w:rPr>
          <w:rFonts w:hint="eastAsia" w:asciiTheme="minorEastAsia" w:hAnsiTheme="minorEastAsia"/>
          <w:szCs w:val="21"/>
        </w:rPr>
        <w:t>所以其会启动失败（这种无法启动的情况一般会出现在节点全部宕机的情况下）。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这种情况的处理方式有两种避免：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①.root作为管理员，密码不变，重新创建新的用户来使用数据库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②.（建议）后续使用中间件，可以防止修改数据结构，也可以扩展分库分表操作，登录中间件的用户名密码和mysql无关，不会影响mysql管理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简单来说，就是集群创建完成后，不要再修改root的密码，影响后续的集群管理操作。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如果一不小心修改了密码，而集群又宕机了以后，就需要删除容器，开始重新搭建集群了。或者在配置中加入跳过密码，进入恢复管理员root的密码。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黑体" w:hAnsi="黑体" w:eastAsia="黑体"/>
          <w:b/>
          <w:sz w:val="28"/>
          <w:szCs w:val="28"/>
        </w:rPr>
      </w:pPr>
      <w:bookmarkStart w:id="7" w:name="_Toc1485766267"/>
      <w:r>
        <w:rPr>
          <w:rFonts w:hint="default" w:ascii="黑体" w:hAnsi="黑体" w:eastAsia="黑体"/>
          <w:b/>
          <w:sz w:val="28"/>
          <w:szCs w:val="28"/>
        </w:rPr>
        <w:t>3.2已全部宕机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集群节点全部宕机后</w:t>
      </w:r>
      <w:r>
        <w:rPr>
          <w:rFonts w:hint="default" w:asciiTheme="minorEastAsia" w:hAnsiTheme="minorEastAsia"/>
          <w:szCs w:val="21"/>
        </w:rPr>
        <w:t>(停止所有容器)</w:t>
      </w:r>
      <w:r>
        <w:rPr>
          <w:rFonts w:hint="eastAsia" w:asciiTheme="minorEastAsia" w:hAnsiTheme="minorEastAsia"/>
          <w:szCs w:val="21"/>
        </w:rPr>
        <w:t>，启动会失败，因为新的容器会默认到某个节点里去同步数据，而这样的节点已经不存在了。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这时候选中一个节点作为启动节点，修改</w:t>
      </w: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mysql_node</w:t>
      </w:r>
      <w:r>
        <w:rPr>
          <w:rFonts w:hint="eastAsia" w:asciiTheme="minorEastAsia" w:hAnsiTheme="minorEastAsia"/>
          <w:szCs w:val="21"/>
        </w:rPr>
        <w:t>数据卷下的文件名为</w:t>
      </w: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grastate.dat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vim 进这个文件，修改</w:t>
      </w: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safe_to_bootstrap: 1</w:t>
      </w:r>
      <w:r>
        <w:rPr>
          <w:rFonts w:hint="eastAsia" w:asciiTheme="minorEastAsia" w:hAnsiTheme="minorEastAsia"/>
          <w:szCs w:val="21"/>
        </w:rPr>
        <w:t>，然后到etcd中删除原有的集群（这里是</w:t>
      </w: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cluster_mect</w:t>
      </w:r>
      <w:r>
        <w:rPr>
          <w:rFonts w:hint="eastAsia" w:asciiTheme="minorEastAsia" w:hAnsiTheme="minorEastAsia"/>
          <w:szCs w:val="21"/>
        </w:rPr>
        <w:t>）就可以启动成功了。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这时其它自动重启的节点会自动找到这个节点去同步数据，那么集群就重启成功了。</w:t>
      </w:r>
    </w:p>
    <w:p>
      <w:pPr>
        <w:spacing w:line="360" w:lineRule="auto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Theme="minorEastAsia" w:hAnsiTheme="minorEastAsia"/>
          <w:color w:val="000000" w:themeColor="text1"/>
          <w:szCs w:val="21"/>
        </w:rPr>
      </w:pPr>
      <w:r>
        <w:rPr>
          <w:rFonts w:hint="default" w:asciiTheme="minorEastAsia" w:hAnsiTheme="minorEastAsia"/>
          <w:color w:val="000000" w:themeColor="text1"/>
          <w:szCs w:val="21"/>
        </w:rPr>
        <w:t>docker stop 所有容器（mysql的</w:t>
      </w:r>
      <w:r>
        <w:rPr>
          <w:rFonts w:hint="default" w:asciiTheme="minorEastAsia" w:hAnsiTheme="minorEastAsia"/>
          <w:color w:val="000000" w:themeColor="text1"/>
          <w:szCs w:val="21"/>
        </w:rPr>
        <w:t>，找镜像名为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>percona/percona-xtradb-cluster</w:t>
      </w:r>
      <w:r>
        <w:rPr>
          <w:rFonts w:hint="default" w:asciiTheme="minorEastAsia" w:hAnsiTheme="minorEastAsia"/>
          <w:color w:val="000000" w:themeColor="text1"/>
          <w:szCs w:val="21"/>
        </w:rPr>
        <w:t>的对应容器，停止即可</w:t>
      </w:r>
      <w:r>
        <w:rPr>
          <w:rFonts w:hint="default" w:asciiTheme="minorEastAsia" w:hAnsiTheme="minorEastAsia"/>
          <w:color w:val="000000" w:themeColor="text1"/>
          <w:szCs w:val="21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color w:val="000000" w:themeColor="text1"/>
          <w:szCs w:val="21"/>
        </w:rPr>
      </w:pPr>
      <w:r>
        <w:rPr>
          <w:rFonts w:hint="default" w:asciiTheme="minorEastAsia" w:hAnsiTheme="minorEastAsia"/>
          <w:color w:val="000000" w:themeColor="text1"/>
          <w:szCs w:val="21"/>
        </w:rPr>
        <w:t>执行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>curl -s 'http://${etcd_ip}:${etcd_port}(默认2379)/v2/keys/pxc-cluster/${cluster_name}?recursive=true' -XDELETE</w:t>
      </w:r>
      <w:r>
        <w:rPr>
          <w:rFonts w:hint="default" w:asciiTheme="minorEastAsia" w:hAnsiTheme="minorEastAsia"/>
          <w:color w:val="000000" w:themeColor="text1"/>
          <w:szCs w:val="21"/>
        </w:rPr>
        <w:t xml:space="preserve"> 执行过后，去浏览器刷新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>http://${etcd_ip}:${etcd_port}/v2/keys/pxc-cluster/${cluster_name}</w:t>
      </w:r>
      <w:r>
        <w:rPr>
          <w:rFonts w:hint="default" w:asciiTheme="minorEastAsia" w:hAnsiTheme="minorEastAsia"/>
          <w:color w:val="000000" w:themeColor="text1"/>
          <w:szCs w:val="21"/>
        </w:rPr>
        <w:t>，当出现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>key  not found</w:t>
      </w:r>
      <w:r>
        <w:rPr>
          <w:rFonts w:hint="default" w:asciiTheme="minorEastAsia" w:hAnsiTheme="minorEastAsia"/>
          <w:color w:val="000000" w:themeColor="text1"/>
          <w:szCs w:val="21"/>
        </w:rPr>
        <w:t>的时候说明集群删除成功（未全部宕机可以忽略此步骤）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color w:val="000000" w:themeColor="text1"/>
          <w:szCs w:val="21"/>
        </w:rPr>
      </w:pPr>
      <w:r>
        <w:rPr>
          <w:rFonts w:hint="default" w:asciiTheme="minorEastAsia" w:hAnsiTheme="minorEastAsia"/>
          <w:color w:val="000000" w:themeColor="text1"/>
          <w:szCs w:val="21"/>
        </w:rPr>
        <w:t>修改</w:t>
      </w:r>
      <w:r>
        <w:rPr>
          <w:rStyle w:val="13"/>
          <w:rFonts w:hint="default" w:asciiTheme="minorEastAsia" w:hAnsiTheme="minorEastAsia" w:eastAsiaTheme="minorEastAsia" w:cstheme="minorEastAsia"/>
          <w:i/>
          <w:iCs/>
          <w:sz w:val="18"/>
          <w:szCs w:val="18"/>
          <w:shd w:val="clear" w:color="FFFFFF" w:fill="D9D9D9"/>
        </w:rPr>
        <w:t>mysql_node</w:t>
      </w:r>
      <w:r>
        <w:rPr>
          <w:rFonts w:hint="default" w:asciiTheme="minorEastAsia" w:hAnsiTheme="minorEastAsia"/>
          <w:color w:val="000000" w:themeColor="text1"/>
          <w:szCs w:val="21"/>
        </w:rPr>
        <w:t>数据卷下(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>/var/lib/docker/volumes/mysql_node/_data</w:t>
      </w:r>
      <w:r>
        <w:rPr>
          <w:rFonts w:hint="default" w:asciiTheme="minorEastAsia" w:hAnsiTheme="minorEastAsia"/>
          <w:color w:val="000000" w:themeColor="text1"/>
          <w:szCs w:val="21"/>
        </w:rPr>
        <w:t>)的文件名为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 xml:space="preserve">grastate.dat </w:t>
      </w:r>
      <w:r>
        <w:rPr>
          <w:rFonts w:hint="default" w:asciiTheme="minorEastAsia" w:hAnsiTheme="minorEastAsia"/>
          <w:color w:val="000000" w:themeColor="text1"/>
          <w:szCs w:val="21"/>
        </w:rPr>
        <w:t xml:space="preserve"> vim 进这个文件，修改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>safe_to_bootstrap: 1</w:t>
      </w:r>
      <w:r>
        <w:rPr>
          <w:rFonts w:hint="default" w:asciiTheme="minorEastAsia" w:hAnsiTheme="minorEastAsia"/>
          <w:color w:val="000000" w:themeColor="text1"/>
          <w:szCs w:val="21"/>
        </w:rPr>
        <w:t>（让其成为主节点，当其他节点上线后，自动同步它的数据），然后到etcd中删除原有的集群（这里是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>cluster_mect</w:t>
      </w:r>
      <w:r>
        <w:rPr>
          <w:rFonts w:hint="default" w:asciiTheme="minorEastAsia" w:hAnsiTheme="minorEastAsia"/>
          <w:color w:val="000000" w:themeColor="text1"/>
          <w:szCs w:val="21"/>
        </w:rPr>
        <w:t>）就可以启动成功了。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color w:val="000000" w:themeColor="text1"/>
          <w:szCs w:val="21"/>
        </w:rPr>
      </w:pPr>
      <w:r>
        <w:rPr>
          <w:rFonts w:hint="default" w:asciiTheme="minorEastAsia" w:hAnsiTheme="minorEastAsia"/>
          <w:color w:val="000000" w:themeColor="text1"/>
          <w:szCs w:val="21"/>
        </w:rPr>
        <w:t>重新启动容器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/>
          <w:b/>
          <w:sz w:val="30"/>
          <w:szCs w:val="30"/>
        </w:rPr>
      </w:pPr>
      <w:bookmarkStart w:id="8" w:name="_Toc333802153"/>
      <w:r>
        <w:rPr>
          <w:rFonts w:hint="default" w:ascii="黑体" w:hAnsi="黑体" w:eastAsia="黑体"/>
          <w:b/>
          <w:sz w:val="30"/>
          <w:szCs w:val="30"/>
        </w:rPr>
        <w:t>数据</w:t>
      </w:r>
      <w:r>
        <w:rPr>
          <w:rFonts w:hint="eastAsia" w:ascii="黑体" w:hAnsi="黑体" w:eastAsia="黑体"/>
          <w:b/>
          <w:sz w:val="30"/>
          <w:szCs w:val="30"/>
        </w:rPr>
        <w:t>热备份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黑体" w:hAnsi="黑体" w:eastAsia="黑体"/>
          <w:b/>
          <w:sz w:val="28"/>
          <w:szCs w:val="28"/>
        </w:rPr>
      </w:pPr>
      <w:bookmarkStart w:id="9" w:name="_Toc985499507"/>
      <w:r>
        <w:rPr>
          <w:rFonts w:hint="default" w:ascii="黑体" w:hAnsi="黑体" w:eastAsia="黑体"/>
          <w:b/>
          <w:sz w:val="28"/>
          <w:szCs w:val="28"/>
        </w:rPr>
        <w:t>4.1简介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MySQL的数据备份方式有很多种，如自带的MySQLDUMP命令，或者直接拷贝数据文件等等方式，但是这些方式都是系统的冷备份，即需要停机服务进行备份，这种方式我没有采用。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本次备份方案是热备份，MySQL的热备份的方式有两种：1、LVM 2、xtrabackup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i/>
          <w:iCs/>
          <w:sz w:val="18"/>
          <w:szCs w:val="18"/>
          <w:shd w:val="clear" w:color="FFFFFF" w:fill="D9D9D9"/>
        </w:rPr>
        <w:t>lvm</w:t>
      </w:r>
      <w:r>
        <w:rPr>
          <w:rFonts w:hint="eastAsia" w:asciiTheme="minorEastAsia" w:hAnsiTheme="minorEastAsia"/>
          <w:szCs w:val="21"/>
        </w:rPr>
        <w:t>是Linux自带的一种，通过对某一个分区创建快照进行备份，所以可以备份多种数据库。但是缺点是会对数据库加锁，使得数据库在备份区间只读不可写，生产环境这是不允许的。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i/>
          <w:iCs/>
          <w:sz w:val="18"/>
          <w:szCs w:val="18"/>
          <w:shd w:val="clear" w:color="FFFFFF" w:fill="D9D9D9"/>
        </w:rPr>
        <w:t>xtrabackup</w:t>
      </w:r>
      <w:r>
        <w:rPr>
          <w:rFonts w:hint="eastAsia" w:asciiTheme="minorEastAsia" w:hAnsiTheme="minorEastAsia"/>
          <w:szCs w:val="21"/>
        </w:rPr>
        <w:t>是percona公司的开源免费的MySQL备份工具，在热备份上不需要锁表进行备份，所以一般MySQL上备份采用</w:t>
      </w:r>
      <w:r>
        <w:rPr>
          <w:rStyle w:val="13"/>
          <w:rFonts w:hint="eastAsia" w:asciiTheme="minorEastAsia" w:hAnsiTheme="minorEastAsia" w:eastAsiaTheme="minorEastAsia" w:cstheme="minorEastAsia"/>
          <w:i/>
          <w:iCs/>
          <w:sz w:val="18"/>
          <w:szCs w:val="18"/>
          <w:shd w:val="clear" w:color="FFFFFF" w:fill="D9D9D9"/>
        </w:rPr>
        <w:t>xtrabackup</w:t>
      </w:r>
      <w:r>
        <w:rPr>
          <w:rFonts w:hint="eastAsia" w:asciiTheme="minorEastAsia" w:hAnsiTheme="minorEastAsia"/>
          <w:szCs w:val="21"/>
        </w:rPr>
        <w:t>，它还有个优势是备份数据是被压缩过的，会减小磁盘压力。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备份方式两种：全量、增量，一般一周一次全量备份，一天一次增量备份。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由于PXC安装在docker上的，备份方式和单机备份有一些差异：</w:t>
      </w:r>
    </w:p>
    <w:p>
      <w:pPr>
        <w:spacing w:line="360" w:lineRule="auto"/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差异详情参看</w:t>
      </w:r>
      <w:r>
        <w:rPr>
          <w:rFonts w:hint="default" w:asciiTheme="minorEastAsia" w:hAnsiTheme="minorEastAsia"/>
          <w:szCs w:val="21"/>
        </w:rPr>
        <w:fldChar w:fldCharType="begin"/>
      </w:r>
      <w:r>
        <w:rPr>
          <w:rFonts w:hint="default" w:asciiTheme="minorEastAsia" w:hAnsiTheme="minorEastAsia"/>
          <w:szCs w:val="21"/>
        </w:rPr>
        <w:instrText xml:space="preserve"> HYPERLINK "https://blog.csdn.net/qq_21108311/article/details/82995615" </w:instrText>
      </w:r>
      <w:r>
        <w:rPr>
          <w:rFonts w:hint="default" w:asciiTheme="minorEastAsia" w:hAnsiTheme="minorEastAsia"/>
          <w:szCs w:val="21"/>
        </w:rPr>
        <w:fldChar w:fldCharType="separate"/>
      </w:r>
      <w:r>
        <w:rPr>
          <w:rStyle w:val="12"/>
          <w:rFonts w:hint="default" w:asciiTheme="minorEastAsia" w:hAnsiTheme="minorEastAsia"/>
          <w:szCs w:val="21"/>
        </w:rPr>
        <w:t>此处</w:t>
      </w:r>
      <w:r>
        <w:rPr>
          <w:rFonts w:hint="default" w:asciiTheme="minorEastAsia" w:hAnsiTheme="minorEastAsia"/>
          <w:szCs w:val="21"/>
        </w:rPr>
        <w:fldChar w:fldCharType="end"/>
      </w:r>
      <w:r>
        <w:rPr>
          <w:rFonts w:hint="default" w:asciiTheme="minorEastAsia" w:hAnsiTheme="minorEastAsia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黑体" w:hAnsi="黑体" w:eastAsia="黑体"/>
          <w:b/>
          <w:sz w:val="28"/>
          <w:szCs w:val="28"/>
        </w:rPr>
      </w:pPr>
      <w:bookmarkStart w:id="10" w:name="_Toc1896328485"/>
      <w:r>
        <w:rPr>
          <w:rFonts w:hint="default" w:ascii="黑体" w:hAnsi="黑体" w:eastAsia="黑体"/>
          <w:b/>
          <w:sz w:val="28"/>
          <w:szCs w:val="28"/>
        </w:rPr>
        <w:t>4.2</w:t>
      </w:r>
      <w:r>
        <w:rPr>
          <w:rFonts w:hint="eastAsia" w:ascii="黑体" w:hAnsi="黑体" w:eastAsia="黑体"/>
          <w:b/>
          <w:sz w:val="28"/>
          <w:szCs w:val="28"/>
        </w:rPr>
        <w:t>配置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如果要对原始配置文件进行修改，如加入</w:t>
      </w:r>
      <w:r>
        <w:rPr>
          <w:rStyle w:val="13"/>
          <w:rFonts w:hint="eastAsia" w:asciiTheme="minorEastAsia" w:hAnsiTheme="minorEastAsia" w:eastAsiaTheme="minorEastAsia" w:cstheme="minorEastAsia"/>
          <w:i/>
          <w:iCs/>
          <w:sz w:val="18"/>
          <w:szCs w:val="18"/>
          <w:shd w:val="clear" w:color="FFFFFF" w:fill="D9D9D9"/>
        </w:rPr>
        <w:t>federated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（引擎）或</w:t>
      </w:r>
      <w:r>
        <w:rPr>
          <w:rStyle w:val="13"/>
          <w:rFonts w:hint="eastAsia" w:asciiTheme="minorEastAsia" w:hAnsiTheme="minorEastAsia" w:eastAsiaTheme="minorEastAsia" w:cstheme="minorEastAsia"/>
          <w:i/>
          <w:iCs/>
          <w:sz w:val="18"/>
          <w:szCs w:val="18"/>
          <w:shd w:val="clear" w:color="FFFFFF" w:fill="D9D9D9"/>
        </w:rPr>
        <w:t>skip-name-resolve</w:t>
      </w:r>
      <w:r>
        <w:rPr>
          <w:rFonts w:hint="eastAsia" w:asciiTheme="minorEastAsia" w:hAnsiTheme="minorEastAsia"/>
          <w:szCs w:val="21"/>
        </w:rPr>
        <w:t>（跳过dns解析，加快mysql效率）则推荐使用脚本方式进行修改，如</w:t>
      </w:r>
      <w:r>
        <w:rPr>
          <w:rFonts w:hint="default" w:asciiTheme="minorEastAsia" w:hAnsiTheme="minorEastAsia"/>
          <w:szCs w:val="21"/>
        </w:rPr>
        <w:t>（当节点信息都刷新出来的时候再执行这个命令，执行完毕重启容器即可）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Style w:val="13"/>
          <w:rFonts w:hint="eastAsia" w:asciiTheme="minorEastAsia" w:hAnsiTheme="minorEastAsia" w:eastAsiaTheme="minorEastAsia" w:cstheme="minorEastAsia"/>
          <w:i/>
          <w:iCs/>
          <w:sz w:val="18"/>
          <w:szCs w:val="18"/>
          <w:shd w:val="clear" w:color="FFFFFF" w:fill="D9D9D9"/>
        </w:rPr>
      </w:pPr>
      <w:r>
        <w:rPr>
          <w:rStyle w:val="13"/>
          <w:rFonts w:hint="eastAsia" w:asciiTheme="minorEastAsia" w:hAnsiTheme="minorEastAsia" w:eastAsiaTheme="minorEastAsia" w:cstheme="minorEastAsia"/>
          <w:i/>
          <w:iCs/>
          <w:sz w:val="18"/>
          <w:szCs w:val="18"/>
          <w:shd w:val="clear" w:color="FFFFFF" w:fill="D9D9D9"/>
        </w:rPr>
        <w:t>sed -i "/3306/s/$/ \nfederated \nskip-name-resolve/" /var/lib/docker/volumes/mysql_conf/_data/my.cnf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脚本在sql里写有案例</w:t>
      </w:r>
      <w:r>
        <w:rPr>
          <w:rFonts w:hint="eastAsia" w:asciiTheme="minorEastAsia" w:hAnsiTheme="minorEastAsia"/>
          <w:i/>
          <w:iCs/>
          <w:szCs w:val="21"/>
          <w:shd w:val="clear" w:color="FFFFFF" w:fill="D9D9D9"/>
        </w:rPr>
        <w:t>config.sh</w:t>
      </w:r>
      <w:r>
        <w:rPr>
          <w:rFonts w:hint="eastAsia" w:asciiTheme="minorEastAsia" w:hAnsiTheme="minorEastAsia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然后用客户端连接mysql，之后新建查询，使用“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>show engines</w:t>
      </w:r>
      <w:r>
        <w:rPr>
          <w:rFonts w:hint="default" w:asciiTheme="minorEastAsia" w:hAnsiTheme="minorEastAsia"/>
          <w:szCs w:val="21"/>
        </w:rPr>
        <w:t>”查询命令查询引擎，当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>FEDERATED</w:t>
      </w:r>
      <w:r>
        <w:rPr>
          <w:rFonts w:hint="default" w:asciiTheme="minorEastAsia" w:hAnsiTheme="minorEastAsia"/>
          <w:szCs w:val="21"/>
        </w:rPr>
        <w:t>显示</w:t>
      </w:r>
      <w:r>
        <w:rPr>
          <w:rFonts w:hint="default" w:asciiTheme="minorEastAsia" w:hAnsiTheme="minorEastAsia"/>
          <w:i/>
          <w:iCs/>
          <w:szCs w:val="21"/>
          <w:shd w:val="clear" w:color="FFFFFF" w:fill="D9D9D9"/>
        </w:rPr>
        <w:t>YES</w:t>
      </w:r>
      <w:r>
        <w:rPr>
          <w:rFonts w:hint="default" w:asciiTheme="minorEastAsia" w:hAnsiTheme="minorEastAsia"/>
          <w:szCs w:val="21"/>
        </w:rPr>
        <w:t>则配置文件修改成功，如下图所示：</w:t>
      </w:r>
    </w:p>
    <w:p>
      <w:pPr>
        <w:spacing w:line="360" w:lineRule="auto"/>
        <w:rPr>
          <w:rFonts w:hint="eastAsia" w:asciiTheme="minorEastAsia" w:hAnsiTheme="minorEastAsia"/>
          <w:szCs w:val="21"/>
        </w:rPr>
      </w:pPr>
      <w:r>
        <w:drawing>
          <wp:inline distT="0" distB="0" distL="114300" distR="114300">
            <wp:extent cx="5274310" cy="1836420"/>
            <wp:effectExtent l="0" t="0" r="8890" b="1778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HYZhongHei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_x0000_s3073" o:spid="_x0000_s3073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页 共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NUMPAGES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7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inline distT="0" distB="0" distL="114300" distR="114300">
          <wp:extent cx="734060" cy="90170"/>
          <wp:effectExtent l="0" t="0" r="2540" b="1143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4060" cy="90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t>深圳麦科田生物医疗技术有限公司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C6A5"/>
    <w:multiLevelType w:val="singleLevel"/>
    <w:tmpl w:val="5C6FC6A5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">
    <w:nsid w:val="5C70B99F"/>
    <w:multiLevelType w:val="singleLevel"/>
    <w:tmpl w:val="5C70B99F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C70BF8B"/>
    <w:multiLevelType w:val="singleLevel"/>
    <w:tmpl w:val="5C70BF8B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C70CAB3"/>
    <w:multiLevelType w:val="singleLevel"/>
    <w:tmpl w:val="5C70CAB3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C70D218"/>
    <w:multiLevelType w:val="singleLevel"/>
    <w:tmpl w:val="5C70D218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B2F8F"/>
    <w:rsid w:val="001F3441"/>
    <w:rsid w:val="001F495D"/>
    <w:rsid w:val="00255362"/>
    <w:rsid w:val="00276202"/>
    <w:rsid w:val="002A3E41"/>
    <w:rsid w:val="003E1147"/>
    <w:rsid w:val="00561721"/>
    <w:rsid w:val="005C356F"/>
    <w:rsid w:val="005E2810"/>
    <w:rsid w:val="00625C11"/>
    <w:rsid w:val="006271C2"/>
    <w:rsid w:val="00776F13"/>
    <w:rsid w:val="007E3F0F"/>
    <w:rsid w:val="008B11E0"/>
    <w:rsid w:val="00983DD6"/>
    <w:rsid w:val="00A26EC3"/>
    <w:rsid w:val="00A75B9F"/>
    <w:rsid w:val="00AA4FEF"/>
    <w:rsid w:val="00AE05F3"/>
    <w:rsid w:val="00B21DF5"/>
    <w:rsid w:val="00C249BC"/>
    <w:rsid w:val="00D054AD"/>
    <w:rsid w:val="00D33C97"/>
    <w:rsid w:val="00D76F0E"/>
    <w:rsid w:val="00DA60AD"/>
    <w:rsid w:val="00E12EA4"/>
    <w:rsid w:val="00E76F7E"/>
    <w:rsid w:val="0BFB6BE7"/>
    <w:rsid w:val="0FED485A"/>
    <w:rsid w:val="0FFB28B7"/>
    <w:rsid w:val="0FFDAF61"/>
    <w:rsid w:val="1337C219"/>
    <w:rsid w:val="1B3E8B34"/>
    <w:rsid w:val="1B3FD22F"/>
    <w:rsid w:val="1D7BF161"/>
    <w:rsid w:val="1DD9F40F"/>
    <w:rsid w:val="1DEEC35D"/>
    <w:rsid w:val="1E7F6168"/>
    <w:rsid w:val="1EC89B4A"/>
    <w:rsid w:val="1FCF1708"/>
    <w:rsid w:val="263DF621"/>
    <w:rsid w:val="2D5D2CBC"/>
    <w:rsid w:val="2D9F6252"/>
    <w:rsid w:val="2F3D29BC"/>
    <w:rsid w:val="2F3E40CC"/>
    <w:rsid w:val="2F6FB014"/>
    <w:rsid w:val="2F73A12B"/>
    <w:rsid w:val="2FBF2C8E"/>
    <w:rsid w:val="2FF7D441"/>
    <w:rsid w:val="337B106F"/>
    <w:rsid w:val="36F5AF13"/>
    <w:rsid w:val="37CB81ED"/>
    <w:rsid w:val="389B1BFB"/>
    <w:rsid w:val="3973C0B6"/>
    <w:rsid w:val="39D77BE6"/>
    <w:rsid w:val="3A7B4C58"/>
    <w:rsid w:val="3B7C6025"/>
    <w:rsid w:val="3BDF914C"/>
    <w:rsid w:val="3BEAB0F6"/>
    <w:rsid w:val="3BF34EF7"/>
    <w:rsid w:val="3BFB4D6D"/>
    <w:rsid w:val="3BFF4BBC"/>
    <w:rsid w:val="3CDAF828"/>
    <w:rsid w:val="3CDD60A2"/>
    <w:rsid w:val="3DAF810C"/>
    <w:rsid w:val="3E6FB8DB"/>
    <w:rsid w:val="3EDF861E"/>
    <w:rsid w:val="3EEDB682"/>
    <w:rsid w:val="3EFF3A20"/>
    <w:rsid w:val="3EFF6208"/>
    <w:rsid w:val="3F4F8733"/>
    <w:rsid w:val="3F7FD2E7"/>
    <w:rsid w:val="3FAFF6BE"/>
    <w:rsid w:val="3FCF8BB1"/>
    <w:rsid w:val="3FDFED2D"/>
    <w:rsid w:val="3FEE71E8"/>
    <w:rsid w:val="3FF91198"/>
    <w:rsid w:val="4772A124"/>
    <w:rsid w:val="47F586F5"/>
    <w:rsid w:val="493E0588"/>
    <w:rsid w:val="49AFF39B"/>
    <w:rsid w:val="4BBFC6AC"/>
    <w:rsid w:val="4BFD03CC"/>
    <w:rsid w:val="4CB74AF9"/>
    <w:rsid w:val="4DE99579"/>
    <w:rsid w:val="4DEE4395"/>
    <w:rsid w:val="4DFD3F2A"/>
    <w:rsid w:val="4EB73DF6"/>
    <w:rsid w:val="4ED7ACDE"/>
    <w:rsid w:val="56F94B63"/>
    <w:rsid w:val="5747AC8B"/>
    <w:rsid w:val="57598AB3"/>
    <w:rsid w:val="57BA064E"/>
    <w:rsid w:val="57EF3CB0"/>
    <w:rsid w:val="57FD17E3"/>
    <w:rsid w:val="57FE0CC7"/>
    <w:rsid w:val="5ABFCB74"/>
    <w:rsid w:val="5ADB7FFA"/>
    <w:rsid w:val="5B7F32EB"/>
    <w:rsid w:val="5BF75287"/>
    <w:rsid w:val="5CB7AF04"/>
    <w:rsid w:val="5CBFE7C4"/>
    <w:rsid w:val="5DE90E9F"/>
    <w:rsid w:val="5DF76152"/>
    <w:rsid w:val="5DFF95E2"/>
    <w:rsid w:val="5EEE64B6"/>
    <w:rsid w:val="5F146605"/>
    <w:rsid w:val="5F373FEE"/>
    <w:rsid w:val="5F56DF1A"/>
    <w:rsid w:val="5F5F8DBC"/>
    <w:rsid w:val="5FB63E93"/>
    <w:rsid w:val="5FBF56CB"/>
    <w:rsid w:val="5FF4D6A6"/>
    <w:rsid w:val="5FFDCD02"/>
    <w:rsid w:val="5FFE5D60"/>
    <w:rsid w:val="5FFF61D9"/>
    <w:rsid w:val="5FFF71D8"/>
    <w:rsid w:val="5FFF98CA"/>
    <w:rsid w:val="61BE23B5"/>
    <w:rsid w:val="627DCF2B"/>
    <w:rsid w:val="63B67FE3"/>
    <w:rsid w:val="659D5ED2"/>
    <w:rsid w:val="65FECF24"/>
    <w:rsid w:val="66CBF92A"/>
    <w:rsid w:val="67BB0166"/>
    <w:rsid w:val="67D3CC23"/>
    <w:rsid w:val="67DA7DD9"/>
    <w:rsid w:val="69DF7EF5"/>
    <w:rsid w:val="69FC9623"/>
    <w:rsid w:val="69FEA844"/>
    <w:rsid w:val="6ADE01BA"/>
    <w:rsid w:val="6BCD16AF"/>
    <w:rsid w:val="6BDA880D"/>
    <w:rsid w:val="6BFDFDC2"/>
    <w:rsid w:val="6C9FBC7B"/>
    <w:rsid w:val="6D2FF84C"/>
    <w:rsid w:val="6D4789BD"/>
    <w:rsid w:val="6D7FF7F2"/>
    <w:rsid w:val="6DAE528F"/>
    <w:rsid w:val="6DBF4E09"/>
    <w:rsid w:val="6DEC1C71"/>
    <w:rsid w:val="6DFFCE9F"/>
    <w:rsid w:val="6E7E5AA9"/>
    <w:rsid w:val="6EBF2FAA"/>
    <w:rsid w:val="6EFAC859"/>
    <w:rsid w:val="6F334995"/>
    <w:rsid w:val="6F6DD2A7"/>
    <w:rsid w:val="6F70ECC0"/>
    <w:rsid w:val="6F7FAC98"/>
    <w:rsid w:val="6FCAB90E"/>
    <w:rsid w:val="6FDB8049"/>
    <w:rsid w:val="6FDD2EBC"/>
    <w:rsid w:val="6FEE5877"/>
    <w:rsid w:val="6FF70EA3"/>
    <w:rsid w:val="72EFDC6C"/>
    <w:rsid w:val="73EB2DB3"/>
    <w:rsid w:val="73FBEDD4"/>
    <w:rsid w:val="747F1554"/>
    <w:rsid w:val="74E33430"/>
    <w:rsid w:val="74FF48DF"/>
    <w:rsid w:val="755C7910"/>
    <w:rsid w:val="7567C68D"/>
    <w:rsid w:val="75FFDE66"/>
    <w:rsid w:val="765FCEA4"/>
    <w:rsid w:val="767D4742"/>
    <w:rsid w:val="76C6A8F1"/>
    <w:rsid w:val="76DCCD57"/>
    <w:rsid w:val="76FF4736"/>
    <w:rsid w:val="777D4F3E"/>
    <w:rsid w:val="77B50740"/>
    <w:rsid w:val="77B7B09E"/>
    <w:rsid w:val="787F8782"/>
    <w:rsid w:val="797C4C0A"/>
    <w:rsid w:val="79D7882D"/>
    <w:rsid w:val="79EF1ADC"/>
    <w:rsid w:val="7ABF6CE8"/>
    <w:rsid w:val="7AE9BCE8"/>
    <w:rsid w:val="7AEE39CA"/>
    <w:rsid w:val="7B3C6558"/>
    <w:rsid w:val="7B6F31B1"/>
    <w:rsid w:val="7B96134D"/>
    <w:rsid w:val="7BD5C44A"/>
    <w:rsid w:val="7BD80618"/>
    <w:rsid w:val="7BE3E65A"/>
    <w:rsid w:val="7BEF65B1"/>
    <w:rsid w:val="7BEF8661"/>
    <w:rsid w:val="7BF0F819"/>
    <w:rsid w:val="7BF50BC3"/>
    <w:rsid w:val="7BF55555"/>
    <w:rsid w:val="7BF9AF99"/>
    <w:rsid w:val="7BFD4788"/>
    <w:rsid w:val="7BFF7F15"/>
    <w:rsid w:val="7C6EB5A9"/>
    <w:rsid w:val="7C7FB5A8"/>
    <w:rsid w:val="7CF7EC36"/>
    <w:rsid w:val="7CFCE67C"/>
    <w:rsid w:val="7D3F9D31"/>
    <w:rsid w:val="7D66312C"/>
    <w:rsid w:val="7D77FBF8"/>
    <w:rsid w:val="7DC54A74"/>
    <w:rsid w:val="7DDF441E"/>
    <w:rsid w:val="7DE7E487"/>
    <w:rsid w:val="7DFB104E"/>
    <w:rsid w:val="7EF3D2B8"/>
    <w:rsid w:val="7EF3E8DA"/>
    <w:rsid w:val="7EFCEC5B"/>
    <w:rsid w:val="7EFEC720"/>
    <w:rsid w:val="7F1A1A4E"/>
    <w:rsid w:val="7F5DA799"/>
    <w:rsid w:val="7F74C12F"/>
    <w:rsid w:val="7F7E7E3B"/>
    <w:rsid w:val="7F997EFE"/>
    <w:rsid w:val="7FA7784E"/>
    <w:rsid w:val="7FB3C9BA"/>
    <w:rsid w:val="7FB562EE"/>
    <w:rsid w:val="7FBD347E"/>
    <w:rsid w:val="7FBEAFBE"/>
    <w:rsid w:val="7FBF03B5"/>
    <w:rsid w:val="7FBF55BA"/>
    <w:rsid w:val="7FCB7B22"/>
    <w:rsid w:val="7FDB53D3"/>
    <w:rsid w:val="7FDDE20F"/>
    <w:rsid w:val="7FDF307C"/>
    <w:rsid w:val="7FDF4CEF"/>
    <w:rsid w:val="7FDF8651"/>
    <w:rsid w:val="7FDF98A4"/>
    <w:rsid w:val="7FDFE1B8"/>
    <w:rsid w:val="7FE76BD1"/>
    <w:rsid w:val="7FE91BF3"/>
    <w:rsid w:val="7FF2889A"/>
    <w:rsid w:val="7FF581C3"/>
    <w:rsid w:val="7FF7C96D"/>
    <w:rsid w:val="7FF85D89"/>
    <w:rsid w:val="7FF909B5"/>
    <w:rsid w:val="7FF98FC6"/>
    <w:rsid w:val="7FFB1A2C"/>
    <w:rsid w:val="7FFB29BA"/>
    <w:rsid w:val="7FFE9F15"/>
    <w:rsid w:val="7FFF206F"/>
    <w:rsid w:val="7FFF66D1"/>
    <w:rsid w:val="7FFFC4F0"/>
    <w:rsid w:val="87E5B5B9"/>
    <w:rsid w:val="8EFEA64F"/>
    <w:rsid w:val="8F5D2BBD"/>
    <w:rsid w:val="8F770D08"/>
    <w:rsid w:val="8FF7946D"/>
    <w:rsid w:val="92FEF989"/>
    <w:rsid w:val="947FC5EA"/>
    <w:rsid w:val="97F55FAA"/>
    <w:rsid w:val="99D6E8B0"/>
    <w:rsid w:val="9AF5CAED"/>
    <w:rsid w:val="9B5F59A2"/>
    <w:rsid w:val="9B7FB462"/>
    <w:rsid w:val="9BF5EEA9"/>
    <w:rsid w:val="9D7F5C7F"/>
    <w:rsid w:val="9DFB31C9"/>
    <w:rsid w:val="9EF65A65"/>
    <w:rsid w:val="9F7B8144"/>
    <w:rsid w:val="9FBF0142"/>
    <w:rsid w:val="9FFE42E8"/>
    <w:rsid w:val="A6DFA4F8"/>
    <w:rsid w:val="A74F8DE4"/>
    <w:rsid w:val="A78F3F82"/>
    <w:rsid w:val="A7FB0EF3"/>
    <w:rsid w:val="A9CDA4AA"/>
    <w:rsid w:val="A9FA488F"/>
    <w:rsid w:val="AB7F01ED"/>
    <w:rsid w:val="ABFF02A5"/>
    <w:rsid w:val="AE75DAAD"/>
    <w:rsid w:val="AF9FCBC0"/>
    <w:rsid w:val="AFB7FAA6"/>
    <w:rsid w:val="AFBFFE17"/>
    <w:rsid w:val="AFFE72CF"/>
    <w:rsid w:val="AFFF9175"/>
    <w:rsid w:val="B3EF6231"/>
    <w:rsid w:val="B49E6F4F"/>
    <w:rsid w:val="B579EEB9"/>
    <w:rsid w:val="B65345E8"/>
    <w:rsid w:val="B6FFDB68"/>
    <w:rsid w:val="B75BF7C5"/>
    <w:rsid w:val="B75EE6F4"/>
    <w:rsid w:val="B76BDF6E"/>
    <w:rsid w:val="B79AA2DE"/>
    <w:rsid w:val="B7EF883A"/>
    <w:rsid w:val="B95D582B"/>
    <w:rsid w:val="B97C7E82"/>
    <w:rsid w:val="B9EFAF77"/>
    <w:rsid w:val="BAF9890C"/>
    <w:rsid w:val="BBFF7C12"/>
    <w:rsid w:val="BBFFF444"/>
    <w:rsid w:val="BD7F30A5"/>
    <w:rsid w:val="BDAF65AE"/>
    <w:rsid w:val="BDEE281D"/>
    <w:rsid w:val="BDFEDFC0"/>
    <w:rsid w:val="BEBB20A2"/>
    <w:rsid w:val="BEF6B506"/>
    <w:rsid w:val="BEFFDA02"/>
    <w:rsid w:val="BF1A02B0"/>
    <w:rsid w:val="BF2DFD15"/>
    <w:rsid w:val="BF5D62D5"/>
    <w:rsid w:val="BF6D6D67"/>
    <w:rsid w:val="BF6E9F6D"/>
    <w:rsid w:val="BFAD8888"/>
    <w:rsid w:val="BFB38052"/>
    <w:rsid w:val="BFBF52DB"/>
    <w:rsid w:val="BFD7E6E1"/>
    <w:rsid w:val="BFDF09F9"/>
    <w:rsid w:val="BFE756C1"/>
    <w:rsid w:val="BFE7FA02"/>
    <w:rsid w:val="BFF34FD7"/>
    <w:rsid w:val="BFFFE24F"/>
    <w:rsid w:val="C7B99DBF"/>
    <w:rsid w:val="C9C70CA6"/>
    <w:rsid w:val="CBC48173"/>
    <w:rsid w:val="CBFD0515"/>
    <w:rsid w:val="CCF6F158"/>
    <w:rsid w:val="CD7FE468"/>
    <w:rsid w:val="CEDF049F"/>
    <w:rsid w:val="CEE96296"/>
    <w:rsid w:val="CF59C639"/>
    <w:rsid w:val="CFD77D6E"/>
    <w:rsid w:val="CFDF55E2"/>
    <w:rsid w:val="D3DF97CC"/>
    <w:rsid w:val="D3F758C0"/>
    <w:rsid w:val="D61BA843"/>
    <w:rsid w:val="D63DCF31"/>
    <w:rsid w:val="D654458F"/>
    <w:rsid w:val="D66E2E8F"/>
    <w:rsid w:val="D6720FAF"/>
    <w:rsid w:val="D7F79EE5"/>
    <w:rsid w:val="D9ED7ACE"/>
    <w:rsid w:val="DAFB7589"/>
    <w:rsid w:val="DBBBCC8A"/>
    <w:rsid w:val="DBE32306"/>
    <w:rsid w:val="DBEF6846"/>
    <w:rsid w:val="DBFF1562"/>
    <w:rsid w:val="DCA66F94"/>
    <w:rsid w:val="DCE7709E"/>
    <w:rsid w:val="DD7C34BE"/>
    <w:rsid w:val="DDCF2B1A"/>
    <w:rsid w:val="DDE62669"/>
    <w:rsid w:val="DE2E19A1"/>
    <w:rsid w:val="DE5F6B0F"/>
    <w:rsid w:val="DE6C884A"/>
    <w:rsid w:val="DE7D4153"/>
    <w:rsid w:val="DEBFF332"/>
    <w:rsid w:val="DECFF2A3"/>
    <w:rsid w:val="DEF56D22"/>
    <w:rsid w:val="DEFDBF2A"/>
    <w:rsid w:val="DEFF84DD"/>
    <w:rsid w:val="DF3F94C7"/>
    <w:rsid w:val="DF4FFFE4"/>
    <w:rsid w:val="DF5FE08F"/>
    <w:rsid w:val="DF9BF468"/>
    <w:rsid w:val="DFBE9B83"/>
    <w:rsid w:val="DFDB4819"/>
    <w:rsid w:val="E3F7CDF5"/>
    <w:rsid w:val="E6EE62E2"/>
    <w:rsid w:val="E6EFA391"/>
    <w:rsid w:val="E7D5AFC5"/>
    <w:rsid w:val="E7EFBB74"/>
    <w:rsid w:val="E9EA7D08"/>
    <w:rsid w:val="EA7D8CF4"/>
    <w:rsid w:val="EB930485"/>
    <w:rsid w:val="EBF6B5F8"/>
    <w:rsid w:val="EBFF5EF8"/>
    <w:rsid w:val="ED4FD444"/>
    <w:rsid w:val="ED76874D"/>
    <w:rsid w:val="ED7D3EA0"/>
    <w:rsid w:val="ED8BEA3E"/>
    <w:rsid w:val="EDBB7CEE"/>
    <w:rsid w:val="EEDF98CD"/>
    <w:rsid w:val="EEEF75F7"/>
    <w:rsid w:val="EEFBC06F"/>
    <w:rsid w:val="EEFD0C78"/>
    <w:rsid w:val="EEFFA568"/>
    <w:rsid w:val="EEFFC73A"/>
    <w:rsid w:val="EF35C400"/>
    <w:rsid w:val="EF3EC9E0"/>
    <w:rsid w:val="EFB5DC1F"/>
    <w:rsid w:val="EFD64E36"/>
    <w:rsid w:val="EFDF0178"/>
    <w:rsid w:val="EFE27A78"/>
    <w:rsid w:val="EFEFDF9C"/>
    <w:rsid w:val="F1CFD30B"/>
    <w:rsid w:val="F1DF226B"/>
    <w:rsid w:val="F1FA5A0B"/>
    <w:rsid w:val="F27E6F7D"/>
    <w:rsid w:val="F2F60205"/>
    <w:rsid w:val="F39A10A9"/>
    <w:rsid w:val="F55F6C30"/>
    <w:rsid w:val="F5656F18"/>
    <w:rsid w:val="F573A3E7"/>
    <w:rsid w:val="F5EF46A7"/>
    <w:rsid w:val="F5F550B9"/>
    <w:rsid w:val="F66D9075"/>
    <w:rsid w:val="F66F957A"/>
    <w:rsid w:val="F6913E21"/>
    <w:rsid w:val="F69F70D2"/>
    <w:rsid w:val="F6DF056F"/>
    <w:rsid w:val="F6E32B39"/>
    <w:rsid w:val="F6FF78BC"/>
    <w:rsid w:val="F737E6BD"/>
    <w:rsid w:val="F77CEDB8"/>
    <w:rsid w:val="F7FDA2D1"/>
    <w:rsid w:val="F7FDD905"/>
    <w:rsid w:val="F9CFD112"/>
    <w:rsid w:val="FABD7DDE"/>
    <w:rsid w:val="FABDCA52"/>
    <w:rsid w:val="FAC28FA6"/>
    <w:rsid w:val="FADD9506"/>
    <w:rsid w:val="FB1D53AA"/>
    <w:rsid w:val="FB5B2803"/>
    <w:rsid w:val="FB7FC6AA"/>
    <w:rsid w:val="FB7FD1C1"/>
    <w:rsid w:val="FBAFAA08"/>
    <w:rsid w:val="FBBC3811"/>
    <w:rsid w:val="FBBEB66E"/>
    <w:rsid w:val="FBCA65B7"/>
    <w:rsid w:val="FBCF7E86"/>
    <w:rsid w:val="FBD79A37"/>
    <w:rsid w:val="FBF2A512"/>
    <w:rsid w:val="FBF99659"/>
    <w:rsid w:val="FBFBC18F"/>
    <w:rsid w:val="FBFF1A29"/>
    <w:rsid w:val="FBFF4AF7"/>
    <w:rsid w:val="FCBB2BF4"/>
    <w:rsid w:val="FCEF5E11"/>
    <w:rsid w:val="FD4A38DA"/>
    <w:rsid w:val="FD5F31A2"/>
    <w:rsid w:val="FD7635AC"/>
    <w:rsid w:val="FDADC48F"/>
    <w:rsid w:val="FDB7B454"/>
    <w:rsid w:val="FDBFF328"/>
    <w:rsid w:val="FDCD94F5"/>
    <w:rsid w:val="FDCFFC28"/>
    <w:rsid w:val="FDD838EE"/>
    <w:rsid w:val="FDDF2243"/>
    <w:rsid w:val="FDF7A2B3"/>
    <w:rsid w:val="FDFB523A"/>
    <w:rsid w:val="FE3FB182"/>
    <w:rsid w:val="FE7EF16B"/>
    <w:rsid w:val="FE7F7493"/>
    <w:rsid w:val="FEBFA967"/>
    <w:rsid w:val="FECF3663"/>
    <w:rsid w:val="FEEBAEA9"/>
    <w:rsid w:val="FEEBE5D7"/>
    <w:rsid w:val="FEEF2845"/>
    <w:rsid w:val="FEF1E611"/>
    <w:rsid w:val="FEFB9051"/>
    <w:rsid w:val="FEFC2B6C"/>
    <w:rsid w:val="FEFF2EE5"/>
    <w:rsid w:val="FF136893"/>
    <w:rsid w:val="FF1743FD"/>
    <w:rsid w:val="FF1C3B96"/>
    <w:rsid w:val="FF3DF191"/>
    <w:rsid w:val="FF5FFF4C"/>
    <w:rsid w:val="FF7F3732"/>
    <w:rsid w:val="FF7FE7BF"/>
    <w:rsid w:val="FF83C0F4"/>
    <w:rsid w:val="FFAB856E"/>
    <w:rsid w:val="FFABF7A6"/>
    <w:rsid w:val="FFBF9896"/>
    <w:rsid w:val="FFBFA89F"/>
    <w:rsid w:val="FFCF0B54"/>
    <w:rsid w:val="FFD655B5"/>
    <w:rsid w:val="FFDB997F"/>
    <w:rsid w:val="FFDFA621"/>
    <w:rsid w:val="FFE5317E"/>
    <w:rsid w:val="FFEF67AA"/>
    <w:rsid w:val="FFEF73E5"/>
    <w:rsid w:val="FFEFC7FC"/>
    <w:rsid w:val="FFF7684D"/>
    <w:rsid w:val="FFF7EA85"/>
    <w:rsid w:val="FFFAF715"/>
    <w:rsid w:val="FFFF16D8"/>
    <w:rsid w:val="FFFF53D5"/>
    <w:rsid w:val="FFFF6B3D"/>
    <w:rsid w:val="FFFFCAA8"/>
    <w:rsid w:val="FFFFDBC5"/>
    <w:rsid w:val="FFFFE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宋体" w:cs="Times New Roman"/>
      <w:b/>
      <w:sz w:val="32"/>
      <w:szCs w:val="20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11">
    <w:name w:val="FollowedHyperlink"/>
    <w:basedOn w:val="10"/>
    <w:unhideWhenUsed/>
    <w:uiPriority w:val="99"/>
    <w:rPr>
      <w:color w:val="800080"/>
      <w:u w:val="single"/>
    </w:rPr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styleId="13">
    <w:name w:val="HTML Code"/>
    <w:basedOn w:val="10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7"/>
    <w:semiHidden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semiHidden/>
    <w:uiPriority w:val="99"/>
    <w:rPr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9">
    <w:name w:val="批注框文本 Char"/>
    <w:basedOn w:val="10"/>
    <w:link w:val="5"/>
    <w:semiHidden/>
    <w:uiPriority w:val="99"/>
    <w:rPr>
      <w:sz w:val="18"/>
      <w:szCs w:val="18"/>
    </w:rPr>
  </w:style>
  <w:style w:type="paragraph" w:customStyle="1" w:styleId="20">
    <w:name w:val="No Spacing"/>
    <w:link w:val="21"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21">
    <w:name w:val="无间隔 Char"/>
    <w:basedOn w:val="10"/>
    <w:link w:val="20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</customSectPr>
    <customSectPr/>
  </customSectProps>
  <customShpExts>
    <customShpInfo spid="_x0000_s3073" textRotate="1"/>
    <customShpInfo spid="_x0000_s2056"/>
    <customShpInfo spid="_x0000_s2057"/>
    <customShpInfo spid="_x0000_s2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390</Words>
  <Characters>2223</Characters>
  <Lines>18</Lines>
  <Paragraphs>5</Paragraphs>
  <ScaleCrop>false</ScaleCrop>
  <LinksUpToDate>false</LinksUpToDate>
  <CharactersWithSpaces>2608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2019-02-14T16:34:00Z</dcterms:created>
  <dc:creator>medcaptain</dc:creator>
  <cp:lastModifiedBy>luofei</cp:lastModifiedBy>
  <dcterms:modified xsi:type="dcterms:W3CDTF">2019-04-08T11:27:12Z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