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8A4494A" w14:textId="77777777" w:rsidR="00281AD0" w:rsidRDefault="00281AD0" w:rsidP="000266CA">
      <w:bookmarkStart w:id="0" w:name="_Toc494465602"/>
    </w:p>
    <w:p w14:paraId="219C6025" w14:textId="77777777" w:rsidR="00281AD0" w:rsidRDefault="00281AD0" w:rsidP="00281AD0"/>
    <w:tbl>
      <w:tblPr>
        <w:tblW w:w="9593" w:type="dxa"/>
        <w:jc w:val="center"/>
        <w:tblLayout w:type="fixed"/>
        <w:tblLook w:val="04A0" w:firstRow="1" w:lastRow="0" w:firstColumn="1" w:lastColumn="0" w:noHBand="0" w:noVBand="1"/>
      </w:tblPr>
      <w:tblGrid>
        <w:gridCol w:w="9574"/>
        <w:gridCol w:w="19"/>
      </w:tblGrid>
      <w:tr w:rsidR="00281AD0" w:rsidRPr="00590695" w14:paraId="1F666F9E" w14:textId="77777777" w:rsidTr="004B4A89">
        <w:trPr>
          <w:trHeight w:val="3538"/>
          <w:jc w:val="center"/>
        </w:trPr>
        <w:tc>
          <w:tcPr>
            <w:tcW w:w="9593" w:type="dxa"/>
            <w:gridSpan w:val="2"/>
            <w:vAlign w:val="bottom"/>
          </w:tcPr>
          <w:p w14:paraId="07213121" w14:textId="77777777" w:rsidR="00281AD0" w:rsidRPr="00DB7774" w:rsidRDefault="00281AD0" w:rsidP="00DB7774">
            <w:pPr>
              <w:pStyle w:val="ProductName"/>
              <w:ind w:left="1144" w:hanging="1144"/>
            </w:pPr>
            <w:r w:rsidRPr="00DB7774">
              <w:rPr>
                <w:sz w:val="38"/>
              </w:rPr>
              <w:t>WQ</w:t>
            </w:r>
            <w:r w:rsidR="00A5418F" w:rsidRPr="00DB7774">
              <w:rPr>
                <w:sz w:val="38"/>
              </w:rPr>
              <w:t>5001</w:t>
            </w:r>
            <w:r w:rsidR="00DB7774" w:rsidRPr="00DB7774">
              <w:rPr>
                <w:sz w:val="38"/>
              </w:rPr>
              <w:t xml:space="preserve"> </w:t>
            </w:r>
            <w:r w:rsidR="00C20C6C" w:rsidRPr="00DB7774">
              <w:rPr>
                <w:sz w:val="38"/>
              </w:rPr>
              <w:t xml:space="preserve">Image Processing and </w:t>
            </w:r>
            <w:r w:rsidR="00DB7774" w:rsidRPr="00DB7774">
              <w:rPr>
                <w:sz w:val="38"/>
              </w:rPr>
              <w:br/>
            </w:r>
            <w:r w:rsidR="00C20C6C" w:rsidRPr="00DB7774">
              <w:rPr>
                <w:sz w:val="38"/>
              </w:rPr>
              <w:t>Speech Intelligent Recognition SoC Chip</w:t>
            </w:r>
          </w:p>
        </w:tc>
      </w:tr>
      <w:tr w:rsidR="00281AD0" w:rsidRPr="00590695" w14:paraId="7B1B8F75" w14:textId="77777777" w:rsidTr="004B4A89">
        <w:trPr>
          <w:trHeight w:val="844"/>
          <w:jc w:val="center"/>
        </w:trPr>
        <w:tc>
          <w:tcPr>
            <w:tcW w:w="9593" w:type="dxa"/>
            <w:gridSpan w:val="2"/>
            <w:vAlign w:val="center"/>
          </w:tcPr>
          <w:p w14:paraId="37D4D5D1" w14:textId="77777777" w:rsidR="00281AD0" w:rsidRDefault="00281AD0" w:rsidP="00281AD0">
            <w:pPr>
              <w:pStyle w:val="GuideType"/>
              <w:ind w:left="904" w:hanging="904"/>
            </w:pPr>
            <w:r>
              <w:rPr>
                <w:rFonts w:hint="eastAsia"/>
              </w:rPr>
              <w:t>Data</w:t>
            </w:r>
            <w:r>
              <w:t xml:space="preserve"> S</w:t>
            </w:r>
            <w:r>
              <w:rPr>
                <w:rFonts w:hint="eastAsia"/>
              </w:rPr>
              <w:t>heet</w:t>
            </w:r>
          </w:p>
        </w:tc>
      </w:tr>
      <w:tr w:rsidR="00281AD0" w:rsidRPr="00590695" w14:paraId="3185AAFB" w14:textId="77777777" w:rsidTr="004B4A89">
        <w:trPr>
          <w:trHeight w:val="443"/>
          <w:jc w:val="center"/>
        </w:trPr>
        <w:tc>
          <w:tcPr>
            <w:tcW w:w="9593" w:type="dxa"/>
            <w:gridSpan w:val="2"/>
          </w:tcPr>
          <w:p w14:paraId="6B5B8838" w14:textId="77777777" w:rsidR="00281AD0" w:rsidRDefault="00281AD0" w:rsidP="00281AD0">
            <w:pPr>
              <w:pStyle w:val="ReleaseVer"/>
              <w:ind w:left="723" w:hanging="723"/>
            </w:pPr>
            <w:r w:rsidRPr="00C33AA6">
              <w:rPr>
                <w:rFonts w:hint="eastAsia"/>
              </w:rPr>
              <w:t>Release V</w:t>
            </w:r>
            <w:r w:rsidRPr="00C33AA6">
              <w:t>1</w:t>
            </w:r>
            <w:r w:rsidRPr="00C33AA6">
              <w:rPr>
                <w:rFonts w:hint="eastAsia"/>
              </w:rPr>
              <w:t>.</w:t>
            </w:r>
            <w:r w:rsidRPr="00C33AA6">
              <w:t>0</w:t>
            </w:r>
          </w:p>
        </w:tc>
      </w:tr>
      <w:tr w:rsidR="00281AD0" w:rsidRPr="00590695" w14:paraId="5D2313A6" w14:textId="77777777" w:rsidTr="004B4A89">
        <w:trPr>
          <w:gridAfter w:val="1"/>
          <w:wAfter w:w="19" w:type="dxa"/>
          <w:trHeight w:val="214"/>
          <w:jc w:val="center"/>
        </w:trPr>
        <w:tc>
          <w:tcPr>
            <w:tcW w:w="9574" w:type="dxa"/>
            <w:tcBorders>
              <w:bottom w:val="single" w:sz="12" w:space="0" w:color="1C1F88"/>
            </w:tcBorders>
          </w:tcPr>
          <w:p w14:paraId="6FFD228B" w14:textId="77777777" w:rsidR="00281AD0" w:rsidRDefault="00281AD0" w:rsidP="00281AD0">
            <w:pPr>
              <w:pStyle w:val="ReleaseVer"/>
              <w:ind w:left="723" w:hanging="723"/>
            </w:pPr>
          </w:p>
        </w:tc>
      </w:tr>
      <w:tr w:rsidR="00281AD0" w:rsidRPr="00590695" w14:paraId="4535CBA1" w14:textId="77777777" w:rsidTr="004B4A89">
        <w:trPr>
          <w:gridAfter w:val="1"/>
          <w:wAfter w:w="19" w:type="dxa"/>
          <w:trHeight w:val="2724"/>
          <w:jc w:val="center"/>
        </w:trPr>
        <w:tc>
          <w:tcPr>
            <w:tcW w:w="9574" w:type="dxa"/>
            <w:tcBorders>
              <w:top w:val="single" w:sz="12" w:space="0" w:color="1C1F88"/>
            </w:tcBorders>
          </w:tcPr>
          <w:p w14:paraId="25B5A98A" w14:textId="77777777" w:rsidR="00281AD0" w:rsidRPr="00590695" w:rsidRDefault="00281AD0" w:rsidP="00281AD0">
            <w:pPr>
              <w:ind w:left="630" w:hanging="630"/>
            </w:pPr>
          </w:p>
        </w:tc>
      </w:tr>
      <w:tr w:rsidR="00281AD0" w:rsidRPr="00590695" w14:paraId="77806008" w14:textId="77777777" w:rsidTr="004B4A89">
        <w:trPr>
          <w:gridAfter w:val="1"/>
          <w:wAfter w:w="19" w:type="dxa"/>
          <w:trHeight w:val="2392"/>
          <w:jc w:val="center"/>
        </w:trPr>
        <w:tc>
          <w:tcPr>
            <w:tcW w:w="9574" w:type="dxa"/>
            <w:vAlign w:val="bottom"/>
          </w:tcPr>
          <w:p w14:paraId="3BD1B7AE" w14:textId="77777777" w:rsidR="00281AD0" w:rsidRDefault="00281AD0" w:rsidP="00546822">
            <w:pPr>
              <w:pStyle w:val="ReleaseVer"/>
              <w:ind w:left="723" w:hanging="723"/>
              <w:jc w:val="center"/>
            </w:pPr>
            <w:r w:rsidRPr="00C33AA6">
              <w:t>Confidential and Proprietary –</w:t>
            </w:r>
            <w:r w:rsidR="00546822">
              <w:t xml:space="preserve"> </w:t>
            </w:r>
            <w:r w:rsidR="008C4767">
              <w:t>Wu</w:t>
            </w:r>
            <w:r w:rsidR="00546822">
              <w:t xml:space="preserve"> </w:t>
            </w:r>
            <w:r w:rsidR="008C4767">
              <w:t>Qi Micro</w:t>
            </w:r>
            <w:r w:rsidR="00546822">
              <w:t xml:space="preserve"> </w:t>
            </w:r>
            <w:r w:rsidR="00546822" w:rsidRPr="00546822">
              <w:t>Limited</w:t>
            </w:r>
            <w:r w:rsidR="008C4767">
              <w:t>.</w:t>
            </w:r>
          </w:p>
        </w:tc>
      </w:tr>
      <w:tr w:rsidR="00281AD0" w:rsidRPr="00590695" w14:paraId="120A2E55" w14:textId="77777777" w:rsidTr="004B4A89">
        <w:trPr>
          <w:gridAfter w:val="1"/>
          <w:wAfter w:w="19" w:type="dxa"/>
          <w:trHeight w:val="2265"/>
          <w:jc w:val="center"/>
        </w:trPr>
        <w:tc>
          <w:tcPr>
            <w:tcW w:w="9574" w:type="dxa"/>
            <w:vAlign w:val="bottom"/>
          </w:tcPr>
          <w:p w14:paraId="12F0FA3C" w14:textId="77777777" w:rsidR="00281AD0" w:rsidRPr="00590695" w:rsidRDefault="00546822" w:rsidP="00281AD0">
            <w:pPr>
              <w:ind w:left="630" w:hanging="630"/>
              <w:jc w:val="center"/>
              <w:rPr>
                <w:b/>
              </w:rPr>
            </w:pPr>
            <w:r w:rsidRPr="00546822">
              <w:rPr>
                <w:b/>
              </w:rPr>
              <w:t>Wu</w:t>
            </w:r>
            <w:r>
              <w:rPr>
                <w:b/>
              </w:rPr>
              <w:t xml:space="preserve"> </w:t>
            </w:r>
            <w:r w:rsidRPr="00546822">
              <w:rPr>
                <w:b/>
              </w:rPr>
              <w:t>Qi Micro Limited</w:t>
            </w:r>
            <w:r w:rsidR="00D75786">
              <w:rPr>
                <w:b/>
              </w:rPr>
              <w:t>.</w:t>
            </w:r>
          </w:p>
          <w:p w14:paraId="41BC95DB" w14:textId="77777777" w:rsidR="00281AD0" w:rsidRPr="00590695" w:rsidRDefault="00281AD0" w:rsidP="00281AD0">
            <w:pPr>
              <w:ind w:left="630" w:hanging="630"/>
              <w:jc w:val="center"/>
              <w:rPr>
                <w:b/>
              </w:rPr>
            </w:pPr>
            <w:r w:rsidRPr="00590695">
              <w:rPr>
                <w:b/>
              </w:rPr>
              <w:t xml:space="preserve">14/F 107 Middle Road, </w:t>
            </w:r>
            <w:proofErr w:type="spellStart"/>
            <w:r w:rsidRPr="00590695">
              <w:rPr>
                <w:b/>
              </w:rPr>
              <w:t>Xiantao</w:t>
            </w:r>
            <w:proofErr w:type="spellEnd"/>
            <w:r w:rsidRPr="00590695">
              <w:rPr>
                <w:b/>
              </w:rPr>
              <w:t xml:space="preserve"> Big Data Valley</w:t>
            </w:r>
          </w:p>
          <w:p w14:paraId="7ACDC607" w14:textId="77777777" w:rsidR="00281AD0" w:rsidRPr="00590695" w:rsidRDefault="00281AD0" w:rsidP="00281AD0">
            <w:pPr>
              <w:ind w:left="630" w:hanging="630"/>
              <w:jc w:val="center"/>
              <w:rPr>
                <w:b/>
              </w:rPr>
            </w:pPr>
            <w:r w:rsidRPr="00590695">
              <w:rPr>
                <w:b/>
              </w:rPr>
              <w:t>Yubei District, Chongqing</w:t>
            </w:r>
          </w:p>
          <w:p w14:paraId="4332E1B8" w14:textId="77777777" w:rsidR="00281AD0" w:rsidRPr="00590695" w:rsidRDefault="00281AD0" w:rsidP="00281AD0">
            <w:pPr>
              <w:ind w:left="632" w:hanging="632"/>
              <w:jc w:val="center"/>
            </w:pPr>
            <w:r w:rsidRPr="00590695">
              <w:rPr>
                <w:b/>
              </w:rPr>
              <w:t>People’s Republic of China</w:t>
            </w:r>
          </w:p>
        </w:tc>
      </w:tr>
    </w:tbl>
    <w:p w14:paraId="2BA0283B" w14:textId="77777777" w:rsidR="00281AD0" w:rsidRDefault="00281AD0" w:rsidP="00281AD0"/>
    <w:p w14:paraId="3A341F7F" w14:textId="77777777" w:rsidR="00281AD0" w:rsidRPr="00281AD0" w:rsidRDefault="00281AD0" w:rsidP="00281AD0">
      <w:pPr>
        <w:sectPr w:rsidR="00281AD0" w:rsidRPr="00281AD0" w:rsidSect="009529C8">
          <w:headerReference w:type="even" r:id="rId8"/>
          <w:headerReference w:type="default" r:id="rId9"/>
          <w:footerReference w:type="even" r:id="rId10"/>
          <w:headerReference w:type="first" r:id="rId11"/>
          <w:pgSz w:w="11906" w:h="16838" w:code="9"/>
          <w:pgMar w:top="1418" w:right="1247" w:bottom="1247" w:left="1247" w:header="851" w:footer="567" w:gutter="0"/>
          <w:cols w:space="425"/>
          <w:docGrid w:type="lines" w:linePitch="312"/>
        </w:sectPr>
      </w:pPr>
    </w:p>
    <w:p w14:paraId="7CA93096" w14:textId="77777777" w:rsidR="00281AD0" w:rsidRPr="00C33AA6" w:rsidRDefault="00281AD0" w:rsidP="008B30CF">
      <w:pPr>
        <w:pStyle w:val="11"/>
        <w:spacing w:before="156" w:after="468"/>
        <w:ind w:left="1205" w:hanging="1205"/>
      </w:pPr>
      <w:r w:rsidRPr="00C33AA6">
        <w:lastRenderedPageBreak/>
        <w:t>Copyright</w:t>
      </w:r>
    </w:p>
    <w:p w14:paraId="01B9E873" w14:textId="73AD750C" w:rsidR="00281AD0" w:rsidRPr="00C33AA6" w:rsidRDefault="003B5ECB" w:rsidP="00281AD0">
      <w:r>
        <w:t>© 20</w:t>
      </w:r>
      <w:r w:rsidR="00257D8E">
        <w:t>20</w:t>
      </w:r>
      <w:r w:rsidR="00281AD0" w:rsidRPr="00C33AA6">
        <w:t xml:space="preserve">, </w:t>
      </w:r>
      <w:r w:rsidR="00546822" w:rsidRPr="00546822">
        <w:t>Wu</w:t>
      </w:r>
      <w:r w:rsidR="00546822">
        <w:t xml:space="preserve"> </w:t>
      </w:r>
      <w:r w:rsidR="00546822" w:rsidRPr="00546822">
        <w:t>Qi Micro Limited</w:t>
      </w:r>
      <w:r w:rsidR="00D75786">
        <w:t>.</w:t>
      </w:r>
      <w:r w:rsidR="00281AD0" w:rsidRPr="00C33AA6">
        <w:t xml:space="preserve"> All rights reserved.</w:t>
      </w:r>
    </w:p>
    <w:p w14:paraId="5417444A" w14:textId="77777777" w:rsidR="00281AD0" w:rsidRPr="00C33AA6" w:rsidRDefault="00281AD0" w:rsidP="00281AD0">
      <w:r w:rsidRPr="00C33AA6">
        <w:t>No part of this document may be reproduced in any form without the written permission of the copyright owner.</w:t>
      </w:r>
    </w:p>
    <w:p w14:paraId="1BA3B3CA" w14:textId="77777777" w:rsidR="00281AD0" w:rsidRPr="00C33AA6" w:rsidRDefault="00281AD0" w:rsidP="00281AD0">
      <w:pPr>
        <w:rPr>
          <w:b/>
        </w:rPr>
      </w:pPr>
      <w:r w:rsidRPr="00C33AA6">
        <w:rPr>
          <w:b/>
        </w:rPr>
        <w:t>Disclaimer</w:t>
      </w:r>
    </w:p>
    <w:p w14:paraId="7234FBE2" w14:textId="77777777" w:rsidR="00281AD0" w:rsidRPr="00C33AA6" w:rsidRDefault="00281AD0" w:rsidP="00281AD0">
      <w:r w:rsidRPr="00C33AA6">
        <w:t>The contents of this document are subject to revision without notice due to continued progress in methodology, design and manufacturing.</w:t>
      </w:r>
      <w:r w:rsidR="00024E15" w:rsidRPr="00024E15">
        <w:t xml:space="preserve"> </w:t>
      </w:r>
      <w:r w:rsidR="008C4767">
        <w:t>Wu Qi Micro</w:t>
      </w:r>
      <w:r w:rsidR="00546822">
        <w:t xml:space="preserve"> </w:t>
      </w:r>
      <w:r w:rsidR="00546822" w:rsidRPr="00546822">
        <w:t>Limited</w:t>
      </w:r>
      <w:r w:rsidRPr="00C33AA6">
        <w:t xml:space="preserve"> shall have no liability for any error or damage of any kind resulting from the use of this document.</w:t>
      </w:r>
    </w:p>
    <w:p w14:paraId="75B01372" w14:textId="77777777" w:rsidR="00281AD0" w:rsidRPr="00C33AA6" w:rsidRDefault="00281AD0" w:rsidP="00281AD0">
      <w:pPr>
        <w:rPr>
          <w:b/>
        </w:rPr>
      </w:pPr>
      <w:r w:rsidRPr="00C33AA6">
        <w:rPr>
          <w:b/>
        </w:rPr>
        <w:t>Trademark List</w:t>
      </w:r>
    </w:p>
    <w:p w14:paraId="7EE6F079" w14:textId="77777777" w:rsidR="00281AD0" w:rsidRPr="00C33AA6" w:rsidRDefault="00281AD0" w:rsidP="00281AD0">
      <w:r w:rsidRPr="00C33AA6">
        <w:t>All trademarks mentioned herein are the property of their respective owners. These are shown in the document Trademark Information.</w:t>
      </w:r>
    </w:p>
    <w:p w14:paraId="7CA46018" w14:textId="77777777" w:rsidR="00281AD0" w:rsidRPr="00C33AA6" w:rsidRDefault="00281AD0" w:rsidP="00281AD0"/>
    <w:p w14:paraId="49076896" w14:textId="77777777" w:rsidR="00281AD0" w:rsidRDefault="00281AD0" w:rsidP="00281AD0">
      <w:pPr>
        <w:sectPr w:rsidR="00281AD0" w:rsidSect="009529C8">
          <w:headerReference w:type="even" r:id="rId12"/>
          <w:headerReference w:type="default" r:id="rId13"/>
          <w:footerReference w:type="default" r:id="rId14"/>
          <w:headerReference w:type="first" r:id="rId15"/>
          <w:pgSz w:w="11906" w:h="16838" w:code="9"/>
          <w:pgMar w:top="1418" w:right="1247" w:bottom="1247" w:left="1247" w:header="851" w:footer="567" w:gutter="0"/>
          <w:cols w:space="425"/>
          <w:docGrid w:type="lines" w:linePitch="312"/>
        </w:sectPr>
      </w:pPr>
    </w:p>
    <w:p w14:paraId="3C4423AD" w14:textId="77777777" w:rsidR="00281AD0" w:rsidRPr="00C33AA6" w:rsidRDefault="00281AD0" w:rsidP="00281AD0">
      <w:pPr>
        <w:pStyle w:val="11"/>
        <w:spacing w:before="156" w:after="468"/>
        <w:ind w:left="1205" w:hanging="1205"/>
      </w:pPr>
      <w:r w:rsidRPr="00C33AA6">
        <w:rPr>
          <w:rFonts w:hint="eastAsia"/>
        </w:rPr>
        <w:lastRenderedPageBreak/>
        <w:t>Contents</w:t>
      </w:r>
    </w:p>
    <w:p w14:paraId="1D196DE1" w14:textId="77777777" w:rsidR="005658FE" w:rsidRDefault="00281AD0">
      <w:pPr>
        <w:pStyle w:val="TOC1"/>
        <w:rPr>
          <w:rFonts w:asciiTheme="minorHAnsi" w:eastAsiaTheme="minorEastAsia" w:hAnsiTheme="minorHAnsi" w:cstheme="minorBidi"/>
          <w:b w:val="0"/>
          <w:noProof/>
          <w:szCs w:val="22"/>
        </w:rPr>
      </w:pPr>
      <w:r w:rsidRPr="00C33AA6">
        <w:fldChar w:fldCharType="begin"/>
      </w:r>
      <w:r w:rsidRPr="00C33AA6">
        <w:instrText xml:space="preserve"> TOC \o "1-3" \h \z \u </w:instrText>
      </w:r>
      <w:r w:rsidRPr="00C33AA6">
        <w:fldChar w:fldCharType="separate"/>
      </w:r>
      <w:hyperlink w:anchor="_Toc25238913" w:history="1">
        <w:r w:rsidR="005658FE" w:rsidRPr="00023ED7">
          <w:rPr>
            <w:rStyle w:val="a7"/>
            <w:noProof/>
          </w:rPr>
          <w:t>1.</w:t>
        </w:r>
        <w:r w:rsidR="005658FE">
          <w:rPr>
            <w:rFonts w:asciiTheme="minorHAnsi" w:eastAsiaTheme="minorEastAsia" w:hAnsiTheme="minorHAnsi" w:cstheme="minorBidi"/>
            <w:b w:val="0"/>
            <w:noProof/>
            <w:szCs w:val="22"/>
          </w:rPr>
          <w:tab/>
        </w:r>
        <w:r w:rsidR="005658FE" w:rsidRPr="00023ED7">
          <w:rPr>
            <w:rStyle w:val="a7"/>
            <w:noProof/>
          </w:rPr>
          <w:t>Overview</w:t>
        </w:r>
        <w:r w:rsidR="005658FE">
          <w:rPr>
            <w:noProof/>
            <w:webHidden/>
          </w:rPr>
          <w:tab/>
        </w:r>
        <w:r w:rsidR="005658FE">
          <w:rPr>
            <w:noProof/>
            <w:webHidden/>
          </w:rPr>
          <w:fldChar w:fldCharType="begin"/>
        </w:r>
        <w:r w:rsidR="005658FE">
          <w:rPr>
            <w:noProof/>
            <w:webHidden/>
          </w:rPr>
          <w:instrText xml:space="preserve"> PAGEREF _Toc25238913 \h </w:instrText>
        </w:r>
        <w:r w:rsidR="005658FE">
          <w:rPr>
            <w:noProof/>
            <w:webHidden/>
          </w:rPr>
        </w:r>
        <w:r w:rsidR="005658FE">
          <w:rPr>
            <w:noProof/>
            <w:webHidden/>
          </w:rPr>
          <w:fldChar w:fldCharType="separate"/>
        </w:r>
        <w:r w:rsidR="005658FE">
          <w:rPr>
            <w:noProof/>
            <w:webHidden/>
          </w:rPr>
          <w:t>5</w:t>
        </w:r>
        <w:r w:rsidR="005658FE">
          <w:rPr>
            <w:noProof/>
            <w:webHidden/>
          </w:rPr>
          <w:fldChar w:fldCharType="end"/>
        </w:r>
      </w:hyperlink>
    </w:p>
    <w:p w14:paraId="739915E5" w14:textId="77777777" w:rsidR="005658FE" w:rsidRDefault="00F20D40">
      <w:pPr>
        <w:pStyle w:val="TOC2"/>
        <w:rPr>
          <w:rFonts w:asciiTheme="minorHAnsi" w:eastAsiaTheme="minorEastAsia" w:hAnsiTheme="minorHAnsi" w:cstheme="minorBidi"/>
          <w:noProof/>
          <w:szCs w:val="22"/>
        </w:rPr>
      </w:pPr>
      <w:hyperlink w:anchor="_Toc25238914" w:history="1">
        <w:r w:rsidR="005658FE" w:rsidRPr="00023ED7">
          <w:rPr>
            <w:rStyle w:val="a7"/>
            <w:noProof/>
          </w:rPr>
          <w:t>1.1</w:t>
        </w:r>
        <w:r w:rsidR="005658FE">
          <w:rPr>
            <w:rFonts w:asciiTheme="minorHAnsi" w:eastAsiaTheme="minorEastAsia" w:hAnsiTheme="minorHAnsi" w:cstheme="minorBidi"/>
            <w:noProof/>
            <w:szCs w:val="22"/>
          </w:rPr>
          <w:tab/>
        </w:r>
        <w:r w:rsidR="005658FE" w:rsidRPr="00023ED7">
          <w:rPr>
            <w:rStyle w:val="a7"/>
            <w:noProof/>
          </w:rPr>
          <w:t>Applications</w:t>
        </w:r>
        <w:r w:rsidR="005658FE">
          <w:rPr>
            <w:noProof/>
            <w:webHidden/>
          </w:rPr>
          <w:tab/>
        </w:r>
        <w:r w:rsidR="005658FE">
          <w:rPr>
            <w:noProof/>
            <w:webHidden/>
          </w:rPr>
          <w:fldChar w:fldCharType="begin"/>
        </w:r>
        <w:r w:rsidR="005658FE">
          <w:rPr>
            <w:noProof/>
            <w:webHidden/>
          </w:rPr>
          <w:instrText xml:space="preserve"> PAGEREF _Toc25238914 \h </w:instrText>
        </w:r>
        <w:r w:rsidR="005658FE">
          <w:rPr>
            <w:noProof/>
            <w:webHidden/>
          </w:rPr>
        </w:r>
        <w:r w:rsidR="005658FE">
          <w:rPr>
            <w:noProof/>
            <w:webHidden/>
          </w:rPr>
          <w:fldChar w:fldCharType="separate"/>
        </w:r>
        <w:r w:rsidR="005658FE">
          <w:rPr>
            <w:noProof/>
            <w:webHidden/>
          </w:rPr>
          <w:t>5</w:t>
        </w:r>
        <w:r w:rsidR="005658FE">
          <w:rPr>
            <w:noProof/>
            <w:webHidden/>
          </w:rPr>
          <w:fldChar w:fldCharType="end"/>
        </w:r>
      </w:hyperlink>
    </w:p>
    <w:p w14:paraId="52E9E521" w14:textId="77777777" w:rsidR="005658FE" w:rsidRDefault="00F20D40">
      <w:pPr>
        <w:pStyle w:val="TOC2"/>
        <w:rPr>
          <w:rFonts w:asciiTheme="minorHAnsi" w:eastAsiaTheme="minorEastAsia" w:hAnsiTheme="minorHAnsi" w:cstheme="minorBidi"/>
          <w:noProof/>
          <w:szCs w:val="22"/>
        </w:rPr>
      </w:pPr>
      <w:hyperlink w:anchor="_Toc25238915" w:history="1">
        <w:r w:rsidR="005658FE" w:rsidRPr="00023ED7">
          <w:rPr>
            <w:rStyle w:val="a7"/>
            <w:noProof/>
          </w:rPr>
          <w:t>1.2</w:t>
        </w:r>
        <w:r w:rsidR="005658FE">
          <w:rPr>
            <w:rFonts w:asciiTheme="minorHAnsi" w:eastAsiaTheme="minorEastAsia" w:hAnsiTheme="minorHAnsi" w:cstheme="minorBidi"/>
            <w:noProof/>
            <w:szCs w:val="22"/>
          </w:rPr>
          <w:tab/>
        </w:r>
        <w:r w:rsidR="005658FE" w:rsidRPr="00023ED7">
          <w:rPr>
            <w:rStyle w:val="a7"/>
            <w:noProof/>
          </w:rPr>
          <w:t>Features</w:t>
        </w:r>
        <w:r w:rsidR="005658FE">
          <w:rPr>
            <w:noProof/>
            <w:webHidden/>
          </w:rPr>
          <w:tab/>
        </w:r>
        <w:r w:rsidR="005658FE">
          <w:rPr>
            <w:noProof/>
            <w:webHidden/>
          </w:rPr>
          <w:fldChar w:fldCharType="begin"/>
        </w:r>
        <w:r w:rsidR="005658FE">
          <w:rPr>
            <w:noProof/>
            <w:webHidden/>
          </w:rPr>
          <w:instrText xml:space="preserve"> PAGEREF _Toc25238915 \h </w:instrText>
        </w:r>
        <w:r w:rsidR="005658FE">
          <w:rPr>
            <w:noProof/>
            <w:webHidden/>
          </w:rPr>
        </w:r>
        <w:r w:rsidR="005658FE">
          <w:rPr>
            <w:noProof/>
            <w:webHidden/>
          </w:rPr>
          <w:fldChar w:fldCharType="separate"/>
        </w:r>
        <w:r w:rsidR="005658FE">
          <w:rPr>
            <w:noProof/>
            <w:webHidden/>
          </w:rPr>
          <w:t>5</w:t>
        </w:r>
        <w:r w:rsidR="005658FE">
          <w:rPr>
            <w:noProof/>
            <w:webHidden/>
          </w:rPr>
          <w:fldChar w:fldCharType="end"/>
        </w:r>
      </w:hyperlink>
    </w:p>
    <w:p w14:paraId="72081567" w14:textId="77777777" w:rsidR="005658FE" w:rsidRDefault="00F20D40">
      <w:pPr>
        <w:pStyle w:val="TOC1"/>
        <w:rPr>
          <w:rFonts w:asciiTheme="minorHAnsi" w:eastAsiaTheme="minorEastAsia" w:hAnsiTheme="minorHAnsi" w:cstheme="minorBidi"/>
          <w:b w:val="0"/>
          <w:noProof/>
          <w:szCs w:val="22"/>
        </w:rPr>
      </w:pPr>
      <w:hyperlink w:anchor="_Toc25238916" w:history="1">
        <w:r w:rsidR="005658FE" w:rsidRPr="00023ED7">
          <w:rPr>
            <w:rStyle w:val="a7"/>
            <w:noProof/>
          </w:rPr>
          <w:t>2.</w:t>
        </w:r>
        <w:r w:rsidR="005658FE">
          <w:rPr>
            <w:rFonts w:asciiTheme="minorHAnsi" w:eastAsiaTheme="minorEastAsia" w:hAnsiTheme="minorHAnsi" w:cstheme="minorBidi"/>
            <w:b w:val="0"/>
            <w:noProof/>
            <w:szCs w:val="22"/>
          </w:rPr>
          <w:tab/>
        </w:r>
        <w:r w:rsidR="005658FE" w:rsidRPr="00023ED7">
          <w:rPr>
            <w:rStyle w:val="a7"/>
            <w:noProof/>
          </w:rPr>
          <w:t>Functional Block Diagram</w:t>
        </w:r>
        <w:r w:rsidR="005658FE">
          <w:rPr>
            <w:noProof/>
            <w:webHidden/>
          </w:rPr>
          <w:tab/>
        </w:r>
        <w:r w:rsidR="005658FE">
          <w:rPr>
            <w:noProof/>
            <w:webHidden/>
          </w:rPr>
          <w:fldChar w:fldCharType="begin"/>
        </w:r>
        <w:r w:rsidR="005658FE">
          <w:rPr>
            <w:noProof/>
            <w:webHidden/>
          </w:rPr>
          <w:instrText xml:space="preserve"> PAGEREF _Toc25238916 \h </w:instrText>
        </w:r>
        <w:r w:rsidR="005658FE">
          <w:rPr>
            <w:noProof/>
            <w:webHidden/>
          </w:rPr>
        </w:r>
        <w:r w:rsidR="005658FE">
          <w:rPr>
            <w:noProof/>
            <w:webHidden/>
          </w:rPr>
          <w:fldChar w:fldCharType="separate"/>
        </w:r>
        <w:r w:rsidR="005658FE">
          <w:rPr>
            <w:noProof/>
            <w:webHidden/>
          </w:rPr>
          <w:t>6</w:t>
        </w:r>
        <w:r w:rsidR="005658FE">
          <w:rPr>
            <w:noProof/>
            <w:webHidden/>
          </w:rPr>
          <w:fldChar w:fldCharType="end"/>
        </w:r>
      </w:hyperlink>
    </w:p>
    <w:p w14:paraId="3B29F845" w14:textId="77777777" w:rsidR="005658FE" w:rsidRDefault="00F20D40">
      <w:pPr>
        <w:pStyle w:val="TOC1"/>
        <w:rPr>
          <w:rFonts w:asciiTheme="minorHAnsi" w:eastAsiaTheme="minorEastAsia" w:hAnsiTheme="minorHAnsi" w:cstheme="minorBidi"/>
          <w:b w:val="0"/>
          <w:noProof/>
          <w:szCs w:val="22"/>
        </w:rPr>
      </w:pPr>
      <w:hyperlink w:anchor="_Toc25238917" w:history="1">
        <w:r w:rsidR="005658FE" w:rsidRPr="00023ED7">
          <w:rPr>
            <w:rStyle w:val="a7"/>
            <w:noProof/>
          </w:rPr>
          <w:t>3.</w:t>
        </w:r>
        <w:r w:rsidR="005658FE">
          <w:rPr>
            <w:rFonts w:asciiTheme="minorHAnsi" w:eastAsiaTheme="minorEastAsia" w:hAnsiTheme="minorHAnsi" w:cstheme="minorBidi"/>
            <w:b w:val="0"/>
            <w:noProof/>
            <w:szCs w:val="22"/>
          </w:rPr>
          <w:tab/>
        </w:r>
        <w:r w:rsidR="005658FE" w:rsidRPr="00023ED7">
          <w:rPr>
            <w:rStyle w:val="a7"/>
            <w:noProof/>
          </w:rPr>
          <w:t>Pin Descriptions</w:t>
        </w:r>
        <w:r w:rsidR="005658FE">
          <w:rPr>
            <w:noProof/>
            <w:webHidden/>
          </w:rPr>
          <w:tab/>
        </w:r>
        <w:r w:rsidR="005658FE">
          <w:rPr>
            <w:noProof/>
            <w:webHidden/>
          </w:rPr>
          <w:fldChar w:fldCharType="begin"/>
        </w:r>
        <w:r w:rsidR="005658FE">
          <w:rPr>
            <w:noProof/>
            <w:webHidden/>
          </w:rPr>
          <w:instrText xml:space="preserve"> PAGEREF _Toc25238917 \h </w:instrText>
        </w:r>
        <w:r w:rsidR="005658FE">
          <w:rPr>
            <w:noProof/>
            <w:webHidden/>
          </w:rPr>
        </w:r>
        <w:r w:rsidR="005658FE">
          <w:rPr>
            <w:noProof/>
            <w:webHidden/>
          </w:rPr>
          <w:fldChar w:fldCharType="separate"/>
        </w:r>
        <w:r w:rsidR="005658FE">
          <w:rPr>
            <w:noProof/>
            <w:webHidden/>
          </w:rPr>
          <w:t>7</w:t>
        </w:r>
        <w:r w:rsidR="005658FE">
          <w:rPr>
            <w:noProof/>
            <w:webHidden/>
          </w:rPr>
          <w:fldChar w:fldCharType="end"/>
        </w:r>
      </w:hyperlink>
    </w:p>
    <w:p w14:paraId="54263F9D" w14:textId="77777777" w:rsidR="005658FE" w:rsidRDefault="00F20D40">
      <w:pPr>
        <w:pStyle w:val="TOC2"/>
        <w:rPr>
          <w:rFonts w:asciiTheme="minorHAnsi" w:eastAsiaTheme="minorEastAsia" w:hAnsiTheme="minorHAnsi" w:cstheme="minorBidi"/>
          <w:noProof/>
          <w:szCs w:val="22"/>
        </w:rPr>
      </w:pPr>
      <w:hyperlink w:anchor="_Toc25238918" w:history="1">
        <w:r w:rsidR="005658FE" w:rsidRPr="00023ED7">
          <w:rPr>
            <w:rStyle w:val="a7"/>
            <w:noProof/>
          </w:rPr>
          <w:t>3.1</w:t>
        </w:r>
        <w:r w:rsidR="005658FE">
          <w:rPr>
            <w:rFonts w:asciiTheme="minorHAnsi" w:eastAsiaTheme="minorEastAsia" w:hAnsiTheme="minorHAnsi" w:cstheme="minorBidi"/>
            <w:noProof/>
            <w:szCs w:val="22"/>
          </w:rPr>
          <w:tab/>
        </w:r>
        <w:r w:rsidR="005658FE" w:rsidRPr="00023ED7">
          <w:rPr>
            <w:rStyle w:val="a7"/>
            <w:noProof/>
          </w:rPr>
          <w:t>Pin Assignments</w:t>
        </w:r>
        <w:r w:rsidR="005658FE">
          <w:rPr>
            <w:noProof/>
            <w:webHidden/>
          </w:rPr>
          <w:tab/>
        </w:r>
        <w:r w:rsidR="005658FE">
          <w:rPr>
            <w:noProof/>
            <w:webHidden/>
          </w:rPr>
          <w:fldChar w:fldCharType="begin"/>
        </w:r>
        <w:r w:rsidR="005658FE">
          <w:rPr>
            <w:noProof/>
            <w:webHidden/>
          </w:rPr>
          <w:instrText xml:space="preserve"> PAGEREF _Toc25238918 \h </w:instrText>
        </w:r>
        <w:r w:rsidR="005658FE">
          <w:rPr>
            <w:noProof/>
            <w:webHidden/>
          </w:rPr>
        </w:r>
        <w:r w:rsidR="005658FE">
          <w:rPr>
            <w:noProof/>
            <w:webHidden/>
          </w:rPr>
          <w:fldChar w:fldCharType="separate"/>
        </w:r>
        <w:r w:rsidR="005658FE">
          <w:rPr>
            <w:noProof/>
            <w:webHidden/>
          </w:rPr>
          <w:t>7</w:t>
        </w:r>
        <w:r w:rsidR="005658FE">
          <w:rPr>
            <w:noProof/>
            <w:webHidden/>
          </w:rPr>
          <w:fldChar w:fldCharType="end"/>
        </w:r>
      </w:hyperlink>
    </w:p>
    <w:p w14:paraId="5A634DFD" w14:textId="77777777" w:rsidR="005658FE" w:rsidRDefault="00F20D40">
      <w:pPr>
        <w:pStyle w:val="TOC2"/>
        <w:rPr>
          <w:rFonts w:asciiTheme="minorHAnsi" w:eastAsiaTheme="minorEastAsia" w:hAnsiTheme="minorHAnsi" w:cstheme="minorBidi"/>
          <w:noProof/>
          <w:szCs w:val="22"/>
        </w:rPr>
      </w:pPr>
      <w:hyperlink w:anchor="_Toc25238919" w:history="1">
        <w:r w:rsidR="005658FE" w:rsidRPr="00023ED7">
          <w:rPr>
            <w:rStyle w:val="a7"/>
            <w:noProof/>
          </w:rPr>
          <w:t>1.1</w:t>
        </w:r>
        <w:r w:rsidR="005658FE">
          <w:rPr>
            <w:rFonts w:asciiTheme="minorHAnsi" w:eastAsiaTheme="minorEastAsia" w:hAnsiTheme="minorHAnsi" w:cstheme="minorBidi"/>
            <w:noProof/>
            <w:szCs w:val="22"/>
          </w:rPr>
          <w:tab/>
        </w:r>
        <w:r w:rsidR="005658FE" w:rsidRPr="00023ED7">
          <w:rPr>
            <w:rStyle w:val="a7"/>
            <w:noProof/>
          </w:rPr>
          <w:t>Signal-to-Pin Relationships and Descriptions</w:t>
        </w:r>
        <w:r w:rsidR="005658FE">
          <w:rPr>
            <w:noProof/>
            <w:webHidden/>
          </w:rPr>
          <w:tab/>
        </w:r>
        <w:r w:rsidR="005658FE">
          <w:rPr>
            <w:noProof/>
            <w:webHidden/>
          </w:rPr>
          <w:fldChar w:fldCharType="begin"/>
        </w:r>
        <w:r w:rsidR="005658FE">
          <w:rPr>
            <w:noProof/>
            <w:webHidden/>
          </w:rPr>
          <w:instrText xml:space="preserve"> PAGEREF _Toc25238919 \h </w:instrText>
        </w:r>
        <w:r w:rsidR="005658FE">
          <w:rPr>
            <w:noProof/>
            <w:webHidden/>
          </w:rPr>
        </w:r>
        <w:r w:rsidR="005658FE">
          <w:rPr>
            <w:noProof/>
            <w:webHidden/>
          </w:rPr>
          <w:fldChar w:fldCharType="separate"/>
        </w:r>
        <w:r w:rsidR="005658FE">
          <w:rPr>
            <w:noProof/>
            <w:webHidden/>
          </w:rPr>
          <w:t>7</w:t>
        </w:r>
        <w:r w:rsidR="005658FE">
          <w:rPr>
            <w:noProof/>
            <w:webHidden/>
          </w:rPr>
          <w:fldChar w:fldCharType="end"/>
        </w:r>
      </w:hyperlink>
    </w:p>
    <w:p w14:paraId="2EB3C897" w14:textId="77777777" w:rsidR="005658FE" w:rsidRDefault="00F20D40">
      <w:pPr>
        <w:pStyle w:val="TOC1"/>
        <w:rPr>
          <w:rFonts w:asciiTheme="minorHAnsi" w:eastAsiaTheme="minorEastAsia" w:hAnsiTheme="minorHAnsi" w:cstheme="minorBidi"/>
          <w:b w:val="0"/>
          <w:noProof/>
          <w:szCs w:val="22"/>
        </w:rPr>
      </w:pPr>
      <w:hyperlink w:anchor="_Toc25238920" w:history="1">
        <w:r w:rsidR="005658FE" w:rsidRPr="00023ED7">
          <w:rPr>
            <w:rStyle w:val="a7"/>
            <w:noProof/>
          </w:rPr>
          <w:t>4.</w:t>
        </w:r>
        <w:r w:rsidR="005658FE">
          <w:rPr>
            <w:rFonts w:asciiTheme="minorHAnsi" w:eastAsiaTheme="minorEastAsia" w:hAnsiTheme="minorHAnsi" w:cstheme="minorBidi"/>
            <w:b w:val="0"/>
            <w:noProof/>
            <w:szCs w:val="22"/>
          </w:rPr>
          <w:tab/>
        </w:r>
        <w:r w:rsidR="005658FE" w:rsidRPr="00023ED7">
          <w:rPr>
            <w:rStyle w:val="a7"/>
            <w:noProof/>
          </w:rPr>
          <w:t>Electrical Characteristics</w:t>
        </w:r>
        <w:r w:rsidR="005658FE">
          <w:rPr>
            <w:noProof/>
            <w:webHidden/>
          </w:rPr>
          <w:tab/>
        </w:r>
        <w:r w:rsidR="005658FE">
          <w:rPr>
            <w:noProof/>
            <w:webHidden/>
          </w:rPr>
          <w:fldChar w:fldCharType="begin"/>
        </w:r>
        <w:r w:rsidR="005658FE">
          <w:rPr>
            <w:noProof/>
            <w:webHidden/>
          </w:rPr>
          <w:instrText xml:space="preserve"> PAGEREF _Toc25238920 \h </w:instrText>
        </w:r>
        <w:r w:rsidR="005658FE">
          <w:rPr>
            <w:noProof/>
            <w:webHidden/>
          </w:rPr>
        </w:r>
        <w:r w:rsidR="005658FE">
          <w:rPr>
            <w:noProof/>
            <w:webHidden/>
          </w:rPr>
          <w:fldChar w:fldCharType="separate"/>
        </w:r>
        <w:r w:rsidR="005658FE">
          <w:rPr>
            <w:noProof/>
            <w:webHidden/>
          </w:rPr>
          <w:t>9</w:t>
        </w:r>
        <w:r w:rsidR="005658FE">
          <w:rPr>
            <w:noProof/>
            <w:webHidden/>
          </w:rPr>
          <w:fldChar w:fldCharType="end"/>
        </w:r>
      </w:hyperlink>
    </w:p>
    <w:p w14:paraId="42230EFD" w14:textId="77777777" w:rsidR="005658FE" w:rsidRDefault="00F20D40">
      <w:pPr>
        <w:pStyle w:val="TOC2"/>
        <w:rPr>
          <w:rFonts w:asciiTheme="minorHAnsi" w:eastAsiaTheme="minorEastAsia" w:hAnsiTheme="minorHAnsi" w:cstheme="minorBidi"/>
          <w:noProof/>
          <w:szCs w:val="22"/>
        </w:rPr>
      </w:pPr>
      <w:hyperlink w:anchor="_Toc25238921" w:history="1">
        <w:r w:rsidR="005658FE" w:rsidRPr="00023ED7">
          <w:rPr>
            <w:rStyle w:val="a7"/>
            <w:noProof/>
          </w:rPr>
          <w:t>4.1</w:t>
        </w:r>
        <w:r w:rsidR="005658FE">
          <w:rPr>
            <w:rFonts w:asciiTheme="minorHAnsi" w:eastAsiaTheme="minorEastAsia" w:hAnsiTheme="minorHAnsi" w:cstheme="minorBidi"/>
            <w:noProof/>
            <w:szCs w:val="22"/>
          </w:rPr>
          <w:tab/>
        </w:r>
        <w:r w:rsidR="005658FE" w:rsidRPr="00023ED7">
          <w:rPr>
            <w:rStyle w:val="a7"/>
            <w:noProof/>
          </w:rPr>
          <w:t>Absolute Maximum Ratings</w:t>
        </w:r>
        <w:r w:rsidR="005658FE">
          <w:rPr>
            <w:noProof/>
            <w:webHidden/>
          </w:rPr>
          <w:tab/>
        </w:r>
        <w:r w:rsidR="005658FE">
          <w:rPr>
            <w:noProof/>
            <w:webHidden/>
          </w:rPr>
          <w:fldChar w:fldCharType="begin"/>
        </w:r>
        <w:r w:rsidR="005658FE">
          <w:rPr>
            <w:noProof/>
            <w:webHidden/>
          </w:rPr>
          <w:instrText xml:space="preserve"> PAGEREF _Toc25238921 \h </w:instrText>
        </w:r>
        <w:r w:rsidR="005658FE">
          <w:rPr>
            <w:noProof/>
            <w:webHidden/>
          </w:rPr>
        </w:r>
        <w:r w:rsidR="005658FE">
          <w:rPr>
            <w:noProof/>
            <w:webHidden/>
          </w:rPr>
          <w:fldChar w:fldCharType="separate"/>
        </w:r>
        <w:r w:rsidR="005658FE">
          <w:rPr>
            <w:noProof/>
            <w:webHidden/>
          </w:rPr>
          <w:t>9</w:t>
        </w:r>
        <w:r w:rsidR="005658FE">
          <w:rPr>
            <w:noProof/>
            <w:webHidden/>
          </w:rPr>
          <w:fldChar w:fldCharType="end"/>
        </w:r>
      </w:hyperlink>
    </w:p>
    <w:p w14:paraId="5602DA59" w14:textId="77777777" w:rsidR="005658FE" w:rsidRDefault="00F20D40">
      <w:pPr>
        <w:pStyle w:val="TOC2"/>
        <w:rPr>
          <w:rFonts w:asciiTheme="minorHAnsi" w:eastAsiaTheme="minorEastAsia" w:hAnsiTheme="minorHAnsi" w:cstheme="minorBidi"/>
          <w:noProof/>
          <w:szCs w:val="22"/>
        </w:rPr>
      </w:pPr>
      <w:hyperlink w:anchor="_Toc25238922" w:history="1">
        <w:r w:rsidR="005658FE" w:rsidRPr="00023ED7">
          <w:rPr>
            <w:rStyle w:val="a7"/>
            <w:noProof/>
          </w:rPr>
          <w:t>4.2</w:t>
        </w:r>
        <w:r w:rsidR="005658FE">
          <w:rPr>
            <w:rFonts w:asciiTheme="minorHAnsi" w:eastAsiaTheme="minorEastAsia" w:hAnsiTheme="minorHAnsi" w:cstheme="minorBidi"/>
            <w:noProof/>
            <w:szCs w:val="22"/>
          </w:rPr>
          <w:tab/>
        </w:r>
        <w:r w:rsidR="005658FE" w:rsidRPr="00023ED7">
          <w:rPr>
            <w:rStyle w:val="a7"/>
            <w:noProof/>
          </w:rPr>
          <w:t>Recommended Operating Conditions</w:t>
        </w:r>
        <w:r w:rsidR="005658FE">
          <w:rPr>
            <w:noProof/>
            <w:webHidden/>
          </w:rPr>
          <w:tab/>
        </w:r>
        <w:r w:rsidR="005658FE">
          <w:rPr>
            <w:noProof/>
            <w:webHidden/>
          </w:rPr>
          <w:fldChar w:fldCharType="begin"/>
        </w:r>
        <w:r w:rsidR="005658FE">
          <w:rPr>
            <w:noProof/>
            <w:webHidden/>
          </w:rPr>
          <w:instrText xml:space="preserve"> PAGEREF _Toc25238922 \h </w:instrText>
        </w:r>
        <w:r w:rsidR="005658FE">
          <w:rPr>
            <w:noProof/>
            <w:webHidden/>
          </w:rPr>
        </w:r>
        <w:r w:rsidR="005658FE">
          <w:rPr>
            <w:noProof/>
            <w:webHidden/>
          </w:rPr>
          <w:fldChar w:fldCharType="separate"/>
        </w:r>
        <w:r w:rsidR="005658FE">
          <w:rPr>
            <w:noProof/>
            <w:webHidden/>
          </w:rPr>
          <w:t>9</w:t>
        </w:r>
        <w:r w:rsidR="005658FE">
          <w:rPr>
            <w:noProof/>
            <w:webHidden/>
          </w:rPr>
          <w:fldChar w:fldCharType="end"/>
        </w:r>
      </w:hyperlink>
    </w:p>
    <w:p w14:paraId="467F6B63" w14:textId="77777777" w:rsidR="005658FE" w:rsidRDefault="00F20D40">
      <w:pPr>
        <w:pStyle w:val="TOC2"/>
        <w:rPr>
          <w:rFonts w:asciiTheme="minorHAnsi" w:eastAsiaTheme="minorEastAsia" w:hAnsiTheme="minorHAnsi" w:cstheme="minorBidi"/>
          <w:noProof/>
          <w:szCs w:val="22"/>
        </w:rPr>
      </w:pPr>
      <w:hyperlink w:anchor="_Toc25238923" w:history="1">
        <w:r w:rsidR="005658FE" w:rsidRPr="00023ED7">
          <w:rPr>
            <w:rStyle w:val="a7"/>
            <w:noProof/>
          </w:rPr>
          <w:t>4.3</w:t>
        </w:r>
        <w:r w:rsidR="005658FE">
          <w:rPr>
            <w:rFonts w:asciiTheme="minorHAnsi" w:eastAsiaTheme="minorEastAsia" w:hAnsiTheme="minorHAnsi" w:cstheme="minorBidi"/>
            <w:noProof/>
            <w:szCs w:val="22"/>
          </w:rPr>
          <w:tab/>
        </w:r>
        <w:r w:rsidR="005658FE" w:rsidRPr="00023ED7">
          <w:rPr>
            <w:rStyle w:val="a7"/>
            <w:noProof/>
          </w:rPr>
          <w:t>Power Supply Requirements</w:t>
        </w:r>
        <w:r w:rsidR="005658FE">
          <w:rPr>
            <w:noProof/>
            <w:webHidden/>
          </w:rPr>
          <w:tab/>
        </w:r>
        <w:r w:rsidR="005658FE">
          <w:rPr>
            <w:noProof/>
            <w:webHidden/>
          </w:rPr>
          <w:fldChar w:fldCharType="begin"/>
        </w:r>
        <w:r w:rsidR="005658FE">
          <w:rPr>
            <w:noProof/>
            <w:webHidden/>
          </w:rPr>
          <w:instrText xml:space="preserve"> PAGEREF _Toc25238923 \h </w:instrText>
        </w:r>
        <w:r w:rsidR="005658FE">
          <w:rPr>
            <w:noProof/>
            <w:webHidden/>
          </w:rPr>
        </w:r>
        <w:r w:rsidR="005658FE">
          <w:rPr>
            <w:noProof/>
            <w:webHidden/>
          </w:rPr>
          <w:fldChar w:fldCharType="separate"/>
        </w:r>
        <w:r w:rsidR="005658FE">
          <w:rPr>
            <w:noProof/>
            <w:webHidden/>
          </w:rPr>
          <w:t>10</w:t>
        </w:r>
        <w:r w:rsidR="005658FE">
          <w:rPr>
            <w:noProof/>
            <w:webHidden/>
          </w:rPr>
          <w:fldChar w:fldCharType="end"/>
        </w:r>
      </w:hyperlink>
    </w:p>
    <w:p w14:paraId="214793C0" w14:textId="77777777" w:rsidR="005658FE" w:rsidRDefault="00F20D40">
      <w:pPr>
        <w:pStyle w:val="TOC2"/>
        <w:rPr>
          <w:rFonts w:asciiTheme="minorHAnsi" w:eastAsiaTheme="minorEastAsia" w:hAnsiTheme="minorHAnsi" w:cstheme="minorBidi"/>
          <w:noProof/>
          <w:szCs w:val="22"/>
        </w:rPr>
      </w:pPr>
      <w:hyperlink w:anchor="_Toc25238924" w:history="1">
        <w:r w:rsidR="005658FE" w:rsidRPr="00023ED7">
          <w:rPr>
            <w:rStyle w:val="a7"/>
            <w:noProof/>
          </w:rPr>
          <w:t>4.4</w:t>
        </w:r>
        <w:r w:rsidR="005658FE">
          <w:rPr>
            <w:rFonts w:asciiTheme="minorHAnsi" w:eastAsiaTheme="minorEastAsia" w:hAnsiTheme="minorHAnsi" w:cstheme="minorBidi"/>
            <w:noProof/>
            <w:szCs w:val="22"/>
          </w:rPr>
          <w:tab/>
        </w:r>
        <w:r w:rsidR="005658FE" w:rsidRPr="00023ED7">
          <w:rPr>
            <w:rStyle w:val="a7"/>
            <w:noProof/>
          </w:rPr>
          <w:t>DC Logic Thresholds</w:t>
        </w:r>
        <w:r w:rsidR="005658FE">
          <w:rPr>
            <w:noProof/>
            <w:webHidden/>
          </w:rPr>
          <w:tab/>
        </w:r>
        <w:r w:rsidR="005658FE">
          <w:rPr>
            <w:noProof/>
            <w:webHidden/>
          </w:rPr>
          <w:fldChar w:fldCharType="begin"/>
        </w:r>
        <w:r w:rsidR="005658FE">
          <w:rPr>
            <w:noProof/>
            <w:webHidden/>
          </w:rPr>
          <w:instrText xml:space="preserve"> PAGEREF _Toc25238924 \h </w:instrText>
        </w:r>
        <w:r w:rsidR="005658FE">
          <w:rPr>
            <w:noProof/>
            <w:webHidden/>
          </w:rPr>
        </w:r>
        <w:r w:rsidR="005658FE">
          <w:rPr>
            <w:noProof/>
            <w:webHidden/>
          </w:rPr>
          <w:fldChar w:fldCharType="separate"/>
        </w:r>
        <w:r w:rsidR="005658FE">
          <w:rPr>
            <w:noProof/>
            <w:webHidden/>
          </w:rPr>
          <w:t>10</w:t>
        </w:r>
        <w:r w:rsidR="005658FE">
          <w:rPr>
            <w:noProof/>
            <w:webHidden/>
          </w:rPr>
          <w:fldChar w:fldCharType="end"/>
        </w:r>
      </w:hyperlink>
    </w:p>
    <w:p w14:paraId="51FBFDF9" w14:textId="77777777" w:rsidR="005658FE" w:rsidRDefault="00F20D40">
      <w:pPr>
        <w:pStyle w:val="TOC1"/>
        <w:rPr>
          <w:rFonts w:asciiTheme="minorHAnsi" w:eastAsiaTheme="minorEastAsia" w:hAnsiTheme="minorHAnsi" w:cstheme="minorBidi"/>
          <w:b w:val="0"/>
          <w:noProof/>
          <w:szCs w:val="22"/>
        </w:rPr>
      </w:pPr>
      <w:hyperlink w:anchor="_Toc25238925" w:history="1">
        <w:r w:rsidR="005658FE" w:rsidRPr="00023ED7">
          <w:rPr>
            <w:rStyle w:val="a7"/>
            <w:noProof/>
          </w:rPr>
          <w:t>5.</w:t>
        </w:r>
        <w:r w:rsidR="005658FE">
          <w:rPr>
            <w:rFonts w:asciiTheme="minorHAnsi" w:eastAsiaTheme="minorEastAsia" w:hAnsiTheme="minorHAnsi" w:cstheme="minorBidi"/>
            <w:b w:val="0"/>
            <w:noProof/>
            <w:szCs w:val="22"/>
          </w:rPr>
          <w:tab/>
        </w:r>
        <w:r w:rsidR="005658FE" w:rsidRPr="00023ED7">
          <w:rPr>
            <w:rStyle w:val="a7"/>
            <w:noProof/>
          </w:rPr>
          <w:t>Package Dimensions</w:t>
        </w:r>
        <w:r w:rsidR="005658FE">
          <w:rPr>
            <w:noProof/>
            <w:webHidden/>
          </w:rPr>
          <w:tab/>
        </w:r>
        <w:r w:rsidR="005658FE">
          <w:rPr>
            <w:noProof/>
            <w:webHidden/>
          </w:rPr>
          <w:fldChar w:fldCharType="begin"/>
        </w:r>
        <w:r w:rsidR="005658FE">
          <w:rPr>
            <w:noProof/>
            <w:webHidden/>
          </w:rPr>
          <w:instrText xml:space="preserve"> PAGEREF _Toc25238925 \h </w:instrText>
        </w:r>
        <w:r w:rsidR="005658FE">
          <w:rPr>
            <w:noProof/>
            <w:webHidden/>
          </w:rPr>
        </w:r>
        <w:r w:rsidR="005658FE">
          <w:rPr>
            <w:noProof/>
            <w:webHidden/>
          </w:rPr>
          <w:fldChar w:fldCharType="separate"/>
        </w:r>
        <w:r w:rsidR="005658FE">
          <w:rPr>
            <w:noProof/>
            <w:webHidden/>
          </w:rPr>
          <w:t>11</w:t>
        </w:r>
        <w:r w:rsidR="005658FE">
          <w:rPr>
            <w:noProof/>
            <w:webHidden/>
          </w:rPr>
          <w:fldChar w:fldCharType="end"/>
        </w:r>
      </w:hyperlink>
    </w:p>
    <w:p w14:paraId="4B4B0F66" w14:textId="77777777" w:rsidR="005658FE" w:rsidRDefault="00F20D40">
      <w:pPr>
        <w:pStyle w:val="TOC1"/>
        <w:rPr>
          <w:rFonts w:asciiTheme="minorHAnsi" w:eastAsiaTheme="minorEastAsia" w:hAnsiTheme="minorHAnsi" w:cstheme="minorBidi"/>
          <w:b w:val="0"/>
          <w:noProof/>
          <w:szCs w:val="22"/>
        </w:rPr>
      </w:pPr>
      <w:hyperlink w:anchor="_Toc25238926" w:history="1">
        <w:r w:rsidR="005658FE" w:rsidRPr="00023ED7">
          <w:rPr>
            <w:rStyle w:val="a7"/>
            <w:noProof/>
          </w:rPr>
          <w:t>6.</w:t>
        </w:r>
        <w:r w:rsidR="005658FE">
          <w:rPr>
            <w:rFonts w:asciiTheme="minorHAnsi" w:eastAsiaTheme="minorEastAsia" w:hAnsiTheme="minorHAnsi" w:cstheme="minorBidi"/>
            <w:b w:val="0"/>
            <w:noProof/>
            <w:szCs w:val="22"/>
          </w:rPr>
          <w:tab/>
        </w:r>
        <w:r w:rsidR="005658FE" w:rsidRPr="00023ED7">
          <w:rPr>
            <w:rStyle w:val="a7"/>
            <w:noProof/>
          </w:rPr>
          <w:t>Device Marking Convention</w:t>
        </w:r>
        <w:r w:rsidR="005658FE">
          <w:rPr>
            <w:noProof/>
            <w:webHidden/>
          </w:rPr>
          <w:tab/>
        </w:r>
        <w:r w:rsidR="005658FE">
          <w:rPr>
            <w:noProof/>
            <w:webHidden/>
          </w:rPr>
          <w:fldChar w:fldCharType="begin"/>
        </w:r>
        <w:r w:rsidR="005658FE">
          <w:rPr>
            <w:noProof/>
            <w:webHidden/>
          </w:rPr>
          <w:instrText xml:space="preserve"> PAGEREF _Toc25238926 \h </w:instrText>
        </w:r>
        <w:r w:rsidR="005658FE">
          <w:rPr>
            <w:noProof/>
            <w:webHidden/>
          </w:rPr>
        </w:r>
        <w:r w:rsidR="005658FE">
          <w:rPr>
            <w:noProof/>
            <w:webHidden/>
          </w:rPr>
          <w:fldChar w:fldCharType="separate"/>
        </w:r>
        <w:r w:rsidR="005658FE">
          <w:rPr>
            <w:noProof/>
            <w:webHidden/>
          </w:rPr>
          <w:t>13</w:t>
        </w:r>
        <w:r w:rsidR="005658FE">
          <w:rPr>
            <w:noProof/>
            <w:webHidden/>
          </w:rPr>
          <w:fldChar w:fldCharType="end"/>
        </w:r>
      </w:hyperlink>
    </w:p>
    <w:p w14:paraId="199AA302" w14:textId="77777777" w:rsidR="00281AD0" w:rsidRDefault="00281AD0" w:rsidP="00281AD0">
      <w:r w:rsidRPr="00C33AA6">
        <w:fldChar w:fldCharType="end"/>
      </w:r>
    </w:p>
    <w:p w14:paraId="5C6C4D3B" w14:textId="77777777" w:rsidR="0025494B" w:rsidRDefault="0025494B" w:rsidP="00281AD0">
      <w:pPr>
        <w:sectPr w:rsidR="0025494B" w:rsidSect="009529C8">
          <w:pgSz w:w="11906" w:h="16838" w:code="9"/>
          <w:pgMar w:top="1418" w:right="1247" w:bottom="1247" w:left="1247" w:header="851" w:footer="567" w:gutter="0"/>
          <w:cols w:space="425"/>
          <w:docGrid w:type="lines" w:linePitch="312"/>
        </w:sectPr>
      </w:pPr>
    </w:p>
    <w:p w14:paraId="41DBB18A" w14:textId="77777777" w:rsidR="0025494B" w:rsidRDefault="0025494B" w:rsidP="0025494B">
      <w:pPr>
        <w:pStyle w:val="11"/>
        <w:spacing w:before="156" w:after="468"/>
        <w:ind w:left="1205" w:hanging="1205"/>
        <w:rPr>
          <w:shd w:val="clear" w:color="auto" w:fill="FFFFFF"/>
        </w:rPr>
      </w:pPr>
      <w:r>
        <w:rPr>
          <w:shd w:val="clear" w:color="auto" w:fill="FFFFFF"/>
        </w:rPr>
        <w:lastRenderedPageBreak/>
        <w:t>Revision History</w:t>
      </w:r>
    </w:p>
    <w:tbl>
      <w:tblPr>
        <w:tblStyle w:val="TableStyle"/>
        <w:tblW w:w="8296" w:type="dxa"/>
        <w:tblInd w:w="1134" w:type="dxa"/>
        <w:tblLook w:val="04A0" w:firstRow="1" w:lastRow="0" w:firstColumn="1" w:lastColumn="0" w:noHBand="0" w:noVBand="1"/>
      </w:tblPr>
      <w:tblGrid>
        <w:gridCol w:w="1696"/>
        <w:gridCol w:w="1276"/>
        <w:gridCol w:w="5324"/>
      </w:tblGrid>
      <w:tr w:rsidR="0025494B" w14:paraId="44DE16A4" w14:textId="77777777" w:rsidTr="0025494B">
        <w:trPr>
          <w:cantSplit/>
          <w:tblHeader/>
        </w:trPr>
        <w:tc>
          <w:tcPr>
            <w:tcW w:w="1696" w:type="dxa"/>
            <w:shd w:val="pct10" w:color="auto" w:fill="auto"/>
            <w:vAlign w:val="center"/>
          </w:tcPr>
          <w:p w14:paraId="2436E48F" w14:textId="77777777" w:rsidR="0025494B" w:rsidRPr="005658FE" w:rsidRDefault="0025494B" w:rsidP="005658FE">
            <w:pPr>
              <w:pStyle w:val="TableHeading"/>
            </w:pPr>
            <w:r w:rsidRPr="005658FE">
              <w:t>Publication Date</w:t>
            </w:r>
          </w:p>
        </w:tc>
        <w:tc>
          <w:tcPr>
            <w:tcW w:w="1276" w:type="dxa"/>
            <w:shd w:val="pct10" w:color="auto" w:fill="auto"/>
            <w:vAlign w:val="center"/>
          </w:tcPr>
          <w:p w14:paraId="68EB0B3A" w14:textId="77777777" w:rsidR="0025494B" w:rsidRPr="005658FE" w:rsidRDefault="0025494B" w:rsidP="005658FE">
            <w:pPr>
              <w:pStyle w:val="TableHeading"/>
            </w:pPr>
            <w:r w:rsidRPr="005658FE">
              <w:t>Version</w:t>
            </w:r>
          </w:p>
        </w:tc>
        <w:tc>
          <w:tcPr>
            <w:tcW w:w="5324" w:type="dxa"/>
            <w:shd w:val="pct10" w:color="auto" w:fill="auto"/>
            <w:vAlign w:val="center"/>
          </w:tcPr>
          <w:p w14:paraId="1C1AA2A3" w14:textId="77777777" w:rsidR="0025494B" w:rsidRPr="005658FE" w:rsidRDefault="0025494B" w:rsidP="005658FE">
            <w:pPr>
              <w:pStyle w:val="TableHeading"/>
            </w:pPr>
            <w:r w:rsidRPr="005658FE">
              <w:t>Edition</w:t>
            </w:r>
          </w:p>
        </w:tc>
      </w:tr>
      <w:tr w:rsidR="0025494B" w14:paraId="1864FCEA" w14:textId="77777777" w:rsidTr="0025494B">
        <w:trPr>
          <w:cantSplit/>
        </w:trPr>
        <w:tc>
          <w:tcPr>
            <w:tcW w:w="1696" w:type="dxa"/>
            <w:vAlign w:val="center"/>
          </w:tcPr>
          <w:p w14:paraId="171759BD" w14:textId="77777777" w:rsidR="0025494B" w:rsidRPr="005658FE" w:rsidRDefault="00712687" w:rsidP="005658FE">
            <w:pPr>
              <w:pStyle w:val="TableText"/>
            </w:pPr>
            <w:r w:rsidRPr="005658FE">
              <w:rPr>
                <w:rFonts w:hint="eastAsia"/>
              </w:rPr>
              <w:t>May</w:t>
            </w:r>
            <w:r w:rsidRPr="005658FE">
              <w:t xml:space="preserve"> </w:t>
            </w:r>
            <w:r w:rsidRPr="005658FE">
              <w:rPr>
                <w:rFonts w:hint="eastAsia"/>
              </w:rPr>
              <w:t>2</w:t>
            </w:r>
            <w:r w:rsidRPr="005658FE">
              <w:t>019</w:t>
            </w:r>
          </w:p>
        </w:tc>
        <w:tc>
          <w:tcPr>
            <w:tcW w:w="1276" w:type="dxa"/>
            <w:vAlign w:val="center"/>
          </w:tcPr>
          <w:p w14:paraId="75DA5810" w14:textId="77777777" w:rsidR="0025494B" w:rsidRPr="005658FE" w:rsidRDefault="0025494B" w:rsidP="005658FE">
            <w:pPr>
              <w:pStyle w:val="TableText"/>
            </w:pPr>
            <w:r w:rsidRPr="005658FE">
              <w:t>V1.0</w:t>
            </w:r>
          </w:p>
        </w:tc>
        <w:tc>
          <w:tcPr>
            <w:tcW w:w="5324" w:type="dxa"/>
            <w:vAlign w:val="center"/>
          </w:tcPr>
          <w:p w14:paraId="547144B0" w14:textId="77777777" w:rsidR="0025494B" w:rsidRPr="005658FE" w:rsidRDefault="0025494B" w:rsidP="005658FE">
            <w:pPr>
              <w:pStyle w:val="TableText"/>
            </w:pPr>
            <w:r w:rsidRPr="005658FE">
              <w:t>First Edition</w:t>
            </w:r>
          </w:p>
        </w:tc>
      </w:tr>
      <w:tr w:rsidR="0025494B" w14:paraId="25B24F93" w14:textId="77777777" w:rsidTr="0025494B">
        <w:trPr>
          <w:cantSplit/>
        </w:trPr>
        <w:tc>
          <w:tcPr>
            <w:tcW w:w="1696" w:type="dxa"/>
            <w:vAlign w:val="center"/>
          </w:tcPr>
          <w:p w14:paraId="754762D7" w14:textId="77777777" w:rsidR="0025494B" w:rsidRDefault="0025494B" w:rsidP="005658FE">
            <w:pPr>
              <w:pStyle w:val="TableText"/>
            </w:pPr>
          </w:p>
        </w:tc>
        <w:tc>
          <w:tcPr>
            <w:tcW w:w="1276" w:type="dxa"/>
            <w:vAlign w:val="center"/>
          </w:tcPr>
          <w:p w14:paraId="4EA7B709" w14:textId="77777777" w:rsidR="0025494B" w:rsidRDefault="0025494B" w:rsidP="005658FE">
            <w:pPr>
              <w:pStyle w:val="TableText"/>
            </w:pPr>
          </w:p>
        </w:tc>
        <w:tc>
          <w:tcPr>
            <w:tcW w:w="5324" w:type="dxa"/>
            <w:vAlign w:val="center"/>
          </w:tcPr>
          <w:p w14:paraId="1325A186" w14:textId="77777777" w:rsidR="0025494B" w:rsidRDefault="0025494B" w:rsidP="005658FE">
            <w:pPr>
              <w:pStyle w:val="TableText"/>
            </w:pPr>
          </w:p>
        </w:tc>
      </w:tr>
      <w:tr w:rsidR="0025494B" w14:paraId="3306CCA5" w14:textId="77777777" w:rsidTr="0025494B">
        <w:trPr>
          <w:cantSplit/>
        </w:trPr>
        <w:tc>
          <w:tcPr>
            <w:tcW w:w="1696" w:type="dxa"/>
            <w:vAlign w:val="center"/>
          </w:tcPr>
          <w:p w14:paraId="44A36F3A" w14:textId="77777777" w:rsidR="0025494B" w:rsidRDefault="0025494B" w:rsidP="005658FE">
            <w:pPr>
              <w:pStyle w:val="TableText"/>
            </w:pPr>
          </w:p>
        </w:tc>
        <w:tc>
          <w:tcPr>
            <w:tcW w:w="1276" w:type="dxa"/>
            <w:vAlign w:val="center"/>
          </w:tcPr>
          <w:p w14:paraId="4CEEE015" w14:textId="77777777" w:rsidR="0025494B" w:rsidRDefault="0025494B" w:rsidP="005658FE">
            <w:pPr>
              <w:pStyle w:val="TableText"/>
            </w:pPr>
          </w:p>
        </w:tc>
        <w:tc>
          <w:tcPr>
            <w:tcW w:w="5324" w:type="dxa"/>
            <w:vAlign w:val="center"/>
          </w:tcPr>
          <w:p w14:paraId="03176192" w14:textId="77777777" w:rsidR="0025494B" w:rsidRDefault="0025494B" w:rsidP="005658FE">
            <w:pPr>
              <w:pStyle w:val="TableText"/>
            </w:pPr>
          </w:p>
        </w:tc>
      </w:tr>
    </w:tbl>
    <w:p w14:paraId="26E5AF09" w14:textId="77777777" w:rsidR="0025494B" w:rsidRPr="0025494B" w:rsidRDefault="0025494B" w:rsidP="0025494B">
      <w:pPr>
        <w:rPr>
          <w:rFonts w:eastAsiaTheme="minorEastAsia"/>
        </w:rPr>
      </w:pPr>
    </w:p>
    <w:p w14:paraId="5478B5A0" w14:textId="77777777" w:rsidR="0025494B" w:rsidRPr="0025494B" w:rsidRDefault="0025494B" w:rsidP="00281AD0">
      <w:pPr>
        <w:rPr>
          <w:rFonts w:eastAsiaTheme="minorEastAsia"/>
        </w:rPr>
      </w:pPr>
    </w:p>
    <w:p w14:paraId="35DC8E4C" w14:textId="77777777" w:rsidR="0025494B" w:rsidRDefault="0025494B" w:rsidP="00281AD0">
      <w:pPr>
        <w:sectPr w:rsidR="0025494B" w:rsidSect="009529C8">
          <w:pgSz w:w="11906" w:h="16838" w:code="9"/>
          <w:pgMar w:top="1418" w:right="1247" w:bottom="1247" w:left="1247" w:header="851" w:footer="567" w:gutter="0"/>
          <w:cols w:space="425"/>
          <w:docGrid w:type="lines" w:linePitch="312"/>
        </w:sectPr>
      </w:pPr>
    </w:p>
    <w:p w14:paraId="694BC4E9" w14:textId="77777777" w:rsidR="00281AD0" w:rsidRDefault="008B30CF" w:rsidP="008B30CF">
      <w:pPr>
        <w:pStyle w:val="1"/>
      </w:pPr>
      <w:bookmarkStart w:id="1" w:name="_Toc25238913"/>
      <w:r>
        <w:rPr>
          <w:rFonts w:hint="eastAsia"/>
        </w:rPr>
        <w:lastRenderedPageBreak/>
        <w:t>O</w:t>
      </w:r>
      <w:r>
        <w:t>verview</w:t>
      </w:r>
      <w:bookmarkEnd w:id="1"/>
    </w:p>
    <w:p w14:paraId="1ACE0D8A" w14:textId="77777777" w:rsidR="001D507F" w:rsidRDefault="00C20C6C" w:rsidP="00925587">
      <w:pPr>
        <w:rPr>
          <w:shd w:val="clear" w:color="auto" w:fill="FFFFFF"/>
        </w:rPr>
      </w:pPr>
      <w:bookmarkStart w:id="2" w:name="_Toc494465603"/>
      <w:bookmarkEnd w:id="0"/>
      <w:r>
        <w:rPr>
          <w:shd w:val="clear" w:color="auto" w:fill="FFFFFF"/>
        </w:rPr>
        <w:t>WQ5001</w:t>
      </w:r>
      <w:r w:rsidR="005056F4">
        <w:rPr>
          <w:shd w:val="clear" w:color="auto" w:fill="FFFFFF"/>
        </w:rPr>
        <w:t xml:space="preserve"> is a high performance and </w:t>
      </w:r>
      <w:r w:rsidR="001D507F" w:rsidRPr="001D507F">
        <w:rPr>
          <w:shd w:val="clear" w:color="auto" w:fill="FFFFFF"/>
        </w:rPr>
        <w:t>cost-effective</w:t>
      </w:r>
      <w:r w:rsidR="005056F4">
        <w:rPr>
          <w:shd w:val="clear" w:color="auto" w:fill="FFFFFF"/>
        </w:rPr>
        <w:t xml:space="preserve"> AI</w:t>
      </w:r>
      <w:r w:rsidR="001D507F">
        <w:rPr>
          <w:shd w:val="clear" w:color="auto" w:fill="FFFFFF"/>
        </w:rPr>
        <w:t xml:space="preserve"> (A</w:t>
      </w:r>
      <w:r w:rsidR="001D507F">
        <w:rPr>
          <w:rFonts w:hint="eastAsia"/>
          <w:shd w:val="clear" w:color="auto" w:fill="FFFFFF"/>
        </w:rPr>
        <w:t xml:space="preserve">rtificial </w:t>
      </w:r>
      <w:r w:rsidR="001D507F">
        <w:rPr>
          <w:shd w:val="clear" w:color="auto" w:fill="FFFFFF"/>
        </w:rPr>
        <w:t>I</w:t>
      </w:r>
      <w:r w:rsidR="001D507F" w:rsidRPr="0048484D">
        <w:rPr>
          <w:rFonts w:hint="eastAsia"/>
          <w:shd w:val="clear" w:color="auto" w:fill="FFFFFF"/>
        </w:rPr>
        <w:t>ntelligence</w:t>
      </w:r>
      <w:r w:rsidR="001D507F">
        <w:rPr>
          <w:shd w:val="clear" w:color="auto" w:fill="FFFFFF"/>
        </w:rPr>
        <w:t>)</w:t>
      </w:r>
      <w:r w:rsidR="005056F4">
        <w:rPr>
          <w:shd w:val="clear" w:color="auto" w:fill="FFFFFF"/>
        </w:rPr>
        <w:t xml:space="preserve"> chip </w:t>
      </w:r>
      <w:r w:rsidR="001D507F">
        <w:rPr>
          <w:shd w:val="clear" w:color="auto" w:fill="FFFFFF"/>
        </w:rPr>
        <w:t>focus on</w:t>
      </w:r>
      <w:r w:rsidR="005056F4">
        <w:rPr>
          <w:shd w:val="clear" w:color="auto" w:fill="FFFFFF"/>
        </w:rPr>
        <w:t xml:space="preserve"> image</w:t>
      </w:r>
      <w:r w:rsidR="001D507F">
        <w:rPr>
          <w:shd w:val="clear" w:color="auto" w:fill="FFFFFF"/>
        </w:rPr>
        <w:t xml:space="preserve"> processing, speech </w:t>
      </w:r>
      <w:r w:rsidR="005056F4">
        <w:rPr>
          <w:shd w:val="clear" w:color="auto" w:fill="FFFFFF"/>
        </w:rPr>
        <w:t>recognition</w:t>
      </w:r>
      <w:r w:rsidR="001D507F">
        <w:rPr>
          <w:shd w:val="clear" w:color="auto" w:fill="FFFFFF"/>
        </w:rPr>
        <w:t>,</w:t>
      </w:r>
      <w:r w:rsidR="005056F4">
        <w:rPr>
          <w:shd w:val="clear" w:color="auto" w:fill="FFFFFF"/>
        </w:rPr>
        <w:t xml:space="preserve"> and 3D deep imaging. </w:t>
      </w:r>
    </w:p>
    <w:p w14:paraId="6DEA3A60" w14:textId="77777777" w:rsidR="00E76E46" w:rsidRDefault="005056F4" w:rsidP="006066A9">
      <w:pPr>
        <w:rPr>
          <w:shd w:val="clear" w:color="auto" w:fill="FFFFFF"/>
        </w:rPr>
      </w:pPr>
      <w:r>
        <w:rPr>
          <w:shd w:val="clear" w:color="auto" w:fill="FFFFFF"/>
        </w:rPr>
        <w:t xml:space="preserve">Two high performance 32-bit RISC </w:t>
      </w:r>
      <w:r w:rsidR="008C0239">
        <w:rPr>
          <w:shd w:val="clear" w:color="auto" w:fill="FFFFFF"/>
        </w:rPr>
        <w:t>CPU</w:t>
      </w:r>
      <w:r>
        <w:rPr>
          <w:shd w:val="clear" w:color="auto" w:fill="FFFFFF"/>
        </w:rPr>
        <w:t xml:space="preserve">s are integrated to support floating point and SIMD operations based on high speed on-chip bus. The built-in high speed, high capacity Flash and DDR DRAM as well as up to 1MB on-chip SRAM provide reliable and </w:t>
      </w:r>
      <w:proofErr w:type="gramStart"/>
      <w:r>
        <w:rPr>
          <w:shd w:val="clear" w:color="auto" w:fill="FFFFFF"/>
        </w:rPr>
        <w:t>high speed</w:t>
      </w:r>
      <w:proofErr w:type="gramEnd"/>
      <w:r>
        <w:rPr>
          <w:shd w:val="clear" w:color="auto" w:fill="FFFFFF"/>
        </w:rPr>
        <w:t xml:space="preserve"> data storage for the system. </w:t>
      </w:r>
    </w:p>
    <w:p w14:paraId="4DCE6D82" w14:textId="77777777" w:rsidR="005056F4" w:rsidRPr="00D359C3" w:rsidRDefault="005056F4" w:rsidP="00590695">
      <w:r>
        <w:rPr>
          <w:shd w:val="clear" w:color="auto" w:fill="FFFFFF"/>
        </w:rPr>
        <w:t>According to the optimization algorithm, the designed AI system can effectively realize the function of convolution neural network (CNN) and 3D deep imaging, and greatly reduce the power consumption of the system.</w:t>
      </w:r>
    </w:p>
    <w:p w14:paraId="034BFF27" w14:textId="77777777" w:rsidR="006E2AD3" w:rsidRDefault="008B30CF" w:rsidP="00925587">
      <w:pPr>
        <w:pStyle w:val="2"/>
      </w:pPr>
      <w:bookmarkStart w:id="3" w:name="_Toc25238914"/>
      <w:bookmarkEnd w:id="2"/>
      <w:r>
        <w:rPr>
          <w:rFonts w:hint="eastAsia"/>
        </w:rPr>
        <w:t>A</w:t>
      </w:r>
      <w:r>
        <w:t>pplications</w:t>
      </w:r>
      <w:bookmarkEnd w:id="3"/>
    </w:p>
    <w:p w14:paraId="1588365D" w14:textId="77777777" w:rsidR="0003045E" w:rsidRPr="00B97C48" w:rsidRDefault="00E76E46" w:rsidP="00B97C48">
      <w:pPr>
        <w:pStyle w:val="BulletList"/>
      </w:pPr>
      <w:r w:rsidRPr="00B97C48">
        <w:t>I</w:t>
      </w:r>
      <w:r w:rsidR="0003045E" w:rsidRPr="00B97C48">
        <w:t>ntelligent door lock</w:t>
      </w:r>
    </w:p>
    <w:p w14:paraId="259A544C" w14:textId="77777777" w:rsidR="000266CA" w:rsidRPr="00B97C48" w:rsidRDefault="0003045E" w:rsidP="00B97C48">
      <w:pPr>
        <w:pStyle w:val="BulletList"/>
      </w:pPr>
      <w:r w:rsidRPr="00B97C48">
        <w:t>Automatic Speech Recognition (ASR)</w:t>
      </w:r>
    </w:p>
    <w:p w14:paraId="2CA0AF2B" w14:textId="77777777" w:rsidR="000266CA" w:rsidRDefault="008B30CF" w:rsidP="00925587">
      <w:pPr>
        <w:pStyle w:val="2"/>
      </w:pPr>
      <w:bookmarkStart w:id="4" w:name="_Toc25238915"/>
      <w:r>
        <w:rPr>
          <w:rFonts w:hint="eastAsia"/>
        </w:rPr>
        <w:t>F</w:t>
      </w:r>
      <w:r>
        <w:t>eatures</w:t>
      </w:r>
      <w:bookmarkEnd w:id="4"/>
    </w:p>
    <w:p w14:paraId="2B6CCA02" w14:textId="77777777" w:rsidR="00634032" w:rsidRDefault="00634032" w:rsidP="00634032">
      <w:pPr>
        <w:pStyle w:val="BulletList"/>
      </w:pPr>
      <w:r>
        <w:t>MIPI interface</w:t>
      </w:r>
    </w:p>
    <w:p w14:paraId="078E69D9" w14:textId="77777777" w:rsidR="00634032" w:rsidRDefault="00634032" w:rsidP="00634032">
      <w:pPr>
        <w:pStyle w:val="BulletList1"/>
      </w:pPr>
      <w:r>
        <w:t>CSI-RX0:2 lane @1.5Gbps for IR sensor, 1280x720@30fps</w:t>
      </w:r>
    </w:p>
    <w:p w14:paraId="7D7F695E" w14:textId="77777777" w:rsidR="00634032" w:rsidRDefault="00634032" w:rsidP="00634032">
      <w:pPr>
        <w:pStyle w:val="BulletList1"/>
      </w:pPr>
      <w:r>
        <w:t>CSI-RX1:2 lane @1.5Gbps for RGB sensor, 1280x720@30fps</w:t>
      </w:r>
    </w:p>
    <w:p w14:paraId="1BFA3C8D" w14:textId="77777777" w:rsidR="00634032" w:rsidRDefault="00634032" w:rsidP="00634032">
      <w:pPr>
        <w:pStyle w:val="BulletList1"/>
      </w:pPr>
      <w:r>
        <w:t xml:space="preserve">CSI-TX/DSI: 1 lane @1.5Gbps for LCD display or </w:t>
      </w:r>
      <w:r w:rsidR="00974CF2">
        <w:t xml:space="preserve">3D </w:t>
      </w:r>
      <w:r>
        <w:t>depth output</w:t>
      </w:r>
    </w:p>
    <w:p w14:paraId="69F1BB5F" w14:textId="77777777" w:rsidR="00634032" w:rsidRDefault="00634032" w:rsidP="00634032">
      <w:pPr>
        <w:pStyle w:val="BulletList"/>
      </w:pPr>
      <w:r>
        <w:t>Peripheral system</w:t>
      </w:r>
    </w:p>
    <w:p w14:paraId="79AE16A8" w14:textId="77777777" w:rsidR="00634032" w:rsidRDefault="00634032" w:rsidP="00634032">
      <w:pPr>
        <w:pStyle w:val="BulletList1"/>
      </w:pPr>
      <w:r>
        <w:t>I2S port for stereo microphone array and speaker</w:t>
      </w:r>
    </w:p>
    <w:p w14:paraId="26A8217F" w14:textId="77777777" w:rsidR="00634032" w:rsidRDefault="00634032" w:rsidP="00634032">
      <w:pPr>
        <w:pStyle w:val="BulletList1"/>
      </w:pPr>
      <w:r>
        <w:t>2x I2C master for IR/RGB sensor configuration</w:t>
      </w:r>
    </w:p>
    <w:p w14:paraId="1B19BF5C" w14:textId="77777777" w:rsidR="00634032" w:rsidRDefault="000E55F3" w:rsidP="00634032">
      <w:pPr>
        <w:pStyle w:val="BulletList1"/>
      </w:pPr>
      <w:r>
        <w:t>3</w:t>
      </w:r>
      <w:r w:rsidR="00634032">
        <w:t>x UART ports</w:t>
      </w:r>
    </w:p>
    <w:p w14:paraId="45CEE511" w14:textId="77777777" w:rsidR="00634032" w:rsidRDefault="000E55F3" w:rsidP="00634032">
      <w:pPr>
        <w:pStyle w:val="BulletList1"/>
      </w:pPr>
      <w:r>
        <w:t>6</w:t>
      </w:r>
      <w:r w:rsidR="00634032">
        <w:t>x analog sensor ADC inputs</w:t>
      </w:r>
    </w:p>
    <w:p w14:paraId="2D36A34E" w14:textId="77777777" w:rsidR="00634032" w:rsidRDefault="00634032" w:rsidP="00634032">
      <w:pPr>
        <w:pStyle w:val="BulletList1"/>
      </w:pPr>
      <w:r>
        <w:t>Up to 26 GPIOs</w:t>
      </w:r>
    </w:p>
    <w:p w14:paraId="2423B0EB" w14:textId="77777777" w:rsidR="00634032" w:rsidRDefault="00634032" w:rsidP="00634032">
      <w:pPr>
        <w:pStyle w:val="BulletList"/>
      </w:pPr>
      <w:r>
        <w:t>Power</w:t>
      </w:r>
    </w:p>
    <w:p w14:paraId="0846E916" w14:textId="77777777" w:rsidR="00634032" w:rsidRDefault="00634032" w:rsidP="00634032">
      <w:pPr>
        <w:pStyle w:val="BulletList1"/>
      </w:pPr>
      <w:r>
        <w:t>Single 3.3V power supply</w:t>
      </w:r>
    </w:p>
    <w:p w14:paraId="2368AFEF" w14:textId="77777777" w:rsidR="00634032" w:rsidRDefault="000E55F3" w:rsidP="00634032">
      <w:pPr>
        <w:pStyle w:val="BulletList1"/>
      </w:pPr>
      <w:r>
        <w:t>Peak &lt;5</w:t>
      </w:r>
      <w:r w:rsidR="00634032">
        <w:t>00mA</w:t>
      </w:r>
    </w:p>
    <w:p w14:paraId="02322D7C" w14:textId="77777777" w:rsidR="00634032" w:rsidRDefault="000E55F3" w:rsidP="00634032">
      <w:pPr>
        <w:pStyle w:val="BulletList1"/>
      </w:pPr>
      <w:r>
        <w:t>Normal &lt;3</w:t>
      </w:r>
      <w:r w:rsidR="00634032">
        <w:t>00mA</w:t>
      </w:r>
    </w:p>
    <w:p w14:paraId="5A07905D" w14:textId="77777777" w:rsidR="00634032" w:rsidRDefault="00634032" w:rsidP="00634032">
      <w:pPr>
        <w:pStyle w:val="BulletList"/>
      </w:pPr>
      <w:r>
        <w:t>Package</w:t>
      </w:r>
    </w:p>
    <w:p w14:paraId="6F3A20F8" w14:textId="77777777" w:rsidR="00634032" w:rsidRDefault="00634032" w:rsidP="00634032">
      <w:pPr>
        <w:pStyle w:val="BulletList1"/>
      </w:pPr>
      <w:r>
        <w:t>QFN 8</w:t>
      </w:r>
      <w:r w:rsidR="00EE2A42">
        <w:t xml:space="preserve">mm </w:t>
      </w:r>
      <w:r>
        <w:t>x</w:t>
      </w:r>
      <w:r w:rsidR="00EE2A42">
        <w:t xml:space="preserve"> </w:t>
      </w:r>
      <w:r>
        <w:t>8</w:t>
      </w:r>
      <w:r w:rsidR="00EE2A42">
        <w:t>mm</w:t>
      </w:r>
      <w:r>
        <w:t xml:space="preserve"> 68</w:t>
      </w:r>
      <w:r w:rsidR="00EE2A42">
        <w:t>-P</w:t>
      </w:r>
      <w:r>
        <w:t>in</w:t>
      </w:r>
    </w:p>
    <w:p w14:paraId="240FAB21" w14:textId="77777777" w:rsidR="00D63C3C" w:rsidRDefault="00D63C3C" w:rsidP="00D63C3C">
      <w:pPr>
        <w:pStyle w:val="1"/>
      </w:pPr>
      <w:bookmarkStart w:id="5" w:name="_Toc25238916"/>
      <w:r w:rsidRPr="00634032">
        <w:lastRenderedPageBreak/>
        <w:t>Functional Block Diagram</w:t>
      </w:r>
      <w:bookmarkEnd w:id="5"/>
    </w:p>
    <w:p w14:paraId="0824CD29" w14:textId="77777777" w:rsidR="00D63C3C" w:rsidRDefault="00662213" w:rsidP="00D63C3C">
      <w:pPr>
        <w:pStyle w:val="Figure"/>
        <w:ind w:left="0"/>
      </w:pPr>
      <w:r>
        <w:object w:dxaOrig="13995" w:dyaOrig="8131" w14:anchorId="21D04C36">
          <v:shape id="_x0000_i1026" type="#_x0000_t75" style="width:456.75pt;height:264.75pt" o:ole="">
            <v:imagedata r:id="rId16" o:title=""/>
          </v:shape>
          <o:OLEObject Type="Embed" ProgID="Visio.Drawing.15" ShapeID="_x0000_i1026" DrawAspect="Content" ObjectID="_1648047046" r:id="rId17"/>
        </w:object>
      </w:r>
    </w:p>
    <w:p w14:paraId="06DF4BE8" w14:textId="77777777" w:rsidR="007A0921" w:rsidRDefault="007A0921" w:rsidP="007A0921">
      <w:pPr>
        <w:pStyle w:val="FigureCaption"/>
        <w:spacing w:before="156" w:after="312"/>
      </w:pPr>
      <w:r w:rsidRPr="00F00663">
        <w:t xml:space="preserve">Figure </w:t>
      </w:r>
      <w:fldSimple w:instr=" STYLEREF 1 \s ">
        <w:r w:rsidR="00D02E79">
          <w:rPr>
            <w:noProof/>
          </w:rPr>
          <w:t>2</w:t>
        </w:r>
      </w:fldSimple>
      <w:r w:rsidRPr="00F00663">
        <w:noBreakHyphen/>
      </w:r>
      <w:fldSimple w:instr=" SEQ Figure \* ARABIC \s 1 ">
        <w:r w:rsidR="00D02E79">
          <w:rPr>
            <w:noProof/>
          </w:rPr>
          <w:t>1</w:t>
        </w:r>
      </w:fldSimple>
      <w:r w:rsidRPr="00F00663">
        <w:rPr>
          <w:rFonts w:hint="eastAsia"/>
        </w:rPr>
        <w:t xml:space="preserve"> </w:t>
      </w:r>
      <w:r w:rsidR="00C20C6C">
        <w:rPr>
          <w:rFonts w:hint="eastAsia"/>
        </w:rPr>
        <w:t>WQ5001</w:t>
      </w:r>
      <w:r w:rsidR="00C549F8">
        <w:t xml:space="preserve"> Functional Block Diagram</w:t>
      </w:r>
    </w:p>
    <w:p w14:paraId="3F6FA4A0" w14:textId="77777777" w:rsidR="008B30CF" w:rsidRPr="00C33AA6" w:rsidRDefault="008B30CF" w:rsidP="008B30CF">
      <w:pPr>
        <w:pStyle w:val="1"/>
      </w:pPr>
      <w:bookmarkStart w:id="6" w:name="_Toc485732494"/>
      <w:bookmarkStart w:id="7" w:name="_Toc494271236"/>
      <w:bookmarkStart w:id="8" w:name="_Toc25238917"/>
      <w:r w:rsidRPr="00C33AA6">
        <w:rPr>
          <w:rFonts w:hint="eastAsia"/>
        </w:rPr>
        <w:lastRenderedPageBreak/>
        <w:t>Pin Descriptions</w:t>
      </w:r>
      <w:bookmarkEnd w:id="6"/>
      <w:bookmarkEnd w:id="7"/>
      <w:bookmarkEnd w:id="8"/>
    </w:p>
    <w:p w14:paraId="390B6172" w14:textId="77777777" w:rsidR="008B30CF" w:rsidRPr="00C33AA6" w:rsidRDefault="008B30CF" w:rsidP="008B30CF">
      <w:r w:rsidRPr="00C33AA6">
        <w:rPr>
          <w:rFonts w:hint="eastAsia"/>
        </w:rPr>
        <w:t>This section contains both a package pinout and tabular listings of the signal descriptions.</w:t>
      </w:r>
    </w:p>
    <w:p w14:paraId="04A62BA8" w14:textId="77777777" w:rsidR="008B30CF" w:rsidRPr="00C33AA6" w:rsidRDefault="008B30CF" w:rsidP="008B30CF">
      <w:r w:rsidRPr="00C33AA6">
        <w:rPr>
          <w:rFonts w:hint="eastAsia"/>
        </w:rPr>
        <w:t xml:space="preserve">The following </w:t>
      </w:r>
      <w:r w:rsidRPr="00C33AA6">
        <w:t>nomenclature</w:t>
      </w:r>
      <w:r w:rsidRPr="00C33AA6">
        <w:rPr>
          <w:rFonts w:hint="eastAsia"/>
        </w:rPr>
        <w:t xml:space="preserve"> is used for Signal types:</w:t>
      </w:r>
    </w:p>
    <w:tbl>
      <w:tblPr>
        <w:tblW w:w="0" w:type="auto"/>
        <w:tblInd w:w="1134" w:type="dxa"/>
        <w:tblLook w:val="04A0" w:firstRow="1" w:lastRow="0" w:firstColumn="1" w:lastColumn="0" w:noHBand="0" w:noVBand="1"/>
      </w:tblPr>
      <w:tblGrid>
        <w:gridCol w:w="709"/>
        <w:gridCol w:w="7569"/>
      </w:tblGrid>
      <w:tr w:rsidR="008B30CF" w:rsidRPr="00590695" w14:paraId="2B2F5F53" w14:textId="77777777" w:rsidTr="005658FE">
        <w:tc>
          <w:tcPr>
            <w:tcW w:w="709" w:type="dxa"/>
            <w:shd w:val="clear" w:color="auto" w:fill="auto"/>
          </w:tcPr>
          <w:p w14:paraId="75E58C51" w14:textId="77777777" w:rsidR="008B30CF" w:rsidRPr="00590695" w:rsidRDefault="008B30CF" w:rsidP="00590695">
            <w:pPr>
              <w:ind w:left="0"/>
              <w:rPr>
                <w:kern w:val="0"/>
                <w:sz w:val="20"/>
                <w:szCs w:val="20"/>
              </w:rPr>
            </w:pPr>
            <w:r w:rsidRPr="00590695">
              <w:rPr>
                <w:rFonts w:hint="eastAsia"/>
                <w:kern w:val="0"/>
                <w:sz w:val="20"/>
                <w:szCs w:val="20"/>
              </w:rPr>
              <w:t>GND</w:t>
            </w:r>
          </w:p>
        </w:tc>
        <w:tc>
          <w:tcPr>
            <w:tcW w:w="7569" w:type="dxa"/>
            <w:shd w:val="clear" w:color="auto" w:fill="auto"/>
          </w:tcPr>
          <w:p w14:paraId="0244F9CA" w14:textId="77777777" w:rsidR="008B30CF" w:rsidRPr="00590695" w:rsidRDefault="008B30CF" w:rsidP="00590695">
            <w:pPr>
              <w:ind w:left="0"/>
              <w:rPr>
                <w:kern w:val="0"/>
                <w:sz w:val="20"/>
                <w:szCs w:val="20"/>
              </w:rPr>
            </w:pPr>
            <w:r w:rsidRPr="00590695">
              <w:rPr>
                <w:rFonts w:hint="eastAsia"/>
                <w:kern w:val="0"/>
                <w:sz w:val="20"/>
                <w:szCs w:val="20"/>
              </w:rPr>
              <w:t>A Ground Signal</w:t>
            </w:r>
          </w:p>
        </w:tc>
      </w:tr>
      <w:tr w:rsidR="008B30CF" w:rsidRPr="00590695" w14:paraId="1BDFF1DC" w14:textId="77777777" w:rsidTr="005658FE">
        <w:tc>
          <w:tcPr>
            <w:tcW w:w="709" w:type="dxa"/>
            <w:shd w:val="clear" w:color="auto" w:fill="auto"/>
          </w:tcPr>
          <w:p w14:paraId="5368BBAF" w14:textId="77777777" w:rsidR="008B30CF" w:rsidRPr="00590695" w:rsidRDefault="008B30CF" w:rsidP="00590695">
            <w:pPr>
              <w:ind w:left="0"/>
              <w:rPr>
                <w:kern w:val="0"/>
                <w:sz w:val="20"/>
                <w:szCs w:val="20"/>
              </w:rPr>
            </w:pPr>
            <w:r w:rsidRPr="00590695">
              <w:rPr>
                <w:rFonts w:hint="eastAsia"/>
                <w:kern w:val="0"/>
                <w:sz w:val="20"/>
                <w:szCs w:val="20"/>
              </w:rPr>
              <w:t>IA</w:t>
            </w:r>
          </w:p>
        </w:tc>
        <w:tc>
          <w:tcPr>
            <w:tcW w:w="7569" w:type="dxa"/>
            <w:shd w:val="clear" w:color="auto" w:fill="auto"/>
          </w:tcPr>
          <w:p w14:paraId="73F512D2" w14:textId="77777777" w:rsidR="008B30CF" w:rsidRPr="00590695" w:rsidRDefault="008B30CF" w:rsidP="00590695">
            <w:pPr>
              <w:ind w:left="0"/>
              <w:rPr>
                <w:kern w:val="0"/>
                <w:sz w:val="20"/>
                <w:szCs w:val="20"/>
              </w:rPr>
            </w:pPr>
            <w:r w:rsidRPr="00590695">
              <w:rPr>
                <w:rFonts w:hint="eastAsia"/>
                <w:kern w:val="0"/>
                <w:sz w:val="20"/>
                <w:szCs w:val="20"/>
              </w:rPr>
              <w:t>Analog input signal</w:t>
            </w:r>
          </w:p>
        </w:tc>
      </w:tr>
      <w:tr w:rsidR="008B30CF" w:rsidRPr="00590695" w14:paraId="6B7294EF" w14:textId="77777777" w:rsidTr="005658FE">
        <w:tc>
          <w:tcPr>
            <w:tcW w:w="709" w:type="dxa"/>
            <w:shd w:val="clear" w:color="auto" w:fill="auto"/>
          </w:tcPr>
          <w:p w14:paraId="794E4A3A" w14:textId="77777777" w:rsidR="008B30CF" w:rsidRPr="00590695" w:rsidRDefault="008B30CF" w:rsidP="00590695">
            <w:pPr>
              <w:ind w:left="0"/>
              <w:rPr>
                <w:kern w:val="0"/>
                <w:sz w:val="20"/>
                <w:szCs w:val="20"/>
              </w:rPr>
            </w:pPr>
            <w:r w:rsidRPr="00590695">
              <w:rPr>
                <w:rFonts w:hint="eastAsia"/>
                <w:kern w:val="0"/>
                <w:sz w:val="20"/>
                <w:szCs w:val="20"/>
              </w:rPr>
              <w:t>I</w:t>
            </w:r>
          </w:p>
        </w:tc>
        <w:tc>
          <w:tcPr>
            <w:tcW w:w="7569" w:type="dxa"/>
            <w:shd w:val="clear" w:color="auto" w:fill="auto"/>
          </w:tcPr>
          <w:p w14:paraId="4B8293F2" w14:textId="77777777" w:rsidR="008B30CF" w:rsidRPr="00590695" w:rsidRDefault="008B30CF" w:rsidP="00590695">
            <w:pPr>
              <w:ind w:left="0"/>
              <w:rPr>
                <w:kern w:val="0"/>
                <w:sz w:val="20"/>
                <w:szCs w:val="20"/>
              </w:rPr>
            </w:pPr>
            <w:r w:rsidRPr="00590695">
              <w:rPr>
                <w:rFonts w:hint="eastAsia"/>
                <w:kern w:val="0"/>
                <w:sz w:val="20"/>
                <w:szCs w:val="20"/>
              </w:rPr>
              <w:t>Digital input signal</w:t>
            </w:r>
          </w:p>
        </w:tc>
      </w:tr>
      <w:tr w:rsidR="008B30CF" w:rsidRPr="00590695" w14:paraId="269D06E9" w14:textId="77777777" w:rsidTr="005658FE">
        <w:tc>
          <w:tcPr>
            <w:tcW w:w="709" w:type="dxa"/>
            <w:shd w:val="clear" w:color="auto" w:fill="auto"/>
          </w:tcPr>
          <w:p w14:paraId="25C895DA" w14:textId="77777777" w:rsidR="008B30CF" w:rsidRPr="00590695" w:rsidRDefault="008B30CF" w:rsidP="00590695">
            <w:pPr>
              <w:ind w:left="0"/>
              <w:rPr>
                <w:kern w:val="0"/>
                <w:sz w:val="20"/>
                <w:szCs w:val="20"/>
              </w:rPr>
            </w:pPr>
            <w:r w:rsidRPr="00590695">
              <w:rPr>
                <w:rFonts w:hint="eastAsia"/>
                <w:kern w:val="0"/>
                <w:sz w:val="20"/>
                <w:szCs w:val="20"/>
              </w:rPr>
              <w:t>IH</w:t>
            </w:r>
          </w:p>
        </w:tc>
        <w:tc>
          <w:tcPr>
            <w:tcW w:w="7569" w:type="dxa"/>
            <w:shd w:val="clear" w:color="auto" w:fill="auto"/>
          </w:tcPr>
          <w:p w14:paraId="1B299DF2" w14:textId="77777777" w:rsidR="008B30CF" w:rsidRPr="00590695" w:rsidRDefault="008B30CF" w:rsidP="00590695">
            <w:pPr>
              <w:ind w:left="0"/>
              <w:rPr>
                <w:kern w:val="0"/>
                <w:sz w:val="20"/>
                <w:szCs w:val="20"/>
              </w:rPr>
            </w:pPr>
            <w:r w:rsidRPr="00590695">
              <w:rPr>
                <w:rFonts w:hint="eastAsia"/>
                <w:kern w:val="0"/>
                <w:sz w:val="20"/>
                <w:szCs w:val="20"/>
              </w:rPr>
              <w:t>Input signals with weak internal pull-up, to prevent signals from floating when left open</w:t>
            </w:r>
          </w:p>
        </w:tc>
      </w:tr>
      <w:tr w:rsidR="008B30CF" w:rsidRPr="00590695" w14:paraId="60E79F31" w14:textId="77777777" w:rsidTr="005658FE">
        <w:tc>
          <w:tcPr>
            <w:tcW w:w="709" w:type="dxa"/>
            <w:shd w:val="clear" w:color="auto" w:fill="auto"/>
          </w:tcPr>
          <w:p w14:paraId="711EE2BF" w14:textId="77777777" w:rsidR="008B30CF" w:rsidRPr="00590695" w:rsidRDefault="008B30CF" w:rsidP="00590695">
            <w:pPr>
              <w:ind w:left="0"/>
              <w:rPr>
                <w:kern w:val="0"/>
                <w:sz w:val="20"/>
                <w:szCs w:val="20"/>
              </w:rPr>
            </w:pPr>
            <w:r w:rsidRPr="00590695">
              <w:rPr>
                <w:rFonts w:hint="eastAsia"/>
                <w:kern w:val="0"/>
                <w:sz w:val="20"/>
                <w:szCs w:val="20"/>
              </w:rPr>
              <w:t>IL</w:t>
            </w:r>
          </w:p>
        </w:tc>
        <w:tc>
          <w:tcPr>
            <w:tcW w:w="7569" w:type="dxa"/>
            <w:shd w:val="clear" w:color="auto" w:fill="auto"/>
          </w:tcPr>
          <w:p w14:paraId="48EDABE0" w14:textId="77777777" w:rsidR="008B30CF" w:rsidRPr="00590695" w:rsidRDefault="008B30CF" w:rsidP="00590695">
            <w:pPr>
              <w:ind w:left="0"/>
              <w:rPr>
                <w:kern w:val="0"/>
                <w:sz w:val="20"/>
                <w:szCs w:val="20"/>
              </w:rPr>
            </w:pPr>
            <w:r w:rsidRPr="00590695">
              <w:rPr>
                <w:rFonts w:hint="eastAsia"/>
                <w:kern w:val="0"/>
                <w:sz w:val="20"/>
                <w:szCs w:val="20"/>
              </w:rPr>
              <w:t>Input signals with weak internal pull-down, to prevent signals from floating when left open</w:t>
            </w:r>
          </w:p>
        </w:tc>
      </w:tr>
      <w:tr w:rsidR="008B30CF" w:rsidRPr="00590695" w14:paraId="397A9F73" w14:textId="77777777" w:rsidTr="005658FE">
        <w:tc>
          <w:tcPr>
            <w:tcW w:w="709" w:type="dxa"/>
            <w:shd w:val="clear" w:color="auto" w:fill="auto"/>
          </w:tcPr>
          <w:p w14:paraId="30D30D71" w14:textId="77777777" w:rsidR="008B30CF" w:rsidRPr="00590695" w:rsidRDefault="008B30CF" w:rsidP="00590695">
            <w:pPr>
              <w:ind w:left="0"/>
              <w:rPr>
                <w:kern w:val="0"/>
                <w:sz w:val="20"/>
                <w:szCs w:val="20"/>
              </w:rPr>
            </w:pPr>
            <w:r w:rsidRPr="00590695">
              <w:rPr>
                <w:rFonts w:hint="eastAsia"/>
                <w:kern w:val="0"/>
                <w:sz w:val="20"/>
                <w:szCs w:val="20"/>
              </w:rPr>
              <w:t>I/O</w:t>
            </w:r>
          </w:p>
        </w:tc>
        <w:tc>
          <w:tcPr>
            <w:tcW w:w="7569" w:type="dxa"/>
            <w:shd w:val="clear" w:color="auto" w:fill="auto"/>
          </w:tcPr>
          <w:p w14:paraId="2BB77E72" w14:textId="77777777" w:rsidR="008B30CF" w:rsidRPr="00590695" w:rsidRDefault="008B30CF" w:rsidP="00590695">
            <w:pPr>
              <w:ind w:left="0"/>
              <w:rPr>
                <w:kern w:val="0"/>
                <w:sz w:val="20"/>
                <w:szCs w:val="20"/>
              </w:rPr>
            </w:pPr>
            <w:r w:rsidRPr="00590695">
              <w:rPr>
                <w:rFonts w:hint="eastAsia"/>
                <w:kern w:val="0"/>
                <w:sz w:val="20"/>
                <w:szCs w:val="20"/>
              </w:rPr>
              <w:t>A digital bi</w:t>
            </w:r>
            <w:r w:rsidRPr="00590695">
              <w:rPr>
                <w:kern w:val="0"/>
                <w:sz w:val="20"/>
                <w:szCs w:val="20"/>
              </w:rPr>
              <w:t>-</w:t>
            </w:r>
            <w:r w:rsidRPr="00590695">
              <w:rPr>
                <w:rFonts w:hint="eastAsia"/>
                <w:kern w:val="0"/>
                <w:sz w:val="20"/>
                <w:szCs w:val="20"/>
              </w:rPr>
              <w:t>directional signal</w:t>
            </w:r>
          </w:p>
        </w:tc>
      </w:tr>
      <w:tr w:rsidR="008B30CF" w:rsidRPr="00590695" w14:paraId="040162DE" w14:textId="77777777" w:rsidTr="005658FE">
        <w:tc>
          <w:tcPr>
            <w:tcW w:w="709" w:type="dxa"/>
            <w:shd w:val="clear" w:color="auto" w:fill="auto"/>
          </w:tcPr>
          <w:p w14:paraId="3043D5EC" w14:textId="77777777" w:rsidR="008B30CF" w:rsidRPr="00590695" w:rsidRDefault="008B30CF" w:rsidP="00590695">
            <w:pPr>
              <w:ind w:left="0"/>
              <w:rPr>
                <w:kern w:val="0"/>
                <w:sz w:val="20"/>
                <w:szCs w:val="20"/>
              </w:rPr>
            </w:pPr>
            <w:r w:rsidRPr="00590695">
              <w:rPr>
                <w:rFonts w:hint="eastAsia"/>
                <w:kern w:val="0"/>
                <w:sz w:val="20"/>
                <w:szCs w:val="20"/>
              </w:rPr>
              <w:t>OA</w:t>
            </w:r>
          </w:p>
        </w:tc>
        <w:tc>
          <w:tcPr>
            <w:tcW w:w="7569" w:type="dxa"/>
            <w:shd w:val="clear" w:color="auto" w:fill="auto"/>
          </w:tcPr>
          <w:p w14:paraId="35727BBA" w14:textId="77777777" w:rsidR="008B30CF" w:rsidRPr="00590695" w:rsidRDefault="008B30CF" w:rsidP="00590695">
            <w:pPr>
              <w:ind w:left="0"/>
              <w:rPr>
                <w:kern w:val="0"/>
                <w:sz w:val="20"/>
                <w:szCs w:val="20"/>
              </w:rPr>
            </w:pPr>
            <w:r w:rsidRPr="00590695">
              <w:rPr>
                <w:rFonts w:hint="eastAsia"/>
                <w:kern w:val="0"/>
                <w:sz w:val="20"/>
                <w:szCs w:val="20"/>
              </w:rPr>
              <w:t>An analog output signal</w:t>
            </w:r>
          </w:p>
        </w:tc>
      </w:tr>
      <w:tr w:rsidR="008B30CF" w:rsidRPr="00590695" w14:paraId="0A421EA6" w14:textId="77777777" w:rsidTr="005658FE">
        <w:tc>
          <w:tcPr>
            <w:tcW w:w="709" w:type="dxa"/>
            <w:shd w:val="clear" w:color="auto" w:fill="auto"/>
          </w:tcPr>
          <w:p w14:paraId="443A9F63" w14:textId="77777777" w:rsidR="008B30CF" w:rsidRPr="00590695" w:rsidRDefault="008B30CF" w:rsidP="00590695">
            <w:pPr>
              <w:ind w:left="0"/>
              <w:rPr>
                <w:kern w:val="0"/>
                <w:sz w:val="20"/>
                <w:szCs w:val="20"/>
              </w:rPr>
            </w:pPr>
            <w:r w:rsidRPr="00590695">
              <w:rPr>
                <w:rFonts w:hint="eastAsia"/>
                <w:kern w:val="0"/>
                <w:sz w:val="20"/>
                <w:szCs w:val="20"/>
              </w:rPr>
              <w:t>O</w:t>
            </w:r>
          </w:p>
        </w:tc>
        <w:tc>
          <w:tcPr>
            <w:tcW w:w="7569" w:type="dxa"/>
            <w:shd w:val="clear" w:color="auto" w:fill="auto"/>
          </w:tcPr>
          <w:p w14:paraId="18017069" w14:textId="77777777" w:rsidR="008B30CF" w:rsidRPr="00590695" w:rsidRDefault="008B30CF" w:rsidP="00590695">
            <w:pPr>
              <w:ind w:left="0"/>
              <w:rPr>
                <w:kern w:val="0"/>
                <w:sz w:val="20"/>
                <w:szCs w:val="20"/>
              </w:rPr>
            </w:pPr>
            <w:r w:rsidRPr="00590695">
              <w:rPr>
                <w:rFonts w:hint="eastAsia"/>
                <w:kern w:val="0"/>
                <w:sz w:val="20"/>
                <w:szCs w:val="20"/>
              </w:rPr>
              <w:t>A digital output signal</w:t>
            </w:r>
          </w:p>
        </w:tc>
      </w:tr>
      <w:tr w:rsidR="008B30CF" w:rsidRPr="00590695" w14:paraId="0B58FF13" w14:textId="77777777" w:rsidTr="005658FE">
        <w:tc>
          <w:tcPr>
            <w:tcW w:w="709" w:type="dxa"/>
            <w:shd w:val="clear" w:color="auto" w:fill="auto"/>
          </w:tcPr>
          <w:p w14:paraId="259E8A1E" w14:textId="77777777" w:rsidR="008B30CF" w:rsidRPr="00590695" w:rsidRDefault="008B30CF" w:rsidP="00590695">
            <w:pPr>
              <w:ind w:left="0"/>
              <w:rPr>
                <w:kern w:val="0"/>
                <w:sz w:val="20"/>
                <w:szCs w:val="20"/>
              </w:rPr>
            </w:pPr>
            <w:r w:rsidRPr="00590695">
              <w:rPr>
                <w:rFonts w:hint="eastAsia"/>
                <w:kern w:val="0"/>
                <w:sz w:val="20"/>
                <w:szCs w:val="20"/>
              </w:rPr>
              <w:t>P</w:t>
            </w:r>
          </w:p>
        </w:tc>
        <w:tc>
          <w:tcPr>
            <w:tcW w:w="7569" w:type="dxa"/>
            <w:shd w:val="clear" w:color="auto" w:fill="auto"/>
          </w:tcPr>
          <w:p w14:paraId="4E256322" w14:textId="77777777" w:rsidR="008B30CF" w:rsidRPr="00590695" w:rsidRDefault="008B30CF" w:rsidP="00590695">
            <w:pPr>
              <w:ind w:left="0"/>
              <w:rPr>
                <w:kern w:val="0"/>
                <w:sz w:val="20"/>
                <w:szCs w:val="20"/>
              </w:rPr>
            </w:pPr>
            <w:r w:rsidRPr="00590695">
              <w:rPr>
                <w:rFonts w:hint="eastAsia"/>
                <w:kern w:val="0"/>
                <w:sz w:val="20"/>
                <w:szCs w:val="20"/>
              </w:rPr>
              <w:t>A power or ground signal</w:t>
            </w:r>
          </w:p>
        </w:tc>
      </w:tr>
    </w:tbl>
    <w:p w14:paraId="703E28B5" w14:textId="77777777" w:rsidR="008B30CF" w:rsidRPr="00C33AA6" w:rsidRDefault="008B30CF" w:rsidP="008B30CF">
      <w:pPr>
        <w:pStyle w:val="2"/>
      </w:pPr>
      <w:bookmarkStart w:id="9" w:name="_Toc494271237"/>
      <w:bookmarkStart w:id="10" w:name="_Toc25238918"/>
      <w:r w:rsidRPr="00C33AA6">
        <w:rPr>
          <w:rFonts w:hint="eastAsia"/>
        </w:rPr>
        <w:t>Pin Assignments</w:t>
      </w:r>
      <w:bookmarkEnd w:id="9"/>
      <w:bookmarkEnd w:id="10"/>
    </w:p>
    <w:p w14:paraId="1BAC996C" w14:textId="77777777" w:rsidR="000266CA" w:rsidRPr="00F00663" w:rsidRDefault="008B30CF" w:rsidP="000266CA">
      <w:r>
        <w:t xml:space="preserve">The </w:t>
      </w:r>
      <w:r w:rsidR="00C20C6C">
        <w:rPr>
          <w:rFonts w:hint="eastAsia"/>
        </w:rPr>
        <w:t>WQ5001</w:t>
      </w:r>
      <w:r>
        <w:t xml:space="preserve"> package is a Pb-free, </w:t>
      </w:r>
      <w:r w:rsidR="00E63DEF">
        <w:t>8</w:t>
      </w:r>
      <w:r w:rsidR="000266CA">
        <w:rPr>
          <w:rFonts w:hint="eastAsia"/>
        </w:rPr>
        <w:t>mm</w:t>
      </w:r>
      <w:r w:rsidR="00EE2A42">
        <w:t xml:space="preserve"> </w:t>
      </w:r>
      <w:r w:rsidR="000266CA" w:rsidRPr="00F00663">
        <w:rPr>
          <w:rFonts w:hint="eastAsia"/>
        </w:rPr>
        <w:t>x</w:t>
      </w:r>
      <w:r w:rsidR="00EE2A42">
        <w:t xml:space="preserve"> </w:t>
      </w:r>
      <w:r w:rsidR="00E63DEF">
        <w:t>8</w:t>
      </w:r>
      <w:r w:rsidR="000266CA">
        <w:rPr>
          <w:rFonts w:hint="eastAsia"/>
        </w:rPr>
        <w:t>mm</w:t>
      </w:r>
      <w:r>
        <w:t xml:space="preserve"> 68-pin QFN.</w:t>
      </w:r>
    </w:p>
    <w:p w14:paraId="47868CD7" w14:textId="77777777" w:rsidR="006B3DBF" w:rsidRDefault="006B3DBF" w:rsidP="00CA0E4E">
      <w:pPr>
        <w:pStyle w:val="Figure"/>
      </w:pPr>
    </w:p>
    <w:p w14:paraId="0FD5EE53" w14:textId="77777777" w:rsidR="00D6731D" w:rsidRPr="00D6731D" w:rsidRDefault="008B30CF" w:rsidP="00CA0E4E">
      <w:pPr>
        <w:pStyle w:val="FigureCaption"/>
        <w:spacing w:before="156" w:after="312"/>
      </w:pPr>
      <w:r w:rsidRPr="00F00663">
        <w:t xml:space="preserve">Figure </w:t>
      </w:r>
      <w:fldSimple w:instr=" STYLEREF 1 \s ">
        <w:r w:rsidR="00D02E79">
          <w:rPr>
            <w:noProof/>
          </w:rPr>
          <w:t>3</w:t>
        </w:r>
      </w:fldSimple>
      <w:r w:rsidRPr="00F00663">
        <w:noBreakHyphen/>
      </w:r>
      <w:r w:rsidR="007A0921">
        <w:t>2</w:t>
      </w:r>
      <w:r w:rsidRPr="00F00663">
        <w:rPr>
          <w:rFonts w:hint="eastAsia"/>
        </w:rPr>
        <w:t xml:space="preserve"> </w:t>
      </w:r>
      <w:r w:rsidR="00C20C6C">
        <w:rPr>
          <w:rFonts w:hint="eastAsia"/>
        </w:rPr>
        <w:t>WQ5001</w:t>
      </w:r>
      <w:r w:rsidR="00D6731D" w:rsidRPr="00D6731D">
        <w:t xml:space="preserve"> </w:t>
      </w:r>
      <w:r w:rsidR="00975270">
        <w:t>8</w:t>
      </w:r>
      <w:r w:rsidR="00975270" w:rsidRPr="00975270">
        <w:t xml:space="preserve"> </w:t>
      </w:r>
      <w:r w:rsidR="00975270" w:rsidRPr="00D6731D">
        <w:t>mm</w:t>
      </w:r>
      <w:r w:rsidR="00975270">
        <w:t xml:space="preserve"> </w:t>
      </w:r>
      <w:r w:rsidR="00D6731D" w:rsidRPr="00D6731D">
        <w:t>x</w:t>
      </w:r>
      <w:r w:rsidR="00975270">
        <w:t>8</w:t>
      </w:r>
      <w:r w:rsidR="00D6731D" w:rsidRPr="00D6731D">
        <w:t xml:space="preserve"> mm 68-Pin QFN</w:t>
      </w:r>
    </w:p>
    <w:p w14:paraId="1D248DF1" w14:textId="77777777" w:rsidR="003D6A30" w:rsidRDefault="008B30CF" w:rsidP="003D6A30">
      <w:pPr>
        <w:pStyle w:val="2"/>
        <w:numPr>
          <w:ilvl w:val="1"/>
          <w:numId w:val="6"/>
        </w:numPr>
      </w:pPr>
      <w:bookmarkStart w:id="11" w:name="_Toc25238919"/>
      <w:r w:rsidRPr="00C33AA6">
        <w:rPr>
          <w:rFonts w:hint="eastAsia"/>
        </w:rPr>
        <w:t>Signal-to-Pin Relationships and Description</w:t>
      </w:r>
      <w:r>
        <w:t>s</w:t>
      </w:r>
      <w:bookmarkEnd w:id="11"/>
    </w:p>
    <w:p w14:paraId="1E661B56" w14:textId="77777777" w:rsidR="008B30CF" w:rsidRDefault="008B30CF" w:rsidP="00EE2A42">
      <w:r w:rsidRPr="008B30CF">
        <w:rPr>
          <w:rStyle w:val="Link"/>
        </w:rPr>
        <w:fldChar w:fldCharType="begin"/>
      </w:r>
      <w:r w:rsidRPr="008B30CF">
        <w:rPr>
          <w:rStyle w:val="Link"/>
        </w:rPr>
        <w:instrText xml:space="preserve"> REF _Ref485635862 \h  \* MERGEFORMAT </w:instrText>
      </w:r>
      <w:r w:rsidRPr="008B30CF">
        <w:rPr>
          <w:rStyle w:val="Link"/>
        </w:rPr>
      </w:r>
      <w:r w:rsidRPr="008B30CF">
        <w:rPr>
          <w:rStyle w:val="Link"/>
        </w:rPr>
        <w:fldChar w:fldCharType="separate"/>
      </w:r>
      <w:r w:rsidR="00D02E79" w:rsidRPr="00D02E79">
        <w:rPr>
          <w:rStyle w:val="Link"/>
        </w:rPr>
        <w:t>Table 3</w:t>
      </w:r>
      <w:r w:rsidR="00D02E79" w:rsidRPr="00D02E79">
        <w:rPr>
          <w:rStyle w:val="Link"/>
        </w:rPr>
        <w:noBreakHyphen/>
        <w:t>1</w:t>
      </w:r>
      <w:r w:rsidRPr="008B30CF">
        <w:rPr>
          <w:rStyle w:val="Link"/>
        </w:rPr>
        <w:fldChar w:fldCharType="end"/>
      </w:r>
      <w:r w:rsidRPr="008B30CF">
        <w:rPr>
          <w:rStyle w:val="Link"/>
          <w:rFonts w:hint="eastAsia"/>
        </w:rPr>
        <w:t xml:space="preserve"> </w:t>
      </w:r>
      <w:r w:rsidRPr="00C33AA6">
        <w:rPr>
          <w:rFonts w:hint="eastAsia"/>
        </w:rPr>
        <w:t xml:space="preserve">provides the signal-to-pin number relationship information for the </w:t>
      </w:r>
      <w:r w:rsidR="00C20C6C">
        <w:t>WQ5001</w:t>
      </w:r>
      <w:r w:rsidRPr="00C33AA6">
        <w:rPr>
          <w:rFonts w:hint="eastAsia"/>
        </w:rPr>
        <w:t>.</w:t>
      </w:r>
    </w:p>
    <w:p w14:paraId="4E338257" w14:textId="1232AF81" w:rsidR="00634032" w:rsidRPr="00634032" w:rsidRDefault="001172CF" w:rsidP="00634032">
      <w:pPr>
        <w:pStyle w:val="Noteheading"/>
      </w:pPr>
      <w:r>
        <w:object w:dxaOrig="325" w:dyaOrig="324" w14:anchorId="3E24508B">
          <v:shape id="_x0000_i1027" type="#_x0000_t75" style="width:16.5pt;height:16.5pt" o:ole="">
            <v:imagedata r:id="rId18" o:title=""/>
          </v:shape>
          <o:OLEObject Type="Embed" ProgID="Visio.Drawing.15" ShapeID="_x0000_i1027" DrawAspect="Content" ObjectID="_1648047047" r:id="rId19"/>
        </w:object>
      </w:r>
      <w:r w:rsidR="00634032" w:rsidRPr="00634032">
        <w:t xml:space="preserve"> Note:</w:t>
      </w:r>
    </w:p>
    <w:p w14:paraId="291C241D" w14:textId="77777777" w:rsidR="00634032" w:rsidRPr="00EE1F96" w:rsidRDefault="00C11146" w:rsidP="00634032">
      <w:pPr>
        <w:pStyle w:val="Note"/>
      </w:pPr>
      <w:r w:rsidRPr="00C11146">
        <w:t>For PIN-53, the default state of this pad is pull-down when power on the system; If it is pull-up by the external logic, the system enters the fast boot mode.</w:t>
      </w:r>
    </w:p>
    <w:p w14:paraId="37A24494" w14:textId="77777777" w:rsidR="00634032" w:rsidRPr="00634032" w:rsidRDefault="00634032" w:rsidP="00EE2A42"/>
    <w:p w14:paraId="672DA5A6" w14:textId="77777777" w:rsidR="008B30CF" w:rsidRPr="00C33AA6" w:rsidRDefault="008B30CF" w:rsidP="008B30CF">
      <w:pPr>
        <w:pStyle w:val="TableCaption"/>
        <w:spacing w:before="156" w:after="156"/>
      </w:pPr>
      <w:bookmarkStart w:id="12" w:name="_Ref485635862"/>
      <w:bookmarkStart w:id="13" w:name="_Ref485656705"/>
      <w:r w:rsidRPr="00C33AA6">
        <w:t xml:space="preserve">Table </w:t>
      </w:r>
      <w:fldSimple w:instr=" STYLEREF 1 \s ">
        <w:r w:rsidR="00D02E79">
          <w:rPr>
            <w:noProof/>
          </w:rPr>
          <w:t>3</w:t>
        </w:r>
      </w:fldSimple>
      <w:r w:rsidR="00D02E79">
        <w:noBreakHyphen/>
      </w:r>
      <w:fldSimple w:instr=" SEQ Table \* ARABIC \s 1 ">
        <w:r w:rsidR="00D02E79">
          <w:rPr>
            <w:noProof/>
          </w:rPr>
          <w:t>1</w:t>
        </w:r>
      </w:fldSimple>
      <w:bookmarkEnd w:id="12"/>
      <w:r w:rsidR="00D02E79">
        <w:t xml:space="preserve"> </w:t>
      </w:r>
      <w:r w:rsidRPr="00C33AA6">
        <w:rPr>
          <w:rFonts w:hint="eastAsia"/>
        </w:rPr>
        <w:t xml:space="preserve"> Pin Assignments</w:t>
      </w:r>
      <w:bookmarkEnd w:id="13"/>
    </w:p>
    <w:tbl>
      <w:tblPr>
        <w:tblStyle w:val="TableStyle"/>
        <w:tblW w:w="8305" w:type="dxa"/>
        <w:tblInd w:w="1134" w:type="dxa"/>
        <w:tblLayout w:type="fixed"/>
        <w:tblLook w:val="04A0" w:firstRow="1" w:lastRow="0" w:firstColumn="1" w:lastColumn="0" w:noHBand="0" w:noVBand="1"/>
      </w:tblPr>
      <w:tblGrid>
        <w:gridCol w:w="561"/>
        <w:gridCol w:w="2123"/>
        <w:gridCol w:w="708"/>
        <w:gridCol w:w="851"/>
        <w:gridCol w:w="4062"/>
      </w:tblGrid>
      <w:tr w:rsidR="00D02E79" w:rsidRPr="00590695" w14:paraId="047F5D35" w14:textId="77777777" w:rsidTr="00D02E79">
        <w:trPr>
          <w:cantSplit/>
          <w:tblHeader/>
        </w:trPr>
        <w:tc>
          <w:tcPr>
            <w:tcW w:w="561" w:type="dxa"/>
            <w:shd w:val="pct10" w:color="auto" w:fill="auto"/>
            <w:vAlign w:val="center"/>
          </w:tcPr>
          <w:p w14:paraId="5D38C0DF" w14:textId="77777777" w:rsidR="00D02E79" w:rsidRPr="00F728C1" w:rsidRDefault="00D02E79" w:rsidP="005658FE">
            <w:pPr>
              <w:pStyle w:val="TableHeading"/>
            </w:pPr>
            <w:r>
              <w:rPr>
                <w:rFonts w:hint="eastAsia"/>
              </w:rPr>
              <w:t>N</w:t>
            </w:r>
            <w:r>
              <w:t>o.</w:t>
            </w:r>
          </w:p>
        </w:tc>
        <w:tc>
          <w:tcPr>
            <w:tcW w:w="2123" w:type="dxa"/>
            <w:shd w:val="pct10" w:color="auto" w:fill="auto"/>
            <w:vAlign w:val="center"/>
          </w:tcPr>
          <w:p w14:paraId="654C169B" w14:textId="77777777" w:rsidR="00D02E79" w:rsidRPr="00F00663" w:rsidRDefault="00D02E79" w:rsidP="005658FE">
            <w:pPr>
              <w:pStyle w:val="TableHeading"/>
            </w:pPr>
            <w:r>
              <w:rPr>
                <w:rFonts w:hint="eastAsia"/>
              </w:rPr>
              <w:t>N</w:t>
            </w:r>
            <w:r>
              <w:t>ame</w:t>
            </w:r>
          </w:p>
        </w:tc>
        <w:tc>
          <w:tcPr>
            <w:tcW w:w="708" w:type="dxa"/>
            <w:shd w:val="pct10" w:color="auto" w:fill="auto"/>
            <w:vAlign w:val="center"/>
          </w:tcPr>
          <w:p w14:paraId="330C3238" w14:textId="77777777" w:rsidR="00D02E79" w:rsidRPr="00F00663" w:rsidRDefault="00D02E79" w:rsidP="005658FE">
            <w:pPr>
              <w:pStyle w:val="TableHeading"/>
            </w:pPr>
            <w:r>
              <w:rPr>
                <w:rFonts w:hint="eastAsia"/>
              </w:rPr>
              <w:t>T</w:t>
            </w:r>
            <w:r>
              <w:t>ype</w:t>
            </w:r>
          </w:p>
        </w:tc>
        <w:tc>
          <w:tcPr>
            <w:tcW w:w="851" w:type="dxa"/>
            <w:shd w:val="pct10" w:color="auto" w:fill="auto"/>
            <w:vAlign w:val="center"/>
          </w:tcPr>
          <w:p w14:paraId="75EF561F" w14:textId="77777777" w:rsidR="00D02E79" w:rsidRDefault="00D02E79" w:rsidP="005658FE">
            <w:pPr>
              <w:pStyle w:val="TableHeading"/>
            </w:pPr>
            <w:r>
              <w:rPr>
                <w:rFonts w:hint="eastAsia"/>
              </w:rPr>
              <w:t>Power</w:t>
            </w:r>
          </w:p>
        </w:tc>
        <w:tc>
          <w:tcPr>
            <w:tcW w:w="4062" w:type="dxa"/>
            <w:shd w:val="pct10" w:color="auto" w:fill="auto"/>
            <w:vAlign w:val="center"/>
          </w:tcPr>
          <w:p w14:paraId="79C7E3E9" w14:textId="77777777" w:rsidR="00D02E79" w:rsidRPr="00F00663" w:rsidRDefault="00D02E79" w:rsidP="005658FE">
            <w:pPr>
              <w:pStyle w:val="TableHeading"/>
            </w:pPr>
            <w:r>
              <w:rPr>
                <w:rFonts w:hint="eastAsia"/>
              </w:rPr>
              <w:t>D</w:t>
            </w:r>
            <w:r>
              <w:t>escription</w:t>
            </w:r>
          </w:p>
        </w:tc>
      </w:tr>
      <w:tr w:rsidR="00D02E79" w:rsidRPr="00590695" w14:paraId="452709CF" w14:textId="77777777" w:rsidTr="00D02E79">
        <w:trPr>
          <w:cantSplit/>
        </w:trPr>
        <w:tc>
          <w:tcPr>
            <w:tcW w:w="561" w:type="dxa"/>
            <w:vAlign w:val="center"/>
          </w:tcPr>
          <w:p w14:paraId="25275B99" w14:textId="77777777" w:rsidR="00D02E79" w:rsidRPr="00F00663" w:rsidRDefault="00D02E79" w:rsidP="005658FE">
            <w:pPr>
              <w:pStyle w:val="TableText"/>
            </w:pPr>
            <w:r>
              <w:fldChar w:fldCharType="begin"/>
            </w:r>
            <w:r>
              <w:instrText xml:space="preserve"> AUTONUM  \* Arabic </w:instrText>
            </w:r>
            <w:r>
              <w:fldChar w:fldCharType="end"/>
            </w:r>
          </w:p>
        </w:tc>
        <w:tc>
          <w:tcPr>
            <w:tcW w:w="2123" w:type="dxa"/>
            <w:vAlign w:val="center"/>
          </w:tcPr>
          <w:p w14:paraId="71F1CFE6" w14:textId="77777777" w:rsidR="00D02E79" w:rsidRDefault="00D02E79" w:rsidP="005658FE">
            <w:pPr>
              <w:pStyle w:val="TableText"/>
            </w:pPr>
            <w:r>
              <w:t>XI</w:t>
            </w:r>
          </w:p>
        </w:tc>
        <w:tc>
          <w:tcPr>
            <w:tcW w:w="708" w:type="dxa"/>
            <w:vAlign w:val="center"/>
          </w:tcPr>
          <w:p w14:paraId="64C1AA28" w14:textId="77777777" w:rsidR="00D02E79" w:rsidRDefault="00D02E79" w:rsidP="005658FE">
            <w:pPr>
              <w:pStyle w:val="TableText"/>
            </w:pPr>
            <w:r>
              <w:t>IA</w:t>
            </w:r>
          </w:p>
        </w:tc>
        <w:tc>
          <w:tcPr>
            <w:tcW w:w="851" w:type="dxa"/>
            <w:vAlign w:val="center"/>
          </w:tcPr>
          <w:p w14:paraId="74A9A741" w14:textId="77777777" w:rsidR="00D02E79" w:rsidRDefault="00D02E79" w:rsidP="005658FE">
            <w:pPr>
              <w:pStyle w:val="TableText"/>
            </w:pPr>
          </w:p>
        </w:tc>
        <w:tc>
          <w:tcPr>
            <w:tcW w:w="4062" w:type="dxa"/>
            <w:vAlign w:val="center"/>
          </w:tcPr>
          <w:p w14:paraId="2B8269F1" w14:textId="77777777" w:rsidR="00D02E79" w:rsidRDefault="00D02E79" w:rsidP="005658FE">
            <w:pPr>
              <w:pStyle w:val="TableText"/>
            </w:pPr>
            <w:r>
              <w:t>XTL input</w:t>
            </w:r>
          </w:p>
        </w:tc>
      </w:tr>
      <w:tr w:rsidR="00D02E79" w:rsidRPr="00590695" w14:paraId="678FE7B4" w14:textId="77777777" w:rsidTr="00D02E79">
        <w:trPr>
          <w:cantSplit/>
        </w:trPr>
        <w:tc>
          <w:tcPr>
            <w:tcW w:w="561" w:type="dxa"/>
            <w:vAlign w:val="center"/>
          </w:tcPr>
          <w:p w14:paraId="05B01A14" w14:textId="77777777" w:rsidR="00D02E79" w:rsidRDefault="00D02E79" w:rsidP="005658FE">
            <w:pPr>
              <w:pStyle w:val="TableText"/>
            </w:pPr>
            <w:r>
              <w:fldChar w:fldCharType="begin"/>
            </w:r>
            <w:r>
              <w:instrText xml:space="preserve"> AUTONUM  \* Arabic </w:instrText>
            </w:r>
            <w:r>
              <w:fldChar w:fldCharType="end"/>
            </w:r>
          </w:p>
        </w:tc>
        <w:tc>
          <w:tcPr>
            <w:tcW w:w="2123" w:type="dxa"/>
            <w:vAlign w:val="center"/>
          </w:tcPr>
          <w:p w14:paraId="4FE51681" w14:textId="77777777" w:rsidR="00D02E79" w:rsidRDefault="00D02E79" w:rsidP="005658FE">
            <w:pPr>
              <w:pStyle w:val="TableText"/>
            </w:pPr>
            <w:r>
              <w:t>XO</w:t>
            </w:r>
          </w:p>
        </w:tc>
        <w:tc>
          <w:tcPr>
            <w:tcW w:w="708" w:type="dxa"/>
            <w:vAlign w:val="center"/>
          </w:tcPr>
          <w:p w14:paraId="229D3745" w14:textId="77777777" w:rsidR="00D02E79" w:rsidRDefault="00D02E79" w:rsidP="005658FE">
            <w:pPr>
              <w:pStyle w:val="TableText"/>
            </w:pPr>
            <w:r>
              <w:t>OA</w:t>
            </w:r>
          </w:p>
        </w:tc>
        <w:tc>
          <w:tcPr>
            <w:tcW w:w="851" w:type="dxa"/>
            <w:vAlign w:val="center"/>
          </w:tcPr>
          <w:p w14:paraId="045E14D5" w14:textId="77777777" w:rsidR="00D02E79" w:rsidRDefault="00D02E79" w:rsidP="005658FE">
            <w:pPr>
              <w:pStyle w:val="TableText"/>
            </w:pPr>
          </w:p>
        </w:tc>
        <w:tc>
          <w:tcPr>
            <w:tcW w:w="4062" w:type="dxa"/>
            <w:vAlign w:val="center"/>
          </w:tcPr>
          <w:p w14:paraId="2851DCCA" w14:textId="77777777" w:rsidR="00D02E79" w:rsidRDefault="00D02E79" w:rsidP="005658FE">
            <w:pPr>
              <w:pStyle w:val="TableText"/>
            </w:pPr>
            <w:r>
              <w:t>XTL output</w:t>
            </w:r>
          </w:p>
        </w:tc>
      </w:tr>
      <w:tr w:rsidR="00D02E79" w:rsidRPr="00590695" w14:paraId="2E33A79A" w14:textId="77777777" w:rsidTr="00D02E79">
        <w:trPr>
          <w:cantSplit/>
        </w:trPr>
        <w:tc>
          <w:tcPr>
            <w:tcW w:w="561" w:type="dxa"/>
            <w:vAlign w:val="center"/>
          </w:tcPr>
          <w:p w14:paraId="16B8D8AF" w14:textId="77777777" w:rsidR="00D02E79" w:rsidRDefault="00D02E79" w:rsidP="005658FE">
            <w:pPr>
              <w:pStyle w:val="TableText"/>
            </w:pPr>
            <w:r>
              <w:fldChar w:fldCharType="begin"/>
            </w:r>
            <w:r>
              <w:instrText xml:space="preserve"> AUTONUM  \* Arabic </w:instrText>
            </w:r>
            <w:r>
              <w:fldChar w:fldCharType="end"/>
            </w:r>
          </w:p>
        </w:tc>
        <w:tc>
          <w:tcPr>
            <w:tcW w:w="2123" w:type="dxa"/>
            <w:vAlign w:val="center"/>
          </w:tcPr>
          <w:p w14:paraId="4C5D6174" w14:textId="77777777" w:rsidR="00D02E79" w:rsidRDefault="00D02E79" w:rsidP="005658FE">
            <w:pPr>
              <w:pStyle w:val="TableText"/>
            </w:pPr>
            <w:r>
              <w:t>AVDD_1P1_PMU</w:t>
            </w:r>
          </w:p>
        </w:tc>
        <w:tc>
          <w:tcPr>
            <w:tcW w:w="708" w:type="dxa"/>
            <w:vAlign w:val="center"/>
          </w:tcPr>
          <w:p w14:paraId="35707B9A" w14:textId="77777777" w:rsidR="00D02E79" w:rsidRDefault="00D02E79" w:rsidP="005658FE">
            <w:pPr>
              <w:pStyle w:val="TableText"/>
            </w:pPr>
            <w:r>
              <w:t>P</w:t>
            </w:r>
          </w:p>
        </w:tc>
        <w:tc>
          <w:tcPr>
            <w:tcW w:w="851" w:type="dxa"/>
            <w:vAlign w:val="center"/>
          </w:tcPr>
          <w:p w14:paraId="3742A254" w14:textId="77777777" w:rsidR="00D02E79" w:rsidRDefault="00D02E79" w:rsidP="005658FE">
            <w:pPr>
              <w:pStyle w:val="TableText"/>
            </w:pPr>
          </w:p>
        </w:tc>
        <w:tc>
          <w:tcPr>
            <w:tcW w:w="4062" w:type="dxa"/>
            <w:vAlign w:val="center"/>
          </w:tcPr>
          <w:p w14:paraId="125A5320" w14:textId="77777777" w:rsidR="00D02E79" w:rsidRDefault="00D02E79" w:rsidP="005658FE">
            <w:pPr>
              <w:pStyle w:val="TableText"/>
            </w:pPr>
            <w:r>
              <w:t>1.1V input only for XTL. It directly connects to pin65.</w:t>
            </w:r>
          </w:p>
        </w:tc>
      </w:tr>
      <w:tr w:rsidR="00D02E79" w:rsidRPr="00590695" w14:paraId="46F743BF" w14:textId="77777777" w:rsidTr="00D02E79">
        <w:trPr>
          <w:cantSplit/>
        </w:trPr>
        <w:tc>
          <w:tcPr>
            <w:tcW w:w="561" w:type="dxa"/>
            <w:vAlign w:val="center"/>
          </w:tcPr>
          <w:p w14:paraId="0EB18289"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4AE96F1A" w14:textId="77777777" w:rsidR="00D02E79" w:rsidRDefault="00D02E79" w:rsidP="005658FE">
            <w:pPr>
              <w:pStyle w:val="TableText"/>
            </w:pPr>
            <w:r>
              <w:t>METER_VREF</w:t>
            </w:r>
          </w:p>
        </w:tc>
        <w:tc>
          <w:tcPr>
            <w:tcW w:w="708" w:type="dxa"/>
            <w:vAlign w:val="center"/>
          </w:tcPr>
          <w:p w14:paraId="78580E29" w14:textId="77777777" w:rsidR="00D02E79" w:rsidRDefault="00D02E79" w:rsidP="005658FE">
            <w:pPr>
              <w:pStyle w:val="TableText"/>
            </w:pPr>
            <w:r>
              <w:t>P</w:t>
            </w:r>
          </w:p>
        </w:tc>
        <w:tc>
          <w:tcPr>
            <w:tcW w:w="851" w:type="dxa"/>
            <w:vAlign w:val="center"/>
          </w:tcPr>
          <w:p w14:paraId="6524334D" w14:textId="77777777" w:rsidR="00D02E79" w:rsidRDefault="00D02E79" w:rsidP="005658FE">
            <w:pPr>
              <w:pStyle w:val="TableText"/>
            </w:pPr>
          </w:p>
        </w:tc>
        <w:tc>
          <w:tcPr>
            <w:tcW w:w="4062" w:type="dxa"/>
            <w:vAlign w:val="center"/>
          </w:tcPr>
          <w:p w14:paraId="38D10D48" w14:textId="77777777" w:rsidR="00D02E79" w:rsidRDefault="00D02E79" w:rsidP="005658FE">
            <w:pPr>
              <w:pStyle w:val="TableText"/>
            </w:pPr>
            <w:r>
              <w:t>Reference voltage 850mV, internal generated for voltage level calibration.</w:t>
            </w:r>
          </w:p>
        </w:tc>
      </w:tr>
      <w:tr w:rsidR="00D02E79" w:rsidRPr="00590695" w14:paraId="13B45919" w14:textId="77777777" w:rsidTr="00D02E79">
        <w:trPr>
          <w:cantSplit/>
        </w:trPr>
        <w:tc>
          <w:tcPr>
            <w:tcW w:w="561" w:type="dxa"/>
            <w:vAlign w:val="center"/>
          </w:tcPr>
          <w:p w14:paraId="16EEBFE5"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60446EEF" w14:textId="77777777" w:rsidR="00D02E79" w:rsidRDefault="00D02E79" w:rsidP="005658FE">
            <w:pPr>
              <w:pStyle w:val="TableText"/>
            </w:pPr>
            <w:r>
              <w:t>METER_VCM</w:t>
            </w:r>
          </w:p>
        </w:tc>
        <w:tc>
          <w:tcPr>
            <w:tcW w:w="708" w:type="dxa"/>
            <w:vAlign w:val="center"/>
          </w:tcPr>
          <w:p w14:paraId="3C60B040" w14:textId="77777777" w:rsidR="00D02E79" w:rsidRDefault="00D02E79" w:rsidP="005658FE">
            <w:pPr>
              <w:pStyle w:val="TableText"/>
            </w:pPr>
            <w:r>
              <w:t>P</w:t>
            </w:r>
          </w:p>
        </w:tc>
        <w:tc>
          <w:tcPr>
            <w:tcW w:w="851" w:type="dxa"/>
            <w:vAlign w:val="center"/>
          </w:tcPr>
          <w:p w14:paraId="64565087" w14:textId="77777777" w:rsidR="00D02E79" w:rsidRDefault="00D02E79" w:rsidP="005658FE">
            <w:pPr>
              <w:pStyle w:val="TableText"/>
            </w:pPr>
          </w:p>
        </w:tc>
        <w:tc>
          <w:tcPr>
            <w:tcW w:w="4062" w:type="dxa"/>
            <w:vAlign w:val="center"/>
          </w:tcPr>
          <w:p w14:paraId="5E5C3D9B" w14:textId="77777777" w:rsidR="00D02E79" w:rsidRDefault="00D02E79" w:rsidP="005658FE">
            <w:pPr>
              <w:pStyle w:val="TableText"/>
            </w:pPr>
            <w:r>
              <w:t>Bias voltage 500mV, internal generated when measuring the current coupler.</w:t>
            </w:r>
          </w:p>
        </w:tc>
      </w:tr>
      <w:tr w:rsidR="00D02E79" w:rsidRPr="00590695" w14:paraId="6C15DA91" w14:textId="77777777" w:rsidTr="00D02E79">
        <w:trPr>
          <w:cantSplit/>
        </w:trPr>
        <w:tc>
          <w:tcPr>
            <w:tcW w:w="561" w:type="dxa"/>
            <w:vAlign w:val="center"/>
          </w:tcPr>
          <w:p w14:paraId="08CADC3E" w14:textId="77777777" w:rsidR="00D02E79" w:rsidRDefault="00D02E79" w:rsidP="005658FE">
            <w:pPr>
              <w:pStyle w:val="TableText"/>
            </w:pPr>
            <w:r w:rsidRPr="009A6DE4">
              <w:lastRenderedPageBreak/>
              <w:fldChar w:fldCharType="begin"/>
            </w:r>
            <w:r w:rsidRPr="009A6DE4">
              <w:instrText xml:space="preserve"> AUTONUM  \* Arabic </w:instrText>
            </w:r>
            <w:r w:rsidRPr="009A6DE4">
              <w:fldChar w:fldCharType="end"/>
            </w:r>
          </w:p>
        </w:tc>
        <w:tc>
          <w:tcPr>
            <w:tcW w:w="2123" w:type="dxa"/>
            <w:vAlign w:val="center"/>
          </w:tcPr>
          <w:p w14:paraId="696FE6ED" w14:textId="77777777" w:rsidR="00D02E79" w:rsidRDefault="00D02E79" w:rsidP="005658FE">
            <w:pPr>
              <w:pStyle w:val="TableText"/>
            </w:pPr>
            <w:r>
              <w:t>ADC0_CH1/PMU_GPIO4</w:t>
            </w:r>
          </w:p>
        </w:tc>
        <w:tc>
          <w:tcPr>
            <w:tcW w:w="708" w:type="dxa"/>
            <w:vAlign w:val="center"/>
          </w:tcPr>
          <w:p w14:paraId="04FAF8FA" w14:textId="77777777" w:rsidR="00D02E79" w:rsidRDefault="00D02E79" w:rsidP="005658FE">
            <w:pPr>
              <w:pStyle w:val="TableText"/>
            </w:pPr>
            <w:r>
              <w:t>IA</w:t>
            </w:r>
          </w:p>
        </w:tc>
        <w:tc>
          <w:tcPr>
            <w:tcW w:w="851" w:type="dxa"/>
            <w:vAlign w:val="center"/>
          </w:tcPr>
          <w:p w14:paraId="2B2E515C" w14:textId="77777777" w:rsidR="00D02E79" w:rsidRDefault="00D02E79" w:rsidP="005658FE">
            <w:pPr>
              <w:pStyle w:val="TableText"/>
            </w:pPr>
          </w:p>
        </w:tc>
        <w:tc>
          <w:tcPr>
            <w:tcW w:w="4062" w:type="dxa"/>
            <w:vAlign w:val="center"/>
          </w:tcPr>
          <w:p w14:paraId="2AF3F54A" w14:textId="77777777" w:rsidR="00D02E79" w:rsidRDefault="00D02E79" w:rsidP="005658FE">
            <w:pPr>
              <w:pStyle w:val="TableText"/>
            </w:pPr>
            <w:r>
              <w:t>Sensor ADC0 of channel 1 and the maximum voltage is 1.1V. It also can be configured as PMU_GPIO and the voltage domain is 3.3V.</w:t>
            </w:r>
          </w:p>
        </w:tc>
      </w:tr>
      <w:tr w:rsidR="00D02E79" w:rsidRPr="00590695" w14:paraId="060FDAF5" w14:textId="77777777" w:rsidTr="00D02E79">
        <w:trPr>
          <w:cantSplit/>
        </w:trPr>
        <w:tc>
          <w:tcPr>
            <w:tcW w:w="561" w:type="dxa"/>
            <w:vAlign w:val="center"/>
          </w:tcPr>
          <w:p w14:paraId="1D6EDFD8"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418E1BFD" w14:textId="77777777" w:rsidR="00D02E79" w:rsidRDefault="00D02E79" w:rsidP="005658FE">
            <w:pPr>
              <w:pStyle w:val="TableText"/>
            </w:pPr>
            <w:r>
              <w:t>ADC1_CH1/PMU_GPIO5</w:t>
            </w:r>
          </w:p>
        </w:tc>
        <w:tc>
          <w:tcPr>
            <w:tcW w:w="708" w:type="dxa"/>
            <w:vAlign w:val="center"/>
          </w:tcPr>
          <w:p w14:paraId="03D48D6F" w14:textId="77777777" w:rsidR="00D02E79" w:rsidRDefault="00D02E79" w:rsidP="005658FE">
            <w:pPr>
              <w:pStyle w:val="TableText"/>
            </w:pPr>
            <w:r>
              <w:t>IA</w:t>
            </w:r>
          </w:p>
        </w:tc>
        <w:tc>
          <w:tcPr>
            <w:tcW w:w="851" w:type="dxa"/>
            <w:vAlign w:val="center"/>
          </w:tcPr>
          <w:p w14:paraId="0C428A9C" w14:textId="77777777" w:rsidR="00D02E79" w:rsidRDefault="00D02E79" w:rsidP="005658FE">
            <w:pPr>
              <w:pStyle w:val="TableText"/>
            </w:pPr>
          </w:p>
        </w:tc>
        <w:tc>
          <w:tcPr>
            <w:tcW w:w="4062" w:type="dxa"/>
            <w:vAlign w:val="center"/>
          </w:tcPr>
          <w:p w14:paraId="6FCC2762" w14:textId="77777777" w:rsidR="00D02E79" w:rsidRDefault="00D02E79" w:rsidP="005658FE">
            <w:pPr>
              <w:pStyle w:val="TableText"/>
            </w:pPr>
            <w:r>
              <w:t>Sensor ADC1 of channel 1 and the maximum voltage is 1.1V. It also can be configured as PMU_GPIO and the voltage domain is 3.3V.</w:t>
            </w:r>
          </w:p>
        </w:tc>
      </w:tr>
      <w:tr w:rsidR="00D02E79" w:rsidRPr="00590695" w14:paraId="2702F378" w14:textId="77777777" w:rsidTr="00D02E79">
        <w:trPr>
          <w:cantSplit/>
        </w:trPr>
        <w:tc>
          <w:tcPr>
            <w:tcW w:w="561" w:type="dxa"/>
            <w:vAlign w:val="center"/>
          </w:tcPr>
          <w:p w14:paraId="294FA253"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6F132244" w14:textId="77777777" w:rsidR="00D02E79" w:rsidRDefault="00D02E79" w:rsidP="005658FE">
            <w:pPr>
              <w:pStyle w:val="TableText"/>
            </w:pPr>
            <w:r>
              <w:t>ADC2_CH1/PMU_GPIO6</w:t>
            </w:r>
          </w:p>
        </w:tc>
        <w:tc>
          <w:tcPr>
            <w:tcW w:w="708" w:type="dxa"/>
            <w:vAlign w:val="center"/>
          </w:tcPr>
          <w:p w14:paraId="4C167BEB" w14:textId="77777777" w:rsidR="00D02E79" w:rsidRDefault="00D02E79" w:rsidP="005658FE">
            <w:pPr>
              <w:pStyle w:val="TableText"/>
            </w:pPr>
            <w:r>
              <w:t>IA</w:t>
            </w:r>
          </w:p>
        </w:tc>
        <w:tc>
          <w:tcPr>
            <w:tcW w:w="851" w:type="dxa"/>
            <w:vAlign w:val="center"/>
          </w:tcPr>
          <w:p w14:paraId="159CD1E5" w14:textId="77777777" w:rsidR="00D02E79" w:rsidRPr="00C11146" w:rsidRDefault="00D02E79" w:rsidP="005658FE">
            <w:pPr>
              <w:pStyle w:val="TableText"/>
            </w:pPr>
          </w:p>
        </w:tc>
        <w:tc>
          <w:tcPr>
            <w:tcW w:w="4062" w:type="dxa"/>
            <w:vAlign w:val="center"/>
          </w:tcPr>
          <w:p w14:paraId="3C2D0AC5" w14:textId="77777777" w:rsidR="00D02E79" w:rsidRPr="00C11146" w:rsidRDefault="00D02E79" w:rsidP="005658FE">
            <w:pPr>
              <w:pStyle w:val="TableText"/>
            </w:pPr>
            <w:r w:rsidRPr="00C11146">
              <w:t>Sensor ADC</w:t>
            </w:r>
            <w:r>
              <w:t>2</w:t>
            </w:r>
            <w:r w:rsidRPr="00C11146">
              <w:t xml:space="preserve"> of channel 1 and the maximum voltage is 1.1V. It also can be configured as PMU_GPIO and the voltage domain is 3.3V.</w:t>
            </w:r>
            <w:r w:rsidRPr="00C11146">
              <w:br/>
            </w:r>
            <w:r w:rsidRPr="00E55C01">
              <w:rPr>
                <w:b/>
              </w:rPr>
              <w:t>Note:</w:t>
            </w:r>
            <w:r w:rsidRPr="00C11146">
              <w:t xml:space="preserve"> If GPIO mode, input only</w:t>
            </w:r>
          </w:p>
        </w:tc>
      </w:tr>
      <w:tr w:rsidR="00D02E79" w:rsidRPr="00590695" w14:paraId="1A370EAD" w14:textId="77777777" w:rsidTr="00D02E79">
        <w:trPr>
          <w:cantSplit/>
        </w:trPr>
        <w:tc>
          <w:tcPr>
            <w:tcW w:w="561" w:type="dxa"/>
            <w:vAlign w:val="center"/>
          </w:tcPr>
          <w:p w14:paraId="37431C82"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24A97FDE" w14:textId="77777777" w:rsidR="00D02E79" w:rsidRDefault="00D02E79" w:rsidP="005658FE">
            <w:pPr>
              <w:pStyle w:val="TableText"/>
            </w:pPr>
            <w:r>
              <w:t>ADC3_CH1/PMU_GPIO7</w:t>
            </w:r>
          </w:p>
        </w:tc>
        <w:tc>
          <w:tcPr>
            <w:tcW w:w="708" w:type="dxa"/>
            <w:vAlign w:val="center"/>
          </w:tcPr>
          <w:p w14:paraId="159B3CEB" w14:textId="77777777" w:rsidR="00D02E79" w:rsidRDefault="00D02E79" w:rsidP="005658FE">
            <w:pPr>
              <w:pStyle w:val="TableText"/>
            </w:pPr>
            <w:r>
              <w:t>IA</w:t>
            </w:r>
          </w:p>
        </w:tc>
        <w:tc>
          <w:tcPr>
            <w:tcW w:w="851" w:type="dxa"/>
            <w:vAlign w:val="center"/>
          </w:tcPr>
          <w:p w14:paraId="7F7CD1F8" w14:textId="77777777" w:rsidR="00D02E79" w:rsidRPr="00C11146" w:rsidRDefault="00D02E79" w:rsidP="005658FE">
            <w:pPr>
              <w:pStyle w:val="TableText"/>
            </w:pPr>
          </w:p>
        </w:tc>
        <w:tc>
          <w:tcPr>
            <w:tcW w:w="4062" w:type="dxa"/>
            <w:vAlign w:val="center"/>
          </w:tcPr>
          <w:p w14:paraId="729005AF" w14:textId="77777777" w:rsidR="00D02E79" w:rsidRPr="00C11146" w:rsidRDefault="00D02E79" w:rsidP="005658FE">
            <w:pPr>
              <w:pStyle w:val="TableText"/>
            </w:pPr>
            <w:r w:rsidRPr="00C11146">
              <w:t>Sensor ADC</w:t>
            </w:r>
            <w:r>
              <w:t>3</w:t>
            </w:r>
            <w:r w:rsidRPr="00C11146">
              <w:t xml:space="preserve"> of channel 1 and the maximum voltage is 1.1V. It also can be configured as PMU_GPIO and the voltage domain is 3.3V.</w:t>
            </w:r>
            <w:r w:rsidRPr="00C11146">
              <w:br/>
            </w:r>
            <w:r w:rsidRPr="00E55C01">
              <w:rPr>
                <w:b/>
              </w:rPr>
              <w:t>Note:</w:t>
            </w:r>
            <w:r w:rsidRPr="00C11146">
              <w:t xml:space="preserve"> If GPIO mode, input only</w:t>
            </w:r>
          </w:p>
        </w:tc>
      </w:tr>
      <w:tr w:rsidR="00D02E79" w:rsidRPr="00590695" w14:paraId="69F510B1" w14:textId="77777777" w:rsidTr="00D02E79">
        <w:trPr>
          <w:cantSplit/>
        </w:trPr>
        <w:tc>
          <w:tcPr>
            <w:tcW w:w="561" w:type="dxa"/>
            <w:vAlign w:val="center"/>
          </w:tcPr>
          <w:p w14:paraId="4D3ABF50"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61CA504E" w14:textId="77777777" w:rsidR="00D02E79" w:rsidRDefault="00D02E79" w:rsidP="005658FE">
            <w:pPr>
              <w:pStyle w:val="TableText"/>
            </w:pPr>
            <w:r>
              <w:t>VDD_3P3</w:t>
            </w:r>
          </w:p>
        </w:tc>
        <w:tc>
          <w:tcPr>
            <w:tcW w:w="708" w:type="dxa"/>
            <w:vAlign w:val="center"/>
          </w:tcPr>
          <w:p w14:paraId="29779DEC" w14:textId="77777777" w:rsidR="00D02E79" w:rsidRDefault="00D02E79" w:rsidP="005658FE">
            <w:pPr>
              <w:pStyle w:val="TableText"/>
            </w:pPr>
            <w:r>
              <w:t>P</w:t>
            </w:r>
          </w:p>
        </w:tc>
        <w:tc>
          <w:tcPr>
            <w:tcW w:w="851" w:type="dxa"/>
            <w:vAlign w:val="center"/>
          </w:tcPr>
          <w:p w14:paraId="6CF23B8D" w14:textId="77777777" w:rsidR="00D02E79" w:rsidRDefault="00D02E79" w:rsidP="005658FE">
            <w:pPr>
              <w:pStyle w:val="TableText"/>
            </w:pPr>
          </w:p>
        </w:tc>
        <w:tc>
          <w:tcPr>
            <w:tcW w:w="4062" w:type="dxa"/>
            <w:vAlign w:val="center"/>
          </w:tcPr>
          <w:p w14:paraId="23E381BE" w14:textId="77777777" w:rsidR="00D02E79" w:rsidRDefault="00D02E79" w:rsidP="005658FE">
            <w:pPr>
              <w:pStyle w:val="TableText"/>
            </w:pPr>
            <w:r>
              <w:t>Digital 3.3V input</w:t>
            </w:r>
          </w:p>
        </w:tc>
      </w:tr>
      <w:tr w:rsidR="00D02E79" w:rsidRPr="00590695" w14:paraId="370D54C7" w14:textId="77777777" w:rsidTr="00D02E79">
        <w:trPr>
          <w:cantSplit/>
        </w:trPr>
        <w:tc>
          <w:tcPr>
            <w:tcW w:w="561" w:type="dxa"/>
            <w:vAlign w:val="center"/>
          </w:tcPr>
          <w:p w14:paraId="798E38C1"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602437E0" w14:textId="77777777" w:rsidR="00D02E79" w:rsidRDefault="00D02E79" w:rsidP="005658FE">
            <w:pPr>
              <w:pStyle w:val="TableText"/>
            </w:pPr>
            <w:r>
              <w:t>MIPI1_RXD1_P</w:t>
            </w:r>
          </w:p>
        </w:tc>
        <w:tc>
          <w:tcPr>
            <w:tcW w:w="708" w:type="dxa"/>
            <w:vAlign w:val="center"/>
          </w:tcPr>
          <w:p w14:paraId="68807EA3" w14:textId="77777777" w:rsidR="00D02E79" w:rsidRDefault="00D02E79" w:rsidP="005658FE">
            <w:pPr>
              <w:pStyle w:val="TableText"/>
            </w:pPr>
            <w:r>
              <w:t>I</w:t>
            </w:r>
          </w:p>
        </w:tc>
        <w:tc>
          <w:tcPr>
            <w:tcW w:w="851" w:type="dxa"/>
            <w:vAlign w:val="center"/>
          </w:tcPr>
          <w:p w14:paraId="2487337E" w14:textId="77777777" w:rsidR="00D02E79" w:rsidRDefault="00D02E79" w:rsidP="005658FE">
            <w:pPr>
              <w:pStyle w:val="TableText"/>
            </w:pPr>
          </w:p>
        </w:tc>
        <w:tc>
          <w:tcPr>
            <w:tcW w:w="4062" w:type="dxa"/>
            <w:vAlign w:val="center"/>
          </w:tcPr>
          <w:p w14:paraId="71CF4169" w14:textId="77777777" w:rsidR="00D02E79" w:rsidRDefault="00D02E79" w:rsidP="005658FE">
            <w:pPr>
              <w:pStyle w:val="TableText"/>
            </w:pPr>
            <w:r>
              <w:t>Differential input. Positive differential input of MIPI1 lane1.</w:t>
            </w:r>
          </w:p>
        </w:tc>
      </w:tr>
      <w:tr w:rsidR="00D02E79" w:rsidRPr="00590695" w14:paraId="78D0CE53" w14:textId="77777777" w:rsidTr="00D02E79">
        <w:trPr>
          <w:cantSplit/>
        </w:trPr>
        <w:tc>
          <w:tcPr>
            <w:tcW w:w="561" w:type="dxa"/>
            <w:vAlign w:val="center"/>
          </w:tcPr>
          <w:p w14:paraId="157A250C"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09EBED2B" w14:textId="77777777" w:rsidR="00D02E79" w:rsidRDefault="00D02E79" w:rsidP="005658FE">
            <w:pPr>
              <w:pStyle w:val="TableText"/>
            </w:pPr>
            <w:r>
              <w:t>MIPI1_RXD1_N</w:t>
            </w:r>
          </w:p>
        </w:tc>
        <w:tc>
          <w:tcPr>
            <w:tcW w:w="708" w:type="dxa"/>
            <w:vAlign w:val="center"/>
          </w:tcPr>
          <w:p w14:paraId="3AF639C0" w14:textId="77777777" w:rsidR="00D02E79" w:rsidRDefault="00D02E79" w:rsidP="005658FE">
            <w:pPr>
              <w:pStyle w:val="TableText"/>
            </w:pPr>
            <w:r>
              <w:t>I</w:t>
            </w:r>
          </w:p>
        </w:tc>
        <w:tc>
          <w:tcPr>
            <w:tcW w:w="851" w:type="dxa"/>
            <w:vAlign w:val="center"/>
          </w:tcPr>
          <w:p w14:paraId="13125E42" w14:textId="77777777" w:rsidR="00D02E79" w:rsidRDefault="00D02E79" w:rsidP="005658FE">
            <w:pPr>
              <w:pStyle w:val="TableText"/>
            </w:pPr>
          </w:p>
        </w:tc>
        <w:tc>
          <w:tcPr>
            <w:tcW w:w="4062" w:type="dxa"/>
            <w:vAlign w:val="center"/>
          </w:tcPr>
          <w:p w14:paraId="42B6C5D8" w14:textId="77777777" w:rsidR="00D02E79" w:rsidRDefault="00D02E79" w:rsidP="005658FE">
            <w:pPr>
              <w:pStyle w:val="TableText"/>
            </w:pPr>
            <w:r>
              <w:t xml:space="preserve">Differential input. Negative differential input of MIPI1 lane1. </w:t>
            </w:r>
          </w:p>
        </w:tc>
      </w:tr>
      <w:tr w:rsidR="00D02E79" w:rsidRPr="00590695" w14:paraId="5473BCC5" w14:textId="77777777" w:rsidTr="00D02E79">
        <w:trPr>
          <w:cantSplit/>
        </w:trPr>
        <w:tc>
          <w:tcPr>
            <w:tcW w:w="561" w:type="dxa"/>
            <w:vAlign w:val="center"/>
          </w:tcPr>
          <w:p w14:paraId="7D8844B4"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6FC0A5A6" w14:textId="77777777" w:rsidR="00D02E79" w:rsidRDefault="00D02E79" w:rsidP="005658FE">
            <w:pPr>
              <w:pStyle w:val="TableText"/>
            </w:pPr>
            <w:r>
              <w:t>VDD_MIPI_1P1</w:t>
            </w:r>
          </w:p>
        </w:tc>
        <w:tc>
          <w:tcPr>
            <w:tcW w:w="708" w:type="dxa"/>
            <w:vAlign w:val="center"/>
          </w:tcPr>
          <w:p w14:paraId="4C9FBFAC" w14:textId="77777777" w:rsidR="00D02E79" w:rsidRDefault="00D02E79" w:rsidP="005658FE">
            <w:pPr>
              <w:pStyle w:val="TableText"/>
            </w:pPr>
            <w:r>
              <w:t>P</w:t>
            </w:r>
          </w:p>
        </w:tc>
        <w:tc>
          <w:tcPr>
            <w:tcW w:w="851" w:type="dxa"/>
            <w:vAlign w:val="center"/>
          </w:tcPr>
          <w:p w14:paraId="278918C1" w14:textId="77777777" w:rsidR="00D02E79" w:rsidRDefault="00D02E79" w:rsidP="005658FE">
            <w:pPr>
              <w:pStyle w:val="TableText"/>
            </w:pPr>
          </w:p>
        </w:tc>
        <w:tc>
          <w:tcPr>
            <w:tcW w:w="4062" w:type="dxa"/>
            <w:vAlign w:val="center"/>
          </w:tcPr>
          <w:p w14:paraId="518773D6" w14:textId="77777777" w:rsidR="00D02E79" w:rsidRDefault="00D02E79" w:rsidP="005658FE">
            <w:pPr>
              <w:pStyle w:val="TableText"/>
            </w:pPr>
            <w:r>
              <w:t>Digital 1.1V input for MIPI interface</w:t>
            </w:r>
          </w:p>
        </w:tc>
      </w:tr>
      <w:tr w:rsidR="00D02E79" w:rsidRPr="00590695" w14:paraId="55F3EE01" w14:textId="77777777" w:rsidTr="00D02E79">
        <w:trPr>
          <w:cantSplit/>
        </w:trPr>
        <w:tc>
          <w:tcPr>
            <w:tcW w:w="561" w:type="dxa"/>
            <w:vAlign w:val="center"/>
          </w:tcPr>
          <w:p w14:paraId="771DBE36"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4B1705FE" w14:textId="77777777" w:rsidR="00D02E79" w:rsidRDefault="00D02E79" w:rsidP="005658FE">
            <w:pPr>
              <w:pStyle w:val="TableText"/>
            </w:pPr>
            <w:r>
              <w:t>MIPI0_RXCLK_P</w:t>
            </w:r>
          </w:p>
        </w:tc>
        <w:tc>
          <w:tcPr>
            <w:tcW w:w="708" w:type="dxa"/>
            <w:vAlign w:val="center"/>
          </w:tcPr>
          <w:p w14:paraId="4D4DBC29" w14:textId="77777777" w:rsidR="00D02E79" w:rsidRDefault="00D02E79" w:rsidP="005658FE">
            <w:pPr>
              <w:pStyle w:val="TableText"/>
            </w:pPr>
            <w:r>
              <w:t>I</w:t>
            </w:r>
          </w:p>
        </w:tc>
        <w:tc>
          <w:tcPr>
            <w:tcW w:w="851" w:type="dxa"/>
            <w:vAlign w:val="center"/>
          </w:tcPr>
          <w:p w14:paraId="3A385766" w14:textId="77777777" w:rsidR="00D02E79" w:rsidRDefault="00D02E79" w:rsidP="005658FE">
            <w:pPr>
              <w:pStyle w:val="TableText"/>
            </w:pPr>
          </w:p>
        </w:tc>
        <w:tc>
          <w:tcPr>
            <w:tcW w:w="4062" w:type="dxa"/>
            <w:vAlign w:val="center"/>
          </w:tcPr>
          <w:p w14:paraId="1E7DAA1D" w14:textId="77777777" w:rsidR="00D02E79" w:rsidRDefault="00D02E79" w:rsidP="005658FE">
            <w:pPr>
              <w:pStyle w:val="TableText"/>
            </w:pPr>
            <w:r>
              <w:t>Differential input. Positive differential input of MIPI0 channel clock.</w:t>
            </w:r>
          </w:p>
        </w:tc>
      </w:tr>
      <w:tr w:rsidR="00D02E79" w:rsidRPr="00590695" w14:paraId="5F35D84E" w14:textId="77777777" w:rsidTr="00D02E79">
        <w:trPr>
          <w:cantSplit/>
        </w:trPr>
        <w:tc>
          <w:tcPr>
            <w:tcW w:w="561" w:type="dxa"/>
            <w:vAlign w:val="center"/>
          </w:tcPr>
          <w:p w14:paraId="09FE838B"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0409238C" w14:textId="77777777" w:rsidR="00D02E79" w:rsidRDefault="00D02E79" w:rsidP="005658FE">
            <w:pPr>
              <w:pStyle w:val="TableText"/>
            </w:pPr>
            <w:r>
              <w:t>MIPI0_RXCLK_N</w:t>
            </w:r>
          </w:p>
        </w:tc>
        <w:tc>
          <w:tcPr>
            <w:tcW w:w="708" w:type="dxa"/>
            <w:vAlign w:val="center"/>
          </w:tcPr>
          <w:p w14:paraId="6DA5603D" w14:textId="77777777" w:rsidR="00D02E79" w:rsidRDefault="00D02E79" w:rsidP="005658FE">
            <w:pPr>
              <w:pStyle w:val="TableText"/>
            </w:pPr>
            <w:r>
              <w:t>I</w:t>
            </w:r>
          </w:p>
        </w:tc>
        <w:tc>
          <w:tcPr>
            <w:tcW w:w="851" w:type="dxa"/>
            <w:vAlign w:val="center"/>
          </w:tcPr>
          <w:p w14:paraId="7C69EEB4" w14:textId="77777777" w:rsidR="00D02E79" w:rsidRDefault="00D02E79" w:rsidP="005658FE">
            <w:pPr>
              <w:pStyle w:val="TableText"/>
            </w:pPr>
          </w:p>
        </w:tc>
        <w:tc>
          <w:tcPr>
            <w:tcW w:w="4062" w:type="dxa"/>
            <w:vAlign w:val="center"/>
          </w:tcPr>
          <w:p w14:paraId="06F77AFC" w14:textId="77777777" w:rsidR="00D02E79" w:rsidRDefault="00D02E79" w:rsidP="005658FE">
            <w:pPr>
              <w:pStyle w:val="TableText"/>
            </w:pPr>
            <w:r>
              <w:t>Differential input. Negative differential input of MIPI0 channel clock.</w:t>
            </w:r>
          </w:p>
        </w:tc>
      </w:tr>
      <w:tr w:rsidR="00D02E79" w:rsidRPr="00590695" w14:paraId="780FA97D" w14:textId="77777777" w:rsidTr="00D02E79">
        <w:trPr>
          <w:cantSplit/>
        </w:trPr>
        <w:tc>
          <w:tcPr>
            <w:tcW w:w="561" w:type="dxa"/>
            <w:vAlign w:val="center"/>
          </w:tcPr>
          <w:p w14:paraId="2FB82278"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460F3248" w14:textId="77777777" w:rsidR="00D02E79" w:rsidRDefault="00D02E79" w:rsidP="005658FE">
            <w:pPr>
              <w:pStyle w:val="TableText"/>
            </w:pPr>
            <w:r>
              <w:t>MIPI0_RXD0_P</w:t>
            </w:r>
          </w:p>
        </w:tc>
        <w:tc>
          <w:tcPr>
            <w:tcW w:w="708" w:type="dxa"/>
            <w:vAlign w:val="center"/>
          </w:tcPr>
          <w:p w14:paraId="5008C215" w14:textId="77777777" w:rsidR="00D02E79" w:rsidRDefault="00D02E79" w:rsidP="005658FE">
            <w:pPr>
              <w:pStyle w:val="TableText"/>
            </w:pPr>
            <w:r>
              <w:t>I</w:t>
            </w:r>
          </w:p>
        </w:tc>
        <w:tc>
          <w:tcPr>
            <w:tcW w:w="851" w:type="dxa"/>
            <w:vAlign w:val="center"/>
          </w:tcPr>
          <w:p w14:paraId="7B0A75DE" w14:textId="77777777" w:rsidR="00D02E79" w:rsidRDefault="00D02E79" w:rsidP="005658FE">
            <w:pPr>
              <w:pStyle w:val="TableText"/>
            </w:pPr>
          </w:p>
        </w:tc>
        <w:tc>
          <w:tcPr>
            <w:tcW w:w="4062" w:type="dxa"/>
            <w:vAlign w:val="center"/>
          </w:tcPr>
          <w:p w14:paraId="5B58C879" w14:textId="77777777" w:rsidR="00D02E79" w:rsidRDefault="00D02E79" w:rsidP="005658FE">
            <w:pPr>
              <w:pStyle w:val="TableText"/>
            </w:pPr>
            <w:r>
              <w:t>Differential input. Positive differential input of MIPI0 lane0.</w:t>
            </w:r>
          </w:p>
        </w:tc>
      </w:tr>
      <w:tr w:rsidR="00D02E79" w:rsidRPr="00590695" w14:paraId="5AD96183" w14:textId="77777777" w:rsidTr="00D02E79">
        <w:trPr>
          <w:cantSplit/>
        </w:trPr>
        <w:tc>
          <w:tcPr>
            <w:tcW w:w="561" w:type="dxa"/>
            <w:vAlign w:val="center"/>
          </w:tcPr>
          <w:p w14:paraId="0BE610F5"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142533E4" w14:textId="77777777" w:rsidR="00D02E79" w:rsidRDefault="00D02E79" w:rsidP="005658FE">
            <w:pPr>
              <w:pStyle w:val="TableText"/>
            </w:pPr>
            <w:r>
              <w:t>MIPI0_RXD0_N</w:t>
            </w:r>
          </w:p>
        </w:tc>
        <w:tc>
          <w:tcPr>
            <w:tcW w:w="708" w:type="dxa"/>
            <w:vAlign w:val="center"/>
          </w:tcPr>
          <w:p w14:paraId="72445DBC" w14:textId="77777777" w:rsidR="00D02E79" w:rsidRDefault="00D02E79" w:rsidP="005658FE">
            <w:pPr>
              <w:pStyle w:val="TableText"/>
            </w:pPr>
            <w:r>
              <w:t>I</w:t>
            </w:r>
          </w:p>
        </w:tc>
        <w:tc>
          <w:tcPr>
            <w:tcW w:w="851" w:type="dxa"/>
            <w:vAlign w:val="center"/>
          </w:tcPr>
          <w:p w14:paraId="43CCE012" w14:textId="77777777" w:rsidR="00D02E79" w:rsidRDefault="00D02E79" w:rsidP="005658FE">
            <w:pPr>
              <w:pStyle w:val="TableText"/>
            </w:pPr>
          </w:p>
        </w:tc>
        <w:tc>
          <w:tcPr>
            <w:tcW w:w="4062" w:type="dxa"/>
            <w:vAlign w:val="center"/>
          </w:tcPr>
          <w:p w14:paraId="25BCE63C" w14:textId="77777777" w:rsidR="00D02E79" w:rsidRDefault="00D02E79" w:rsidP="005658FE">
            <w:pPr>
              <w:pStyle w:val="TableText"/>
            </w:pPr>
            <w:r>
              <w:t xml:space="preserve">Differential input. Negative differential input of MIPI0 lane0. </w:t>
            </w:r>
          </w:p>
        </w:tc>
      </w:tr>
      <w:tr w:rsidR="00D02E79" w:rsidRPr="00590695" w14:paraId="5C22868F" w14:textId="77777777" w:rsidTr="00D02E79">
        <w:trPr>
          <w:cantSplit/>
        </w:trPr>
        <w:tc>
          <w:tcPr>
            <w:tcW w:w="561" w:type="dxa"/>
            <w:vAlign w:val="center"/>
          </w:tcPr>
          <w:p w14:paraId="607ED6FF"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7D0AF0DD" w14:textId="77777777" w:rsidR="00D02E79" w:rsidRDefault="00D02E79" w:rsidP="005658FE">
            <w:pPr>
              <w:pStyle w:val="TableText"/>
            </w:pPr>
            <w:r>
              <w:t>VDD_1P1</w:t>
            </w:r>
          </w:p>
        </w:tc>
        <w:tc>
          <w:tcPr>
            <w:tcW w:w="708" w:type="dxa"/>
            <w:vAlign w:val="center"/>
          </w:tcPr>
          <w:p w14:paraId="27C754A2" w14:textId="77777777" w:rsidR="00D02E79" w:rsidRDefault="00D02E79" w:rsidP="005658FE">
            <w:pPr>
              <w:pStyle w:val="TableText"/>
            </w:pPr>
            <w:r>
              <w:t>P</w:t>
            </w:r>
          </w:p>
        </w:tc>
        <w:tc>
          <w:tcPr>
            <w:tcW w:w="851" w:type="dxa"/>
            <w:vAlign w:val="center"/>
          </w:tcPr>
          <w:p w14:paraId="2506988E" w14:textId="77777777" w:rsidR="00D02E79" w:rsidRDefault="00D02E79" w:rsidP="005658FE">
            <w:pPr>
              <w:pStyle w:val="TableText"/>
            </w:pPr>
          </w:p>
        </w:tc>
        <w:tc>
          <w:tcPr>
            <w:tcW w:w="4062" w:type="dxa"/>
            <w:vAlign w:val="center"/>
          </w:tcPr>
          <w:p w14:paraId="091740ED" w14:textId="77777777" w:rsidR="00D02E79" w:rsidRDefault="00D02E79" w:rsidP="005658FE">
            <w:pPr>
              <w:pStyle w:val="TableText"/>
            </w:pPr>
            <w:r>
              <w:t>Digital 1.1V input</w:t>
            </w:r>
          </w:p>
        </w:tc>
      </w:tr>
      <w:tr w:rsidR="00D02E79" w:rsidRPr="00590695" w14:paraId="17ED447F" w14:textId="77777777" w:rsidTr="00D02E79">
        <w:trPr>
          <w:cantSplit/>
        </w:trPr>
        <w:tc>
          <w:tcPr>
            <w:tcW w:w="561" w:type="dxa"/>
            <w:vAlign w:val="center"/>
          </w:tcPr>
          <w:p w14:paraId="3390FA36"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5BDBB06C" w14:textId="77777777" w:rsidR="00D02E79" w:rsidRDefault="00D02E79" w:rsidP="005658FE">
            <w:pPr>
              <w:pStyle w:val="TableText"/>
            </w:pPr>
            <w:r>
              <w:t>VDD_1P8_REG1</w:t>
            </w:r>
          </w:p>
        </w:tc>
        <w:tc>
          <w:tcPr>
            <w:tcW w:w="708" w:type="dxa"/>
            <w:vAlign w:val="center"/>
          </w:tcPr>
          <w:p w14:paraId="160C1207" w14:textId="77777777" w:rsidR="00D02E79" w:rsidRDefault="00D02E79" w:rsidP="005658FE">
            <w:pPr>
              <w:pStyle w:val="TableText"/>
            </w:pPr>
            <w:r>
              <w:t>P</w:t>
            </w:r>
          </w:p>
        </w:tc>
        <w:tc>
          <w:tcPr>
            <w:tcW w:w="851" w:type="dxa"/>
            <w:vAlign w:val="center"/>
          </w:tcPr>
          <w:p w14:paraId="681C5482" w14:textId="77777777" w:rsidR="00D02E79" w:rsidRDefault="00D02E79" w:rsidP="005658FE">
            <w:pPr>
              <w:pStyle w:val="TableText"/>
            </w:pPr>
          </w:p>
        </w:tc>
        <w:tc>
          <w:tcPr>
            <w:tcW w:w="4062" w:type="dxa"/>
            <w:vAlign w:val="center"/>
          </w:tcPr>
          <w:p w14:paraId="21E2E163" w14:textId="77777777" w:rsidR="00D02E79" w:rsidRDefault="00D02E79" w:rsidP="005658FE">
            <w:pPr>
              <w:pStyle w:val="TableText"/>
            </w:pPr>
            <w:r>
              <w:t>Internal 1.8V LDO output, and supplies to the internal PSRAM1.</w:t>
            </w:r>
          </w:p>
        </w:tc>
      </w:tr>
      <w:tr w:rsidR="00D02E79" w:rsidRPr="00590695" w14:paraId="6FD43543" w14:textId="77777777" w:rsidTr="00D02E79">
        <w:trPr>
          <w:cantSplit/>
        </w:trPr>
        <w:tc>
          <w:tcPr>
            <w:tcW w:w="561" w:type="dxa"/>
            <w:vAlign w:val="center"/>
          </w:tcPr>
          <w:p w14:paraId="04697217" w14:textId="77777777" w:rsidR="00D02E79" w:rsidRDefault="00D02E79" w:rsidP="005658FE">
            <w:pPr>
              <w:pStyle w:val="TableText"/>
            </w:pPr>
            <w:r w:rsidRPr="009A6DE4">
              <w:fldChar w:fldCharType="begin"/>
            </w:r>
            <w:r w:rsidRPr="009A6DE4">
              <w:instrText xml:space="preserve"> AUTONUM  \* Arabic </w:instrText>
            </w:r>
            <w:r w:rsidRPr="009A6DE4">
              <w:fldChar w:fldCharType="end"/>
            </w:r>
          </w:p>
        </w:tc>
        <w:tc>
          <w:tcPr>
            <w:tcW w:w="2123" w:type="dxa"/>
            <w:vAlign w:val="center"/>
          </w:tcPr>
          <w:p w14:paraId="5C4A8770" w14:textId="77777777" w:rsidR="00D02E79" w:rsidRDefault="00D02E79" w:rsidP="005658FE">
            <w:pPr>
              <w:pStyle w:val="TableText"/>
            </w:pPr>
            <w:r>
              <w:t>GPIO17</w:t>
            </w:r>
          </w:p>
        </w:tc>
        <w:tc>
          <w:tcPr>
            <w:tcW w:w="708" w:type="dxa"/>
            <w:vAlign w:val="center"/>
          </w:tcPr>
          <w:p w14:paraId="323ABE89" w14:textId="77777777" w:rsidR="00D02E79" w:rsidRDefault="00D02E79" w:rsidP="005658FE">
            <w:pPr>
              <w:pStyle w:val="TableText"/>
            </w:pPr>
            <w:r>
              <w:t>I/O</w:t>
            </w:r>
          </w:p>
        </w:tc>
        <w:tc>
          <w:tcPr>
            <w:tcW w:w="851" w:type="dxa"/>
            <w:vAlign w:val="center"/>
          </w:tcPr>
          <w:p w14:paraId="12AC685C" w14:textId="77777777" w:rsidR="00D02E79" w:rsidRDefault="00D02E79" w:rsidP="005658FE">
            <w:pPr>
              <w:pStyle w:val="TableText"/>
            </w:pPr>
          </w:p>
        </w:tc>
        <w:tc>
          <w:tcPr>
            <w:tcW w:w="4062" w:type="dxa"/>
            <w:vAlign w:val="center"/>
          </w:tcPr>
          <w:p w14:paraId="7B2C5C0C" w14:textId="77777777" w:rsidR="00D02E79" w:rsidRDefault="00D02E79" w:rsidP="005658FE">
            <w:pPr>
              <w:pStyle w:val="TableText"/>
            </w:pPr>
            <w:r>
              <w:t>GPIO</w:t>
            </w:r>
          </w:p>
        </w:tc>
      </w:tr>
    </w:tbl>
    <w:p w14:paraId="3B0C43C0" w14:textId="77777777" w:rsidR="00D7563D" w:rsidRDefault="00D7563D" w:rsidP="00281AD0">
      <w:pPr>
        <w:rPr>
          <w:rStyle w:val="Link"/>
          <w:color w:val="auto"/>
        </w:rPr>
      </w:pPr>
    </w:p>
    <w:p w14:paraId="608FF2B1" w14:textId="77777777" w:rsidR="00D7563D" w:rsidRPr="00C33AA6" w:rsidRDefault="00D7563D" w:rsidP="00D7563D">
      <w:pPr>
        <w:pStyle w:val="1"/>
      </w:pPr>
      <w:bookmarkStart w:id="14" w:name="_Toc494271247"/>
      <w:bookmarkStart w:id="15" w:name="_Toc25238920"/>
      <w:r w:rsidRPr="00C33AA6">
        <w:rPr>
          <w:rFonts w:hint="eastAsia"/>
        </w:rPr>
        <w:lastRenderedPageBreak/>
        <w:t>Electrical Characteristics</w:t>
      </w:r>
      <w:bookmarkEnd w:id="14"/>
      <w:bookmarkEnd w:id="15"/>
    </w:p>
    <w:p w14:paraId="0D5E5741" w14:textId="77777777" w:rsidR="00D7563D" w:rsidRPr="00C33AA6" w:rsidRDefault="00D7563D" w:rsidP="00D7563D">
      <w:pPr>
        <w:pStyle w:val="2"/>
      </w:pPr>
      <w:bookmarkStart w:id="16" w:name="_Toc494271248"/>
      <w:bookmarkStart w:id="17" w:name="_Toc25238921"/>
      <w:r w:rsidRPr="00C33AA6">
        <w:rPr>
          <w:rFonts w:hint="eastAsia"/>
        </w:rPr>
        <w:t>Absolute Maximum Ratings</w:t>
      </w:r>
      <w:bookmarkEnd w:id="16"/>
      <w:bookmarkEnd w:id="17"/>
    </w:p>
    <w:p w14:paraId="7746221D" w14:textId="77777777" w:rsidR="00D7563D" w:rsidRPr="00C33AA6" w:rsidRDefault="00D02E79" w:rsidP="00D7563D">
      <w:r w:rsidRPr="00D02E79">
        <w:rPr>
          <w:rStyle w:val="Link"/>
        </w:rPr>
        <w:fldChar w:fldCharType="begin"/>
      </w:r>
      <w:r w:rsidRPr="00D02E79">
        <w:rPr>
          <w:rStyle w:val="Link"/>
        </w:rPr>
        <w:instrText xml:space="preserve"> </w:instrText>
      </w:r>
      <w:r w:rsidRPr="00D02E79">
        <w:rPr>
          <w:rStyle w:val="Link"/>
          <w:rFonts w:hint="eastAsia"/>
        </w:rPr>
        <w:instrText>REF _Ref8909943 \h</w:instrText>
      </w:r>
      <w:r w:rsidRPr="00D02E79">
        <w:rPr>
          <w:rStyle w:val="Link"/>
        </w:rPr>
        <w:instrText xml:space="preserve"> </w:instrText>
      </w:r>
      <w:r>
        <w:rPr>
          <w:rStyle w:val="Link"/>
        </w:rPr>
        <w:instrText xml:space="preserve"> \* MERGEFORMAT </w:instrText>
      </w:r>
      <w:r w:rsidRPr="00D02E79">
        <w:rPr>
          <w:rStyle w:val="Link"/>
        </w:rPr>
      </w:r>
      <w:r w:rsidRPr="00D02E79">
        <w:rPr>
          <w:rStyle w:val="Link"/>
        </w:rPr>
        <w:fldChar w:fldCharType="separate"/>
      </w:r>
      <w:r w:rsidRPr="00D02E79">
        <w:rPr>
          <w:rStyle w:val="Link"/>
        </w:rPr>
        <w:t>Table 4</w:t>
      </w:r>
      <w:r w:rsidRPr="00D02E79">
        <w:rPr>
          <w:rStyle w:val="Link"/>
        </w:rPr>
        <w:noBreakHyphen/>
        <w:t>1</w:t>
      </w:r>
      <w:r w:rsidRPr="00D02E79">
        <w:rPr>
          <w:rStyle w:val="Link"/>
        </w:rPr>
        <w:fldChar w:fldCharType="end"/>
      </w:r>
      <w:r>
        <w:t xml:space="preserve"> </w:t>
      </w:r>
      <w:r w:rsidR="00D7563D" w:rsidRPr="00C33AA6">
        <w:rPr>
          <w:rFonts w:hint="eastAsia"/>
        </w:rPr>
        <w:t xml:space="preserve">summarizes the absolute maximum ratings and </w:t>
      </w:r>
      <w:r w:rsidRPr="00D02E79">
        <w:rPr>
          <w:rStyle w:val="Link"/>
        </w:rPr>
        <w:fldChar w:fldCharType="begin"/>
      </w:r>
      <w:r w:rsidRPr="00D02E79">
        <w:rPr>
          <w:rStyle w:val="Link"/>
        </w:rPr>
        <w:instrText xml:space="preserve"> </w:instrText>
      </w:r>
      <w:r w:rsidRPr="00D02E79">
        <w:rPr>
          <w:rStyle w:val="Link"/>
          <w:rFonts w:hint="eastAsia"/>
        </w:rPr>
        <w:instrText>REF _Ref8909951 \h</w:instrText>
      </w:r>
      <w:r w:rsidRPr="00D02E79">
        <w:rPr>
          <w:rStyle w:val="Link"/>
        </w:rPr>
        <w:instrText xml:space="preserve"> </w:instrText>
      </w:r>
      <w:r>
        <w:rPr>
          <w:rStyle w:val="Link"/>
        </w:rPr>
        <w:instrText xml:space="preserve"> \* MERGEFORMAT </w:instrText>
      </w:r>
      <w:r w:rsidRPr="00D02E79">
        <w:rPr>
          <w:rStyle w:val="Link"/>
        </w:rPr>
      </w:r>
      <w:r w:rsidRPr="00D02E79">
        <w:rPr>
          <w:rStyle w:val="Link"/>
        </w:rPr>
        <w:fldChar w:fldCharType="separate"/>
      </w:r>
      <w:r w:rsidRPr="00D02E79">
        <w:rPr>
          <w:rStyle w:val="Link"/>
        </w:rPr>
        <w:t>Table 4</w:t>
      </w:r>
      <w:r w:rsidRPr="00D02E79">
        <w:rPr>
          <w:rStyle w:val="Link"/>
        </w:rPr>
        <w:noBreakHyphen/>
        <w:t>2</w:t>
      </w:r>
      <w:r w:rsidRPr="00D02E79">
        <w:rPr>
          <w:rStyle w:val="Link"/>
        </w:rPr>
        <w:fldChar w:fldCharType="end"/>
      </w:r>
      <w:r>
        <w:t xml:space="preserve"> </w:t>
      </w:r>
      <w:r w:rsidR="00D7563D" w:rsidRPr="00C33AA6">
        <w:rPr>
          <w:rFonts w:hint="eastAsia"/>
        </w:rPr>
        <w:t xml:space="preserve">lists the </w:t>
      </w:r>
      <w:r w:rsidR="00D7563D" w:rsidRPr="00C33AA6">
        <w:t>recommended</w:t>
      </w:r>
      <w:r w:rsidR="00D7563D" w:rsidRPr="00C33AA6">
        <w:rPr>
          <w:rFonts w:hint="eastAsia"/>
        </w:rPr>
        <w:t xml:space="preserve"> operating conditions for the </w:t>
      </w:r>
      <w:r w:rsidR="00C20C6C">
        <w:t>WQ5001</w:t>
      </w:r>
      <w:r w:rsidR="00D7563D" w:rsidRPr="00C33AA6">
        <w:rPr>
          <w:rFonts w:hint="eastAsia"/>
        </w:rPr>
        <w:t>.</w:t>
      </w:r>
    </w:p>
    <w:p w14:paraId="5897BA01" w14:textId="77777777" w:rsidR="00D7563D" w:rsidRPr="00C33AA6" w:rsidRDefault="00D7563D" w:rsidP="00925587">
      <w:r w:rsidRPr="00C33AA6">
        <w:rPr>
          <w:rFonts w:hint="eastAsia"/>
        </w:rPr>
        <w:t>Absolute maximum ratings are values beyond which damage to the device can occur. Functional operation under these conditions, or at any other condition beyond those indicated in the operational sections of this document, is not recommended.</w:t>
      </w:r>
    </w:p>
    <w:p w14:paraId="4FC7A1C9" w14:textId="77777777" w:rsidR="00D7563D" w:rsidRPr="00C33AA6" w:rsidRDefault="00D02E79" w:rsidP="00D02E79">
      <w:pPr>
        <w:pStyle w:val="TableCaption"/>
        <w:spacing w:before="156" w:after="156"/>
      </w:pPr>
      <w:bookmarkStart w:id="18" w:name="_Ref8909943"/>
      <w:bookmarkStart w:id="19" w:name="_Ref485635845"/>
      <w:r>
        <w:t xml:space="preserve">Table </w:t>
      </w:r>
      <w:fldSimple w:instr=" STYLEREF 1 \s ">
        <w:r>
          <w:rPr>
            <w:noProof/>
          </w:rPr>
          <w:t>4</w:t>
        </w:r>
      </w:fldSimple>
      <w:r>
        <w:noBreakHyphen/>
      </w:r>
      <w:fldSimple w:instr=" SEQ Table \* ARABIC \s 1 ">
        <w:r>
          <w:rPr>
            <w:noProof/>
          </w:rPr>
          <w:t>1</w:t>
        </w:r>
      </w:fldSimple>
      <w:bookmarkEnd w:id="18"/>
      <w:r>
        <w:t xml:space="preserve">  </w:t>
      </w:r>
      <w:r w:rsidR="00D7563D" w:rsidRPr="00C33AA6">
        <w:rPr>
          <w:rFonts w:hint="eastAsia"/>
        </w:rPr>
        <w:t>Absolute Maximum Ratings</w:t>
      </w:r>
      <w:bookmarkEnd w:id="19"/>
    </w:p>
    <w:tbl>
      <w:tblPr>
        <w:tblStyle w:val="TableStyle"/>
        <w:tblW w:w="8462" w:type="dxa"/>
        <w:tblInd w:w="1134" w:type="dxa"/>
        <w:tblLook w:val="04A0" w:firstRow="1" w:lastRow="0" w:firstColumn="1" w:lastColumn="0" w:noHBand="0" w:noVBand="1"/>
      </w:tblPr>
      <w:tblGrid>
        <w:gridCol w:w="1833"/>
        <w:gridCol w:w="3056"/>
        <w:gridCol w:w="1232"/>
        <w:gridCol w:w="1470"/>
        <w:gridCol w:w="871"/>
      </w:tblGrid>
      <w:tr w:rsidR="00840A70" w:rsidRPr="00590695" w14:paraId="066D27C0" w14:textId="77777777" w:rsidTr="00D02E79">
        <w:trPr>
          <w:cantSplit/>
          <w:tblHeader/>
        </w:trPr>
        <w:tc>
          <w:tcPr>
            <w:tcW w:w="1833" w:type="dxa"/>
            <w:shd w:val="pct10" w:color="auto" w:fill="auto"/>
            <w:vAlign w:val="center"/>
          </w:tcPr>
          <w:p w14:paraId="38968BAA" w14:textId="77777777" w:rsidR="00D7563D" w:rsidRPr="00C33AA6" w:rsidRDefault="00D7563D" w:rsidP="005658FE">
            <w:pPr>
              <w:pStyle w:val="TableHeading"/>
            </w:pPr>
            <w:r w:rsidRPr="00C33AA6">
              <w:rPr>
                <w:rFonts w:hint="eastAsia"/>
              </w:rPr>
              <w:t>Symbol</w:t>
            </w:r>
          </w:p>
        </w:tc>
        <w:tc>
          <w:tcPr>
            <w:tcW w:w="3056" w:type="dxa"/>
            <w:shd w:val="pct10" w:color="auto" w:fill="auto"/>
            <w:vAlign w:val="center"/>
          </w:tcPr>
          <w:p w14:paraId="0278C4F7" w14:textId="77777777" w:rsidR="00D7563D" w:rsidRPr="00C33AA6" w:rsidRDefault="00D7563D" w:rsidP="005658FE">
            <w:pPr>
              <w:pStyle w:val="TableHeading"/>
            </w:pPr>
            <w:r w:rsidRPr="00C33AA6">
              <w:rPr>
                <w:rFonts w:hint="eastAsia"/>
              </w:rPr>
              <w:t>Description</w:t>
            </w:r>
          </w:p>
        </w:tc>
        <w:tc>
          <w:tcPr>
            <w:tcW w:w="1232" w:type="dxa"/>
            <w:shd w:val="pct10" w:color="auto" w:fill="auto"/>
            <w:vAlign w:val="center"/>
          </w:tcPr>
          <w:p w14:paraId="6E28E0CA" w14:textId="77777777" w:rsidR="00D7563D" w:rsidRPr="00C33AA6" w:rsidRDefault="00D7563D" w:rsidP="005658FE">
            <w:pPr>
              <w:pStyle w:val="TableHeading"/>
            </w:pPr>
            <w:r w:rsidRPr="00C33AA6">
              <w:rPr>
                <w:rFonts w:hint="eastAsia"/>
              </w:rPr>
              <w:t>Mi</w:t>
            </w:r>
            <w:r w:rsidRPr="00C33AA6">
              <w:t>n.</w:t>
            </w:r>
          </w:p>
        </w:tc>
        <w:tc>
          <w:tcPr>
            <w:tcW w:w="1470" w:type="dxa"/>
            <w:shd w:val="pct10" w:color="auto" w:fill="auto"/>
            <w:vAlign w:val="center"/>
          </w:tcPr>
          <w:p w14:paraId="314493E8" w14:textId="77777777" w:rsidR="00D7563D" w:rsidRPr="00C33AA6" w:rsidRDefault="00D7563D" w:rsidP="005658FE">
            <w:pPr>
              <w:pStyle w:val="TableHeading"/>
            </w:pPr>
            <w:r w:rsidRPr="00C33AA6">
              <w:rPr>
                <w:rFonts w:hint="eastAsia"/>
              </w:rPr>
              <w:t>Max</w:t>
            </w:r>
            <w:r w:rsidRPr="00C33AA6">
              <w:t>.</w:t>
            </w:r>
          </w:p>
        </w:tc>
        <w:tc>
          <w:tcPr>
            <w:tcW w:w="871" w:type="dxa"/>
            <w:shd w:val="pct10" w:color="auto" w:fill="auto"/>
            <w:vAlign w:val="center"/>
          </w:tcPr>
          <w:p w14:paraId="2EEAF2B0" w14:textId="77777777" w:rsidR="00D7563D" w:rsidRPr="00C33AA6" w:rsidRDefault="00D7563D" w:rsidP="005658FE">
            <w:pPr>
              <w:pStyle w:val="TableHeading"/>
            </w:pPr>
            <w:r w:rsidRPr="00C33AA6">
              <w:rPr>
                <w:rFonts w:hint="eastAsia"/>
              </w:rPr>
              <w:t>Units</w:t>
            </w:r>
          </w:p>
        </w:tc>
      </w:tr>
      <w:tr w:rsidR="00E55C01" w:rsidRPr="00590695" w14:paraId="1F3BFEDE" w14:textId="77777777" w:rsidTr="00D02E79">
        <w:trPr>
          <w:cantSplit/>
        </w:trPr>
        <w:tc>
          <w:tcPr>
            <w:tcW w:w="1833" w:type="dxa"/>
            <w:vAlign w:val="center"/>
          </w:tcPr>
          <w:p w14:paraId="249AB41D" w14:textId="77777777" w:rsidR="00E55C01" w:rsidRPr="00C33AA6" w:rsidRDefault="00CA0E4E" w:rsidP="005658FE">
            <w:pPr>
              <w:pStyle w:val="TableText"/>
            </w:pPr>
            <w:r>
              <w:t>AVDD_1P1_PMU</w:t>
            </w:r>
          </w:p>
        </w:tc>
        <w:tc>
          <w:tcPr>
            <w:tcW w:w="3056" w:type="dxa"/>
            <w:vAlign w:val="center"/>
          </w:tcPr>
          <w:p w14:paraId="5DFC7B53" w14:textId="77777777" w:rsidR="00E55C01" w:rsidRPr="00C33AA6" w:rsidRDefault="00E55C01" w:rsidP="005658FE">
            <w:pPr>
              <w:pStyle w:val="TableText"/>
            </w:pPr>
            <w:r>
              <w:rPr>
                <w:rFonts w:hint="eastAsia"/>
              </w:rPr>
              <w:t>Supply Voltage</w:t>
            </w:r>
            <w:r>
              <w:t xml:space="preserve"> for </w:t>
            </w:r>
            <w:r w:rsidR="00CA0E4E">
              <w:t>XTL</w:t>
            </w:r>
          </w:p>
        </w:tc>
        <w:tc>
          <w:tcPr>
            <w:tcW w:w="1232" w:type="dxa"/>
            <w:vAlign w:val="center"/>
          </w:tcPr>
          <w:p w14:paraId="3A14013C" w14:textId="77777777" w:rsidR="00E55C01" w:rsidRPr="00C33AA6" w:rsidRDefault="00E55C01" w:rsidP="005658FE">
            <w:pPr>
              <w:pStyle w:val="TableText"/>
            </w:pPr>
            <w:r>
              <w:rPr>
                <w:rFonts w:hint="eastAsia"/>
              </w:rPr>
              <w:t>-</w:t>
            </w:r>
            <w:r>
              <w:t>0.3</w:t>
            </w:r>
          </w:p>
        </w:tc>
        <w:tc>
          <w:tcPr>
            <w:tcW w:w="1470" w:type="dxa"/>
            <w:vAlign w:val="center"/>
          </w:tcPr>
          <w:p w14:paraId="2C802BB9" w14:textId="77777777" w:rsidR="00E55C01" w:rsidRPr="00C33AA6" w:rsidRDefault="00E55C01" w:rsidP="005658FE">
            <w:pPr>
              <w:pStyle w:val="TableText"/>
            </w:pPr>
            <w:r>
              <w:rPr>
                <w:rFonts w:hint="eastAsia"/>
              </w:rPr>
              <w:t>1</w:t>
            </w:r>
            <w:r>
              <w:t>.</w:t>
            </w:r>
            <w:r w:rsidR="004E0BF5">
              <w:t>1</w:t>
            </w:r>
            <w:r w:rsidR="000A2B22">
              <w:t>6</w:t>
            </w:r>
          </w:p>
        </w:tc>
        <w:tc>
          <w:tcPr>
            <w:tcW w:w="871" w:type="dxa"/>
            <w:vAlign w:val="center"/>
          </w:tcPr>
          <w:p w14:paraId="4C1A1247" w14:textId="77777777" w:rsidR="00E55C01" w:rsidRPr="00C33AA6" w:rsidRDefault="00E55C01" w:rsidP="005658FE">
            <w:pPr>
              <w:pStyle w:val="TableText"/>
            </w:pPr>
            <w:r>
              <w:rPr>
                <w:rFonts w:hint="eastAsia"/>
              </w:rPr>
              <w:t>V</w:t>
            </w:r>
          </w:p>
        </w:tc>
      </w:tr>
      <w:tr w:rsidR="00E55C01" w:rsidRPr="00590695" w14:paraId="4D9194FE" w14:textId="77777777" w:rsidTr="00D02E79">
        <w:trPr>
          <w:cantSplit/>
        </w:trPr>
        <w:tc>
          <w:tcPr>
            <w:tcW w:w="1833" w:type="dxa"/>
            <w:vAlign w:val="center"/>
          </w:tcPr>
          <w:p w14:paraId="5BAD52A7" w14:textId="77777777" w:rsidR="00E55C01" w:rsidRPr="00C33AA6" w:rsidRDefault="00E55C01" w:rsidP="005658FE">
            <w:pPr>
              <w:pStyle w:val="TableText"/>
            </w:pPr>
            <w:r>
              <w:rPr>
                <w:rFonts w:hint="eastAsia"/>
              </w:rPr>
              <w:t>V</w:t>
            </w:r>
            <w:r>
              <w:t>DD_3</w:t>
            </w:r>
            <w:r w:rsidR="00CA0E4E">
              <w:t>P</w:t>
            </w:r>
            <w:r>
              <w:t>3</w:t>
            </w:r>
          </w:p>
        </w:tc>
        <w:tc>
          <w:tcPr>
            <w:tcW w:w="3056" w:type="dxa"/>
            <w:vAlign w:val="center"/>
          </w:tcPr>
          <w:p w14:paraId="2348BFDD" w14:textId="77777777" w:rsidR="00E55C01" w:rsidRPr="00C33AA6" w:rsidRDefault="00E55C01" w:rsidP="005658FE">
            <w:pPr>
              <w:pStyle w:val="TableText"/>
            </w:pPr>
            <w:r>
              <w:t>Supply Voltage</w:t>
            </w:r>
          </w:p>
        </w:tc>
        <w:tc>
          <w:tcPr>
            <w:tcW w:w="1232" w:type="dxa"/>
            <w:vAlign w:val="center"/>
          </w:tcPr>
          <w:p w14:paraId="38F54A0B" w14:textId="77777777" w:rsidR="00E55C01" w:rsidRPr="00C33AA6" w:rsidRDefault="00E55C01" w:rsidP="005658FE">
            <w:pPr>
              <w:pStyle w:val="TableText"/>
            </w:pPr>
            <w:r>
              <w:rPr>
                <w:rFonts w:hint="eastAsia"/>
              </w:rPr>
              <w:t>-</w:t>
            </w:r>
            <w:r>
              <w:t>0.3</w:t>
            </w:r>
          </w:p>
        </w:tc>
        <w:tc>
          <w:tcPr>
            <w:tcW w:w="1470" w:type="dxa"/>
            <w:vAlign w:val="center"/>
          </w:tcPr>
          <w:p w14:paraId="352649C9" w14:textId="77777777" w:rsidR="00E55C01" w:rsidRPr="00C33AA6" w:rsidRDefault="00E55C01" w:rsidP="005658FE">
            <w:pPr>
              <w:pStyle w:val="TableText"/>
            </w:pPr>
            <w:r>
              <w:t>3.</w:t>
            </w:r>
            <w:r w:rsidR="004E0BF5">
              <w:t>47</w:t>
            </w:r>
          </w:p>
        </w:tc>
        <w:tc>
          <w:tcPr>
            <w:tcW w:w="871" w:type="dxa"/>
            <w:vAlign w:val="center"/>
          </w:tcPr>
          <w:p w14:paraId="18E969EE" w14:textId="77777777" w:rsidR="00E55C01" w:rsidRPr="00C33AA6" w:rsidRDefault="00E55C01" w:rsidP="005658FE">
            <w:pPr>
              <w:pStyle w:val="TableText"/>
            </w:pPr>
            <w:r>
              <w:rPr>
                <w:rFonts w:hint="eastAsia"/>
              </w:rPr>
              <w:t>V</w:t>
            </w:r>
          </w:p>
        </w:tc>
      </w:tr>
      <w:tr w:rsidR="00E55C01" w:rsidRPr="00590695" w14:paraId="1EA4B6E9" w14:textId="77777777" w:rsidTr="00D02E79">
        <w:trPr>
          <w:cantSplit/>
        </w:trPr>
        <w:tc>
          <w:tcPr>
            <w:tcW w:w="1833" w:type="dxa"/>
            <w:vAlign w:val="center"/>
          </w:tcPr>
          <w:p w14:paraId="650DC3B1" w14:textId="77777777" w:rsidR="00E55C01" w:rsidRDefault="00CA0E4E" w:rsidP="005658FE">
            <w:pPr>
              <w:pStyle w:val="TableText"/>
            </w:pPr>
            <w:r>
              <w:rPr>
                <w:rFonts w:hint="eastAsia"/>
              </w:rPr>
              <w:t>POR</w:t>
            </w:r>
          </w:p>
        </w:tc>
        <w:tc>
          <w:tcPr>
            <w:tcW w:w="3056" w:type="dxa"/>
            <w:vAlign w:val="center"/>
          </w:tcPr>
          <w:p w14:paraId="5C193AF6" w14:textId="77777777" w:rsidR="00E55C01" w:rsidRDefault="00E55C01" w:rsidP="005658FE">
            <w:pPr>
              <w:pStyle w:val="TableText"/>
            </w:pPr>
            <w:r>
              <w:t>Reset signal</w:t>
            </w:r>
          </w:p>
        </w:tc>
        <w:tc>
          <w:tcPr>
            <w:tcW w:w="1232" w:type="dxa"/>
            <w:vAlign w:val="center"/>
          </w:tcPr>
          <w:p w14:paraId="4EF7CB27" w14:textId="77777777" w:rsidR="00E55C01" w:rsidRPr="00C33AA6" w:rsidRDefault="00E55C01" w:rsidP="005658FE">
            <w:pPr>
              <w:pStyle w:val="TableText"/>
            </w:pPr>
            <w:r>
              <w:rPr>
                <w:rFonts w:hint="eastAsia"/>
              </w:rPr>
              <w:t>-</w:t>
            </w:r>
            <w:r>
              <w:t>0.3</w:t>
            </w:r>
          </w:p>
        </w:tc>
        <w:tc>
          <w:tcPr>
            <w:tcW w:w="1470" w:type="dxa"/>
            <w:vAlign w:val="center"/>
          </w:tcPr>
          <w:p w14:paraId="13398491" w14:textId="77777777" w:rsidR="00E55C01" w:rsidRPr="00C33AA6" w:rsidRDefault="00E55C01" w:rsidP="005658FE">
            <w:pPr>
              <w:pStyle w:val="TableText"/>
            </w:pPr>
            <w:r>
              <w:t>VDD_3V3+0.3</w:t>
            </w:r>
          </w:p>
        </w:tc>
        <w:tc>
          <w:tcPr>
            <w:tcW w:w="871" w:type="dxa"/>
            <w:vAlign w:val="center"/>
          </w:tcPr>
          <w:p w14:paraId="209F69A6" w14:textId="77777777" w:rsidR="00E55C01" w:rsidRPr="00C33AA6" w:rsidRDefault="00E55C01" w:rsidP="005658FE">
            <w:pPr>
              <w:pStyle w:val="TableText"/>
            </w:pPr>
            <w:r>
              <w:rPr>
                <w:rFonts w:hint="eastAsia"/>
              </w:rPr>
              <w:t>V</w:t>
            </w:r>
          </w:p>
        </w:tc>
      </w:tr>
      <w:tr w:rsidR="004E0BF5" w:rsidRPr="00590695" w14:paraId="5E622815" w14:textId="77777777" w:rsidTr="00D02E79">
        <w:trPr>
          <w:cantSplit/>
        </w:trPr>
        <w:tc>
          <w:tcPr>
            <w:tcW w:w="1833" w:type="dxa"/>
            <w:vAlign w:val="center"/>
          </w:tcPr>
          <w:p w14:paraId="3009C590" w14:textId="77777777" w:rsidR="004E0BF5" w:rsidRPr="00C33AA6" w:rsidRDefault="004E0BF5" w:rsidP="005658FE">
            <w:pPr>
              <w:pStyle w:val="TableText"/>
            </w:pPr>
            <w:r>
              <w:t>VDD_MIPI_1P1</w:t>
            </w:r>
          </w:p>
        </w:tc>
        <w:tc>
          <w:tcPr>
            <w:tcW w:w="3056" w:type="dxa"/>
            <w:vAlign w:val="center"/>
          </w:tcPr>
          <w:p w14:paraId="01ECF2A5" w14:textId="77777777" w:rsidR="004E0BF5" w:rsidRPr="00C33AA6" w:rsidRDefault="004E0BF5" w:rsidP="005658FE">
            <w:pPr>
              <w:pStyle w:val="TableText"/>
            </w:pPr>
            <w:r>
              <w:rPr>
                <w:rFonts w:hint="eastAsia"/>
              </w:rPr>
              <w:t>Supply Voltage</w:t>
            </w:r>
            <w:r>
              <w:t xml:space="preserve"> for MIPI</w:t>
            </w:r>
          </w:p>
        </w:tc>
        <w:tc>
          <w:tcPr>
            <w:tcW w:w="1232" w:type="dxa"/>
            <w:vAlign w:val="center"/>
          </w:tcPr>
          <w:p w14:paraId="7A25426F" w14:textId="77777777" w:rsidR="004E0BF5" w:rsidRPr="00C33AA6" w:rsidRDefault="004E0BF5" w:rsidP="005658FE">
            <w:pPr>
              <w:pStyle w:val="TableText"/>
            </w:pPr>
            <w:r>
              <w:rPr>
                <w:rFonts w:hint="eastAsia"/>
              </w:rPr>
              <w:t>-</w:t>
            </w:r>
            <w:r>
              <w:t>0.3</w:t>
            </w:r>
          </w:p>
        </w:tc>
        <w:tc>
          <w:tcPr>
            <w:tcW w:w="1470" w:type="dxa"/>
            <w:vAlign w:val="center"/>
          </w:tcPr>
          <w:p w14:paraId="027299C3" w14:textId="77777777" w:rsidR="004E0BF5" w:rsidRPr="00C33AA6" w:rsidRDefault="004E0BF5" w:rsidP="005658FE">
            <w:pPr>
              <w:pStyle w:val="TableText"/>
            </w:pPr>
            <w:r>
              <w:rPr>
                <w:rFonts w:hint="eastAsia"/>
              </w:rPr>
              <w:t>1</w:t>
            </w:r>
            <w:r>
              <w:t>.16</w:t>
            </w:r>
          </w:p>
        </w:tc>
        <w:tc>
          <w:tcPr>
            <w:tcW w:w="871" w:type="dxa"/>
            <w:vAlign w:val="center"/>
          </w:tcPr>
          <w:p w14:paraId="01817495" w14:textId="77777777" w:rsidR="004E0BF5" w:rsidRPr="00C33AA6" w:rsidRDefault="004E0BF5" w:rsidP="005658FE">
            <w:pPr>
              <w:pStyle w:val="TableText"/>
            </w:pPr>
            <w:r>
              <w:rPr>
                <w:rFonts w:hint="eastAsia"/>
              </w:rPr>
              <w:t>V</w:t>
            </w:r>
          </w:p>
        </w:tc>
      </w:tr>
      <w:tr w:rsidR="004E0BF5" w:rsidRPr="00590695" w14:paraId="36E48BC9" w14:textId="77777777" w:rsidTr="00D02E79">
        <w:trPr>
          <w:cantSplit/>
        </w:trPr>
        <w:tc>
          <w:tcPr>
            <w:tcW w:w="1833" w:type="dxa"/>
            <w:vAlign w:val="center"/>
          </w:tcPr>
          <w:p w14:paraId="76A8A80E" w14:textId="77777777" w:rsidR="004E0BF5" w:rsidRPr="00C33AA6" w:rsidRDefault="004E0BF5" w:rsidP="005658FE">
            <w:pPr>
              <w:pStyle w:val="TableText"/>
            </w:pPr>
            <w:r>
              <w:rPr>
                <w:rFonts w:hint="eastAsia"/>
              </w:rPr>
              <w:t>G</w:t>
            </w:r>
            <w:r>
              <w:t>PIO</w:t>
            </w:r>
            <w:r>
              <w:rPr>
                <w:rFonts w:hint="eastAsia"/>
              </w:rPr>
              <w:t xml:space="preserve"> (1.8V)</w:t>
            </w:r>
          </w:p>
        </w:tc>
        <w:tc>
          <w:tcPr>
            <w:tcW w:w="3056" w:type="dxa"/>
            <w:vAlign w:val="center"/>
          </w:tcPr>
          <w:p w14:paraId="3F44068A" w14:textId="77777777" w:rsidR="004E0BF5" w:rsidRPr="00C33AA6" w:rsidRDefault="004E0BF5" w:rsidP="005658FE">
            <w:pPr>
              <w:pStyle w:val="TableText"/>
            </w:pPr>
            <w:r>
              <w:rPr>
                <w:rFonts w:hint="eastAsia"/>
              </w:rPr>
              <w:t>G</w:t>
            </w:r>
            <w:r>
              <w:t>PIO</w:t>
            </w:r>
          </w:p>
        </w:tc>
        <w:tc>
          <w:tcPr>
            <w:tcW w:w="1232" w:type="dxa"/>
            <w:vAlign w:val="center"/>
          </w:tcPr>
          <w:p w14:paraId="2FBBB3E0" w14:textId="77777777" w:rsidR="004E0BF5" w:rsidRPr="00C33AA6" w:rsidRDefault="004E0BF5" w:rsidP="005658FE">
            <w:pPr>
              <w:pStyle w:val="TableText"/>
            </w:pPr>
            <w:proofErr w:type="spellStart"/>
            <w:r w:rsidRPr="00C76C6D">
              <w:rPr>
                <w:rFonts w:hint="eastAsia"/>
              </w:rPr>
              <w:t>Vss</w:t>
            </w:r>
            <w:proofErr w:type="spellEnd"/>
            <w:r w:rsidRPr="00C76C6D">
              <w:rPr>
                <w:rFonts w:hint="eastAsia"/>
              </w:rPr>
              <w:t xml:space="preserve"> </w:t>
            </w:r>
            <w:r w:rsidRPr="00C76C6D">
              <w:t>–</w:t>
            </w:r>
            <w:r w:rsidRPr="00C76C6D">
              <w:rPr>
                <w:rFonts w:hint="eastAsia"/>
              </w:rPr>
              <w:t xml:space="preserve"> 0.3</w:t>
            </w:r>
          </w:p>
        </w:tc>
        <w:tc>
          <w:tcPr>
            <w:tcW w:w="1470" w:type="dxa"/>
            <w:vAlign w:val="center"/>
          </w:tcPr>
          <w:p w14:paraId="4EF066C0" w14:textId="77777777" w:rsidR="004E0BF5" w:rsidRPr="00C33AA6" w:rsidRDefault="004E0BF5" w:rsidP="005658FE">
            <w:pPr>
              <w:pStyle w:val="TableText"/>
            </w:pPr>
            <w:r>
              <w:t>VDD_1V8</w:t>
            </w:r>
            <w:r w:rsidRPr="00C76C6D">
              <w:rPr>
                <w:rFonts w:hint="eastAsia"/>
              </w:rPr>
              <w:t>+0.3</w:t>
            </w:r>
          </w:p>
        </w:tc>
        <w:tc>
          <w:tcPr>
            <w:tcW w:w="871" w:type="dxa"/>
            <w:vAlign w:val="center"/>
          </w:tcPr>
          <w:p w14:paraId="77A2AD70" w14:textId="77777777" w:rsidR="004E0BF5" w:rsidRPr="00C33AA6" w:rsidRDefault="004E0BF5" w:rsidP="005658FE">
            <w:pPr>
              <w:pStyle w:val="TableText"/>
            </w:pPr>
            <w:r>
              <w:rPr>
                <w:rFonts w:hint="eastAsia"/>
              </w:rPr>
              <w:t>V</w:t>
            </w:r>
          </w:p>
        </w:tc>
      </w:tr>
      <w:tr w:rsidR="004E0BF5" w:rsidRPr="00590695" w14:paraId="48D34A5A" w14:textId="77777777" w:rsidTr="00D02E79">
        <w:trPr>
          <w:cantSplit/>
        </w:trPr>
        <w:tc>
          <w:tcPr>
            <w:tcW w:w="1833" w:type="dxa"/>
            <w:vAlign w:val="center"/>
          </w:tcPr>
          <w:p w14:paraId="78D37FA6" w14:textId="77777777" w:rsidR="004E0BF5" w:rsidRPr="00C33AA6" w:rsidRDefault="004E0BF5" w:rsidP="005658FE">
            <w:pPr>
              <w:pStyle w:val="TableText"/>
            </w:pPr>
            <w:r>
              <w:t>PMU_GPIO</w:t>
            </w:r>
          </w:p>
        </w:tc>
        <w:tc>
          <w:tcPr>
            <w:tcW w:w="3056" w:type="dxa"/>
            <w:vAlign w:val="center"/>
          </w:tcPr>
          <w:p w14:paraId="64D4F724" w14:textId="77777777" w:rsidR="004E0BF5" w:rsidRPr="00C33AA6" w:rsidRDefault="004E0BF5" w:rsidP="005658FE">
            <w:pPr>
              <w:pStyle w:val="TableText"/>
            </w:pPr>
            <w:r>
              <w:t>GPIO</w:t>
            </w:r>
          </w:p>
        </w:tc>
        <w:tc>
          <w:tcPr>
            <w:tcW w:w="1232" w:type="dxa"/>
            <w:vAlign w:val="center"/>
          </w:tcPr>
          <w:p w14:paraId="591A1963" w14:textId="77777777" w:rsidR="004E0BF5" w:rsidRPr="00C33AA6" w:rsidRDefault="004E0BF5" w:rsidP="005658FE">
            <w:pPr>
              <w:pStyle w:val="TableText"/>
            </w:pPr>
            <w:proofErr w:type="spellStart"/>
            <w:r w:rsidRPr="00C76C6D">
              <w:rPr>
                <w:rFonts w:hint="eastAsia"/>
              </w:rPr>
              <w:t>Vss</w:t>
            </w:r>
            <w:proofErr w:type="spellEnd"/>
            <w:r w:rsidRPr="00C76C6D">
              <w:rPr>
                <w:rFonts w:hint="eastAsia"/>
              </w:rPr>
              <w:t xml:space="preserve"> </w:t>
            </w:r>
            <w:r w:rsidRPr="00C76C6D">
              <w:t>–</w:t>
            </w:r>
            <w:r w:rsidRPr="00C76C6D">
              <w:rPr>
                <w:rFonts w:hint="eastAsia"/>
              </w:rPr>
              <w:t xml:space="preserve"> 0.3</w:t>
            </w:r>
          </w:p>
        </w:tc>
        <w:tc>
          <w:tcPr>
            <w:tcW w:w="1470" w:type="dxa"/>
            <w:vAlign w:val="center"/>
          </w:tcPr>
          <w:p w14:paraId="594CC7BA" w14:textId="77777777" w:rsidR="004E0BF5" w:rsidRPr="00C33AA6" w:rsidRDefault="004E0BF5" w:rsidP="005658FE">
            <w:pPr>
              <w:pStyle w:val="TableText"/>
            </w:pPr>
            <w:r>
              <w:t>VDD_3V3</w:t>
            </w:r>
            <w:r w:rsidRPr="00C76C6D">
              <w:rPr>
                <w:rFonts w:hint="eastAsia"/>
              </w:rPr>
              <w:t>+0.3</w:t>
            </w:r>
          </w:p>
        </w:tc>
        <w:tc>
          <w:tcPr>
            <w:tcW w:w="871" w:type="dxa"/>
            <w:vAlign w:val="center"/>
          </w:tcPr>
          <w:p w14:paraId="7196FF76" w14:textId="77777777" w:rsidR="004E0BF5" w:rsidRPr="00C33AA6" w:rsidRDefault="004E0BF5" w:rsidP="005658FE">
            <w:pPr>
              <w:pStyle w:val="TableText"/>
            </w:pPr>
            <w:r>
              <w:t>V</w:t>
            </w:r>
          </w:p>
        </w:tc>
      </w:tr>
      <w:tr w:rsidR="004E0BF5" w:rsidRPr="00590695" w14:paraId="77BDFC92" w14:textId="77777777" w:rsidTr="00D02E79">
        <w:trPr>
          <w:cantSplit/>
        </w:trPr>
        <w:tc>
          <w:tcPr>
            <w:tcW w:w="1833" w:type="dxa"/>
            <w:vAlign w:val="center"/>
          </w:tcPr>
          <w:p w14:paraId="6CD83B87" w14:textId="77777777" w:rsidR="004E0BF5" w:rsidRPr="00C33AA6" w:rsidRDefault="004E0BF5" w:rsidP="005658FE">
            <w:pPr>
              <w:pStyle w:val="TableText"/>
            </w:pPr>
            <w:r>
              <w:t>GPIO</w:t>
            </w:r>
            <w:r>
              <w:rPr>
                <w:rFonts w:hint="eastAsia"/>
              </w:rPr>
              <w:t xml:space="preserve"> (3.3V)</w:t>
            </w:r>
          </w:p>
        </w:tc>
        <w:tc>
          <w:tcPr>
            <w:tcW w:w="3056" w:type="dxa"/>
            <w:vAlign w:val="center"/>
          </w:tcPr>
          <w:p w14:paraId="3E70AC45" w14:textId="77777777" w:rsidR="004E0BF5" w:rsidRPr="00C33AA6" w:rsidRDefault="004E0BF5" w:rsidP="005658FE">
            <w:pPr>
              <w:pStyle w:val="TableText"/>
            </w:pPr>
            <w:r>
              <w:t>GPIO</w:t>
            </w:r>
          </w:p>
        </w:tc>
        <w:tc>
          <w:tcPr>
            <w:tcW w:w="1232" w:type="dxa"/>
            <w:vAlign w:val="center"/>
          </w:tcPr>
          <w:p w14:paraId="038DA138" w14:textId="77777777" w:rsidR="004E0BF5" w:rsidRPr="00C33AA6" w:rsidRDefault="004E0BF5" w:rsidP="005658FE">
            <w:pPr>
              <w:pStyle w:val="TableText"/>
            </w:pPr>
            <w:proofErr w:type="spellStart"/>
            <w:r w:rsidRPr="00C76C6D">
              <w:rPr>
                <w:rFonts w:hint="eastAsia"/>
              </w:rPr>
              <w:t>Vss</w:t>
            </w:r>
            <w:proofErr w:type="spellEnd"/>
            <w:r w:rsidRPr="00C76C6D">
              <w:rPr>
                <w:rFonts w:hint="eastAsia"/>
              </w:rPr>
              <w:t xml:space="preserve"> </w:t>
            </w:r>
            <w:r w:rsidRPr="00C76C6D">
              <w:t>–</w:t>
            </w:r>
            <w:r w:rsidRPr="00C76C6D">
              <w:rPr>
                <w:rFonts w:hint="eastAsia"/>
              </w:rPr>
              <w:t xml:space="preserve"> 0.3</w:t>
            </w:r>
          </w:p>
        </w:tc>
        <w:tc>
          <w:tcPr>
            <w:tcW w:w="1470" w:type="dxa"/>
            <w:vAlign w:val="center"/>
          </w:tcPr>
          <w:p w14:paraId="6B6EA620" w14:textId="77777777" w:rsidR="004E0BF5" w:rsidRPr="00C33AA6" w:rsidRDefault="004E0BF5" w:rsidP="005658FE">
            <w:pPr>
              <w:pStyle w:val="TableText"/>
            </w:pPr>
            <w:r>
              <w:t>VDD_3V3</w:t>
            </w:r>
            <w:r w:rsidRPr="00C76C6D">
              <w:rPr>
                <w:rFonts w:hint="eastAsia"/>
              </w:rPr>
              <w:t>+0.3</w:t>
            </w:r>
          </w:p>
        </w:tc>
        <w:tc>
          <w:tcPr>
            <w:tcW w:w="871" w:type="dxa"/>
            <w:vAlign w:val="center"/>
          </w:tcPr>
          <w:p w14:paraId="0EE81017" w14:textId="77777777" w:rsidR="004E0BF5" w:rsidRPr="00C33AA6" w:rsidRDefault="004E0BF5" w:rsidP="005658FE">
            <w:pPr>
              <w:pStyle w:val="TableText"/>
            </w:pPr>
            <w:r>
              <w:t>V</w:t>
            </w:r>
          </w:p>
        </w:tc>
      </w:tr>
      <w:tr w:rsidR="004E0BF5" w:rsidRPr="00590695" w14:paraId="4A9E7BBA" w14:textId="77777777" w:rsidTr="00D02E79">
        <w:trPr>
          <w:cantSplit/>
        </w:trPr>
        <w:tc>
          <w:tcPr>
            <w:tcW w:w="1833" w:type="dxa"/>
            <w:vAlign w:val="center"/>
          </w:tcPr>
          <w:p w14:paraId="4E8F7269" w14:textId="77777777" w:rsidR="004E0BF5" w:rsidRDefault="004E0BF5" w:rsidP="005658FE">
            <w:pPr>
              <w:pStyle w:val="TableText"/>
            </w:pPr>
            <w:r w:rsidRPr="00CF0F39">
              <w:t>VDD_1P1_PMU</w:t>
            </w:r>
          </w:p>
        </w:tc>
        <w:tc>
          <w:tcPr>
            <w:tcW w:w="3056" w:type="dxa"/>
            <w:vAlign w:val="center"/>
          </w:tcPr>
          <w:p w14:paraId="70250C45" w14:textId="77777777" w:rsidR="004E0BF5" w:rsidRDefault="004E0BF5" w:rsidP="005658FE">
            <w:pPr>
              <w:pStyle w:val="TableText"/>
            </w:pPr>
            <w:r>
              <w:t>PMU LDO output for XTL and meter</w:t>
            </w:r>
          </w:p>
        </w:tc>
        <w:tc>
          <w:tcPr>
            <w:tcW w:w="1232" w:type="dxa"/>
            <w:vAlign w:val="center"/>
          </w:tcPr>
          <w:p w14:paraId="5854A302" w14:textId="77777777" w:rsidR="004E0BF5" w:rsidRPr="00C33AA6" w:rsidRDefault="004E0BF5" w:rsidP="005658FE">
            <w:pPr>
              <w:pStyle w:val="TableText"/>
            </w:pPr>
            <w:r>
              <w:rPr>
                <w:rFonts w:hint="eastAsia"/>
              </w:rPr>
              <w:t>-</w:t>
            </w:r>
            <w:r>
              <w:t>0.3</w:t>
            </w:r>
          </w:p>
        </w:tc>
        <w:tc>
          <w:tcPr>
            <w:tcW w:w="1470" w:type="dxa"/>
            <w:vAlign w:val="center"/>
          </w:tcPr>
          <w:p w14:paraId="41FE6BF4" w14:textId="77777777" w:rsidR="004E0BF5" w:rsidRPr="00C33AA6" w:rsidRDefault="004E0BF5" w:rsidP="005658FE">
            <w:pPr>
              <w:pStyle w:val="TableText"/>
            </w:pPr>
            <w:r>
              <w:rPr>
                <w:rFonts w:hint="eastAsia"/>
              </w:rPr>
              <w:t>1</w:t>
            </w:r>
            <w:r>
              <w:t>.89</w:t>
            </w:r>
          </w:p>
        </w:tc>
        <w:tc>
          <w:tcPr>
            <w:tcW w:w="871" w:type="dxa"/>
            <w:vAlign w:val="center"/>
          </w:tcPr>
          <w:p w14:paraId="58803C84" w14:textId="77777777" w:rsidR="004E0BF5" w:rsidRDefault="004E0BF5" w:rsidP="005658FE">
            <w:pPr>
              <w:pStyle w:val="TableText"/>
            </w:pPr>
            <w:r>
              <w:t>V</w:t>
            </w:r>
          </w:p>
        </w:tc>
      </w:tr>
      <w:tr w:rsidR="004E0BF5" w:rsidRPr="00590695" w14:paraId="6A0E2DAB" w14:textId="77777777" w:rsidTr="00D02E79">
        <w:trPr>
          <w:cantSplit/>
        </w:trPr>
        <w:tc>
          <w:tcPr>
            <w:tcW w:w="1833" w:type="dxa"/>
            <w:vAlign w:val="center"/>
          </w:tcPr>
          <w:p w14:paraId="3CFD7E5D" w14:textId="77777777" w:rsidR="004E0BF5" w:rsidRPr="00F00663" w:rsidRDefault="004E0BF5" w:rsidP="005658FE">
            <w:pPr>
              <w:pStyle w:val="TableText"/>
            </w:pPr>
            <w:proofErr w:type="spellStart"/>
            <w:r w:rsidRPr="00F00663">
              <w:rPr>
                <w:rFonts w:hint="eastAsia"/>
              </w:rPr>
              <w:t>T</w:t>
            </w:r>
            <w:r w:rsidRPr="00F00663">
              <w:rPr>
                <w:rFonts w:hint="eastAsia"/>
                <w:vertAlign w:val="subscript"/>
              </w:rPr>
              <w:t>store</w:t>
            </w:r>
            <w:proofErr w:type="spellEnd"/>
          </w:p>
        </w:tc>
        <w:tc>
          <w:tcPr>
            <w:tcW w:w="3056" w:type="dxa"/>
            <w:vAlign w:val="center"/>
          </w:tcPr>
          <w:p w14:paraId="63E58FEC" w14:textId="77777777" w:rsidR="004E0BF5" w:rsidRPr="00F00663" w:rsidRDefault="004E0BF5" w:rsidP="005658FE">
            <w:pPr>
              <w:pStyle w:val="TableText"/>
            </w:pPr>
            <w:r w:rsidRPr="00F00663">
              <w:rPr>
                <w:rFonts w:hint="eastAsia"/>
              </w:rPr>
              <w:t>Storage Temperature</w:t>
            </w:r>
          </w:p>
        </w:tc>
        <w:tc>
          <w:tcPr>
            <w:tcW w:w="1232" w:type="dxa"/>
            <w:vAlign w:val="center"/>
          </w:tcPr>
          <w:p w14:paraId="78CF3E47" w14:textId="77777777" w:rsidR="004E0BF5" w:rsidRPr="00F00663" w:rsidRDefault="004E0BF5" w:rsidP="005658FE">
            <w:pPr>
              <w:pStyle w:val="TableText"/>
            </w:pPr>
            <w:r w:rsidRPr="00F00663">
              <w:rPr>
                <w:rFonts w:hint="eastAsia"/>
              </w:rPr>
              <w:t>-40</w:t>
            </w:r>
          </w:p>
        </w:tc>
        <w:tc>
          <w:tcPr>
            <w:tcW w:w="1470" w:type="dxa"/>
            <w:vAlign w:val="center"/>
          </w:tcPr>
          <w:p w14:paraId="41951910" w14:textId="77777777" w:rsidR="004E0BF5" w:rsidRPr="00F00663" w:rsidRDefault="004E0BF5" w:rsidP="005658FE">
            <w:pPr>
              <w:pStyle w:val="TableText"/>
            </w:pPr>
            <w:r w:rsidRPr="00F00663">
              <w:rPr>
                <w:rFonts w:hint="eastAsia"/>
              </w:rPr>
              <w:t>+150</w:t>
            </w:r>
          </w:p>
        </w:tc>
        <w:tc>
          <w:tcPr>
            <w:tcW w:w="871" w:type="dxa"/>
            <w:vAlign w:val="center"/>
          </w:tcPr>
          <w:p w14:paraId="0FEF4A9D" w14:textId="77777777" w:rsidR="004E0BF5" w:rsidRPr="00F00663" w:rsidRDefault="004E0BF5" w:rsidP="005658FE">
            <w:pPr>
              <w:pStyle w:val="TableText"/>
            </w:pPr>
            <w:r w:rsidRPr="00F00663">
              <w:rPr>
                <w:rFonts w:hint="eastAsia"/>
                <w:vertAlign w:val="superscript"/>
              </w:rPr>
              <w:t>o</w:t>
            </w:r>
            <w:r w:rsidRPr="00F00663">
              <w:rPr>
                <w:rFonts w:hint="eastAsia"/>
              </w:rPr>
              <w:t>C</w:t>
            </w:r>
          </w:p>
        </w:tc>
      </w:tr>
      <w:tr w:rsidR="004E0BF5" w:rsidRPr="00590695" w14:paraId="3A438E4D" w14:textId="77777777" w:rsidTr="00D02E79">
        <w:trPr>
          <w:cantSplit/>
        </w:trPr>
        <w:tc>
          <w:tcPr>
            <w:tcW w:w="1833" w:type="dxa"/>
            <w:vAlign w:val="center"/>
          </w:tcPr>
          <w:p w14:paraId="3CFAE1A6" w14:textId="77777777" w:rsidR="004E0BF5" w:rsidRPr="00F00663" w:rsidRDefault="004E0BF5" w:rsidP="005658FE">
            <w:pPr>
              <w:pStyle w:val="TableText"/>
            </w:pPr>
            <w:proofErr w:type="spellStart"/>
            <w:r w:rsidRPr="00F00663">
              <w:rPr>
                <w:rFonts w:hint="eastAsia"/>
              </w:rPr>
              <w:t>T</w:t>
            </w:r>
            <w:r w:rsidRPr="00F00663">
              <w:rPr>
                <w:rFonts w:hint="eastAsia"/>
                <w:sz w:val="21"/>
                <w:vertAlign w:val="subscript"/>
              </w:rPr>
              <w:t>j</w:t>
            </w:r>
            <w:proofErr w:type="spellEnd"/>
          </w:p>
        </w:tc>
        <w:tc>
          <w:tcPr>
            <w:tcW w:w="3056" w:type="dxa"/>
            <w:vAlign w:val="center"/>
          </w:tcPr>
          <w:p w14:paraId="7FAF5FB0" w14:textId="77777777" w:rsidR="004E0BF5" w:rsidRPr="00F00663" w:rsidRDefault="004E0BF5" w:rsidP="005658FE">
            <w:pPr>
              <w:pStyle w:val="TableText"/>
            </w:pPr>
            <w:r w:rsidRPr="00F00663">
              <w:rPr>
                <w:rFonts w:hint="eastAsia"/>
              </w:rPr>
              <w:t>Junction Temperature</w:t>
            </w:r>
          </w:p>
        </w:tc>
        <w:tc>
          <w:tcPr>
            <w:tcW w:w="1232" w:type="dxa"/>
            <w:vAlign w:val="center"/>
          </w:tcPr>
          <w:p w14:paraId="05F6E099" w14:textId="77777777" w:rsidR="004E0BF5" w:rsidRPr="00F00663" w:rsidRDefault="004E0BF5" w:rsidP="005658FE">
            <w:pPr>
              <w:pStyle w:val="TableText"/>
            </w:pPr>
            <w:r>
              <w:rPr>
                <w:rFonts w:hint="eastAsia"/>
              </w:rPr>
              <w:t>-40</w:t>
            </w:r>
          </w:p>
        </w:tc>
        <w:tc>
          <w:tcPr>
            <w:tcW w:w="1470" w:type="dxa"/>
            <w:vAlign w:val="center"/>
          </w:tcPr>
          <w:p w14:paraId="6B12F238" w14:textId="77777777" w:rsidR="004E0BF5" w:rsidRPr="00F00663" w:rsidRDefault="004E0BF5" w:rsidP="005658FE">
            <w:pPr>
              <w:pStyle w:val="TableText"/>
            </w:pPr>
            <w:r w:rsidRPr="00F00663">
              <w:rPr>
                <w:rFonts w:hint="eastAsia"/>
              </w:rPr>
              <w:t>+125</w:t>
            </w:r>
          </w:p>
        </w:tc>
        <w:tc>
          <w:tcPr>
            <w:tcW w:w="871" w:type="dxa"/>
            <w:vAlign w:val="center"/>
          </w:tcPr>
          <w:p w14:paraId="50E347BA" w14:textId="77777777" w:rsidR="004E0BF5" w:rsidRPr="00F00663" w:rsidRDefault="004E0BF5" w:rsidP="005658FE">
            <w:pPr>
              <w:pStyle w:val="TableText"/>
            </w:pPr>
            <w:r w:rsidRPr="00F00663">
              <w:rPr>
                <w:rFonts w:hint="eastAsia"/>
                <w:vertAlign w:val="superscript"/>
              </w:rPr>
              <w:t>o</w:t>
            </w:r>
            <w:r w:rsidRPr="00F00663">
              <w:rPr>
                <w:rFonts w:hint="eastAsia"/>
              </w:rPr>
              <w:t>C</w:t>
            </w:r>
          </w:p>
        </w:tc>
      </w:tr>
    </w:tbl>
    <w:p w14:paraId="4CB6F0BF" w14:textId="77777777" w:rsidR="00D7563D" w:rsidRPr="00C33AA6" w:rsidRDefault="00D7563D" w:rsidP="00D7563D">
      <w:pPr>
        <w:pStyle w:val="2"/>
      </w:pPr>
      <w:bookmarkStart w:id="20" w:name="_Ref485712956"/>
      <w:bookmarkStart w:id="21" w:name="_Toc494271249"/>
      <w:bookmarkStart w:id="22" w:name="_Toc25238922"/>
      <w:r w:rsidRPr="00C33AA6">
        <w:rPr>
          <w:rFonts w:hint="eastAsia"/>
        </w:rPr>
        <w:t>Recommended Operating Conditions</w:t>
      </w:r>
      <w:bookmarkEnd w:id="20"/>
      <w:bookmarkEnd w:id="21"/>
      <w:bookmarkEnd w:id="22"/>
    </w:p>
    <w:p w14:paraId="213EA1E3" w14:textId="77777777" w:rsidR="000A2B22" w:rsidRPr="00F00663" w:rsidRDefault="00D02E79" w:rsidP="000A2B22">
      <w:pPr>
        <w:pStyle w:val="TableCaption"/>
        <w:spacing w:before="156" w:after="156"/>
      </w:pPr>
      <w:bookmarkStart w:id="23" w:name="_Ref8909951"/>
      <w:r>
        <w:t xml:space="preserve">Table </w:t>
      </w:r>
      <w:fldSimple w:instr=" STYLEREF 1 \s ">
        <w:r>
          <w:rPr>
            <w:noProof/>
          </w:rPr>
          <w:t>4</w:t>
        </w:r>
      </w:fldSimple>
      <w:r>
        <w:noBreakHyphen/>
      </w:r>
      <w:fldSimple w:instr=" SEQ Table \* ARABIC \s 1 ">
        <w:r>
          <w:rPr>
            <w:noProof/>
          </w:rPr>
          <w:t>2</w:t>
        </w:r>
      </w:fldSimple>
      <w:bookmarkEnd w:id="23"/>
      <w:r>
        <w:t xml:space="preserve">  </w:t>
      </w:r>
      <w:r w:rsidR="000A2B22">
        <w:rPr>
          <w:rFonts w:hint="eastAsia"/>
        </w:rPr>
        <w:t>Recommended Operating</w:t>
      </w:r>
      <w:r w:rsidR="000A2B22" w:rsidRPr="00F00663">
        <w:rPr>
          <w:rFonts w:hint="eastAsia"/>
        </w:rPr>
        <w:t xml:space="preserve"> Conditions</w:t>
      </w:r>
    </w:p>
    <w:tbl>
      <w:tblPr>
        <w:tblStyle w:val="TableStyle"/>
        <w:tblW w:w="8494" w:type="dxa"/>
        <w:tblInd w:w="1134" w:type="dxa"/>
        <w:tblLook w:val="04A0" w:firstRow="1" w:lastRow="0" w:firstColumn="1" w:lastColumn="0" w:noHBand="0" w:noVBand="1"/>
      </w:tblPr>
      <w:tblGrid>
        <w:gridCol w:w="1829"/>
        <w:gridCol w:w="3113"/>
        <w:gridCol w:w="888"/>
        <w:gridCol w:w="888"/>
        <w:gridCol w:w="888"/>
        <w:gridCol w:w="888"/>
      </w:tblGrid>
      <w:tr w:rsidR="00590695" w:rsidRPr="00F00663" w14:paraId="1BED9A12" w14:textId="77777777" w:rsidTr="00D02E79">
        <w:trPr>
          <w:cantSplit/>
          <w:tblHeader/>
        </w:trPr>
        <w:tc>
          <w:tcPr>
            <w:tcW w:w="1829" w:type="dxa"/>
            <w:shd w:val="pct10" w:color="auto" w:fill="auto"/>
            <w:vAlign w:val="center"/>
          </w:tcPr>
          <w:p w14:paraId="7AD5346A" w14:textId="77777777" w:rsidR="000A2B22" w:rsidRPr="00F00663" w:rsidRDefault="000A2B22" w:rsidP="005658FE">
            <w:pPr>
              <w:pStyle w:val="TableHeading"/>
            </w:pPr>
            <w:r w:rsidRPr="00F00663">
              <w:rPr>
                <w:rFonts w:hint="eastAsia"/>
              </w:rPr>
              <w:t>Symbol</w:t>
            </w:r>
          </w:p>
        </w:tc>
        <w:tc>
          <w:tcPr>
            <w:tcW w:w="3113" w:type="dxa"/>
            <w:shd w:val="pct10" w:color="auto" w:fill="auto"/>
            <w:vAlign w:val="center"/>
          </w:tcPr>
          <w:p w14:paraId="6048B420" w14:textId="77777777" w:rsidR="000A2B22" w:rsidRPr="00F00663" w:rsidRDefault="000A2B22" w:rsidP="005658FE">
            <w:pPr>
              <w:pStyle w:val="TableHeading"/>
            </w:pPr>
            <w:r w:rsidRPr="00F00663">
              <w:rPr>
                <w:rFonts w:hint="eastAsia"/>
              </w:rPr>
              <w:t>Parameter</w:t>
            </w:r>
          </w:p>
        </w:tc>
        <w:tc>
          <w:tcPr>
            <w:tcW w:w="888" w:type="dxa"/>
            <w:shd w:val="pct10" w:color="auto" w:fill="auto"/>
            <w:vAlign w:val="center"/>
          </w:tcPr>
          <w:p w14:paraId="603325EF" w14:textId="77777777" w:rsidR="000A2B22" w:rsidRPr="00F00663" w:rsidRDefault="000A2B22" w:rsidP="005658FE">
            <w:pPr>
              <w:pStyle w:val="TableHeading"/>
            </w:pPr>
            <w:r w:rsidRPr="00F00663">
              <w:rPr>
                <w:rFonts w:hint="eastAsia"/>
              </w:rPr>
              <w:t>Mi</w:t>
            </w:r>
            <w:r>
              <w:t>n.</w:t>
            </w:r>
          </w:p>
        </w:tc>
        <w:tc>
          <w:tcPr>
            <w:tcW w:w="888" w:type="dxa"/>
            <w:shd w:val="pct10" w:color="auto" w:fill="auto"/>
            <w:vAlign w:val="center"/>
          </w:tcPr>
          <w:p w14:paraId="25433AC3" w14:textId="77777777" w:rsidR="000A2B22" w:rsidRPr="00F00663" w:rsidRDefault="000A2B22" w:rsidP="005658FE">
            <w:pPr>
              <w:pStyle w:val="TableHeading"/>
            </w:pPr>
            <w:r w:rsidRPr="00F00663">
              <w:rPr>
                <w:rFonts w:hint="eastAsia"/>
              </w:rPr>
              <w:t>Typ</w:t>
            </w:r>
            <w:r>
              <w:t>.</w:t>
            </w:r>
          </w:p>
        </w:tc>
        <w:tc>
          <w:tcPr>
            <w:tcW w:w="888" w:type="dxa"/>
            <w:shd w:val="pct10" w:color="auto" w:fill="auto"/>
            <w:vAlign w:val="center"/>
          </w:tcPr>
          <w:p w14:paraId="1F3204C3" w14:textId="77777777" w:rsidR="000A2B22" w:rsidRPr="00F00663" w:rsidRDefault="000A2B22" w:rsidP="005658FE">
            <w:pPr>
              <w:pStyle w:val="TableHeading"/>
            </w:pPr>
            <w:r w:rsidRPr="00F00663">
              <w:rPr>
                <w:rFonts w:hint="eastAsia"/>
              </w:rPr>
              <w:t>Max</w:t>
            </w:r>
            <w:r>
              <w:t>.</w:t>
            </w:r>
          </w:p>
        </w:tc>
        <w:tc>
          <w:tcPr>
            <w:tcW w:w="888" w:type="dxa"/>
            <w:shd w:val="pct10" w:color="auto" w:fill="auto"/>
            <w:vAlign w:val="center"/>
          </w:tcPr>
          <w:p w14:paraId="5CED6FF9" w14:textId="77777777" w:rsidR="000A2B22" w:rsidRPr="00F00663" w:rsidRDefault="000A2B22" w:rsidP="005658FE">
            <w:pPr>
              <w:pStyle w:val="TableHeading"/>
            </w:pPr>
            <w:r w:rsidRPr="00F00663">
              <w:rPr>
                <w:rFonts w:hint="eastAsia"/>
              </w:rPr>
              <w:t>Units</w:t>
            </w:r>
          </w:p>
        </w:tc>
      </w:tr>
      <w:tr w:rsidR="000A2B22" w:rsidRPr="00F00663" w14:paraId="57994B1C" w14:textId="77777777" w:rsidTr="00D02E79">
        <w:trPr>
          <w:cantSplit/>
        </w:trPr>
        <w:tc>
          <w:tcPr>
            <w:tcW w:w="1829" w:type="dxa"/>
            <w:vAlign w:val="center"/>
          </w:tcPr>
          <w:p w14:paraId="053C6CA0" w14:textId="77777777" w:rsidR="000A2B22" w:rsidRPr="00C33AA6" w:rsidRDefault="000A2B22" w:rsidP="005658FE">
            <w:pPr>
              <w:pStyle w:val="TableText"/>
            </w:pPr>
            <w:r>
              <w:t>AVDD_1P1_PMU</w:t>
            </w:r>
          </w:p>
        </w:tc>
        <w:tc>
          <w:tcPr>
            <w:tcW w:w="3113" w:type="dxa"/>
            <w:vAlign w:val="center"/>
          </w:tcPr>
          <w:p w14:paraId="7A1FDF8F" w14:textId="77777777" w:rsidR="000A2B22" w:rsidRPr="00C33AA6" w:rsidRDefault="000A2B22" w:rsidP="005658FE">
            <w:pPr>
              <w:pStyle w:val="TableText"/>
            </w:pPr>
            <w:r>
              <w:rPr>
                <w:rFonts w:hint="eastAsia"/>
              </w:rPr>
              <w:t>Supply Voltage</w:t>
            </w:r>
            <w:r>
              <w:t xml:space="preserve"> for XTL</w:t>
            </w:r>
          </w:p>
        </w:tc>
        <w:tc>
          <w:tcPr>
            <w:tcW w:w="888" w:type="dxa"/>
            <w:vAlign w:val="center"/>
          </w:tcPr>
          <w:p w14:paraId="33D05BF3" w14:textId="77777777" w:rsidR="000A2B22" w:rsidRPr="00F00663" w:rsidRDefault="000A2B22" w:rsidP="005658FE">
            <w:pPr>
              <w:pStyle w:val="TableText"/>
            </w:pPr>
            <w:r>
              <w:rPr>
                <w:rFonts w:hint="eastAsia"/>
              </w:rPr>
              <w:t>1.</w:t>
            </w:r>
            <w:r w:rsidR="004E0BF5">
              <w:t>05</w:t>
            </w:r>
          </w:p>
        </w:tc>
        <w:tc>
          <w:tcPr>
            <w:tcW w:w="888" w:type="dxa"/>
            <w:vAlign w:val="center"/>
          </w:tcPr>
          <w:p w14:paraId="5B643B70" w14:textId="77777777" w:rsidR="000A2B22" w:rsidRPr="00F00663" w:rsidRDefault="000A2B22" w:rsidP="005658FE">
            <w:pPr>
              <w:pStyle w:val="TableText"/>
            </w:pPr>
            <w:r>
              <w:rPr>
                <w:rFonts w:hint="eastAsia"/>
              </w:rPr>
              <w:t>1.</w:t>
            </w:r>
            <w:r w:rsidR="004E0BF5">
              <w:t>1</w:t>
            </w:r>
          </w:p>
        </w:tc>
        <w:tc>
          <w:tcPr>
            <w:tcW w:w="888" w:type="dxa"/>
            <w:vAlign w:val="center"/>
          </w:tcPr>
          <w:p w14:paraId="2F492070" w14:textId="77777777" w:rsidR="000A2B22" w:rsidRPr="00F00663" w:rsidRDefault="000A2B22" w:rsidP="005658FE">
            <w:pPr>
              <w:pStyle w:val="TableText"/>
            </w:pPr>
            <w:r>
              <w:rPr>
                <w:rFonts w:hint="eastAsia"/>
              </w:rPr>
              <w:t>1.</w:t>
            </w:r>
            <w:r w:rsidR="004E0BF5">
              <w:t>1</w:t>
            </w:r>
            <w:r>
              <w:rPr>
                <w:rFonts w:hint="eastAsia"/>
              </w:rPr>
              <w:t>6</w:t>
            </w:r>
          </w:p>
        </w:tc>
        <w:tc>
          <w:tcPr>
            <w:tcW w:w="888" w:type="dxa"/>
            <w:vAlign w:val="center"/>
          </w:tcPr>
          <w:p w14:paraId="236E3FFB" w14:textId="77777777" w:rsidR="000A2B22" w:rsidRPr="00F00663" w:rsidRDefault="000A2B22" w:rsidP="005658FE">
            <w:pPr>
              <w:pStyle w:val="TableText"/>
            </w:pPr>
            <w:r w:rsidRPr="00F00663">
              <w:rPr>
                <w:rFonts w:hint="eastAsia"/>
              </w:rPr>
              <w:t>V</w:t>
            </w:r>
          </w:p>
        </w:tc>
      </w:tr>
      <w:tr w:rsidR="000A2B22" w:rsidRPr="00F00663" w14:paraId="7C1CFE33" w14:textId="77777777" w:rsidTr="00D02E79">
        <w:trPr>
          <w:cantSplit/>
        </w:trPr>
        <w:tc>
          <w:tcPr>
            <w:tcW w:w="1829" w:type="dxa"/>
            <w:vAlign w:val="center"/>
          </w:tcPr>
          <w:p w14:paraId="2EE36397" w14:textId="77777777" w:rsidR="000A2B22" w:rsidRPr="00C33AA6" w:rsidRDefault="000A2B22" w:rsidP="005658FE">
            <w:pPr>
              <w:pStyle w:val="TableText"/>
            </w:pPr>
            <w:r>
              <w:rPr>
                <w:rFonts w:hint="eastAsia"/>
              </w:rPr>
              <w:t>V</w:t>
            </w:r>
            <w:r>
              <w:t>DD_3P3</w:t>
            </w:r>
          </w:p>
        </w:tc>
        <w:tc>
          <w:tcPr>
            <w:tcW w:w="3113" w:type="dxa"/>
            <w:vAlign w:val="center"/>
          </w:tcPr>
          <w:p w14:paraId="64705957" w14:textId="77777777" w:rsidR="000A2B22" w:rsidRPr="00C33AA6" w:rsidRDefault="000A2B22" w:rsidP="005658FE">
            <w:pPr>
              <w:pStyle w:val="TableText"/>
            </w:pPr>
            <w:r>
              <w:t>Supply Voltage</w:t>
            </w:r>
          </w:p>
        </w:tc>
        <w:tc>
          <w:tcPr>
            <w:tcW w:w="888" w:type="dxa"/>
            <w:vAlign w:val="center"/>
          </w:tcPr>
          <w:p w14:paraId="4520555E" w14:textId="77777777" w:rsidR="000A2B22" w:rsidRDefault="000A2B22" w:rsidP="005658FE">
            <w:pPr>
              <w:pStyle w:val="TableText"/>
            </w:pPr>
            <w:r>
              <w:rPr>
                <w:rFonts w:hint="eastAsia"/>
              </w:rPr>
              <w:t>3.14</w:t>
            </w:r>
          </w:p>
        </w:tc>
        <w:tc>
          <w:tcPr>
            <w:tcW w:w="888" w:type="dxa"/>
            <w:vAlign w:val="center"/>
          </w:tcPr>
          <w:p w14:paraId="0477CD2C" w14:textId="77777777" w:rsidR="000A2B22" w:rsidRDefault="000A2B22" w:rsidP="005658FE">
            <w:pPr>
              <w:pStyle w:val="TableText"/>
            </w:pPr>
            <w:r>
              <w:rPr>
                <w:rFonts w:hint="eastAsia"/>
              </w:rPr>
              <w:t>3.3</w:t>
            </w:r>
          </w:p>
        </w:tc>
        <w:tc>
          <w:tcPr>
            <w:tcW w:w="888" w:type="dxa"/>
            <w:vAlign w:val="center"/>
          </w:tcPr>
          <w:p w14:paraId="0306B22F" w14:textId="77777777" w:rsidR="000A2B22" w:rsidRDefault="000A2B22" w:rsidP="005658FE">
            <w:pPr>
              <w:pStyle w:val="TableText"/>
            </w:pPr>
            <w:r>
              <w:rPr>
                <w:rFonts w:hint="eastAsia"/>
              </w:rPr>
              <w:t>3.47</w:t>
            </w:r>
          </w:p>
        </w:tc>
        <w:tc>
          <w:tcPr>
            <w:tcW w:w="888" w:type="dxa"/>
            <w:vAlign w:val="center"/>
          </w:tcPr>
          <w:p w14:paraId="32EE5418" w14:textId="77777777" w:rsidR="000A2B22" w:rsidRPr="00F00663" w:rsidRDefault="000A2B22" w:rsidP="005658FE">
            <w:pPr>
              <w:pStyle w:val="TableText"/>
            </w:pPr>
            <w:r w:rsidRPr="00B53341">
              <w:rPr>
                <w:rFonts w:hint="eastAsia"/>
              </w:rPr>
              <w:t>V</w:t>
            </w:r>
          </w:p>
        </w:tc>
      </w:tr>
      <w:tr w:rsidR="000A2B22" w:rsidRPr="00F00663" w14:paraId="780EF7FC" w14:textId="77777777" w:rsidTr="00D02E79">
        <w:trPr>
          <w:cantSplit/>
        </w:trPr>
        <w:tc>
          <w:tcPr>
            <w:tcW w:w="1829" w:type="dxa"/>
            <w:vAlign w:val="center"/>
          </w:tcPr>
          <w:p w14:paraId="7F50E76E" w14:textId="77777777" w:rsidR="000A2B22" w:rsidRDefault="000A2B22" w:rsidP="005658FE">
            <w:pPr>
              <w:pStyle w:val="TableText"/>
            </w:pPr>
            <w:r>
              <w:rPr>
                <w:rFonts w:hint="eastAsia"/>
              </w:rPr>
              <w:t>POR</w:t>
            </w:r>
          </w:p>
        </w:tc>
        <w:tc>
          <w:tcPr>
            <w:tcW w:w="3113" w:type="dxa"/>
            <w:vAlign w:val="center"/>
          </w:tcPr>
          <w:p w14:paraId="5DCB5F5F" w14:textId="77777777" w:rsidR="000A2B22" w:rsidRDefault="000A2B22" w:rsidP="005658FE">
            <w:pPr>
              <w:pStyle w:val="TableText"/>
            </w:pPr>
            <w:r>
              <w:t>Reset signal</w:t>
            </w:r>
          </w:p>
        </w:tc>
        <w:tc>
          <w:tcPr>
            <w:tcW w:w="888" w:type="dxa"/>
            <w:vAlign w:val="center"/>
          </w:tcPr>
          <w:p w14:paraId="5E169574" w14:textId="77777777" w:rsidR="000A2B22" w:rsidRDefault="000A2B22" w:rsidP="005658FE">
            <w:pPr>
              <w:pStyle w:val="TableText"/>
            </w:pPr>
            <w:r>
              <w:rPr>
                <w:rFonts w:hint="eastAsia"/>
              </w:rPr>
              <w:t>3.14</w:t>
            </w:r>
          </w:p>
        </w:tc>
        <w:tc>
          <w:tcPr>
            <w:tcW w:w="888" w:type="dxa"/>
            <w:vAlign w:val="center"/>
          </w:tcPr>
          <w:p w14:paraId="23706A18" w14:textId="77777777" w:rsidR="000A2B22" w:rsidRDefault="000A2B22" w:rsidP="005658FE">
            <w:pPr>
              <w:pStyle w:val="TableText"/>
            </w:pPr>
            <w:r>
              <w:rPr>
                <w:rFonts w:hint="eastAsia"/>
              </w:rPr>
              <w:t>3.3</w:t>
            </w:r>
          </w:p>
        </w:tc>
        <w:tc>
          <w:tcPr>
            <w:tcW w:w="888" w:type="dxa"/>
            <w:vAlign w:val="center"/>
          </w:tcPr>
          <w:p w14:paraId="2AA2E43A" w14:textId="77777777" w:rsidR="000A2B22" w:rsidRDefault="000A2B22" w:rsidP="005658FE">
            <w:pPr>
              <w:pStyle w:val="TableText"/>
            </w:pPr>
            <w:r>
              <w:rPr>
                <w:rFonts w:hint="eastAsia"/>
              </w:rPr>
              <w:t>3.47</w:t>
            </w:r>
          </w:p>
        </w:tc>
        <w:tc>
          <w:tcPr>
            <w:tcW w:w="888" w:type="dxa"/>
            <w:vAlign w:val="center"/>
          </w:tcPr>
          <w:p w14:paraId="461A3FD0" w14:textId="77777777" w:rsidR="000A2B22" w:rsidRDefault="000A2B22" w:rsidP="005658FE">
            <w:pPr>
              <w:pStyle w:val="TableText"/>
            </w:pPr>
            <w:r w:rsidRPr="00B53341">
              <w:rPr>
                <w:rFonts w:hint="eastAsia"/>
              </w:rPr>
              <w:t>V</w:t>
            </w:r>
          </w:p>
        </w:tc>
      </w:tr>
      <w:tr w:rsidR="000A2B22" w:rsidRPr="00F00663" w14:paraId="138AE40C" w14:textId="77777777" w:rsidTr="00D02E79">
        <w:trPr>
          <w:cantSplit/>
        </w:trPr>
        <w:tc>
          <w:tcPr>
            <w:tcW w:w="1829" w:type="dxa"/>
            <w:vAlign w:val="center"/>
          </w:tcPr>
          <w:p w14:paraId="714C6E30" w14:textId="77777777" w:rsidR="000A2B22" w:rsidRPr="00C33AA6" w:rsidRDefault="000A2B22" w:rsidP="005658FE">
            <w:pPr>
              <w:pStyle w:val="TableText"/>
            </w:pPr>
            <w:r>
              <w:t>VDD_MIPI_1P1</w:t>
            </w:r>
          </w:p>
        </w:tc>
        <w:tc>
          <w:tcPr>
            <w:tcW w:w="3113" w:type="dxa"/>
            <w:vAlign w:val="center"/>
          </w:tcPr>
          <w:p w14:paraId="1C2C1A28" w14:textId="77777777" w:rsidR="000A2B22" w:rsidRPr="00C33AA6" w:rsidRDefault="000A2B22" w:rsidP="005658FE">
            <w:pPr>
              <w:pStyle w:val="TableText"/>
            </w:pPr>
            <w:r>
              <w:rPr>
                <w:rFonts w:hint="eastAsia"/>
              </w:rPr>
              <w:t>Supply Voltage</w:t>
            </w:r>
            <w:r>
              <w:t xml:space="preserve"> for MIPI</w:t>
            </w:r>
          </w:p>
        </w:tc>
        <w:tc>
          <w:tcPr>
            <w:tcW w:w="888" w:type="dxa"/>
            <w:vAlign w:val="center"/>
          </w:tcPr>
          <w:p w14:paraId="62F4279A" w14:textId="77777777" w:rsidR="000A2B22" w:rsidRDefault="000A2B22" w:rsidP="005658FE">
            <w:pPr>
              <w:pStyle w:val="TableText"/>
            </w:pPr>
            <w:r>
              <w:rPr>
                <w:rFonts w:hint="eastAsia"/>
              </w:rPr>
              <w:t>3.14</w:t>
            </w:r>
          </w:p>
        </w:tc>
        <w:tc>
          <w:tcPr>
            <w:tcW w:w="888" w:type="dxa"/>
            <w:vAlign w:val="center"/>
          </w:tcPr>
          <w:p w14:paraId="4BA02C31" w14:textId="77777777" w:rsidR="000A2B22" w:rsidRDefault="000A2B22" w:rsidP="005658FE">
            <w:pPr>
              <w:pStyle w:val="TableText"/>
            </w:pPr>
            <w:r>
              <w:rPr>
                <w:rFonts w:hint="eastAsia"/>
              </w:rPr>
              <w:t>3.3</w:t>
            </w:r>
          </w:p>
        </w:tc>
        <w:tc>
          <w:tcPr>
            <w:tcW w:w="888" w:type="dxa"/>
            <w:vAlign w:val="center"/>
          </w:tcPr>
          <w:p w14:paraId="5ACC2732" w14:textId="77777777" w:rsidR="000A2B22" w:rsidRDefault="000A2B22" w:rsidP="005658FE">
            <w:pPr>
              <w:pStyle w:val="TableText"/>
            </w:pPr>
            <w:r>
              <w:rPr>
                <w:rFonts w:hint="eastAsia"/>
              </w:rPr>
              <w:t>3.47</w:t>
            </w:r>
          </w:p>
        </w:tc>
        <w:tc>
          <w:tcPr>
            <w:tcW w:w="888" w:type="dxa"/>
            <w:vAlign w:val="center"/>
          </w:tcPr>
          <w:p w14:paraId="6508895F" w14:textId="77777777" w:rsidR="000A2B22" w:rsidRDefault="000A2B22" w:rsidP="005658FE">
            <w:pPr>
              <w:pStyle w:val="TableText"/>
            </w:pPr>
            <w:r w:rsidRPr="00B53341">
              <w:rPr>
                <w:rFonts w:hint="eastAsia"/>
              </w:rPr>
              <w:t>V</w:t>
            </w:r>
          </w:p>
        </w:tc>
      </w:tr>
      <w:tr w:rsidR="004E0BF5" w:rsidRPr="00F00663" w14:paraId="68250C9C" w14:textId="77777777" w:rsidTr="00D02E79">
        <w:trPr>
          <w:cantSplit/>
        </w:trPr>
        <w:tc>
          <w:tcPr>
            <w:tcW w:w="1829" w:type="dxa"/>
            <w:vAlign w:val="center"/>
          </w:tcPr>
          <w:p w14:paraId="525B4E5D" w14:textId="77777777" w:rsidR="004E0BF5" w:rsidRPr="00C33AA6" w:rsidRDefault="004E0BF5" w:rsidP="005658FE">
            <w:pPr>
              <w:pStyle w:val="TableText"/>
            </w:pPr>
            <w:r>
              <w:rPr>
                <w:rFonts w:hint="eastAsia"/>
              </w:rPr>
              <w:t>G</w:t>
            </w:r>
            <w:r>
              <w:t>PIO</w:t>
            </w:r>
            <w:r>
              <w:rPr>
                <w:rFonts w:hint="eastAsia"/>
              </w:rPr>
              <w:t xml:space="preserve"> (1.8V)</w:t>
            </w:r>
          </w:p>
        </w:tc>
        <w:tc>
          <w:tcPr>
            <w:tcW w:w="3113" w:type="dxa"/>
            <w:vAlign w:val="center"/>
          </w:tcPr>
          <w:p w14:paraId="13DA33DC" w14:textId="77777777" w:rsidR="004E0BF5" w:rsidRPr="00C33AA6" w:rsidRDefault="004E0BF5" w:rsidP="005658FE">
            <w:pPr>
              <w:pStyle w:val="TableText"/>
            </w:pPr>
            <w:r>
              <w:rPr>
                <w:rFonts w:hint="eastAsia"/>
              </w:rPr>
              <w:t>G</w:t>
            </w:r>
            <w:r>
              <w:t>PIO</w:t>
            </w:r>
          </w:p>
        </w:tc>
        <w:tc>
          <w:tcPr>
            <w:tcW w:w="888" w:type="dxa"/>
            <w:vAlign w:val="center"/>
          </w:tcPr>
          <w:p w14:paraId="35042BE1" w14:textId="77777777" w:rsidR="004E0BF5" w:rsidRDefault="004E0BF5" w:rsidP="005658FE">
            <w:pPr>
              <w:pStyle w:val="TableText"/>
            </w:pPr>
            <w:r>
              <w:t>1.71</w:t>
            </w:r>
          </w:p>
        </w:tc>
        <w:tc>
          <w:tcPr>
            <w:tcW w:w="888" w:type="dxa"/>
            <w:vAlign w:val="center"/>
          </w:tcPr>
          <w:p w14:paraId="7C142FF9" w14:textId="77777777" w:rsidR="004E0BF5" w:rsidRDefault="004E0BF5" w:rsidP="005658FE">
            <w:pPr>
              <w:pStyle w:val="TableText"/>
            </w:pPr>
            <w:r>
              <w:t>1.8</w:t>
            </w:r>
          </w:p>
        </w:tc>
        <w:tc>
          <w:tcPr>
            <w:tcW w:w="888" w:type="dxa"/>
            <w:vAlign w:val="center"/>
          </w:tcPr>
          <w:p w14:paraId="2D817079" w14:textId="77777777" w:rsidR="004E0BF5" w:rsidRDefault="004E0BF5" w:rsidP="005658FE">
            <w:pPr>
              <w:pStyle w:val="TableText"/>
            </w:pPr>
            <w:r>
              <w:t>1.89</w:t>
            </w:r>
          </w:p>
        </w:tc>
        <w:tc>
          <w:tcPr>
            <w:tcW w:w="888" w:type="dxa"/>
            <w:vAlign w:val="center"/>
          </w:tcPr>
          <w:p w14:paraId="59C4A61A" w14:textId="77777777" w:rsidR="004E0BF5" w:rsidRDefault="004E0BF5" w:rsidP="005658FE">
            <w:pPr>
              <w:pStyle w:val="TableText"/>
            </w:pPr>
            <w:r w:rsidRPr="00B53341">
              <w:rPr>
                <w:rFonts w:hint="eastAsia"/>
              </w:rPr>
              <w:t>V</w:t>
            </w:r>
          </w:p>
        </w:tc>
      </w:tr>
      <w:tr w:rsidR="004E0BF5" w:rsidRPr="00F00663" w14:paraId="0958C709" w14:textId="77777777" w:rsidTr="00D02E79">
        <w:trPr>
          <w:cantSplit/>
        </w:trPr>
        <w:tc>
          <w:tcPr>
            <w:tcW w:w="1829" w:type="dxa"/>
            <w:vAlign w:val="center"/>
          </w:tcPr>
          <w:p w14:paraId="70619C5A" w14:textId="77777777" w:rsidR="004E0BF5" w:rsidRPr="00F00663" w:rsidRDefault="004E0BF5" w:rsidP="005658FE">
            <w:pPr>
              <w:pStyle w:val="TableText"/>
            </w:pPr>
            <w:proofErr w:type="spellStart"/>
            <w:r>
              <w:t>Tcase</w:t>
            </w:r>
            <w:proofErr w:type="spellEnd"/>
          </w:p>
        </w:tc>
        <w:tc>
          <w:tcPr>
            <w:tcW w:w="3113" w:type="dxa"/>
            <w:vAlign w:val="center"/>
          </w:tcPr>
          <w:p w14:paraId="6BB8272C" w14:textId="77777777" w:rsidR="004E0BF5" w:rsidRPr="00F00663" w:rsidRDefault="004E0BF5" w:rsidP="005658FE">
            <w:pPr>
              <w:pStyle w:val="TableText"/>
            </w:pPr>
            <w:r>
              <w:rPr>
                <w:rFonts w:hint="eastAsia"/>
              </w:rPr>
              <w:t>Top</w:t>
            </w:r>
            <w:r>
              <w:t xml:space="preserve"> of Case Temperatu</w:t>
            </w:r>
            <w:r>
              <w:rPr>
                <w:rFonts w:hint="eastAsia"/>
              </w:rPr>
              <w:t>r</w:t>
            </w:r>
            <w:r>
              <w:t>e</w:t>
            </w:r>
          </w:p>
        </w:tc>
        <w:tc>
          <w:tcPr>
            <w:tcW w:w="888" w:type="dxa"/>
            <w:vAlign w:val="center"/>
          </w:tcPr>
          <w:p w14:paraId="12C3B434" w14:textId="77777777" w:rsidR="004E0BF5" w:rsidRPr="00F00663" w:rsidRDefault="004E0BF5" w:rsidP="005658FE">
            <w:pPr>
              <w:pStyle w:val="TableText"/>
            </w:pPr>
            <w:r>
              <w:t>--</w:t>
            </w:r>
          </w:p>
        </w:tc>
        <w:tc>
          <w:tcPr>
            <w:tcW w:w="888" w:type="dxa"/>
            <w:vAlign w:val="center"/>
          </w:tcPr>
          <w:p w14:paraId="78E4F40C" w14:textId="77777777" w:rsidR="004E0BF5" w:rsidRPr="00F00663" w:rsidRDefault="004E0BF5" w:rsidP="005658FE">
            <w:pPr>
              <w:pStyle w:val="TableText"/>
            </w:pPr>
            <w:r>
              <w:t>--</w:t>
            </w:r>
          </w:p>
        </w:tc>
        <w:tc>
          <w:tcPr>
            <w:tcW w:w="888" w:type="dxa"/>
            <w:vAlign w:val="center"/>
          </w:tcPr>
          <w:p w14:paraId="0273634E" w14:textId="77777777" w:rsidR="004E0BF5" w:rsidRPr="00F00663" w:rsidRDefault="004E0BF5" w:rsidP="005658FE">
            <w:pPr>
              <w:pStyle w:val="TableText"/>
            </w:pPr>
            <w:r>
              <w:rPr>
                <w:rFonts w:hint="eastAsia"/>
              </w:rPr>
              <w:t>115</w:t>
            </w:r>
          </w:p>
        </w:tc>
        <w:tc>
          <w:tcPr>
            <w:tcW w:w="888" w:type="dxa"/>
            <w:vAlign w:val="center"/>
          </w:tcPr>
          <w:p w14:paraId="1FB54D07" w14:textId="77777777" w:rsidR="004E0BF5" w:rsidRPr="00F00663" w:rsidRDefault="004E0BF5" w:rsidP="005658FE">
            <w:pPr>
              <w:pStyle w:val="TableText"/>
            </w:pPr>
            <w:r w:rsidRPr="00F00663">
              <w:rPr>
                <w:rFonts w:hint="eastAsia"/>
                <w:vertAlign w:val="superscript"/>
              </w:rPr>
              <w:t>o</w:t>
            </w:r>
            <w:r w:rsidRPr="00F00663">
              <w:rPr>
                <w:rFonts w:hint="eastAsia"/>
              </w:rPr>
              <w:t>C</w:t>
            </w:r>
          </w:p>
        </w:tc>
      </w:tr>
      <w:tr w:rsidR="004E0BF5" w:rsidRPr="00F00663" w14:paraId="3D25A5DB" w14:textId="77777777" w:rsidTr="00D02E79">
        <w:trPr>
          <w:cantSplit/>
        </w:trPr>
        <w:tc>
          <w:tcPr>
            <w:tcW w:w="1829" w:type="dxa"/>
            <w:vAlign w:val="center"/>
          </w:tcPr>
          <w:p w14:paraId="2DD8654F" w14:textId="77777777" w:rsidR="004E0BF5" w:rsidRPr="00F00663" w:rsidRDefault="004E0BF5" w:rsidP="005658FE">
            <w:pPr>
              <w:pStyle w:val="TableText"/>
            </w:pPr>
            <w:proofErr w:type="spellStart"/>
            <w:r>
              <w:t>Psi</w:t>
            </w:r>
            <w:r w:rsidRPr="003D2C02">
              <w:rPr>
                <w:vertAlign w:val="subscript"/>
              </w:rPr>
              <w:t>JT</w:t>
            </w:r>
            <w:proofErr w:type="spellEnd"/>
          </w:p>
        </w:tc>
        <w:tc>
          <w:tcPr>
            <w:tcW w:w="3113" w:type="dxa"/>
            <w:vAlign w:val="center"/>
          </w:tcPr>
          <w:p w14:paraId="61B354A6" w14:textId="77777777" w:rsidR="004E0BF5" w:rsidRPr="00F00663" w:rsidRDefault="004E0BF5" w:rsidP="005658FE">
            <w:pPr>
              <w:pStyle w:val="TableText"/>
            </w:pPr>
            <w:r>
              <w:t>Thermal Parameter</w:t>
            </w:r>
          </w:p>
        </w:tc>
        <w:tc>
          <w:tcPr>
            <w:tcW w:w="888" w:type="dxa"/>
            <w:vAlign w:val="center"/>
          </w:tcPr>
          <w:p w14:paraId="37C3530D" w14:textId="77777777" w:rsidR="004E0BF5" w:rsidRPr="00F00663" w:rsidRDefault="004E0BF5" w:rsidP="005658FE">
            <w:pPr>
              <w:pStyle w:val="TableText"/>
            </w:pPr>
            <w:r>
              <w:t>--</w:t>
            </w:r>
          </w:p>
        </w:tc>
        <w:tc>
          <w:tcPr>
            <w:tcW w:w="888" w:type="dxa"/>
            <w:vAlign w:val="center"/>
          </w:tcPr>
          <w:p w14:paraId="5B55DF08" w14:textId="77777777" w:rsidR="004E0BF5" w:rsidRPr="00F00663" w:rsidRDefault="004E0BF5" w:rsidP="005658FE">
            <w:pPr>
              <w:pStyle w:val="TableText"/>
            </w:pPr>
            <w:r>
              <w:t>--</w:t>
            </w:r>
          </w:p>
        </w:tc>
        <w:tc>
          <w:tcPr>
            <w:tcW w:w="888" w:type="dxa"/>
            <w:vAlign w:val="center"/>
          </w:tcPr>
          <w:p w14:paraId="085A106C" w14:textId="77777777" w:rsidR="004E0BF5" w:rsidRPr="00F00663" w:rsidRDefault="004E0BF5" w:rsidP="005658FE">
            <w:pPr>
              <w:pStyle w:val="TableText"/>
            </w:pPr>
            <w:r>
              <w:rPr>
                <w:rFonts w:hint="eastAsia"/>
              </w:rPr>
              <w:t>2.8</w:t>
            </w:r>
          </w:p>
        </w:tc>
        <w:tc>
          <w:tcPr>
            <w:tcW w:w="888" w:type="dxa"/>
            <w:vAlign w:val="center"/>
          </w:tcPr>
          <w:p w14:paraId="0234C2E6" w14:textId="77777777" w:rsidR="004E0BF5" w:rsidRPr="00F00663" w:rsidRDefault="004E0BF5" w:rsidP="005658FE">
            <w:pPr>
              <w:pStyle w:val="TableText"/>
            </w:pPr>
            <w:r w:rsidRPr="00F00663">
              <w:rPr>
                <w:rFonts w:hint="eastAsia"/>
                <w:vertAlign w:val="superscript"/>
              </w:rPr>
              <w:t>o</w:t>
            </w:r>
            <w:r w:rsidRPr="00F00663">
              <w:rPr>
                <w:rFonts w:hint="eastAsia"/>
              </w:rPr>
              <w:t>C</w:t>
            </w:r>
            <w:r>
              <w:t>/W</w:t>
            </w:r>
          </w:p>
        </w:tc>
      </w:tr>
    </w:tbl>
    <w:p w14:paraId="68589428" w14:textId="77777777" w:rsidR="000A2B22" w:rsidRDefault="000A2B22" w:rsidP="00D7563D">
      <w:pPr>
        <w:rPr>
          <w:rFonts w:eastAsiaTheme="minorEastAsia"/>
        </w:rPr>
      </w:pPr>
    </w:p>
    <w:p w14:paraId="2938ABF5" w14:textId="77777777" w:rsidR="00D02E79" w:rsidRPr="00C33AA6" w:rsidRDefault="00D02E79" w:rsidP="00D02E79">
      <w:pPr>
        <w:pStyle w:val="TableCaption"/>
        <w:spacing w:before="156" w:after="156"/>
      </w:pPr>
      <w:r>
        <w:t xml:space="preserve">Table </w:t>
      </w:r>
      <w:fldSimple w:instr=" STYLEREF 1 \s ">
        <w:r>
          <w:rPr>
            <w:noProof/>
          </w:rPr>
          <w:t>4</w:t>
        </w:r>
      </w:fldSimple>
      <w:r>
        <w:noBreakHyphen/>
      </w:r>
      <w:fldSimple w:instr=" SEQ Table \* ARABIC \s 1 ">
        <w:r>
          <w:rPr>
            <w:noProof/>
          </w:rPr>
          <w:t>3</w:t>
        </w:r>
      </w:fldSimple>
      <w:r>
        <w:t xml:space="preserve">  </w:t>
      </w:r>
      <w:r w:rsidRPr="00C33AA6">
        <w:rPr>
          <w:rFonts w:hint="eastAsia"/>
        </w:rPr>
        <w:t>Temperature and Thermal Parameters</w:t>
      </w:r>
    </w:p>
    <w:tbl>
      <w:tblPr>
        <w:tblStyle w:val="TableStyle"/>
        <w:tblW w:w="8494" w:type="dxa"/>
        <w:tblInd w:w="1134" w:type="dxa"/>
        <w:tblLook w:val="04A0" w:firstRow="1" w:lastRow="0" w:firstColumn="1" w:lastColumn="0" w:noHBand="0" w:noVBand="1"/>
      </w:tblPr>
      <w:tblGrid>
        <w:gridCol w:w="1181"/>
        <w:gridCol w:w="3322"/>
        <w:gridCol w:w="997"/>
        <w:gridCol w:w="998"/>
        <w:gridCol w:w="998"/>
        <w:gridCol w:w="998"/>
      </w:tblGrid>
      <w:tr w:rsidR="00D02E79" w:rsidRPr="00C33AA6" w14:paraId="1DB3A993" w14:textId="77777777" w:rsidTr="00D02E79">
        <w:trPr>
          <w:cantSplit/>
          <w:tblHeader/>
        </w:trPr>
        <w:tc>
          <w:tcPr>
            <w:tcW w:w="1181" w:type="dxa"/>
            <w:shd w:val="pct10" w:color="auto" w:fill="auto"/>
            <w:vAlign w:val="center"/>
          </w:tcPr>
          <w:p w14:paraId="7E299F48" w14:textId="77777777" w:rsidR="00D02E79" w:rsidRPr="00C33AA6" w:rsidRDefault="00D02E79" w:rsidP="005658FE">
            <w:pPr>
              <w:pStyle w:val="TableHeading"/>
            </w:pPr>
            <w:r w:rsidRPr="00C33AA6">
              <w:rPr>
                <w:rFonts w:hint="eastAsia"/>
              </w:rPr>
              <w:t>Symbol</w:t>
            </w:r>
          </w:p>
        </w:tc>
        <w:tc>
          <w:tcPr>
            <w:tcW w:w="3322" w:type="dxa"/>
            <w:shd w:val="pct10" w:color="auto" w:fill="auto"/>
            <w:vAlign w:val="center"/>
          </w:tcPr>
          <w:p w14:paraId="1DD07FB9" w14:textId="77777777" w:rsidR="00D02E79" w:rsidRPr="00C33AA6" w:rsidRDefault="00D02E79" w:rsidP="005658FE">
            <w:pPr>
              <w:pStyle w:val="TableHeading"/>
            </w:pPr>
            <w:r w:rsidRPr="00C33AA6">
              <w:rPr>
                <w:rFonts w:hint="eastAsia"/>
              </w:rPr>
              <w:t>Description</w:t>
            </w:r>
          </w:p>
        </w:tc>
        <w:tc>
          <w:tcPr>
            <w:tcW w:w="997" w:type="dxa"/>
            <w:shd w:val="pct10" w:color="auto" w:fill="auto"/>
            <w:vAlign w:val="center"/>
          </w:tcPr>
          <w:p w14:paraId="62C0ABB4" w14:textId="77777777" w:rsidR="00D02E79" w:rsidRPr="00C33AA6" w:rsidRDefault="00D02E79" w:rsidP="005658FE">
            <w:pPr>
              <w:pStyle w:val="TableHeading"/>
            </w:pPr>
            <w:r w:rsidRPr="00C33AA6">
              <w:rPr>
                <w:rFonts w:hint="eastAsia"/>
              </w:rPr>
              <w:t>Mi</w:t>
            </w:r>
            <w:r w:rsidRPr="00C33AA6">
              <w:t>n.</w:t>
            </w:r>
          </w:p>
        </w:tc>
        <w:tc>
          <w:tcPr>
            <w:tcW w:w="998" w:type="dxa"/>
            <w:shd w:val="pct10" w:color="auto" w:fill="auto"/>
            <w:vAlign w:val="center"/>
          </w:tcPr>
          <w:p w14:paraId="14880DE2" w14:textId="77777777" w:rsidR="00D02E79" w:rsidRPr="00C33AA6" w:rsidRDefault="00D02E79" w:rsidP="005658FE">
            <w:pPr>
              <w:pStyle w:val="TableHeading"/>
            </w:pPr>
            <w:r w:rsidRPr="00C33AA6">
              <w:rPr>
                <w:rFonts w:hint="eastAsia"/>
              </w:rPr>
              <w:t>Typ</w:t>
            </w:r>
            <w:r w:rsidRPr="00C33AA6">
              <w:t>.</w:t>
            </w:r>
          </w:p>
        </w:tc>
        <w:tc>
          <w:tcPr>
            <w:tcW w:w="998" w:type="dxa"/>
            <w:shd w:val="pct10" w:color="auto" w:fill="auto"/>
            <w:vAlign w:val="center"/>
          </w:tcPr>
          <w:p w14:paraId="42894362" w14:textId="77777777" w:rsidR="00D02E79" w:rsidRPr="00C33AA6" w:rsidRDefault="00D02E79" w:rsidP="005658FE">
            <w:pPr>
              <w:pStyle w:val="TableHeading"/>
            </w:pPr>
            <w:r w:rsidRPr="00C33AA6">
              <w:rPr>
                <w:rFonts w:hint="eastAsia"/>
              </w:rPr>
              <w:t>Max</w:t>
            </w:r>
            <w:r w:rsidRPr="00C33AA6">
              <w:t>.</w:t>
            </w:r>
          </w:p>
        </w:tc>
        <w:tc>
          <w:tcPr>
            <w:tcW w:w="998" w:type="dxa"/>
            <w:shd w:val="pct10" w:color="auto" w:fill="auto"/>
            <w:vAlign w:val="center"/>
          </w:tcPr>
          <w:p w14:paraId="26EAEDDB" w14:textId="77777777" w:rsidR="00D02E79" w:rsidRPr="00C33AA6" w:rsidRDefault="00D02E79" w:rsidP="005658FE">
            <w:pPr>
              <w:pStyle w:val="TableHeading"/>
            </w:pPr>
            <w:r w:rsidRPr="00C33AA6">
              <w:rPr>
                <w:rFonts w:hint="eastAsia"/>
              </w:rPr>
              <w:t>Units</w:t>
            </w:r>
          </w:p>
        </w:tc>
      </w:tr>
      <w:tr w:rsidR="00D02E79" w:rsidRPr="00C33AA6" w14:paraId="545EF14D" w14:textId="77777777" w:rsidTr="00D02E79">
        <w:trPr>
          <w:cantSplit/>
        </w:trPr>
        <w:tc>
          <w:tcPr>
            <w:tcW w:w="1181" w:type="dxa"/>
            <w:vAlign w:val="center"/>
          </w:tcPr>
          <w:p w14:paraId="107D3D07" w14:textId="77777777" w:rsidR="00D02E79" w:rsidRPr="00C33AA6" w:rsidRDefault="00D02E79" w:rsidP="005658FE">
            <w:pPr>
              <w:pStyle w:val="TableText"/>
            </w:pPr>
            <w:proofErr w:type="spellStart"/>
            <w:r w:rsidRPr="00C33AA6">
              <w:rPr>
                <w:rFonts w:hint="eastAsia"/>
              </w:rPr>
              <w:t>Tcase</w:t>
            </w:r>
            <w:proofErr w:type="spellEnd"/>
          </w:p>
        </w:tc>
        <w:tc>
          <w:tcPr>
            <w:tcW w:w="3322" w:type="dxa"/>
            <w:vAlign w:val="center"/>
          </w:tcPr>
          <w:p w14:paraId="2F9AFA1B" w14:textId="77777777" w:rsidR="00D02E79" w:rsidRPr="00C33AA6" w:rsidRDefault="00D02E79" w:rsidP="005658FE">
            <w:pPr>
              <w:pStyle w:val="TableText"/>
            </w:pPr>
            <w:r w:rsidRPr="00C33AA6">
              <w:rPr>
                <w:rFonts w:hint="eastAsia"/>
              </w:rPr>
              <w:t>Top of Case temperature</w:t>
            </w:r>
          </w:p>
        </w:tc>
        <w:tc>
          <w:tcPr>
            <w:tcW w:w="997" w:type="dxa"/>
            <w:vAlign w:val="center"/>
          </w:tcPr>
          <w:p w14:paraId="67799900" w14:textId="77777777" w:rsidR="00D02E79" w:rsidRPr="00C33AA6" w:rsidRDefault="00D02E79" w:rsidP="005658FE">
            <w:pPr>
              <w:pStyle w:val="TableText"/>
            </w:pPr>
            <w:r w:rsidRPr="00C33AA6">
              <w:rPr>
                <w:rFonts w:hint="eastAsia"/>
              </w:rPr>
              <w:t>--</w:t>
            </w:r>
          </w:p>
        </w:tc>
        <w:tc>
          <w:tcPr>
            <w:tcW w:w="998" w:type="dxa"/>
            <w:vAlign w:val="center"/>
          </w:tcPr>
          <w:p w14:paraId="3EEF81DF" w14:textId="77777777" w:rsidR="00D02E79" w:rsidRPr="00C33AA6" w:rsidRDefault="00D02E79" w:rsidP="005658FE">
            <w:pPr>
              <w:pStyle w:val="TableText"/>
            </w:pPr>
            <w:r w:rsidRPr="00C33AA6">
              <w:rPr>
                <w:rFonts w:hint="eastAsia"/>
              </w:rPr>
              <w:t>--</w:t>
            </w:r>
          </w:p>
        </w:tc>
        <w:tc>
          <w:tcPr>
            <w:tcW w:w="998" w:type="dxa"/>
            <w:vAlign w:val="center"/>
          </w:tcPr>
          <w:p w14:paraId="05561EEF" w14:textId="77777777" w:rsidR="00D02E79" w:rsidRPr="00C33AA6" w:rsidRDefault="00D02E79" w:rsidP="005658FE">
            <w:pPr>
              <w:pStyle w:val="TableText"/>
            </w:pPr>
            <w:r w:rsidRPr="00C33AA6">
              <w:rPr>
                <w:rFonts w:hint="eastAsia"/>
              </w:rPr>
              <w:t>115</w:t>
            </w:r>
          </w:p>
        </w:tc>
        <w:tc>
          <w:tcPr>
            <w:tcW w:w="998" w:type="dxa"/>
            <w:vAlign w:val="center"/>
          </w:tcPr>
          <w:p w14:paraId="53ED5EE9" w14:textId="77777777" w:rsidR="00D02E79" w:rsidRPr="00C33AA6" w:rsidRDefault="00D02E79" w:rsidP="005658FE">
            <w:pPr>
              <w:pStyle w:val="TableText"/>
            </w:pPr>
            <w:r w:rsidRPr="00C33AA6">
              <w:rPr>
                <w:rFonts w:hint="eastAsia"/>
                <w:vertAlign w:val="superscript"/>
              </w:rPr>
              <w:t>o</w:t>
            </w:r>
            <w:r w:rsidRPr="00C33AA6">
              <w:rPr>
                <w:rFonts w:hint="eastAsia"/>
              </w:rPr>
              <w:t>C</w:t>
            </w:r>
          </w:p>
        </w:tc>
      </w:tr>
      <w:tr w:rsidR="00D02E79" w:rsidRPr="00C33AA6" w14:paraId="58A82594" w14:textId="77777777" w:rsidTr="00D02E79">
        <w:trPr>
          <w:cantSplit/>
        </w:trPr>
        <w:tc>
          <w:tcPr>
            <w:tcW w:w="1181" w:type="dxa"/>
            <w:vAlign w:val="center"/>
          </w:tcPr>
          <w:p w14:paraId="595BFCF3" w14:textId="77777777" w:rsidR="00D02E79" w:rsidRPr="00C33AA6" w:rsidRDefault="00D02E79" w:rsidP="005658FE">
            <w:pPr>
              <w:pStyle w:val="TableText"/>
            </w:pPr>
            <w:proofErr w:type="spellStart"/>
            <w:r w:rsidRPr="00C33AA6">
              <w:rPr>
                <w:rFonts w:hint="eastAsia"/>
              </w:rPr>
              <w:t>Psi</w:t>
            </w:r>
            <w:r w:rsidRPr="00C33AA6">
              <w:rPr>
                <w:rFonts w:hint="eastAsia"/>
                <w:vertAlign w:val="subscript"/>
              </w:rPr>
              <w:t>JT</w:t>
            </w:r>
            <w:proofErr w:type="spellEnd"/>
          </w:p>
        </w:tc>
        <w:tc>
          <w:tcPr>
            <w:tcW w:w="3322" w:type="dxa"/>
            <w:vAlign w:val="center"/>
          </w:tcPr>
          <w:p w14:paraId="3903D849" w14:textId="77777777" w:rsidR="00D02E79" w:rsidRPr="00C33AA6" w:rsidRDefault="00D02E79" w:rsidP="005658FE">
            <w:pPr>
              <w:pStyle w:val="TableText"/>
            </w:pPr>
            <w:r w:rsidRPr="00C33AA6">
              <w:rPr>
                <w:rFonts w:hint="eastAsia"/>
              </w:rPr>
              <w:t>Thermal Parameter</w:t>
            </w:r>
          </w:p>
        </w:tc>
        <w:tc>
          <w:tcPr>
            <w:tcW w:w="997" w:type="dxa"/>
            <w:vAlign w:val="center"/>
          </w:tcPr>
          <w:p w14:paraId="638D3279" w14:textId="77777777" w:rsidR="00D02E79" w:rsidRPr="00C33AA6" w:rsidRDefault="00D02E79" w:rsidP="005658FE">
            <w:pPr>
              <w:pStyle w:val="TableText"/>
            </w:pPr>
            <w:r w:rsidRPr="00C33AA6">
              <w:rPr>
                <w:rFonts w:hint="eastAsia"/>
              </w:rPr>
              <w:t>--</w:t>
            </w:r>
          </w:p>
        </w:tc>
        <w:tc>
          <w:tcPr>
            <w:tcW w:w="998" w:type="dxa"/>
            <w:vAlign w:val="center"/>
          </w:tcPr>
          <w:p w14:paraId="3AD63083" w14:textId="77777777" w:rsidR="00D02E79" w:rsidRPr="00C33AA6" w:rsidRDefault="00D02E79" w:rsidP="005658FE">
            <w:pPr>
              <w:pStyle w:val="TableText"/>
            </w:pPr>
            <w:r w:rsidRPr="00C33AA6">
              <w:rPr>
                <w:rFonts w:hint="eastAsia"/>
              </w:rPr>
              <w:t>1.4</w:t>
            </w:r>
          </w:p>
        </w:tc>
        <w:tc>
          <w:tcPr>
            <w:tcW w:w="998" w:type="dxa"/>
            <w:vAlign w:val="center"/>
          </w:tcPr>
          <w:p w14:paraId="460FE24A" w14:textId="77777777" w:rsidR="00D02E79" w:rsidRPr="00C33AA6" w:rsidRDefault="00D02E79" w:rsidP="005658FE">
            <w:pPr>
              <w:pStyle w:val="TableText"/>
            </w:pPr>
            <w:r w:rsidRPr="00C33AA6">
              <w:rPr>
                <w:rFonts w:hint="eastAsia"/>
              </w:rPr>
              <w:t>--</w:t>
            </w:r>
          </w:p>
        </w:tc>
        <w:tc>
          <w:tcPr>
            <w:tcW w:w="998" w:type="dxa"/>
            <w:vAlign w:val="center"/>
          </w:tcPr>
          <w:p w14:paraId="6A68FC69" w14:textId="77777777" w:rsidR="00D02E79" w:rsidRPr="00C33AA6" w:rsidRDefault="00D02E79" w:rsidP="005658FE">
            <w:pPr>
              <w:pStyle w:val="TableText"/>
            </w:pPr>
            <w:r w:rsidRPr="00C33AA6">
              <w:rPr>
                <w:rFonts w:hint="eastAsia"/>
                <w:vertAlign w:val="superscript"/>
              </w:rPr>
              <w:t>o</w:t>
            </w:r>
            <w:r w:rsidRPr="00C33AA6">
              <w:rPr>
                <w:rFonts w:hint="eastAsia"/>
              </w:rPr>
              <w:t>C/W</w:t>
            </w:r>
          </w:p>
        </w:tc>
      </w:tr>
    </w:tbl>
    <w:p w14:paraId="45B68C03" w14:textId="77777777" w:rsidR="00D02E79" w:rsidRPr="00C33AA6" w:rsidRDefault="00D02E79" w:rsidP="00D02E79"/>
    <w:p w14:paraId="3B5DDE0D" w14:textId="77777777" w:rsidR="001172CF" w:rsidRPr="00D02E79" w:rsidRDefault="001172CF" w:rsidP="001172CF">
      <w:pPr>
        <w:pStyle w:val="Noteheading"/>
      </w:pPr>
      <w:r>
        <w:object w:dxaOrig="325" w:dyaOrig="324" w14:anchorId="65062064">
          <v:shape id="_x0000_i1028" type="#_x0000_t75" style="width:16.5pt;height:16.5pt" o:ole="">
            <v:imagedata r:id="rId18" o:title=""/>
          </v:shape>
          <o:OLEObject Type="Embed" ProgID="Visio.Drawing.15" ShapeID="_x0000_i1028" DrawAspect="Content" ObjectID="_1648047048" r:id="rId20"/>
        </w:object>
      </w:r>
      <w:r>
        <w:t xml:space="preserve"> </w:t>
      </w:r>
      <w:r w:rsidRPr="00D02E79">
        <w:rPr>
          <w:rFonts w:hint="eastAsia"/>
        </w:rPr>
        <w:t>N</w:t>
      </w:r>
      <w:r w:rsidRPr="00D02E79">
        <w:t>ote:</w:t>
      </w:r>
    </w:p>
    <w:p w14:paraId="1B1C71E4" w14:textId="77777777" w:rsidR="001172CF" w:rsidRPr="00C33AA6" w:rsidRDefault="001172CF" w:rsidP="001172CF">
      <w:pPr>
        <w:pStyle w:val="Note"/>
      </w:pPr>
      <w:r w:rsidRPr="00C33AA6">
        <w:rPr>
          <w:rFonts w:hint="eastAsia"/>
        </w:rPr>
        <w:t xml:space="preserve">For the </w:t>
      </w:r>
      <w:r w:rsidRPr="00C33AA6">
        <w:t>WQ</w:t>
      </w:r>
      <w:r>
        <w:t>5001</w:t>
      </w:r>
      <w:r w:rsidRPr="00C33AA6">
        <w:rPr>
          <w:rFonts w:hint="eastAsia"/>
        </w:rPr>
        <w:t xml:space="preserve"> </w:t>
      </w:r>
      <w:r>
        <w:t>8</w:t>
      </w:r>
      <w:r w:rsidRPr="00C33AA6">
        <w:rPr>
          <w:rFonts w:hint="eastAsia"/>
        </w:rPr>
        <w:t>x</w:t>
      </w:r>
      <w:r>
        <w:t>8</w:t>
      </w:r>
      <w:r w:rsidRPr="00C33AA6">
        <w:rPr>
          <w:rFonts w:hint="eastAsia"/>
        </w:rPr>
        <w:t xml:space="preserve"> mm </w:t>
      </w:r>
      <w:r>
        <w:t>68</w:t>
      </w:r>
      <w:r w:rsidRPr="00C33AA6">
        <w:rPr>
          <w:rFonts w:hint="eastAsia"/>
        </w:rPr>
        <w:t>-Pin QFN package the IC will operate at its respective Tcase temperature range provided required PCB footprint and thermal design layout is used.</w:t>
      </w:r>
    </w:p>
    <w:p w14:paraId="2D49F126" w14:textId="77777777" w:rsidR="001172CF" w:rsidRDefault="001172CF" w:rsidP="001172CF">
      <w:pPr>
        <w:rPr>
          <w:rFonts w:eastAsiaTheme="minorEastAsia"/>
        </w:rPr>
      </w:pPr>
    </w:p>
    <w:p w14:paraId="08B516ED" w14:textId="7264796F" w:rsidR="001172CF" w:rsidRDefault="001172CF" w:rsidP="001172CF">
      <w:pPr>
        <w:pStyle w:val="Noteheading"/>
      </w:pPr>
      <w:r>
        <w:object w:dxaOrig="325" w:dyaOrig="324" w14:anchorId="371587B4">
          <v:shape id="_x0000_i1029" type="#_x0000_t75" style="width:16.5pt;height:16.5pt" o:ole="">
            <v:imagedata r:id="rId21" o:title=""/>
          </v:shape>
          <o:OLEObject Type="Embed" ProgID="Visio.Drawing.15" ShapeID="_x0000_i1029" DrawAspect="Content" ObjectID="_1648047049" r:id="rId22"/>
        </w:object>
      </w:r>
      <w:r w:rsidR="00FF3CEE" w:rsidRPr="00FF3CEE">
        <w:rPr>
          <w:rFonts w:hint="eastAsia"/>
        </w:rPr>
        <w:t xml:space="preserve"> </w:t>
      </w:r>
      <w:r w:rsidR="00FF3CEE">
        <w:rPr>
          <w:rFonts w:hint="eastAsia"/>
        </w:rPr>
        <w:t>Caution</w:t>
      </w:r>
      <w:r w:rsidR="00FF3CEE">
        <w:t>:</w:t>
      </w:r>
    </w:p>
    <w:p w14:paraId="263D2697" w14:textId="77777777" w:rsidR="001172CF" w:rsidRDefault="001172CF" w:rsidP="001172CF">
      <w:pPr>
        <w:pStyle w:val="Note"/>
      </w:pPr>
    </w:p>
    <w:p w14:paraId="12FE33F1" w14:textId="77777777" w:rsidR="001172CF" w:rsidRDefault="001172CF" w:rsidP="001172CF"/>
    <w:p w14:paraId="3D1B6A29" w14:textId="0749661B" w:rsidR="001172CF" w:rsidRDefault="001172CF" w:rsidP="001172CF">
      <w:pPr>
        <w:pStyle w:val="Noteheading"/>
      </w:pPr>
      <w:r>
        <w:object w:dxaOrig="312" w:dyaOrig="312" w14:anchorId="5003C308">
          <v:shape id="_x0000_i1030" type="#_x0000_t75" style="width:15.75pt;height:15.75pt" o:ole="">
            <v:imagedata r:id="rId23" o:title=""/>
          </v:shape>
          <o:OLEObject Type="Embed" ProgID="Visio.Drawing.15" ShapeID="_x0000_i1030" DrawAspect="Content" ObjectID="_1648047050" r:id="rId24"/>
        </w:object>
      </w:r>
      <w:r>
        <w:t xml:space="preserve"> </w:t>
      </w:r>
      <w:r w:rsidR="00FF3CEE">
        <w:t>Warnin</w:t>
      </w:r>
      <w:bookmarkStart w:id="24" w:name="_GoBack"/>
      <w:bookmarkEnd w:id="24"/>
      <w:r w:rsidR="00FF3CEE">
        <w:t>g</w:t>
      </w:r>
      <w:r w:rsidR="00FF3CEE">
        <w:t>:</w:t>
      </w:r>
    </w:p>
    <w:p w14:paraId="5FC476EB" w14:textId="77777777" w:rsidR="001172CF" w:rsidRDefault="001172CF" w:rsidP="001172CF">
      <w:pPr>
        <w:pStyle w:val="Note"/>
      </w:pPr>
    </w:p>
    <w:p w14:paraId="42ECD325" w14:textId="77777777" w:rsidR="00D02E79" w:rsidRDefault="00D02E79" w:rsidP="00D7563D">
      <w:pPr>
        <w:rPr>
          <w:rFonts w:eastAsiaTheme="minorEastAsia"/>
        </w:rPr>
      </w:pPr>
    </w:p>
    <w:p w14:paraId="126D06D0" w14:textId="77777777" w:rsidR="00D02E79" w:rsidRPr="00C33AA6" w:rsidRDefault="00D02E79" w:rsidP="00D02E79">
      <w:pPr>
        <w:pStyle w:val="2"/>
      </w:pPr>
      <w:bookmarkStart w:id="25" w:name="_Toc526882492"/>
      <w:bookmarkStart w:id="26" w:name="_Toc25238923"/>
      <w:r w:rsidRPr="00C33AA6">
        <w:rPr>
          <w:rFonts w:hint="eastAsia"/>
        </w:rPr>
        <w:t>Power Supply Requirements</w:t>
      </w:r>
      <w:bookmarkEnd w:id="25"/>
      <w:bookmarkEnd w:id="26"/>
    </w:p>
    <w:p w14:paraId="7BAB2144" w14:textId="77777777" w:rsidR="00D02E79" w:rsidRPr="00C33AA6" w:rsidRDefault="00D02E79" w:rsidP="00D02E79">
      <w:pPr>
        <w:pStyle w:val="TableCaption"/>
        <w:spacing w:before="156" w:after="156"/>
      </w:pPr>
      <w:bookmarkStart w:id="27" w:name="_Ref8909924"/>
      <w:r>
        <w:t xml:space="preserve">Table </w:t>
      </w:r>
      <w:fldSimple w:instr=" STYLEREF 1 \s ">
        <w:r>
          <w:rPr>
            <w:noProof/>
          </w:rPr>
          <w:t>4</w:t>
        </w:r>
      </w:fldSimple>
      <w:r>
        <w:noBreakHyphen/>
      </w:r>
      <w:fldSimple w:instr=" SEQ Table \* ARABIC \s 1 ">
        <w:r>
          <w:rPr>
            <w:noProof/>
          </w:rPr>
          <w:t>4</w:t>
        </w:r>
      </w:fldSimple>
      <w:bookmarkEnd w:id="27"/>
      <w:r>
        <w:t xml:space="preserve"> </w:t>
      </w:r>
      <w:r w:rsidRPr="00C33AA6">
        <w:rPr>
          <w:rFonts w:hint="eastAsia"/>
        </w:rPr>
        <w:t xml:space="preserve"> Recommended Operating Power Supply Current Requirements</w:t>
      </w:r>
    </w:p>
    <w:tbl>
      <w:tblPr>
        <w:tblStyle w:val="TableStyle"/>
        <w:tblW w:w="8494" w:type="dxa"/>
        <w:tblInd w:w="1134" w:type="dxa"/>
        <w:tblLook w:val="04A0" w:firstRow="1" w:lastRow="0" w:firstColumn="1" w:lastColumn="0" w:noHBand="0" w:noVBand="1"/>
      </w:tblPr>
      <w:tblGrid>
        <w:gridCol w:w="1200"/>
        <w:gridCol w:w="3161"/>
        <w:gridCol w:w="1134"/>
        <w:gridCol w:w="1559"/>
        <w:gridCol w:w="1440"/>
      </w:tblGrid>
      <w:tr w:rsidR="00D02E79" w:rsidRPr="00C33AA6" w14:paraId="39C6D22B" w14:textId="77777777" w:rsidTr="00D02E79">
        <w:trPr>
          <w:cantSplit/>
          <w:tblHeader/>
        </w:trPr>
        <w:tc>
          <w:tcPr>
            <w:tcW w:w="1200" w:type="dxa"/>
            <w:shd w:val="pct10" w:color="auto" w:fill="auto"/>
            <w:vAlign w:val="center"/>
          </w:tcPr>
          <w:p w14:paraId="6F282762" w14:textId="77777777" w:rsidR="00D02E79" w:rsidRPr="00C33AA6" w:rsidRDefault="00D02E79" w:rsidP="005658FE">
            <w:pPr>
              <w:pStyle w:val="TableHeading"/>
            </w:pPr>
            <w:r w:rsidRPr="00C33AA6">
              <w:rPr>
                <w:rFonts w:hint="eastAsia"/>
              </w:rPr>
              <w:t>Symbol</w:t>
            </w:r>
          </w:p>
        </w:tc>
        <w:tc>
          <w:tcPr>
            <w:tcW w:w="3161" w:type="dxa"/>
            <w:shd w:val="pct10" w:color="auto" w:fill="auto"/>
            <w:vAlign w:val="center"/>
          </w:tcPr>
          <w:p w14:paraId="727BDA34" w14:textId="77777777" w:rsidR="00D02E79" w:rsidRPr="00C33AA6" w:rsidRDefault="00D02E79" w:rsidP="005658FE">
            <w:pPr>
              <w:pStyle w:val="TableHeading"/>
            </w:pPr>
            <w:r w:rsidRPr="00C33AA6">
              <w:rPr>
                <w:rFonts w:hint="eastAsia"/>
              </w:rPr>
              <w:t>Description</w:t>
            </w:r>
          </w:p>
        </w:tc>
        <w:tc>
          <w:tcPr>
            <w:tcW w:w="1134" w:type="dxa"/>
            <w:shd w:val="pct10" w:color="auto" w:fill="auto"/>
            <w:vAlign w:val="center"/>
          </w:tcPr>
          <w:p w14:paraId="146EE39F" w14:textId="77777777" w:rsidR="00D02E79" w:rsidRPr="00C33AA6" w:rsidRDefault="00D02E79" w:rsidP="005658FE">
            <w:pPr>
              <w:pStyle w:val="TableHeading"/>
            </w:pPr>
            <w:r w:rsidRPr="00C33AA6">
              <w:rPr>
                <w:rFonts w:hint="eastAsia"/>
              </w:rPr>
              <w:t>Supply Voltage</w:t>
            </w:r>
          </w:p>
        </w:tc>
        <w:tc>
          <w:tcPr>
            <w:tcW w:w="1559" w:type="dxa"/>
            <w:shd w:val="pct10" w:color="auto" w:fill="auto"/>
            <w:vAlign w:val="center"/>
          </w:tcPr>
          <w:p w14:paraId="7D1EFF6F" w14:textId="77777777" w:rsidR="00D02E79" w:rsidRPr="00C33AA6" w:rsidRDefault="00D02E79" w:rsidP="005658FE">
            <w:pPr>
              <w:pStyle w:val="TableHeading"/>
            </w:pPr>
            <w:r w:rsidRPr="00C33AA6">
              <w:rPr>
                <w:rFonts w:hint="eastAsia"/>
              </w:rPr>
              <w:t>Transmit Mode Current (mA)</w:t>
            </w:r>
          </w:p>
        </w:tc>
        <w:tc>
          <w:tcPr>
            <w:tcW w:w="1440" w:type="dxa"/>
            <w:shd w:val="pct10" w:color="auto" w:fill="auto"/>
            <w:vAlign w:val="center"/>
          </w:tcPr>
          <w:p w14:paraId="293A39C4" w14:textId="77777777" w:rsidR="00D02E79" w:rsidRPr="00C33AA6" w:rsidRDefault="00D02E79" w:rsidP="005658FE">
            <w:pPr>
              <w:pStyle w:val="TableHeading"/>
            </w:pPr>
            <w:r w:rsidRPr="00C33AA6">
              <w:rPr>
                <w:rFonts w:hint="eastAsia"/>
              </w:rPr>
              <w:t>Receive Mode Current (mA)</w:t>
            </w:r>
          </w:p>
        </w:tc>
      </w:tr>
      <w:tr w:rsidR="00D02E79" w:rsidRPr="00C33AA6" w14:paraId="0738FDDE" w14:textId="77777777" w:rsidTr="00D02E79">
        <w:trPr>
          <w:cantSplit/>
        </w:trPr>
        <w:tc>
          <w:tcPr>
            <w:tcW w:w="1200" w:type="dxa"/>
            <w:vAlign w:val="center"/>
          </w:tcPr>
          <w:p w14:paraId="1B799DC8" w14:textId="77777777" w:rsidR="00D02E79" w:rsidRPr="00C33AA6" w:rsidRDefault="00D02E79" w:rsidP="005658FE">
            <w:pPr>
              <w:pStyle w:val="TableText"/>
            </w:pPr>
            <w:r w:rsidRPr="00C33AA6">
              <w:rPr>
                <w:rFonts w:hint="eastAsia"/>
              </w:rPr>
              <w:t>VDD33</w:t>
            </w:r>
          </w:p>
        </w:tc>
        <w:tc>
          <w:tcPr>
            <w:tcW w:w="3161" w:type="dxa"/>
            <w:vAlign w:val="center"/>
          </w:tcPr>
          <w:p w14:paraId="23A6B330" w14:textId="77777777" w:rsidR="00D02E79" w:rsidRPr="00C33AA6" w:rsidRDefault="00D02E79" w:rsidP="005658FE">
            <w:pPr>
              <w:pStyle w:val="TableText"/>
            </w:pPr>
          </w:p>
        </w:tc>
        <w:tc>
          <w:tcPr>
            <w:tcW w:w="1134" w:type="dxa"/>
            <w:vAlign w:val="center"/>
          </w:tcPr>
          <w:p w14:paraId="4D34EE63" w14:textId="77777777" w:rsidR="00D02E79" w:rsidRPr="00C33AA6" w:rsidRDefault="00D02E79" w:rsidP="005658FE">
            <w:pPr>
              <w:pStyle w:val="TableText"/>
            </w:pPr>
            <w:r w:rsidRPr="00C33AA6">
              <w:rPr>
                <w:rFonts w:hint="eastAsia"/>
              </w:rPr>
              <w:t>3.3</w:t>
            </w:r>
          </w:p>
        </w:tc>
        <w:tc>
          <w:tcPr>
            <w:tcW w:w="1559" w:type="dxa"/>
            <w:vAlign w:val="center"/>
          </w:tcPr>
          <w:p w14:paraId="02AA1D6A" w14:textId="77777777" w:rsidR="00D02E79" w:rsidRPr="00C33AA6" w:rsidRDefault="00D02E79" w:rsidP="005658FE">
            <w:pPr>
              <w:pStyle w:val="TableText"/>
            </w:pPr>
            <w:r w:rsidRPr="00C33AA6">
              <w:rPr>
                <w:rFonts w:hint="eastAsia"/>
              </w:rPr>
              <w:t>0.26</w:t>
            </w:r>
          </w:p>
        </w:tc>
        <w:tc>
          <w:tcPr>
            <w:tcW w:w="1440" w:type="dxa"/>
            <w:vAlign w:val="center"/>
          </w:tcPr>
          <w:p w14:paraId="53372FFE" w14:textId="77777777" w:rsidR="00D02E79" w:rsidRPr="00C33AA6" w:rsidRDefault="00D02E79" w:rsidP="005658FE">
            <w:pPr>
              <w:pStyle w:val="TableText"/>
            </w:pPr>
            <w:r w:rsidRPr="00C33AA6">
              <w:rPr>
                <w:rFonts w:hint="eastAsia"/>
              </w:rPr>
              <w:t>5</w:t>
            </w:r>
          </w:p>
        </w:tc>
      </w:tr>
      <w:tr w:rsidR="00D02E79" w:rsidRPr="00C33AA6" w14:paraId="6B8E0DE6" w14:textId="77777777" w:rsidTr="00D02E79">
        <w:trPr>
          <w:cantSplit/>
        </w:trPr>
        <w:tc>
          <w:tcPr>
            <w:tcW w:w="1200" w:type="dxa"/>
            <w:vAlign w:val="center"/>
          </w:tcPr>
          <w:p w14:paraId="306FE8EB" w14:textId="77777777" w:rsidR="00D02E79" w:rsidRPr="00C33AA6" w:rsidRDefault="00D02E79" w:rsidP="005658FE">
            <w:pPr>
              <w:pStyle w:val="TableText"/>
            </w:pPr>
            <w:r w:rsidRPr="00C33AA6">
              <w:rPr>
                <w:rFonts w:hint="eastAsia"/>
              </w:rPr>
              <w:t>BIAS</w:t>
            </w:r>
          </w:p>
        </w:tc>
        <w:tc>
          <w:tcPr>
            <w:tcW w:w="3161" w:type="dxa"/>
            <w:vAlign w:val="center"/>
          </w:tcPr>
          <w:p w14:paraId="50474CD9" w14:textId="77777777" w:rsidR="00D02E79" w:rsidRPr="00C33AA6" w:rsidRDefault="00D02E79" w:rsidP="005658FE">
            <w:pPr>
              <w:pStyle w:val="TableText"/>
            </w:pPr>
            <w:r w:rsidRPr="00C33AA6">
              <w:rPr>
                <w:rFonts w:hint="eastAsia"/>
              </w:rPr>
              <w:t>External Current Reference Input</w:t>
            </w:r>
          </w:p>
        </w:tc>
        <w:tc>
          <w:tcPr>
            <w:tcW w:w="1134" w:type="dxa"/>
            <w:vAlign w:val="center"/>
          </w:tcPr>
          <w:p w14:paraId="5A5BF3A0" w14:textId="77777777" w:rsidR="00D02E79" w:rsidRPr="00C33AA6" w:rsidRDefault="00D02E79" w:rsidP="005658FE">
            <w:pPr>
              <w:pStyle w:val="TableText"/>
            </w:pPr>
            <w:r w:rsidRPr="00C33AA6">
              <w:rPr>
                <w:rFonts w:hint="eastAsia"/>
              </w:rPr>
              <w:t>TBD</w:t>
            </w:r>
          </w:p>
        </w:tc>
        <w:tc>
          <w:tcPr>
            <w:tcW w:w="1559" w:type="dxa"/>
            <w:vAlign w:val="center"/>
          </w:tcPr>
          <w:p w14:paraId="149E3651" w14:textId="77777777" w:rsidR="00D02E79" w:rsidRPr="00C33AA6" w:rsidRDefault="00D02E79" w:rsidP="005658FE">
            <w:pPr>
              <w:pStyle w:val="TableText"/>
            </w:pPr>
            <w:r w:rsidRPr="00C33AA6">
              <w:rPr>
                <w:rFonts w:hint="eastAsia"/>
              </w:rPr>
              <w:t>TBD</w:t>
            </w:r>
          </w:p>
        </w:tc>
        <w:tc>
          <w:tcPr>
            <w:tcW w:w="1440" w:type="dxa"/>
            <w:vAlign w:val="center"/>
          </w:tcPr>
          <w:p w14:paraId="14967834" w14:textId="77777777" w:rsidR="00D02E79" w:rsidRPr="00C33AA6" w:rsidRDefault="00D02E79" w:rsidP="005658FE">
            <w:pPr>
              <w:pStyle w:val="TableText"/>
            </w:pPr>
            <w:r w:rsidRPr="00C33AA6">
              <w:rPr>
                <w:rFonts w:hint="eastAsia"/>
              </w:rPr>
              <w:t>TBD</w:t>
            </w:r>
          </w:p>
        </w:tc>
      </w:tr>
    </w:tbl>
    <w:p w14:paraId="43B8146F" w14:textId="77777777" w:rsidR="00D02E79" w:rsidRPr="00C33AA6" w:rsidRDefault="00D02E79" w:rsidP="00D02E79"/>
    <w:p w14:paraId="0D047C36" w14:textId="5BDFE057" w:rsidR="00257D8E" w:rsidRPr="00D02E79" w:rsidRDefault="001172CF" w:rsidP="00257D8E">
      <w:pPr>
        <w:pStyle w:val="Noteheading"/>
      </w:pPr>
      <w:r>
        <w:object w:dxaOrig="325" w:dyaOrig="324" w14:anchorId="1AE6B45A">
          <v:shape id="_x0000_i1031" type="#_x0000_t75" style="width:16.5pt;height:16.5pt" o:ole="">
            <v:imagedata r:id="rId18" o:title=""/>
          </v:shape>
          <o:OLEObject Type="Embed" ProgID="Visio.Drawing.15" ShapeID="_x0000_i1031" DrawAspect="Content" ObjectID="_1648047051" r:id="rId25"/>
        </w:object>
      </w:r>
      <w:r>
        <w:t xml:space="preserve"> </w:t>
      </w:r>
      <w:r w:rsidR="00257D8E" w:rsidRPr="00D02E79">
        <w:rPr>
          <w:rFonts w:hint="eastAsia"/>
        </w:rPr>
        <w:t>N</w:t>
      </w:r>
      <w:r w:rsidR="00257D8E" w:rsidRPr="00D02E79">
        <w:t>ote:</w:t>
      </w:r>
    </w:p>
    <w:p w14:paraId="543A9465" w14:textId="77777777" w:rsidR="00D02E79" w:rsidRPr="008040A1" w:rsidRDefault="00D02E79" w:rsidP="00D02E79">
      <w:pPr>
        <w:pStyle w:val="Note"/>
      </w:pPr>
      <w:r w:rsidRPr="008040A1">
        <w:rPr>
          <w:rFonts w:hint="eastAsia"/>
        </w:rPr>
        <w:t xml:space="preserve">Data in </w:t>
      </w:r>
      <w:r w:rsidRPr="00D02E79">
        <w:rPr>
          <w:rStyle w:val="Link"/>
        </w:rPr>
        <w:fldChar w:fldCharType="begin"/>
      </w:r>
      <w:r w:rsidRPr="00D02E79">
        <w:rPr>
          <w:rStyle w:val="Link"/>
        </w:rPr>
        <w:instrText xml:space="preserve"> </w:instrText>
      </w:r>
      <w:r w:rsidRPr="00D02E79">
        <w:rPr>
          <w:rStyle w:val="Link"/>
          <w:rFonts w:hint="eastAsia"/>
        </w:rPr>
        <w:instrText>REF _Ref8909924 \h</w:instrText>
      </w:r>
      <w:r w:rsidRPr="00D02E79">
        <w:rPr>
          <w:rStyle w:val="Link"/>
        </w:rPr>
        <w:instrText xml:space="preserve"> </w:instrText>
      </w:r>
      <w:r>
        <w:rPr>
          <w:rStyle w:val="Link"/>
        </w:rPr>
        <w:instrText xml:space="preserve"> \* MERGEFORMAT </w:instrText>
      </w:r>
      <w:r w:rsidRPr="00D02E79">
        <w:rPr>
          <w:rStyle w:val="Link"/>
        </w:rPr>
      </w:r>
      <w:r w:rsidRPr="00D02E79">
        <w:rPr>
          <w:rStyle w:val="Link"/>
        </w:rPr>
        <w:fldChar w:fldCharType="separate"/>
      </w:r>
      <w:r w:rsidRPr="00D02E79">
        <w:rPr>
          <w:rStyle w:val="Link"/>
        </w:rPr>
        <w:t>Table 4</w:t>
      </w:r>
      <w:r w:rsidRPr="00D02E79">
        <w:rPr>
          <w:rStyle w:val="Link"/>
        </w:rPr>
        <w:noBreakHyphen/>
        <w:t>4</w:t>
      </w:r>
      <w:r w:rsidRPr="00D02E79">
        <w:rPr>
          <w:rStyle w:val="Link"/>
        </w:rPr>
        <w:fldChar w:fldCharType="end"/>
      </w:r>
      <w:r>
        <w:t xml:space="preserve"> </w:t>
      </w:r>
      <w:r w:rsidRPr="008040A1">
        <w:rPr>
          <w:rFonts w:hint="eastAsia"/>
        </w:rPr>
        <w:t>is typical.</w:t>
      </w:r>
    </w:p>
    <w:p w14:paraId="665BBCA2" w14:textId="77777777" w:rsidR="00D02E79" w:rsidRPr="00C33AA6" w:rsidRDefault="00D02E79" w:rsidP="00D02E79">
      <w:pPr>
        <w:pStyle w:val="TableCaption"/>
        <w:spacing w:before="156" w:after="156"/>
      </w:pPr>
      <w:r>
        <w:t xml:space="preserve">Table </w:t>
      </w:r>
      <w:fldSimple w:instr=" STYLEREF 1 \s ">
        <w:r>
          <w:rPr>
            <w:noProof/>
          </w:rPr>
          <w:t>4</w:t>
        </w:r>
      </w:fldSimple>
      <w:r>
        <w:noBreakHyphen/>
      </w:r>
      <w:fldSimple w:instr=" SEQ Table \* ARABIC \s 1 ">
        <w:r>
          <w:rPr>
            <w:noProof/>
          </w:rPr>
          <w:t>5</w:t>
        </w:r>
      </w:fldSimple>
      <w:r>
        <w:t xml:space="preserve"> </w:t>
      </w:r>
      <w:r w:rsidRPr="00C33AA6">
        <w:rPr>
          <w:rFonts w:hint="eastAsia"/>
        </w:rPr>
        <w:t xml:space="preserve"> Typical Total IC Power at Room Temperature</w:t>
      </w:r>
    </w:p>
    <w:tbl>
      <w:tblPr>
        <w:tblStyle w:val="TableStyle"/>
        <w:tblW w:w="0" w:type="auto"/>
        <w:tblInd w:w="1134" w:type="dxa"/>
        <w:tblLook w:val="04A0" w:firstRow="1" w:lastRow="0" w:firstColumn="1" w:lastColumn="0" w:noHBand="0" w:noVBand="1"/>
      </w:tblPr>
      <w:tblGrid>
        <w:gridCol w:w="1271"/>
        <w:gridCol w:w="3119"/>
        <w:gridCol w:w="1818"/>
        <w:gridCol w:w="2060"/>
      </w:tblGrid>
      <w:tr w:rsidR="00D02E79" w:rsidRPr="00C33AA6" w14:paraId="315B7BC7" w14:textId="77777777" w:rsidTr="00D02E79">
        <w:trPr>
          <w:cantSplit/>
          <w:tblHeader/>
        </w:trPr>
        <w:tc>
          <w:tcPr>
            <w:tcW w:w="1271" w:type="dxa"/>
            <w:shd w:val="pct10" w:color="auto" w:fill="auto"/>
            <w:vAlign w:val="center"/>
          </w:tcPr>
          <w:p w14:paraId="686079CD" w14:textId="77777777" w:rsidR="00D02E79" w:rsidRPr="00C33AA6" w:rsidRDefault="00D02E79" w:rsidP="005658FE">
            <w:pPr>
              <w:pStyle w:val="TableHeading"/>
            </w:pPr>
            <w:r w:rsidRPr="00C33AA6">
              <w:rPr>
                <w:rFonts w:hint="eastAsia"/>
              </w:rPr>
              <w:t>Device</w:t>
            </w:r>
          </w:p>
        </w:tc>
        <w:tc>
          <w:tcPr>
            <w:tcW w:w="3119" w:type="dxa"/>
            <w:shd w:val="pct10" w:color="auto" w:fill="auto"/>
            <w:vAlign w:val="center"/>
          </w:tcPr>
          <w:p w14:paraId="582D9D57" w14:textId="77777777" w:rsidR="00D02E79" w:rsidRPr="00C33AA6" w:rsidRDefault="00D02E79" w:rsidP="005658FE">
            <w:pPr>
              <w:pStyle w:val="TableHeading"/>
            </w:pPr>
            <w:r w:rsidRPr="00C33AA6">
              <w:rPr>
                <w:rFonts w:hint="eastAsia"/>
              </w:rPr>
              <w:t xml:space="preserve">Transmit </w:t>
            </w:r>
            <w:r w:rsidRPr="00C33AA6">
              <w:br/>
            </w:r>
            <w:r w:rsidRPr="00C33AA6">
              <w:rPr>
                <w:rFonts w:hint="eastAsia"/>
              </w:rPr>
              <w:t>Mode Power (</w:t>
            </w:r>
            <w:proofErr w:type="spellStart"/>
            <w:r w:rsidRPr="00C33AA6">
              <w:rPr>
                <w:rFonts w:hint="eastAsia"/>
              </w:rPr>
              <w:t>mW</w:t>
            </w:r>
            <w:proofErr w:type="spellEnd"/>
            <w:r w:rsidRPr="00C33AA6">
              <w:rPr>
                <w:rFonts w:hint="eastAsia"/>
              </w:rPr>
              <w:t>)</w:t>
            </w:r>
          </w:p>
        </w:tc>
        <w:tc>
          <w:tcPr>
            <w:tcW w:w="1818" w:type="dxa"/>
            <w:shd w:val="pct10" w:color="auto" w:fill="auto"/>
            <w:vAlign w:val="center"/>
          </w:tcPr>
          <w:p w14:paraId="68F9F3B6" w14:textId="77777777" w:rsidR="00D02E79" w:rsidRPr="00C33AA6" w:rsidRDefault="00D02E79" w:rsidP="005658FE">
            <w:pPr>
              <w:pStyle w:val="TableHeading"/>
            </w:pPr>
            <w:r w:rsidRPr="00C33AA6">
              <w:rPr>
                <w:rFonts w:hint="eastAsia"/>
              </w:rPr>
              <w:t xml:space="preserve">Receive </w:t>
            </w:r>
            <w:r w:rsidRPr="00C33AA6">
              <w:br/>
            </w:r>
            <w:r w:rsidRPr="00C33AA6">
              <w:rPr>
                <w:rFonts w:hint="eastAsia"/>
              </w:rPr>
              <w:t>Mode Power (</w:t>
            </w:r>
            <w:proofErr w:type="spellStart"/>
            <w:r w:rsidRPr="00C33AA6">
              <w:rPr>
                <w:rFonts w:hint="eastAsia"/>
              </w:rPr>
              <w:t>mW</w:t>
            </w:r>
            <w:proofErr w:type="spellEnd"/>
            <w:r w:rsidRPr="00C33AA6">
              <w:rPr>
                <w:rFonts w:hint="eastAsia"/>
              </w:rPr>
              <w:t>)</w:t>
            </w:r>
          </w:p>
        </w:tc>
        <w:tc>
          <w:tcPr>
            <w:tcW w:w="2060" w:type="dxa"/>
            <w:shd w:val="pct10" w:color="auto" w:fill="auto"/>
            <w:vAlign w:val="center"/>
          </w:tcPr>
          <w:p w14:paraId="5807768A" w14:textId="77777777" w:rsidR="00D02E79" w:rsidRPr="00C33AA6" w:rsidRDefault="00D02E79" w:rsidP="005658FE">
            <w:pPr>
              <w:pStyle w:val="TableHeading"/>
            </w:pPr>
            <w:r w:rsidRPr="00C33AA6">
              <w:rPr>
                <w:rFonts w:hint="eastAsia"/>
              </w:rPr>
              <w:t xml:space="preserve">Idle </w:t>
            </w:r>
            <w:r w:rsidRPr="00C33AA6">
              <w:br/>
            </w:r>
            <w:r w:rsidRPr="00C33AA6">
              <w:rPr>
                <w:rFonts w:hint="eastAsia"/>
              </w:rPr>
              <w:t>Mode Power (</w:t>
            </w:r>
            <w:proofErr w:type="spellStart"/>
            <w:r w:rsidRPr="00C33AA6">
              <w:rPr>
                <w:rFonts w:hint="eastAsia"/>
              </w:rPr>
              <w:t>mW</w:t>
            </w:r>
            <w:proofErr w:type="spellEnd"/>
            <w:r w:rsidRPr="00C33AA6">
              <w:rPr>
                <w:rFonts w:hint="eastAsia"/>
              </w:rPr>
              <w:t>)</w:t>
            </w:r>
          </w:p>
        </w:tc>
      </w:tr>
      <w:tr w:rsidR="00D02E79" w:rsidRPr="00C33AA6" w14:paraId="0258464D" w14:textId="77777777" w:rsidTr="00D02E79">
        <w:trPr>
          <w:cantSplit/>
        </w:trPr>
        <w:tc>
          <w:tcPr>
            <w:tcW w:w="1271" w:type="dxa"/>
            <w:vAlign w:val="center"/>
          </w:tcPr>
          <w:p w14:paraId="1DA84D7F" w14:textId="77777777" w:rsidR="00D02E79" w:rsidRPr="00C33AA6" w:rsidRDefault="00D02E79" w:rsidP="005658FE">
            <w:pPr>
              <w:pStyle w:val="TableText"/>
            </w:pPr>
            <w:r w:rsidRPr="00C33AA6">
              <w:t>WQ</w:t>
            </w:r>
            <w:r>
              <w:t>5001</w:t>
            </w:r>
          </w:p>
        </w:tc>
        <w:tc>
          <w:tcPr>
            <w:tcW w:w="3119" w:type="dxa"/>
            <w:vAlign w:val="center"/>
          </w:tcPr>
          <w:p w14:paraId="5CB1D08F" w14:textId="77777777" w:rsidR="00D02E79" w:rsidRPr="00C33AA6" w:rsidRDefault="00D02E79" w:rsidP="005658FE">
            <w:pPr>
              <w:pStyle w:val="TableText"/>
            </w:pPr>
            <w:r w:rsidRPr="00C33AA6">
              <w:rPr>
                <w:rFonts w:hint="eastAsia"/>
              </w:rPr>
              <w:t>3</w:t>
            </w:r>
            <w:r w:rsidRPr="00C33AA6">
              <w:t>000 continuous TX (400 @ long-term average)</w:t>
            </w:r>
          </w:p>
        </w:tc>
        <w:tc>
          <w:tcPr>
            <w:tcW w:w="1818" w:type="dxa"/>
            <w:vAlign w:val="center"/>
          </w:tcPr>
          <w:p w14:paraId="2C9AEC78" w14:textId="77777777" w:rsidR="00D02E79" w:rsidRPr="00C33AA6" w:rsidRDefault="00D02E79" w:rsidP="005658FE">
            <w:pPr>
              <w:pStyle w:val="TableText"/>
            </w:pPr>
            <w:r w:rsidRPr="00C33AA6">
              <w:rPr>
                <w:rFonts w:hint="eastAsia"/>
              </w:rPr>
              <w:t>136</w:t>
            </w:r>
          </w:p>
        </w:tc>
        <w:tc>
          <w:tcPr>
            <w:tcW w:w="2060" w:type="dxa"/>
            <w:vAlign w:val="center"/>
          </w:tcPr>
          <w:p w14:paraId="4E6E8E5C" w14:textId="77777777" w:rsidR="00D02E79" w:rsidRPr="00C33AA6" w:rsidRDefault="00D02E79" w:rsidP="005658FE">
            <w:pPr>
              <w:pStyle w:val="TableText"/>
            </w:pPr>
            <w:r w:rsidRPr="00C33AA6">
              <w:t>TBD</w:t>
            </w:r>
          </w:p>
        </w:tc>
      </w:tr>
    </w:tbl>
    <w:p w14:paraId="0F8DBA83" w14:textId="77777777" w:rsidR="00D02E79" w:rsidRDefault="00D02E79" w:rsidP="00D7563D">
      <w:pPr>
        <w:rPr>
          <w:rFonts w:eastAsiaTheme="minorEastAsia"/>
        </w:rPr>
      </w:pPr>
    </w:p>
    <w:p w14:paraId="4B38F275" w14:textId="77777777" w:rsidR="00D7563D" w:rsidRPr="00C33AA6" w:rsidRDefault="00D7563D" w:rsidP="00D7563D">
      <w:pPr>
        <w:pStyle w:val="2"/>
      </w:pPr>
      <w:bookmarkStart w:id="28" w:name="_Toc494271251"/>
      <w:bookmarkStart w:id="29" w:name="_Toc25238924"/>
      <w:r w:rsidRPr="00C33AA6">
        <w:rPr>
          <w:rFonts w:hint="eastAsia"/>
        </w:rPr>
        <w:t xml:space="preserve">DC </w:t>
      </w:r>
      <w:r w:rsidRPr="00C33AA6">
        <w:t xml:space="preserve">Logic </w:t>
      </w:r>
      <w:r w:rsidRPr="00C33AA6">
        <w:rPr>
          <w:rFonts w:hint="eastAsia"/>
        </w:rPr>
        <w:t>Thresholds</w:t>
      </w:r>
      <w:bookmarkEnd w:id="28"/>
      <w:bookmarkEnd w:id="29"/>
    </w:p>
    <w:p w14:paraId="62BA4C31" w14:textId="77777777" w:rsidR="00D7563D" w:rsidRPr="00C33AA6" w:rsidRDefault="00D02E79" w:rsidP="00D7563D">
      <w:pPr>
        <w:pStyle w:val="TableCaption"/>
        <w:spacing w:before="156" w:after="156"/>
      </w:pPr>
      <w:r>
        <w:t xml:space="preserve">Table </w:t>
      </w:r>
      <w:fldSimple w:instr=" STYLEREF 1 \s ">
        <w:r>
          <w:rPr>
            <w:noProof/>
          </w:rPr>
          <w:t>4</w:t>
        </w:r>
      </w:fldSimple>
      <w:r>
        <w:noBreakHyphen/>
      </w:r>
      <w:fldSimple w:instr=" SEQ Table \* ARABIC \s 1 ">
        <w:r>
          <w:rPr>
            <w:noProof/>
          </w:rPr>
          <w:t>6</w:t>
        </w:r>
      </w:fldSimple>
      <w:r>
        <w:t xml:space="preserve">  </w:t>
      </w:r>
      <w:r w:rsidR="00D7563D" w:rsidRPr="00C33AA6">
        <w:rPr>
          <w:rFonts w:hint="eastAsia"/>
        </w:rPr>
        <w:t xml:space="preserve">DC </w:t>
      </w:r>
      <w:r w:rsidR="00D7563D" w:rsidRPr="00C33AA6">
        <w:t xml:space="preserve">Logic </w:t>
      </w:r>
      <w:r w:rsidR="00D7563D" w:rsidRPr="00C33AA6">
        <w:rPr>
          <w:rFonts w:hint="eastAsia"/>
        </w:rPr>
        <w:t>Thresholds</w:t>
      </w:r>
    </w:p>
    <w:tbl>
      <w:tblPr>
        <w:tblStyle w:val="TableStyle"/>
        <w:tblW w:w="0" w:type="auto"/>
        <w:tblInd w:w="1134" w:type="dxa"/>
        <w:tblLook w:val="04A0" w:firstRow="1" w:lastRow="0" w:firstColumn="1" w:lastColumn="0" w:noHBand="0" w:noVBand="1"/>
      </w:tblPr>
      <w:tblGrid>
        <w:gridCol w:w="953"/>
        <w:gridCol w:w="2727"/>
        <w:gridCol w:w="2062"/>
        <w:gridCol w:w="839"/>
        <w:gridCol w:w="842"/>
        <w:gridCol w:w="845"/>
      </w:tblGrid>
      <w:tr w:rsidR="00D7563D" w:rsidRPr="00840A70" w14:paraId="1EA83EC8" w14:textId="77777777" w:rsidTr="00D02E79">
        <w:trPr>
          <w:cantSplit/>
          <w:tblHeader/>
        </w:trPr>
        <w:tc>
          <w:tcPr>
            <w:tcW w:w="953" w:type="dxa"/>
            <w:shd w:val="pct10" w:color="auto" w:fill="auto"/>
            <w:vAlign w:val="center"/>
          </w:tcPr>
          <w:p w14:paraId="2009DDE7" w14:textId="77777777" w:rsidR="00D7563D" w:rsidRPr="00840A70" w:rsidRDefault="00D7563D" w:rsidP="005658FE">
            <w:pPr>
              <w:pStyle w:val="TableHeading"/>
            </w:pPr>
            <w:r w:rsidRPr="00840A70">
              <w:rPr>
                <w:rFonts w:hint="eastAsia"/>
              </w:rPr>
              <w:t>Symbol</w:t>
            </w:r>
          </w:p>
        </w:tc>
        <w:tc>
          <w:tcPr>
            <w:tcW w:w="2727" w:type="dxa"/>
            <w:shd w:val="pct10" w:color="auto" w:fill="auto"/>
            <w:vAlign w:val="center"/>
          </w:tcPr>
          <w:p w14:paraId="3592A230" w14:textId="77777777" w:rsidR="00D7563D" w:rsidRPr="00840A70" w:rsidRDefault="00D7563D" w:rsidP="005658FE">
            <w:pPr>
              <w:pStyle w:val="TableHeading"/>
            </w:pPr>
            <w:r w:rsidRPr="00840A70">
              <w:rPr>
                <w:rFonts w:hint="eastAsia"/>
              </w:rPr>
              <w:t>Description</w:t>
            </w:r>
          </w:p>
        </w:tc>
        <w:tc>
          <w:tcPr>
            <w:tcW w:w="2062" w:type="dxa"/>
            <w:shd w:val="pct10" w:color="auto" w:fill="auto"/>
            <w:vAlign w:val="center"/>
          </w:tcPr>
          <w:p w14:paraId="5564D8EA" w14:textId="77777777" w:rsidR="00D7563D" w:rsidRPr="00840A70" w:rsidRDefault="00D7563D" w:rsidP="005658FE">
            <w:pPr>
              <w:pStyle w:val="TableHeading"/>
            </w:pPr>
            <w:r w:rsidRPr="00840A70">
              <w:rPr>
                <w:rFonts w:hint="eastAsia"/>
              </w:rPr>
              <w:t>Test Conditions</w:t>
            </w:r>
          </w:p>
        </w:tc>
        <w:tc>
          <w:tcPr>
            <w:tcW w:w="839" w:type="dxa"/>
            <w:shd w:val="pct10" w:color="auto" w:fill="auto"/>
            <w:vAlign w:val="center"/>
          </w:tcPr>
          <w:p w14:paraId="18E25BCE" w14:textId="77777777" w:rsidR="00D7563D" w:rsidRPr="00840A70" w:rsidRDefault="00D7563D" w:rsidP="005658FE">
            <w:pPr>
              <w:pStyle w:val="TableHeading"/>
            </w:pPr>
            <w:r w:rsidRPr="00840A70">
              <w:rPr>
                <w:rFonts w:hint="eastAsia"/>
              </w:rPr>
              <w:t>Min</w:t>
            </w:r>
            <w:r w:rsidRPr="00840A70">
              <w:t>.</w:t>
            </w:r>
          </w:p>
        </w:tc>
        <w:tc>
          <w:tcPr>
            <w:tcW w:w="842" w:type="dxa"/>
            <w:shd w:val="pct10" w:color="auto" w:fill="auto"/>
            <w:vAlign w:val="center"/>
          </w:tcPr>
          <w:p w14:paraId="3EE8BCA9" w14:textId="77777777" w:rsidR="00D7563D" w:rsidRPr="00840A70" w:rsidRDefault="00D7563D" w:rsidP="005658FE">
            <w:pPr>
              <w:pStyle w:val="TableHeading"/>
            </w:pPr>
            <w:r w:rsidRPr="00840A70">
              <w:rPr>
                <w:rFonts w:hint="eastAsia"/>
              </w:rPr>
              <w:t>Max</w:t>
            </w:r>
            <w:r w:rsidRPr="00840A70">
              <w:t>.</w:t>
            </w:r>
          </w:p>
        </w:tc>
        <w:tc>
          <w:tcPr>
            <w:tcW w:w="845" w:type="dxa"/>
            <w:shd w:val="pct10" w:color="auto" w:fill="auto"/>
            <w:vAlign w:val="center"/>
          </w:tcPr>
          <w:p w14:paraId="019A7C89" w14:textId="77777777" w:rsidR="00D7563D" w:rsidRPr="00840A70" w:rsidRDefault="00D7563D" w:rsidP="005658FE">
            <w:pPr>
              <w:pStyle w:val="TableHeading"/>
            </w:pPr>
            <w:r w:rsidRPr="00840A70">
              <w:rPr>
                <w:rFonts w:hint="eastAsia"/>
              </w:rPr>
              <w:t>Units</w:t>
            </w:r>
          </w:p>
        </w:tc>
      </w:tr>
      <w:tr w:rsidR="00D7563D" w:rsidRPr="00590695" w14:paraId="464FD4B8" w14:textId="77777777" w:rsidTr="00D02E79">
        <w:trPr>
          <w:cantSplit/>
        </w:trPr>
        <w:tc>
          <w:tcPr>
            <w:tcW w:w="953" w:type="dxa"/>
            <w:vAlign w:val="center"/>
          </w:tcPr>
          <w:p w14:paraId="377D3C2D" w14:textId="77777777" w:rsidR="00D7563D" w:rsidRPr="00590695" w:rsidRDefault="00D7563D" w:rsidP="005658FE">
            <w:pPr>
              <w:pStyle w:val="TableText"/>
            </w:pPr>
            <w:r w:rsidRPr="00590695">
              <w:rPr>
                <w:rFonts w:hint="eastAsia"/>
              </w:rPr>
              <w:t>V</w:t>
            </w:r>
            <w:r w:rsidRPr="00590695">
              <w:rPr>
                <w:rFonts w:hint="eastAsia"/>
                <w:vertAlign w:val="subscript"/>
              </w:rPr>
              <w:t>IL</w:t>
            </w:r>
          </w:p>
        </w:tc>
        <w:tc>
          <w:tcPr>
            <w:tcW w:w="2727" w:type="dxa"/>
            <w:vAlign w:val="center"/>
          </w:tcPr>
          <w:p w14:paraId="5A7A4E32" w14:textId="77777777" w:rsidR="00D7563D" w:rsidRPr="00590695" w:rsidRDefault="00D7563D" w:rsidP="005658FE">
            <w:pPr>
              <w:pStyle w:val="TableText"/>
            </w:pPr>
            <w:r w:rsidRPr="00590695">
              <w:rPr>
                <w:rFonts w:hint="eastAsia"/>
              </w:rPr>
              <w:t>Low-level input voltage</w:t>
            </w:r>
          </w:p>
        </w:tc>
        <w:tc>
          <w:tcPr>
            <w:tcW w:w="2062" w:type="dxa"/>
            <w:vAlign w:val="center"/>
          </w:tcPr>
          <w:p w14:paraId="2116AD08" w14:textId="77777777" w:rsidR="00D7563D" w:rsidRPr="00590695" w:rsidRDefault="00D7563D" w:rsidP="005658FE">
            <w:pPr>
              <w:pStyle w:val="TableText"/>
            </w:pPr>
          </w:p>
        </w:tc>
        <w:tc>
          <w:tcPr>
            <w:tcW w:w="839" w:type="dxa"/>
            <w:vAlign w:val="center"/>
          </w:tcPr>
          <w:p w14:paraId="7DF8CFB7" w14:textId="77777777" w:rsidR="00D7563D" w:rsidRPr="00590695" w:rsidRDefault="00D7563D" w:rsidP="005658FE">
            <w:pPr>
              <w:pStyle w:val="TableText"/>
            </w:pPr>
            <w:r w:rsidRPr="00590695">
              <w:rPr>
                <w:rFonts w:hint="eastAsia"/>
              </w:rPr>
              <w:t>--</w:t>
            </w:r>
          </w:p>
        </w:tc>
        <w:tc>
          <w:tcPr>
            <w:tcW w:w="842" w:type="dxa"/>
            <w:vAlign w:val="center"/>
          </w:tcPr>
          <w:p w14:paraId="4D458814" w14:textId="77777777" w:rsidR="00D7563D" w:rsidRPr="00590695" w:rsidRDefault="00D7563D" w:rsidP="005658FE">
            <w:pPr>
              <w:pStyle w:val="TableText"/>
            </w:pPr>
            <w:r w:rsidRPr="00590695">
              <w:rPr>
                <w:rFonts w:hint="eastAsia"/>
              </w:rPr>
              <w:t>0.6</w:t>
            </w:r>
          </w:p>
        </w:tc>
        <w:tc>
          <w:tcPr>
            <w:tcW w:w="845" w:type="dxa"/>
            <w:vAlign w:val="center"/>
          </w:tcPr>
          <w:p w14:paraId="7F8256FB" w14:textId="77777777" w:rsidR="00D7563D" w:rsidRPr="00590695" w:rsidRDefault="00D7563D" w:rsidP="005658FE">
            <w:pPr>
              <w:pStyle w:val="TableText"/>
            </w:pPr>
            <w:r w:rsidRPr="00590695">
              <w:rPr>
                <w:rFonts w:hint="eastAsia"/>
              </w:rPr>
              <w:t>V</w:t>
            </w:r>
          </w:p>
        </w:tc>
      </w:tr>
      <w:tr w:rsidR="00D7563D" w:rsidRPr="00590695" w14:paraId="3AA8CA6B" w14:textId="77777777" w:rsidTr="00D02E79">
        <w:trPr>
          <w:cantSplit/>
        </w:trPr>
        <w:tc>
          <w:tcPr>
            <w:tcW w:w="953" w:type="dxa"/>
            <w:vAlign w:val="center"/>
          </w:tcPr>
          <w:p w14:paraId="7FA0624B" w14:textId="77777777" w:rsidR="00D7563D" w:rsidRPr="00590695" w:rsidRDefault="00D7563D" w:rsidP="005658FE">
            <w:pPr>
              <w:pStyle w:val="TableText"/>
            </w:pPr>
            <w:r w:rsidRPr="00590695">
              <w:rPr>
                <w:rFonts w:hint="eastAsia"/>
              </w:rPr>
              <w:t>V</w:t>
            </w:r>
            <w:r w:rsidRPr="00590695">
              <w:rPr>
                <w:rFonts w:hint="eastAsia"/>
                <w:vertAlign w:val="subscript"/>
              </w:rPr>
              <w:t>IH</w:t>
            </w:r>
          </w:p>
        </w:tc>
        <w:tc>
          <w:tcPr>
            <w:tcW w:w="2727" w:type="dxa"/>
            <w:vAlign w:val="center"/>
          </w:tcPr>
          <w:p w14:paraId="46E7D414" w14:textId="77777777" w:rsidR="00D7563D" w:rsidRPr="00590695" w:rsidRDefault="00D7563D" w:rsidP="005658FE">
            <w:pPr>
              <w:pStyle w:val="TableText"/>
            </w:pPr>
            <w:r w:rsidRPr="00590695">
              <w:rPr>
                <w:rFonts w:hint="eastAsia"/>
              </w:rPr>
              <w:t>High-level input voltage</w:t>
            </w:r>
          </w:p>
        </w:tc>
        <w:tc>
          <w:tcPr>
            <w:tcW w:w="2062" w:type="dxa"/>
            <w:vAlign w:val="center"/>
          </w:tcPr>
          <w:p w14:paraId="46BFCE6B" w14:textId="77777777" w:rsidR="00D7563D" w:rsidRPr="00590695" w:rsidRDefault="00D7563D" w:rsidP="005658FE">
            <w:pPr>
              <w:pStyle w:val="TableText"/>
            </w:pPr>
          </w:p>
        </w:tc>
        <w:tc>
          <w:tcPr>
            <w:tcW w:w="839" w:type="dxa"/>
            <w:vAlign w:val="center"/>
          </w:tcPr>
          <w:p w14:paraId="475EBFD4" w14:textId="77777777" w:rsidR="00D7563D" w:rsidRPr="00590695" w:rsidRDefault="00D7563D" w:rsidP="005658FE">
            <w:pPr>
              <w:pStyle w:val="TableText"/>
            </w:pPr>
            <w:r w:rsidRPr="00590695">
              <w:rPr>
                <w:rFonts w:hint="eastAsia"/>
              </w:rPr>
              <w:t>2.4</w:t>
            </w:r>
          </w:p>
        </w:tc>
        <w:tc>
          <w:tcPr>
            <w:tcW w:w="842" w:type="dxa"/>
            <w:vAlign w:val="center"/>
          </w:tcPr>
          <w:p w14:paraId="18F20381" w14:textId="77777777" w:rsidR="00D7563D" w:rsidRPr="00590695" w:rsidRDefault="00D7563D" w:rsidP="005658FE">
            <w:pPr>
              <w:pStyle w:val="TableText"/>
            </w:pPr>
            <w:r w:rsidRPr="00590695">
              <w:rPr>
                <w:rFonts w:hint="eastAsia"/>
              </w:rPr>
              <w:t>--</w:t>
            </w:r>
          </w:p>
        </w:tc>
        <w:tc>
          <w:tcPr>
            <w:tcW w:w="845" w:type="dxa"/>
            <w:vAlign w:val="center"/>
          </w:tcPr>
          <w:p w14:paraId="177D3D63" w14:textId="77777777" w:rsidR="00D7563D" w:rsidRPr="00590695" w:rsidRDefault="00D7563D" w:rsidP="005658FE">
            <w:pPr>
              <w:pStyle w:val="TableText"/>
            </w:pPr>
            <w:r w:rsidRPr="00590695">
              <w:rPr>
                <w:rFonts w:hint="eastAsia"/>
              </w:rPr>
              <w:t>V</w:t>
            </w:r>
          </w:p>
        </w:tc>
      </w:tr>
      <w:tr w:rsidR="00D7563D" w:rsidRPr="00590695" w14:paraId="6490AE96" w14:textId="77777777" w:rsidTr="00D02E79">
        <w:trPr>
          <w:cantSplit/>
        </w:trPr>
        <w:tc>
          <w:tcPr>
            <w:tcW w:w="953" w:type="dxa"/>
            <w:vAlign w:val="center"/>
          </w:tcPr>
          <w:p w14:paraId="786A4156" w14:textId="77777777" w:rsidR="00D7563D" w:rsidRPr="00590695" w:rsidRDefault="00D7563D" w:rsidP="005658FE">
            <w:pPr>
              <w:pStyle w:val="TableText"/>
            </w:pPr>
            <w:r w:rsidRPr="00590695">
              <w:rPr>
                <w:rFonts w:hint="eastAsia"/>
              </w:rPr>
              <w:t>V</w:t>
            </w:r>
            <w:r w:rsidRPr="00590695">
              <w:rPr>
                <w:rFonts w:hint="eastAsia"/>
                <w:vertAlign w:val="subscript"/>
              </w:rPr>
              <w:t>OL</w:t>
            </w:r>
          </w:p>
        </w:tc>
        <w:tc>
          <w:tcPr>
            <w:tcW w:w="2727" w:type="dxa"/>
            <w:vAlign w:val="center"/>
          </w:tcPr>
          <w:p w14:paraId="1F59719C" w14:textId="77777777" w:rsidR="00D7563D" w:rsidRPr="00590695" w:rsidRDefault="00D7563D" w:rsidP="005658FE">
            <w:pPr>
              <w:pStyle w:val="TableText"/>
            </w:pPr>
            <w:r w:rsidRPr="00590695">
              <w:rPr>
                <w:rFonts w:hint="eastAsia"/>
              </w:rPr>
              <w:t>Low-level output voltage</w:t>
            </w:r>
          </w:p>
        </w:tc>
        <w:tc>
          <w:tcPr>
            <w:tcW w:w="2062" w:type="dxa"/>
            <w:vAlign w:val="center"/>
          </w:tcPr>
          <w:p w14:paraId="456840C4" w14:textId="77777777" w:rsidR="00D7563D" w:rsidRPr="00590695" w:rsidRDefault="00D7563D" w:rsidP="005658FE">
            <w:pPr>
              <w:pStyle w:val="TableText"/>
            </w:pPr>
            <w:r w:rsidRPr="00590695">
              <w:rPr>
                <w:rFonts w:hint="eastAsia"/>
              </w:rPr>
              <w:t>I</w:t>
            </w:r>
            <w:r w:rsidRPr="00590695">
              <w:rPr>
                <w:rFonts w:hint="eastAsia"/>
                <w:vertAlign w:val="subscript"/>
              </w:rPr>
              <w:t xml:space="preserve">OL </w:t>
            </w:r>
            <w:r w:rsidRPr="00590695">
              <w:rPr>
                <w:rFonts w:hint="eastAsia"/>
              </w:rPr>
              <w:t>= 4 mA</w:t>
            </w:r>
          </w:p>
        </w:tc>
        <w:tc>
          <w:tcPr>
            <w:tcW w:w="839" w:type="dxa"/>
            <w:vAlign w:val="center"/>
          </w:tcPr>
          <w:p w14:paraId="4B8989E7" w14:textId="77777777" w:rsidR="00D7563D" w:rsidRPr="00590695" w:rsidRDefault="00D7563D" w:rsidP="005658FE">
            <w:pPr>
              <w:pStyle w:val="TableText"/>
            </w:pPr>
            <w:r w:rsidRPr="00590695">
              <w:rPr>
                <w:rFonts w:hint="eastAsia"/>
              </w:rPr>
              <w:t>--</w:t>
            </w:r>
          </w:p>
        </w:tc>
        <w:tc>
          <w:tcPr>
            <w:tcW w:w="842" w:type="dxa"/>
            <w:vAlign w:val="center"/>
          </w:tcPr>
          <w:p w14:paraId="767C2F91" w14:textId="77777777" w:rsidR="00D7563D" w:rsidRPr="00590695" w:rsidRDefault="00D7563D" w:rsidP="005658FE">
            <w:pPr>
              <w:pStyle w:val="TableText"/>
            </w:pPr>
            <w:r w:rsidRPr="00590695">
              <w:rPr>
                <w:rFonts w:hint="eastAsia"/>
              </w:rPr>
              <w:t>0.4</w:t>
            </w:r>
          </w:p>
        </w:tc>
        <w:tc>
          <w:tcPr>
            <w:tcW w:w="845" w:type="dxa"/>
            <w:vAlign w:val="center"/>
          </w:tcPr>
          <w:p w14:paraId="1539C6EA" w14:textId="77777777" w:rsidR="00D7563D" w:rsidRPr="00590695" w:rsidRDefault="00D7563D" w:rsidP="005658FE">
            <w:pPr>
              <w:pStyle w:val="TableText"/>
            </w:pPr>
            <w:r w:rsidRPr="00590695">
              <w:rPr>
                <w:rFonts w:hint="eastAsia"/>
              </w:rPr>
              <w:t>V</w:t>
            </w:r>
          </w:p>
        </w:tc>
      </w:tr>
      <w:tr w:rsidR="00D7563D" w:rsidRPr="00590695" w14:paraId="1BB3F594" w14:textId="77777777" w:rsidTr="00D02E79">
        <w:trPr>
          <w:cantSplit/>
        </w:trPr>
        <w:tc>
          <w:tcPr>
            <w:tcW w:w="953" w:type="dxa"/>
            <w:vAlign w:val="center"/>
          </w:tcPr>
          <w:p w14:paraId="1D869772" w14:textId="77777777" w:rsidR="00D7563D" w:rsidRPr="00590695" w:rsidRDefault="00D7563D" w:rsidP="005658FE">
            <w:pPr>
              <w:pStyle w:val="TableText"/>
            </w:pPr>
            <w:r w:rsidRPr="00590695">
              <w:rPr>
                <w:rFonts w:hint="eastAsia"/>
              </w:rPr>
              <w:lastRenderedPageBreak/>
              <w:t>V</w:t>
            </w:r>
            <w:r w:rsidRPr="00590695">
              <w:rPr>
                <w:rFonts w:hint="eastAsia"/>
                <w:vertAlign w:val="subscript"/>
              </w:rPr>
              <w:t>OH</w:t>
            </w:r>
          </w:p>
        </w:tc>
        <w:tc>
          <w:tcPr>
            <w:tcW w:w="2727" w:type="dxa"/>
            <w:vAlign w:val="center"/>
          </w:tcPr>
          <w:p w14:paraId="4F6CB9EB" w14:textId="77777777" w:rsidR="00D7563D" w:rsidRPr="00590695" w:rsidRDefault="00D7563D" w:rsidP="005658FE">
            <w:pPr>
              <w:pStyle w:val="TableText"/>
            </w:pPr>
            <w:r w:rsidRPr="00590695">
              <w:rPr>
                <w:rFonts w:hint="eastAsia"/>
              </w:rPr>
              <w:t>High-level output voltage</w:t>
            </w:r>
          </w:p>
        </w:tc>
        <w:tc>
          <w:tcPr>
            <w:tcW w:w="2062" w:type="dxa"/>
            <w:vAlign w:val="center"/>
          </w:tcPr>
          <w:p w14:paraId="19254D7B" w14:textId="77777777" w:rsidR="00D7563D" w:rsidRPr="00590695" w:rsidRDefault="00D7563D" w:rsidP="005658FE">
            <w:pPr>
              <w:pStyle w:val="TableText"/>
            </w:pPr>
            <w:r w:rsidRPr="00590695">
              <w:rPr>
                <w:rFonts w:hint="eastAsia"/>
              </w:rPr>
              <w:t>I</w:t>
            </w:r>
            <w:r w:rsidRPr="00590695">
              <w:rPr>
                <w:rFonts w:hint="eastAsia"/>
                <w:vertAlign w:val="subscript"/>
              </w:rPr>
              <w:t xml:space="preserve">OH </w:t>
            </w:r>
            <w:r w:rsidRPr="00590695">
              <w:rPr>
                <w:rFonts w:hint="eastAsia"/>
              </w:rPr>
              <w:t>= -4 mA</w:t>
            </w:r>
          </w:p>
        </w:tc>
        <w:tc>
          <w:tcPr>
            <w:tcW w:w="839" w:type="dxa"/>
            <w:vAlign w:val="center"/>
          </w:tcPr>
          <w:p w14:paraId="471A2ABF" w14:textId="77777777" w:rsidR="00D7563D" w:rsidRPr="00590695" w:rsidRDefault="00D7563D" w:rsidP="005658FE">
            <w:pPr>
              <w:pStyle w:val="TableText"/>
            </w:pPr>
            <w:r w:rsidRPr="00590695">
              <w:rPr>
                <w:rFonts w:hint="eastAsia"/>
              </w:rPr>
              <w:t>2.4</w:t>
            </w:r>
          </w:p>
        </w:tc>
        <w:tc>
          <w:tcPr>
            <w:tcW w:w="842" w:type="dxa"/>
            <w:vAlign w:val="center"/>
          </w:tcPr>
          <w:p w14:paraId="51E6AAAA" w14:textId="77777777" w:rsidR="00D7563D" w:rsidRPr="00590695" w:rsidRDefault="00D7563D" w:rsidP="005658FE">
            <w:pPr>
              <w:pStyle w:val="TableText"/>
            </w:pPr>
            <w:r w:rsidRPr="00590695">
              <w:rPr>
                <w:rFonts w:hint="eastAsia"/>
              </w:rPr>
              <w:t>--</w:t>
            </w:r>
          </w:p>
        </w:tc>
        <w:tc>
          <w:tcPr>
            <w:tcW w:w="845" w:type="dxa"/>
            <w:vAlign w:val="center"/>
          </w:tcPr>
          <w:p w14:paraId="192E2E53" w14:textId="77777777" w:rsidR="00D7563D" w:rsidRPr="00590695" w:rsidRDefault="00D7563D" w:rsidP="005658FE">
            <w:pPr>
              <w:pStyle w:val="TableText"/>
            </w:pPr>
            <w:r w:rsidRPr="00590695">
              <w:rPr>
                <w:rFonts w:hint="eastAsia"/>
              </w:rPr>
              <w:t>V</w:t>
            </w:r>
          </w:p>
        </w:tc>
      </w:tr>
      <w:tr w:rsidR="00D7563D" w:rsidRPr="00590695" w14:paraId="1730AAEF" w14:textId="77777777" w:rsidTr="00D02E79">
        <w:trPr>
          <w:cantSplit/>
        </w:trPr>
        <w:tc>
          <w:tcPr>
            <w:tcW w:w="953" w:type="dxa"/>
            <w:vAlign w:val="center"/>
          </w:tcPr>
          <w:p w14:paraId="61E0F6EB" w14:textId="77777777" w:rsidR="00D7563D" w:rsidRPr="00590695" w:rsidRDefault="00D7563D" w:rsidP="005658FE">
            <w:pPr>
              <w:pStyle w:val="TableText"/>
            </w:pPr>
            <w:r w:rsidRPr="00590695">
              <w:rPr>
                <w:rFonts w:hint="eastAsia"/>
              </w:rPr>
              <w:t>I</w:t>
            </w:r>
            <w:r w:rsidRPr="00590695">
              <w:rPr>
                <w:rFonts w:hint="eastAsia"/>
                <w:vertAlign w:val="subscript"/>
              </w:rPr>
              <w:t>IL</w:t>
            </w:r>
          </w:p>
        </w:tc>
        <w:tc>
          <w:tcPr>
            <w:tcW w:w="2727" w:type="dxa"/>
            <w:vAlign w:val="center"/>
          </w:tcPr>
          <w:p w14:paraId="0E6D9281" w14:textId="77777777" w:rsidR="00D7563D" w:rsidRPr="00590695" w:rsidRDefault="00D7563D" w:rsidP="005658FE">
            <w:pPr>
              <w:pStyle w:val="TableText"/>
            </w:pPr>
            <w:r w:rsidRPr="00590695">
              <w:rPr>
                <w:rFonts w:hint="eastAsia"/>
              </w:rPr>
              <w:t>Low-level input current</w:t>
            </w:r>
          </w:p>
        </w:tc>
        <w:tc>
          <w:tcPr>
            <w:tcW w:w="2062" w:type="dxa"/>
            <w:vAlign w:val="center"/>
          </w:tcPr>
          <w:p w14:paraId="1C9A1F61" w14:textId="77777777" w:rsidR="00D7563D" w:rsidRPr="00590695" w:rsidRDefault="00D7563D" w:rsidP="005658FE">
            <w:pPr>
              <w:pStyle w:val="TableText"/>
            </w:pPr>
            <w:r w:rsidRPr="00590695">
              <w:rPr>
                <w:rFonts w:hint="eastAsia"/>
              </w:rPr>
              <w:t>V</w:t>
            </w:r>
            <w:r w:rsidRPr="00590695">
              <w:rPr>
                <w:rFonts w:hint="eastAsia"/>
                <w:vertAlign w:val="subscript"/>
              </w:rPr>
              <w:t xml:space="preserve">I </w:t>
            </w:r>
            <w:r w:rsidRPr="00590695">
              <w:rPr>
                <w:rFonts w:hint="eastAsia"/>
              </w:rPr>
              <w:t>= GND</w:t>
            </w:r>
          </w:p>
        </w:tc>
        <w:tc>
          <w:tcPr>
            <w:tcW w:w="839" w:type="dxa"/>
            <w:vAlign w:val="center"/>
          </w:tcPr>
          <w:p w14:paraId="5FB28EC6" w14:textId="77777777" w:rsidR="00D7563D" w:rsidRPr="00590695" w:rsidRDefault="00D7563D" w:rsidP="005658FE">
            <w:pPr>
              <w:pStyle w:val="TableText"/>
            </w:pPr>
          </w:p>
        </w:tc>
        <w:tc>
          <w:tcPr>
            <w:tcW w:w="842" w:type="dxa"/>
            <w:vAlign w:val="center"/>
          </w:tcPr>
          <w:p w14:paraId="601C2728" w14:textId="77777777" w:rsidR="00D7563D" w:rsidRPr="00590695" w:rsidRDefault="00D7563D" w:rsidP="005658FE">
            <w:pPr>
              <w:pStyle w:val="TableText"/>
            </w:pPr>
            <w:r w:rsidRPr="00590695">
              <w:t>-30</w:t>
            </w:r>
          </w:p>
        </w:tc>
        <w:tc>
          <w:tcPr>
            <w:tcW w:w="845" w:type="dxa"/>
            <w:vAlign w:val="center"/>
          </w:tcPr>
          <w:p w14:paraId="33171295" w14:textId="77777777" w:rsidR="00D7563D" w:rsidRPr="00590695" w:rsidRDefault="00D7563D" w:rsidP="005658FE">
            <w:pPr>
              <w:pStyle w:val="TableText"/>
            </w:pPr>
            <w:r w:rsidRPr="00590695">
              <w:rPr>
                <w:rFonts w:hint="eastAsia"/>
              </w:rPr>
              <w:sym w:font="Symbol" w:char="F06D"/>
            </w:r>
            <w:r w:rsidRPr="00590695">
              <w:rPr>
                <w:rFonts w:hint="eastAsia"/>
              </w:rPr>
              <w:t>A</w:t>
            </w:r>
          </w:p>
        </w:tc>
      </w:tr>
      <w:tr w:rsidR="00D7563D" w:rsidRPr="00590695" w14:paraId="790D4420" w14:textId="77777777" w:rsidTr="00D02E79">
        <w:trPr>
          <w:cantSplit/>
        </w:trPr>
        <w:tc>
          <w:tcPr>
            <w:tcW w:w="953" w:type="dxa"/>
            <w:vAlign w:val="center"/>
          </w:tcPr>
          <w:p w14:paraId="411A4D45" w14:textId="77777777" w:rsidR="00D7563D" w:rsidRPr="00590695" w:rsidRDefault="00D7563D" w:rsidP="005658FE">
            <w:pPr>
              <w:pStyle w:val="TableText"/>
            </w:pPr>
            <w:r w:rsidRPr="00590695">
              <w:rPr>
                <w:rFonts w:hint="eastAsia"/>
              </w:rPr>
              <w:t>I</w:t>
            </w:r>
            <w:r w:rsidRPr="00590695">
              <w:rPr>
                <w:rFonts w:hint="eastAsia"/>
                <w:vertAlign w:val="subscript"/>
              </w:rPr>
              <w:t>IH</w:t>
            </w:r>
          </w:p>
        </w:tc>
        <w:tc>
          <w:tcPr>
            <w:tcW w:w="2727" w:type="dxa"/>
            <w:vAlign w:val="center"/>
          </w:tcPr>
          <w:p w14:paraId="29131D9E" w14:textId="77777777" w:rsidR="00D7563D" w:rsidRPr="00590695" w:rsidRDefault="00D7563D" w:rsidP="005658FE">
            <w:pPr>
              <w:pStyle w:val="TableText"/>
            </w:pPr>
            <w:r w:rsidRPr="00590695">
              <w:rPr>
                <w:rFonts w:hint="eastAsia"/>
              </w:rPr>
              <w:t>High-level input current</w:t>
            </w:r>
          </w:p>
        </w:tc>
        <w:tc>
          <w:tcPr>
            <w:tcW w:w="2062" w:type="dxa"/>
            <w:vAlign w:val="center"/>
          </w:tcPr>
          <w:p w14:paraId="5D641029" w14:textId="77777777" w:rsidR="00D7563D" w:rsidRPr="00590695" w:rsidRDefault="00D7563D" w:rsidP="005658FE">
            <w:pPr>
              <w:pStyle w:val="TableText"/>
            </w:pPr>
            <w:r w:rsidRPr="00590695">
              <w:rPr>
                <w:rFonts w:hint="eastAsia"/>
              </w:rPr>
              <w:t>V</w:t>
            </w:r>
            <w:r w:rsidRPr="00590695">
              <w:rPr>
                <w:rFonts w:hint="eastAsia"/>
                <w:vertAlign w:val="subscript"/>
              </w:rPr>
              <w:t xml:space="preserve">I </w:t>
            </w:r>
            <w:r w:rsidRPr="00590695">
              <w:rPr>
                <w:rFonts w:hint="eastAsia"/>
              </w:rPr>
              <w:t>= VDD</w:t>
            </w:r>
          </w:p>
        </w:tc>
        <w:tc>
          <w:tcPr>
            <w:tcW w:w="839" w:type="dxa"/>
            <w:vAlign w:val="center"/>
          </w:tcPr>
          <w:p w14:paraId="62CCE5F6" w14:textId="77777777" w:rsidR="00D7563D" w:rsidRPr="00590695" w:rsidRDefault="00D7563D" w:rsidP="005658FE">
            <w:pPr>
              <w:pStyle w:val="TableText"/>
            </w:pPr>
            <w:r w:rsidRPr="00590695">
              <w:rPr>
                <w:rFonts w:hint="eastAsia"/>
              </w:rPr>
              <w:t>--</w:t>
            </w:r>
          </w:p>
        </w:tc>
        <w:tc>
          <w:tcPr>
            <w:tcW w:w="842" w:type="dxa"/>
            <w:vAlign w:val="center"/>
          </w:tcPr>
          <w:p w14:paraId="699EEBE0" w14:textId="77777777" w:rsidR="00D7563D" w:rsidRPr="00590695" w:rsidRDefault="00D7563D" w:rsidP="005658FE">
            <w:pPr>
              <w:pStyle w:val="TableText"/>
            </w:pPr>
            <w:r w:rsidRPr="00590695">
              <w:rPr>
                <w:rFonts w:hint="eastAsia"/>
              </w:rPr>
              <w:t>+30</w:t>
            </w:r>
          </w:p>
        </w:tc>
        <w:tc>
          <w:tcPr>
            <w:tcW w:w="845" w:type="dxa"/>
            <w:vAlign w:val="center"/>
          </w:tcPr>
          <w:p w14:paraId="10CBE498" w14:textId="77777777" w:rsidR="00D7563D" w:rsidRPr="00590695" w:rsidRDefault="00D7563D" w:rsidP="005658FE">
            <w:pPr>
              <w:pStyle w:val="TableText"/>
            </w:pPr>
            <w:r w:rsidRPr="00590695">
              <w:rPr>
                <w:rFonts w:hint="eastAsia"/>
              </w:rPr>
              <w:sym w:font="Symbol" w:char="F06D"/>
            </w:r>
            <w:r w:rsidRPr="00590695">
              <w:rPr>
                <w:rFonts w:hint="eastAsia"/>
              </w:rPr>
              <w:t>A</w:t>
            </w:r>
          </w:p>
        </w:tc>
      </w:tr>
      <w:tr w:rsidR="00D7563D" w:rsidRPr="00590695" w14:paraId="1D5DDE85" w14:textId="77777777" w:rsidTr="00D02E79">
        <w:trPr>
          <w:cantSplit/>
        </w:trPr>
        <w:tc>
          <w:tcPr>
            <w:tcW w:w="953" w:type="dxa"/>
            <w:vAlign w:val="center"/>
          </w:tcPr>
          <w:p w14:paraId="0CFB8693" w14:textId="77777777" w:rsidR="00D7563D" w:rsidRPr="00590695" w:rsidRDefault="00D7563D" w:rsidP="005658FE">
            <w:pPr>
              <w:pStyle w:val="TableText"/>
            </w:pPr>
            <w:r w:rsidRPr="00590695">
              <w:rPr>
                <w:rFonts w:hint="eastAsia"/>
              </w:rPr>
              <w:t>I</w:t>
            </w:r>
            <w:r w:rsidRPr="00590695">
              <w:rPr>
                <w:rFonts w:hint="eastAsia"/>
                <w:vertAlign w:val="subscript"/>
              </w:rPr>
              <w:t>OZ</w:t>
            </w:r>
          </w:p>
        </w:tc>
        <w:tc>
          <w:tcPr>
            <w:tcW w:w="2727" w:type="dxa"/>
            <w:vAlign w:val="center"/>
          </w:tcPr>
          <w:p w14:paraId="28666E20" w14:textId="77777777" w:rsidR="00D7563D" w:rsidRPr="00590695" w:rsidRDefault="00D7563D" w:rsidP="005658FE">
            <w:pPr>
              <w:pStyle w:val="TableText"/>
            </w:pPr>
            <w:r w:rsidRPr="00590695">
              <w:rPr>
                <w:rFonts w:hint="eastAsia"/>
              </w:rPr>
              <w:t>High-impedance output current</w:t>
            </w:r>
          </w:p>
        </w:tc>
        <w:tc>
          <w:tcPr>
            <w:tcW w:w="2062" w:type="dxa"/>
            <w:vAlign w:val="center"/>
          </w:tcPr>
          <w:p w14:paraId="7C9B885B" w14:textId="77777777" w:rsidR="00D7563D" w:rsidRPr="00590695" w:rsidRDefault="00D7563D" w:rsidP="005658FE">
            <w:pPr>
              <w:pStyle w:val="TableText"/>
            </w:pPr>
          </w:p>
        </w:tc>
        <w:tc>
          <w:tcPr>
            <w:tcW w:w="839" w:type="dxa"/>
            <w:vAlign w:val="center"/>
          </w:tcPr>
          <w:p w14:paraId="75CAF6E1" w14:textId="77777777" w:rsidR="00D7563D" w:rsidRPr="00590695" w:rsidRDefault="00D7563D" w:rsidP="005658FE">
            <w:pPr>
              <w:pStyle w:val="TableText"/>
            </w:pPr>
            <w:r w:rsidRPr="00590695">
              <w:rPr>
                <w:rFonts w:hint="eastAsia"/>
              </w:rPr>
              <w:t>-1</w:t>
            </w:r>
          </w:p>
        </w:tc>
        <w:tc>
          <w:tcPr>
            <w:tcW w:w="842" w:type="dxa"/>
            <w:vAlign w:val="center"/>
          </w:tcPr>
          <w:p w14:paraId="066DFE44" w14:textId="77777777" w:rsidR="00D7563D" w:rsidRPr="00590695" w:rsidRDefault="00D7563D" w:rsidP="005658FE">
            <w:pPr>
              <w:pStyle w:val="TableText"/>
            </w:pPr>
            <w:r w:rsidRPr="00590695">
              <w:rPr>
                <w:rFonts w:hint="eastAsia"/>
              </w:rPr>
              <w:t>+1</w:t>
            </w:r>
          </w:p>
        </w:tc>
        <w:tc>
          <w:tcPr>
            <w:tcW w:w="845" w:type="dxa"/>
            <w:vAlign w:val="center"/>
          </w:tcPr>
          <w:p w14:paraId="44C0392A" w14:textId="77777777" w:rsidR="00D7563D" w:rsidRPr="00590695" w:rsidRDefault="00D7563D" w:rsidP="005658FE">
            <w:pPr>
              <w:pStyle w:val="TableText"/>
            </w:pPr>
            <w:r w:rsidRPr="00590695">
              <w:rPr>
                <w:rFonts w:hint="eastAsia"/>
              </w:rPr>
              <w:sym w:font="Symbol" w:char="F06D"/>
            </w:r>
            <w:r w:rsidRPr="00590695">
              <w:rPr>
                <w:rFonts w:hint="eastAsia"/>
              </w:rPr>
              <w:t>A</w:t>
            </w:r>
          </w:p>
        </w:tc>
      </w:tr>
    </w:tbl>
    <w:p w14:paraId="352E5B20" w14:textId="77777777" w:rsidR="00D7563D" w:rsidRPr="00C33AA6" w:rsidRDefault="00D7563D" w:rsidP="00D7563D"/>
    <w:p w14:paraId="4E6AA70D" w14:textId="77777777" w:rsidR="00D7563D" w:rsidRPr="00D7563D" w:rsidRDefault="00D7563D" w:rsidP="00281AD0">
      <w:pPr>
        <w:rPr>
          <w:rStyle w:val="Link"/>
          <w:color w:val="auto"/>
        </w:rPr>
      </w:pPr>
    </w:p>
    <w:p w14:paraId="6C97820D" w14:textId="77777777" w:rsidR="00836631" w:rsidRPr="00354133" w:rsidRDefault="00634032" w:rsidP="00354133">
      <w:pPr>
        <w:pStyle w:val="1"/>
        <w:rPr>
          <w:rStyle w:val="Link"/>
          <w:color w:val="auto"/>
        </w:rPr>
      </w:pPr>
      <w:bookmarkStart w:id="30" w:name="_Toc25238925"/>
      <w:r w:rsidRPr="00354133">
        <w:rPr>
          <w:rStyle w:val="Link"/>
          <w:rFonts w:hint="eastAsia"/>
          <w:color w:val="auto"/>
        </w:rPr>
        <w:lastRenderedPageBreak/>
        <w:t>P</w:t>
      </w:r>
      <w:r w:rsidRPr="00354133">
        <w:rPr>
          <w:rStyle w:val="Link"/>
          <w:color w:val="auto"/>
        </w:rPr>
        <w:t>ackage</w:t>
      </w:r>
      <w:r w:rsidR="00D7563D" w:rsidRPr="00354133">
        <w:rPr>
          <w:rStyle w:val="Link"/>
          <w:color w:val="auto"/>
        </w:rPr>
        <w:t xml:space="preserve"> </w:t>
      </w:r>
      <w:r w:rsidR="00D7563D" w:rsidRPr="00354133">
        <w:rPr>
          <w:rFonts w:hint="eastAsia"/>
        </w:rPr>
        <w:t>Dimensions</w:t>
      </w:r>
      <w:bookmarkEnd w:id="30"/>
    </w:p>
    <w:p w14:paraId="0B650EE2" w14:textId="77777777" w:rsidR="0012530B" w:rsidRPr="00F00663" w:rsidRDefault="0012530B" w:rsidP="0012530B">
      <w:r w:rsidRPr="00F00663">
        <w:rPr>
          <w:rFonts w:hint="eastAsia"/>
        </w:rPr>
        <w:t xml:space="preserve">The </w:t>
      </w:r>
      <w:r w:rsidR="00C20C6C">
        <w:t>WQ5001</w:t>
      </w:r>
      <w:r w:rsidRPr="00F00663">
        <w:t xml:space="preserve"> </w:t>
      </w:r>
      <w:r w:rsidRPr="00F00663">
        <w:rPr>
          <w:rFonts w:hint="eastAsia"/>
        </w:rPr>
        <w:t xml:space="preserve">is packaged in a </w:t>
      </w:r>
      <w:r w:rsidRPr="00F00663">
        <w:t>68</w:t>
      </w:r>
      <w:r w:rsidRPr="00F00663">
        <w:rPr>
          <w:rFonts w:hint="eastAsia"/>
        </w:rPr>
        <w:t xml:space="preserve">-Pin QFN package. The body size is </w:t>
      </w:r>
      <w:r w:rsidRPr="00F00663">
        <w:t>8</w:t>
      </w:r>
      <w:r w:rsidRPr="00F00663">
        <w:rPr>
          <w:rFonts w:hint="eastAsia"/>
        </w:rPr>
        <w:t xml:space="preserve"> mm by </w:t>
      </w:r>
      <w:r w:rsidRPr="00F00663">
        <w:t>8</w:t>
      </w:r>
      <w:r w:rsidRPr="00F00663">
        <w:rPr>
          <w:rFonts w:hint="eastAsia"/>
        </w:rPr>
        <w:t xml:space="preserve"> mm. The package drawings and dimensions are provided in </w:t>
      </w:r>
      <w:r w:rsidRPr="00CD43E3">
        <w:rPr>
          <w:rStyle w:val="Link"/>
        </w:rPr>
        <w:fldChar w:fldCharType="begin"/>
      </w:r>
      <w:r w:rsidRPr="00CD43E3">
        <w:rPr>
          <w:rStyle w:val="Link"/>
        </w:rPr>
        <w:instrText xml:space="preserve"> REF _Ref485729171 \h  \* MERGEFORMAT </w:instrText>
      </w:r>
      <w:r w:rsidRPr="00CD43E3">
        <w:rPr>
          <w:rStyle w:val="Link"/>
        </w:rPr>
      </w:r>
      <w:r w:rsidRPr="00CD43E3">
        <w:rPr>
          <w:rStyle w:val="Link"/>
        </w:rPr>
        <w:fldChar w:fldCharType="separate"/>
      </w:r>
      <w:r w:rsidR="00D02E79" w:rsidRPr="00D02E79">
        <w:rPr>
          <w:rStyle w:val="Link"/>
        </w:rPr>
        <w:t>Figure 5</w:t>
      </w:r>
      <w:r w:rsidR="00D02E79" w:rsidRPr="00D02E79">
        <w:rPr>
          <w:rStyle w:val="Link"/>
        </w:rPr>
        <w:noBreakHyphen/>
        <w:t>1</w:t>
      </w:r>
      <w:r w:rsidRPr="00CD43E3">
        <w:rPr>
          <w:rStyle w:val="Link"/>
        </w:rPr>
        <w:fldChar w:fldCharType="end"/>
      </w:r>
      <w:r w:rsidRPr="00F00663">
        <w:rPr>
          <w:rFonts w:hint="eastAsia"/>
        </w:rPr>
        <w:t xml:space="preserve"> and </w:t>
      </w:r>
      <w:r w:rsidRPr="00CD43E3">
        <w:rPr>
          <w:rStyle w:val="Link"/>
        </w:rPr>
        <w:fldChar w:fldCharType="begin"/>
      </w:r>
      <w:r w:rsidRPr="00CD43E3">
        <w:rPr>
          <w:rStyle w:val="Link"/>
        </w:rPr>
        <w:instrText xml:space="preserve"> REF _Ref485729142 \h  \* MERGEFORMAT </w:instrText>
      </w:r>
      <w:r w:rsidRPr="00CD43E3">
        <w:rPr>
          <w:rStyle w:val="Link"/>
        </w:rPr>
      </w:r>
      <w:r w:rsidRPr="00CD43E3">
        <w:rPr>
          <w:rStyle w:val="Link"/>
        </w:rPr>
        <w:fldChar w:fldCharType="separate"/>
      </w:r>
      <w:r w:rsidR="00D02E79" w:rsidRPr="00D02E79">
        <w:rPr>
          <w:rStyle w:val="Link"/>
        </w:rPr>
        <w:t>Table 5</w:t>
      </w:r>
      <w:r w:rsidR="00D02E79" w:rsidRPr="00D02E79">
        <w:rPr>
          <w:rStyle w:val="Link"/>
        </w:rPr>
        <w:noBreakHyphen/>
        <w:t>1</w:t>
      </w:r>
      <w:r w:rsidRPr="00CD43E3">
        <w:rPr>
          <w:rStyle w:val="Link"/>
        </w:rPr>
        <w:fldChar w:fldCharType="end"/>
      </w:r>
      <w:r w:rsidRPr="00F00663">
        <w:rPr>
          <w:rFonts w:hint="eastAsia"/>
        </w:rPr>
        <w:t>.</w:t>
      </w:r>
    </w:p>
    <w:p w14:paraId="3EF8A5C8" w14:textId="77777777" w:rsidR="0012530B" w:rsidRPr="00F00663" w:rsidRDefault="0012530B" w:rsidP="0012530B">
      <w:r>
        <w:object w:dxaOrig="6781" w:dyaOrig="6732" w14:anchorId="2E6B3CCE">
          <v:shape id="_x0000_i1032" type="#_x0000_t75" style="width:171pt;height:170.25pt" o:ole="">
            <v:imagedata r:id="rId26" o:title=""/>
          </v:shape>
          <o:OLEObject Type="Embed" ProgID="Visio.Drawing.15" ShapeID="_x0000_i1032" DrawAspect="Content" ObjectID="_1648047052" r:id="rId27"/>
        </w:object>
      </w:r>
    </w:p>
    <w:p w14:paraId="63FCAD8A" w14:textId="77777777" w:rsidR="0012530B" w:rsidRDefault="0012530B" w:rsidP="0012530B">
      <w:pPr>
        <w:pStyle w:val="FigureCaption"/>
        <w:spacing w:before="156" w:after="312"/>
      </w:pPr>
      <w:bookmarkStart w:id="31" w:name="_Ref485729171"/>
      <w:bookmarkStart w:id="32" w:name="_Ref485729148"/>
      <w:r w:rsidRPr="00F00663">
        <w:t xml:space="preserve">Figure </w:t>
      </w:r>
      <w:fldSimple w:instr=" STYLEREF 1 \s ">
        <w:r w:rsidR="00D02E79">
          <w:rPr>
            <w:noProof/>
          </w:rPr>
          <w:t>5</w:t>
        </w:r>
      </w:fldSimple>
      <w:r w:rsidRPr="00F00663">
        <w:noBreakHyphen/>
      </w:r>
      <w:fldSimple w:instr=" SEQ Figure \* ARABIC \s 1 ">
        <w:r w:rsidR="00D02E79">
          <w:rPr>
            <w:noProof/>
          </w:rPr>
          <w:t>1</w:t>
        </w:r>
      </w:fldSimple>
      <w:bookmarkEnd w:id="31"/>
      <w:r w:rsidRPr="00F00663">
        <w:rPr>
          <w:rFonts w:hint="eastAsia"/>
        </w:rPr>
        <w:t xml:space="preserve">  </w:t>
      </w:r>
      <w:bookmarkEnd w:id="32"/>
      <w:r>
        <w:t>Top View</w:t>
      </w:r>
    </w:p>
    <w:p w14:paraId="6F9A76B3" w14:textId="77777777" w:rsidR="0012530B" w:rsidRDefault="0012530B" w:rsidP="0012530B">
      <w:r>
        <w:object w:dxaOrig="10392" w:dyaOrig="7489" w14:anchorId="630881FA">
          <v:shape id="_x0000_i1033" type="#_x0000_t75" style="width:330pt;height:239.25pt" o:ole="">
            <v:imagedata r:id="rId28" o:title=""/>
          </v:shape>
          <o:OLEObject Type="Embed" ProgID="Visio.Drawing.15" ShapeID="_x0000_i1033" DrawAspect="Content" ObjectID="_1648047053" r:id="rId29"/>
        </w:object>
      </w:r>
    </w:p>
    <w:p w14:paraId="13C89CA1" w14:textId="77777777" w:rsidR="0012530B" w:rsidRDefault="0012530B" w:rsidP="0012530B">
      <w:pPr>
        <w:pStyle w:val="FigureCaption"/>
        <w:spacing w:before="156" w:after="312"/>
      </w:pPr>
      <w:r w:rsidRPr="00F00663">
        <w:t xml:space="preserve">Figure </w:t>
      </w:r>
      <w:fldSimple w:instr=" STYLEREF 1 \s ">
        <w:r w:rsidR="00D02E79">
          <w:rPr>
            <w:noProof/>
          </w:rPr>
          <w:t>5</w:t>
        </w:r>
      </w:fldSimple>
      <w:r w:rsidRPr="00F00663">
        <w:noBreakHyphen/>
      </w:r>
      <w:fldSimple w:instr=" SEQ Figure \* ARABIC \s 1 ">
        <w:r w:rsidR="00D02E79">
          <w:rPr>
            <w:noProof/>
          </w:rPr>
          <w:t>2</w:t>
        </w:r>
      </w:fldSimple>
      <w:r w:rsidRPr="00F00663">
        <w:rPr>
          <w:rFonts w:hint="eastAsia"/>
        </w:rPr>
        <w:t xml:space="preserve">  </w:t>
      </w:r>
      <w:r>
        <w:t>Bottom View</w:t>
      </w:r>
    </w:p>
    <w:p w14:paraId="122D79AC" w14:textId="77777777" w:rsidR="0012530B" w:rsidRDefault="0012530B" w:rsidP="0012530B">
      <w:r>
        <w:object w:dxaOrig="6781" w:dyaOrig="1141" w14:anchorId="586F372D">
          <v:shape id="_x0000_i1034" type="#_x0000_t75" style="width:237.75pt;height:40.5pt" o:ole="">
            <v:imagedata r:id="rId30" o:title=""/>
          </v:shape>
          <o:OLEObject Type="Embed" ProgID="Visio.Drawing.15" ShapeID="_x0000_i1034" DrawAspect="Content" ObjectID="_1648047054" r:id="rId31"/>
        </w:object>
      </w:r>
    </w:p>
    <w:p w14:paraId="75A18343" w14:textId="77777777" w:rsidR="0012530B" w:rsidRDefault="0012530B" w:rsidP="0012530B">
      <w:pPr>
        <w:pStyle w:val="FigureCaption"/>
        <w:spacing w:before="156" w:after="312"/>
      </w:pPr>
      <w:r w:rsidRPr="00F00663">
        <w:t xml:space="preserve">Figure </w:t>
      </w:r>
      <w:fldSimple w:instr=" STYLEREF 1 \s ">
        <w:r w:rsidR="00D02E79">
          <w:rPr>
            <w:noProof/>
          </w:rPr>
          <w:t>5</w:t>
        </w:r>
      </w:fldSimple>
      <w:r w:rsidRPr="00F00663">
        <w:noBreakHyphen/>
      </w:r>
      <w:fldSimple w:instr=" SEQ Figure \* ARABIC \s 1 ">
        <w:r w:rsidR="00D02E79">
          <w:rPr>
            <w:noProof/>
          </w:rPr>
          <w:t>3</w:t>
        </w:r>
      </w:fldSimple>
      <w:r w:rsidRPr="00F00663">
        <w:rPr>
          <w:rFonts w:hint="eastAsia"/>
        </w:rPr>
        <w:t xml:space="preserve">  </w:t>
      </w:r>
      <w:r>
        <w:t>Side View</w:t>
      </w:r>
    </w:p>
    <w:p w14:paraId="5035A1FE" w14:textId="77777777" w:rsidR="0012530B" w:rsidRDefault="002F1886" w:rsidP="0012530B">
      <w:r>
        <w:object w:dxaOrig="5784" w:dyaOrig="2953" w14:anchorId="3DA48DA4">
          <v:shape id="_x0000_i1035" type="#_x0000_t75" style="width:289.5pt;height:147.75pt" o:ole="">
            <v:imagedata r:id="rId32" o:title=""/>
          </v:shape>
          <o:OLEObject Type="Embed" ProgID="Visio.Drawing.15" ShapeID="_x0000_i1035" DrawAspect="Content" ObjectID="_1648047055" r:id="rId33"/>
        </w:object>
      </w:r>
    </w:p>
    <w:p w14:paraId="34946278" w14:textId="77777777" w:rsidR="0012530B" w:rsidRDefault="0012530B" w:rsidP="0012530B">
      <w:pPr>
        <w:pStyle w:val="FigureCaption"/>
        <w:spacing w:before="156" w:after="312"/>
      </w:pPr>
      <w:r w:rsidRPr="00F00663">
        <w:t xml:space="preserve">Figure </w:t>
      </w:r>
      <w:fldSimple w:instr=" STYLEREF 1 \s ">
        <w:r w:rsidR="00D02E79">
          <w:rPr>
            <w:noProof/>
          </w:rPr>
          <w:t>5</w:t>
        </w:r>
      </w:fldSimple>
      <w:r w:rsidRPr="00F00663">
        <w:noBreakHyphen/>
      </w:r>
      <w:fldSimple w:instr=" SEQ Figure \* ARABIC \s 1 ">
        <w:r w:rsidR="00D02E79">
          <w:rPr>
            <w:noProof/>
          </w:rPr>
          <w:t>4</w:t>
        </w:r>
      </w:fldSimple>
      <w:r w:rsidRPr="00F00663">
        <w:rPr>
          <w:rFonts w:hint="eastAsia"/>
        </w:rPr>
        <w:t xml:space="preserve">  </w:t>
      </w:r>
      <w:r>
        <w:rPr>
          <w:rFonts w:hint="eastAsia"/>
        </w:rPr>
        <w:t>Detailed</w:t>
      </w:r>
      <w:r>
        <w:t xml:space="preserve"> Information of Part A</w:t>
      </w:r>
    </w:p>
    <w:p w14:paraId="3B925D3A" w14:textId="77777777" w:rsidR="0012530B" w:rsidRPr="00F00663" w:rsidRDefault="0012530B" w:rsidP="0012530B">
      <w:pPr>
        <w:pStyle w:val="TableCaption"/>
        <w:spacing w:before="156" w:after="156"/>
      </w:pPr>
      <w:bookmarkStart w:id="33" w:name="_Ref485729142"/>
      <w:r w:rsidRPr="00F00663">
        <w:t xml:space="preserve">Table </w:t>
      </w:r>
      <w:fldSimple w:instr=" STYLEREF 1 \s ">
        <w:r w:rsidR="00D02E79">
          <w:rPr>
            <w:noProof/>
          </w:rPr>
          <w:t>5</w:t>
        </w:r>
      </w:fldSimple>
      <w:r w:rsidR="00D02E79">
        <w:noBreakHyphen/>
      </w:r>
      <w:fldSimple w:instr=" SEQ Table \* ARABIC \s 1 ">
        <w:r w:rsidR="00D02E79">
          <w:rPr>
            <w:noProof/>
          </w:rPr>
          <w:t>1</w:t>
        </w:r>
      </w:fldSimple>
      <w:bookmarkEnd w:id="33"/>
      <w:r w:rsidRPr="00F00663">
        <w:rPr>
          <w:rFonts w:hint="eastAsia"/>
        </w:rPr>
        <w:t xml:space="preserve">  QFN Package Dimensions</w:t>
      </w:r>
    </w:p>
    <w:tbl>
      <w:tblPr>
        <w:tblW w:w="0" w:type="auto"/>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20"/>
        <w:gridCol w:w="1485"/>
        <w:gridCol w:w="1490"/>
        <w:gridCol w:w="1487"/>
        <w:gridCol w:w="1486"/>
      </w:tblGrid>
      <w:tr w:rsidR="0012530B" w:rsidRPr="00590695" w14:paraId="023B5509" w14:textId="77777777" w:rsidTr="00590695">
        <w:tc>
          <w:tcPr>
            <w:tcW w:w="2320" w:type="dxa"/>
            <w:shd w:val="clear" w:color="auto" w:fill="auto"/>
          </w:tcPr>
          <w:p w14:paraId="790F466B" w14:textId="77777777" w:rsidR="0012530B" w:rsidRPr="00590695" w:rsidRDefault="0012530B" w:rsidP="005658FE">
            <w:pPr>
              <w:pStyle w:val="TableHeading"/>
            </w:pPr>
            <w:r w:rsidRPr="00590695">
              <w:rPr>
                <w:rFonts w:hint="eastAsia"/>
              </w:rPr>
              <w:t>Dimension Label</w:t>
            </w:r>
          </w:p>
        </w:tc>
        <w:tc>
          <w:tcPr>
            <w:tcW w:w="1485" w:type="dxa"/>
            <w:shd w:val="clear" w:color="auto" w:fill="auto"/>
          </w:tcPr>
          <w:p w14:paraId="5A0D7A98" w14:textId="77777777" w:rsidR="0012530B" w:rsidRPr="00590695" w:rsidRDefault="0012530B" w:rsidP="005658FE">
            <w:pPr>
              <w:pStyle w:val="TableHeading"/>
            </w:pPr>
            <w:r w:rsidRPr="00590695">
              <w:rPr>
                <w:rFonts w:hint="eastAsia"/>
              </w:rPr>
              <w:t>Min.</w:t>
            </w:r>
          </w:p>
        </w:tc>
        <w:tc>
          <w:tcPr>
            <w:tcW w:w="1490" w:type="dxa"/>
            <w:shd w:val="clear" w:color="auto" w:fill="auto"/>
          </w:tcPr>
          <w:p w14:paraId="5224FFA5" w14:textId="77777777" w:rsidR="0012530B" w:rsidRPr="00590695" w:rsidRDefault="0012530B" w:rsidP="005658FE">
            <w:pPr>
              <w:pStyle w:val="TableHeading"/>
            </w:pPr>
            <w:r w:rsidRPr="00590695">
              <w:rPr>
                <w:rFonts w:hint="eastAsia"/>
              </w:rPr>
              <w:t>Nom</w:t>
            </w:r>
            <w:r w:rsidRPr="00590695">
              <w:t>.</w:t>
            </w:r>
          </w:p>
        </w:tc>
        <w:tc>
          <w:tcPr>
            <w:tcW w:w="1487" w:type="dxa"/>
            <w:shd w:val="clear" w:color="auto" w:fill="auto"/>
          </w:tcPr>
          <w:p w14:paraId="70704264" w14:textId="77777777" w:rsidR="0012530B" w:rsidRPr="00590695" w:rsidRDefault="0012530B" w:rsidP="005658FE">
            <w:pPr>
              <w:pStyle w:val="TableHeading"/>
            </w:pPr>
            <w:r w:rsidRPr="00590695">
              <w:rPr>
                <w:rFonts w:hint="eastAsia"/>
              </w:rPr>
              <w:t>Max</w:t>
            </w:r>
            <w:r w:rsidRPr="00590695">
              <w:t>.</w:t>
            </w:r>
          </w:p>
        </w:tc>
        <w:tc>
          <w:tcPr>
            <w:tcW w:w="1486" w:type="dxa"/>
            <w:shd w:val="clear" w:color="auto" w:fill="auto"/>
          </w:tcPr>
          <w:p w14:paraId="1DAFF449" w14:textId="77777777" w:rsidR="0012530B" w:rsidRPr="00590695" w:rsidRDefault="0012530B" w:rsidP="005658FE">
            <w:pPr>
              <w:pStyle w:val="TableHeading"/>
            </w:pPr>
            <w:r w:rsidRPr="00590695">
              <w:rPr>
                <w:rFonts w:hint="eastAsia"/>
              </w:rPr>
              <w:t>Unit</w:t>
            </w:r>
          </w:p>
        </w:tc>
      </w:tr>
      <w:tr w:rsidR="0012530B" w:rsidRPr="00590695" w14:paraId="47EDD57C" w14:textId="77777777" w:rsidTr="00590695">
        <w:tc>
          <w:tcPr>
            <w:tcW w:w="2320" w:type="dxa"/>
            <w:shd w:val="clear" w:color="auto" w:fill="auto"/>
          </w:tcPr>
          <w:p w14:paraId="3939FCCE" w14:textId="77777777" w:rsidR="0012530B" w:rsidRPr="00590695" w:rsidRDefault="0012530B" w:rsidP="005658FE">
            <w:pPr>
              <w:pStyle w:val="TableText"/>
            </w:pPr>
            <w:r w:rsidRPr="00590695">
              <w:rPr>
                <w:rFonts w:hint="eastAsia"/>
              </w:rPr>
              <w:t>A</w:t>
            </w:r>
          </w:p>
        </w:tc>
        <w:tc>
          <w:tcPr>
            <w:tcW w:w="1485" w:type="dxa"/>
            <w:shd w:val="clear" w:color="auto" w:fill="auto"/>
          </w:tcPr>
          <w:p w14:paraId="00A45012" w14:textId="77777777" w:rsidR="0012530B" w:rsidRPr="00590695" w:rsidRDefault="0012530B" w:rsidP="005658FE">
            <w:pPr>
              <w:pStyle w:val="TableText"/>
            </w:pPr>
            <w:r w:rsidRPr="00590695">
              <w:rPr>
                <w:rFonts w:hint="eastAsia"/>
              </w:rPr>
              <w:t>0.70</w:t>
            </w:r>
          </w:p>
        </w:tc>
        <w:tc>
          <w:tcPr>
            <w:tcW w:w="1490" w:type="dxa"/>
            <w:shd w:val="clear" w:color="auto" w:fill="auto"/>
          </w:tcPr>
          <w:p w14:paraId="3AA075DE" w14:textId="77777777" w:rsidR="0012530B" w:rsidRPr="00590695" w:rsidRDefault="0012530B" w:rsidP="005658FE">
            <w:pPr>
              <w:pStyle w:val="TableText"/>
            </w:pPr>
            <w:r w:rsidRPr="00590695">
              <w:rPr>
                <w:rFonts w:hint="eastAsia"/>
              </w:rPr>
              <w:t>0.75</w:t>
            </w:r>
          </w:p>
        </w:tc>
        <w:tc>
          <w:tcPr>
            <w:tcW w:w="1487" w:type="dxa"/>
            <w:shd w:val="clear" w:color="auto" w:fill="auto"/>
          </w:tcPr>
          <w:p w14:paraId="38D68963" w14:textId="77777777" w:rsidR="0012530B" w:rsidRPr="00590695" w:rsidRDefault="0012530B" w:rsidP="005658FE">
            <w:pPr>
              <w:pStyle w:val="TableText"/>
            </w:pPr>
            <w:r w:rsidRPr="00590695">
              <w:rPr>
                <w:rFonts w:hint="eastAsia"/>
              </w:rPr>
              <w:t>0.80</w:t>
            </w:r>
          </w:p>
        </w:tc>
        <w:tc>
          <w:tcPr>
            <w:tcW w:w="1486" w:type="dxa"/>
            <w:shd w:val="clear" w:color="auto" w:fill="auto"/>
          </w:tcPr>
          <w:p w14:paraId="196161B3" w14:textId="77777777" w:rsidR="0012530B" w:rsidRPr="00590695" w:rsidRDefault="0012530B" w:rsidP="005658FE">
            <w:pPr>
              <w:pStyle w:val="TableText"/>
            </w:pPr>
            <w:r w:rsidRPr="00590695">
              <w:rPr>
                <w:rFonts w:hint="eastAsia"/>
              </w:rPr>
              <w:t>mm</w:t>
            </w:r>
          </w:p>
        </w:tc>
      </w:tr>
      <w:tr w:rsidR="0012530B" w:rsidRPr="00590695" w14:paraId="225D14EB" w14:textId="77777777" w:rsidTr="00590695">
        <w:tc>
          <w:tcPr>
            <w:tcW w:w="2320" w:type="dxa"/>
            <w:shd w:val="clear" w:color="auto" w:fill="auto"/>
          </w:tcPr>
          <w:p w14:paraId="0A23DE80" w14:textId="77777777" w:rsidR="0012530B" w:rsidRPr="00590695" w:rsidRDefault="0012530B" w:rsidP="005658FE">
            <w:pPr>
              <w:pStyle w:val="TableText"/>
            </w:pPr>
            <w:r w:rsidRPr="00590695">
              <w:rPr>
                <w:rFonts w:hint="eastAsia"/>
              </w:rPr>
              <w:t>A1</w:t>
            </w:r>
          </w:p>
        </w:tc>
        <w:tc>
          <w:tcPr>
            <w:tcW w:w="1485" w:type="dxa"/>
            <w:shd w:val="clear" w:color="auto" w:fill="auto"/>
          </w:tcPr>
          <w:p w14:paraId="1D1B8FEC" w14:textId="77777777" w:rsidR="0012530B" w:rsidRPr="00590695" w:rsidRDefault="0012530B" w:rsidP="005658FE">
            <w:pPr>
              <w:pStyle w:val="TableText"/>
            </w:pPr>
            <w:r w:rsidRPr="00590695">
              <w:rPr>
                <w:rFonts w:hint="eastAsia"/>
              </w:rPr>
              <w:t>--</w:t>
            </w:r>
          </w:p>
        </w:tc>
        <w:tc>
          <w:tcPr>
            <w:tcW w:w="1490" w:type="dxa"/>
            <w:shd w:val="clear" w:color="auto" w:fill="auto"/>
          </w:tcPr>
          <w:p w14:paraId="456D05C9" w14:textId="77777777" w:rsidR="0012530B" w:rsidRPr="00590695" w:rsidRDefault="0012530B" w:rsidP="005658FE">
            <w:pPr>
              <w:pStyle w:val="TableText"/>
            </w:pPr>
            <w:r w:rsidRPr="00590695">
              <w:rPr>
                <w:rFonts w:hint="eastAsia"/>
              </w:rPr>
              <w:t>0.02</w:t>
            </w:r>
          </w:p>
        </w:tc>
        <w:tc>
          <w:tcPr>
            <w:tcW w:w="1487" w:type="dxa"/>
            <w:shd w:val="clear" w:color="auto" w:fill="auto"/>
          </w:tcPr>
          <w:p w14:paraId="0283BA94" w14:textId="77777777" w:rsidR="0012530B" w:rsidRPr="00590695" w:rsidRDefault="0012530B" w:rsidP="005658FE">
            <w:pPr>
              <w:pStyle w:val="TableText"/>
            </w:pPr>
            <w:r w:rsidRPr="00590695">
              <w:rPr>
                <w:rFonts w:hint="eastAsia"/>
              </w:rPr>
              <w:t>0.05</w:t>
            </w:r>
          </w:p>
        </w:tc>
        <w:tc>
          <w:tcPr>
            <w:tcW w:w="1486" w:type="dxa"/>
            <w:shd w:val="clear" w:color="auto" w:fill="auto"/>
          </w:tcPr>
          <w:p w14:paraId="129968FB" w14:textId="77777777" w:rsidR="0012530B" w:rsidRPr="00590695" w:rsidRDefault="0012530B" w:rsidP="005658FE">
            <w:pPr>
              <w:pStyle w:val="TableText"/>
            </w:pPr>
            <w:r w:rsidRPr="00590695">
              <w:rPr>
                <w:rFonts w:hint="eastAsia"/>
              </w:rPr>
              <w:t>mm</w:t>
            </w:r>
          </w:p>
        </w:tc>
      </w:tr>
      <w:tr w:rsidR="0012530B" w:rsidRPr="00590695" w14:paraId="6F55754D" w14:textId="77777777" w:rsidTr="00590695">
        <w:tc>
          <w:tcPr>
            <w:tcW w:w="2320" w:type="dxa"/>
            <w:shd w:val="clear" w:color="auto" w:fill="auto"/>
          </w:tcPr>
          <w:p w14:paraId="67F83A89" w14:textId="77777777" w:rsidR="0012530B" w:rsidRPr="00590695" w:rsidRDefault="0012530B" w:rsidP="005658FE">
            <w:pPr>
              <w:pStyle w:val="TableText"/>
            </w:pPr>
            <w:r w:rsidRPr="00590695">
              <w:rPr>
                <w:rFonts w:hint="eastAsia"/>
              </w:rPr>
              <w:t>b</w:t>
            </w:r>
          </w:p>
        </w:tc>
        <w:tc>
          <w:tcPr>
            <w:tcW w:w="1485" w:type="dxa"/>
            <w:shd w:val="clear" w:color="auto" w:fill="auto"/>
          </w:tcPr>
          <w:p w14:paraId="38EA7854" w14:textId="77777777" w:rsidR="0012530B" w:rsidRPr="00590695" w:rsidRDefault="0012530B" w:rsidP="005658FE">
            <w:pPr>
              <w:pStyle w:val="TableText"/>
            </w:pPr>
            <w:r w:rsidRPr="00590695">
              <w:rPr>
                <w:rFonts w:hint="eastAsia"/>
              </w:rPr>
              <w:t>0.15</w:t>
            </w:r>
          </w:p>
        </w:tc>
        <w:tc>
          <w:tcPr>
            <w:tcW w:w="1490" w:type="dxa"/>
            <w:shd w:val="clear" w:color="auto" w:fill="auto"/>
          </w:tcPr>
          <w:p w14:paraId="16171133" w14:textId="77777777" w:rsidR="0012530B" w:rsidRPr="00590695" w:rsidRDefault="0012530B" w:rsidP="005658FE">
            <w:pPr>
              <w:pStyle w:val="TableText"/>
            </w:pPr>
            <w:r w:rsidRPr="00590695">
              <w:rPr>
                <w:rFonts w:hint="eastAsia"/>
              </w:rPr>
              <w:t>0.2</w:t>
            </w:r>
            <w:r w:rsidRPr="00590695">
              <w:t>0</w:t>
            </w:r>
          </w:p>
        </w:tc>
        <w:tc>
          <w:tcPr>
            <w:tcW w:w="1487" w:type="dxa"/>
            <w:shd w:val="clear" w:color="auto" w:fill="auto"/>
          </w:tcPr>
          <w:p w14:paraId="0DFB8D79" w14:textId="77777777" w:rsidR="0012530B" w:rsidRPr="00590695" w:rsidRDefault="0012530B" w:rsidP="005658FE">
            <w:pPr>
              <w:pStyle w:val="TableText"/>
            </w:pPr>
            <w:r w:rsidRPr="00590695">
              <w:rPr>
                <w:rFonts w:hint="eastAsia"/>
              </w:rPr>
              <w:t>0.</w:t>
            </w:r>
            <w:r w:rsidRPr="00590695">
              <w:t>25</w:t>
            </w:r>
          </w:p>
        </w:tc>
        <w:tc>
          <w:tcPr>
            <w:tcW w:w="1486" w:type="dxa"/>
            <w:shd w:val="clear" w:color="auto" w:fill="auto"/>
          </w:tcPr>
          <w:p w14:paraId="066F1A6D" w14:textId="77777777" w:rsidR="0012530B" w:rsidRPr="00590695" w:rsidRDefault="0012530B" w:rsidP="005658FE">
            <w:pPr>
              <w:pStyle w:val="TableText"/>
            </w:pPr>
            <w:r w:rsidRPr="00590695">
              <w:rPr>
                <w:rFonts w:hint="eastAsia"/>
              </w:rPr>
              <w:t>mm</w:t>
            </w:r>
          </w:p>
        </w:tc>
      </w:tr>
      <w:tr w:rsidR="0012530B" w:rsidRPr="00590695" w14:paraId="21B73B3B" w14:textId="77777777" w:rsidTr="00590695">
        <w:tc>
          <w:tcPr>
            <w:tcW w:w="2320" w:type="dxa"/>
            <w:shd w:val="clear" w:color="auto" w:fill="auto"/>
          </w:tcPr>
          <w:p w14:paraId="3C820388" w14:textId="77777777" w:rsidR="0012530B" w:rsidRPr="00590695" w:rsidRDefault="0012530B" w:rsidP="005658FE">
            <w:pPr>
              <w:pStyle w:val="TableText"/>
            </w:pPr>
            <w:r w:rsidRPr="00590695">
              <w:t>b1</w:t>
            </w:r>
          </w:p>
        </w:tc>
        <w:tc>
          <w:tcPr>
            <w:tcW w:w="5948" w:type="dxa"/>
            <w:gridSpan w:val="4"/>
            <w:shd w:val="clear" w:color="auto" w:fill="auto"/>
          </w:tcPr>
          <w:p w14:paraId="62CE5C49" w14:textId="77777777" w:rsidR="0012530B" w:rsidRPr="00590695" w:rsidRDefault="0012530B" w:rsidP="005658FE">
            <w:pPr>
              <w:pStyle w:val="TableText"/>
            </w:pPr>
            <w:r w:rsidRPr="00590695">
              <w:rPr>
                <w:rFonts w:hint="eastAsia"/>
              </w:rPr>
              <w:t>0.14REF</w:t>
            </w:r>
          </w:p>
        </w:tc>
      </w:tr>
      <w:tr w:rsidR="0012530B" w:rsidRPr="00590695" w14:paraId="0F394B2A" w14:textId="77777777" w:rsidTr="00590695">
        <w:tc>
          <w:tcPr>
            <w:tcW w:w="2320" w:type="dxa"/>
            <w:shd w:val="clear" w:color="auto" w:fill="auto"/>
          </w:tcPr>
          <w:p w14:paraId="0D6810B1" w14:textId="77777777" w:rsidR="0012530B" w:rsidRPr="00590695" w:rsidRDefault="0012530B" w:rsidP="005658FE">
            <w:pPr>
              <w:pStyle w:val="TableText"/>
            </w:pPr>
            <w:r w:rsidRPr="00590695">
              <w:rPr>
                <w:rFonts w:hint="eastAsia"/>
              </w:rPr>
              <w:t>c</w:t>
            </w:r>
          </w:p>
        </w:tc>
        <w:tc>
          <w:tcPr>
            <w:tcW w:w="1485" w:type="dxa"/>
            <w:shd w:val="clear" w:color="auto" w:fill="auto"/>
          </w:tcPr>
          <w:p w14:paraId="6C550A00" w14:textId="77777777" w:rsidR="0012530B" w:rsidRPr="00590695" w:rsidRDefault="0012530B" w:rsidP="005658FE">
            <w:pPr>
              <w:pStyle w:val="TableText"/>
            </w:pPr>
            <w:r w:rsidRPr="00590695">
              <w:rPr>
                <w:rFonts w:hint="eastAsia"/>
              </w:rPr>
              <w:t>0.18</w:t>
            </w:r>
          </w:p>
        </w:tc>
        <w:tc>
          <w:tcPr>
            <w:tcW w:w="1490" w:type="dxa"/>
            <w:shd w:val="clear" w:color="auto" w:fill="auto"/>
          </w:tcPr>
          <w:p w14:paraId="156D8894" w14:textId="77777777" w:rsidR="0012530B" w:rsidRPr="00590695" w:rsidRDefault="0012530B" w:rsidP="005658FE">
            <w:pPr>
              <w:pStyle w:val="TableText"/>
            </w:pPr>
            <w:r w:rsidRPr="00590695">
              <w:rPr>
                <w:rFonts w:hint="eastAsia"/>
              </w:rPr>
              <w:t>0.20</w:t>
            </w:r>
          </w:p>
        </w:tc>
        <w:tc>
          <w:tcPr>
            <w:tcW w:w="1487" w:type="dxa"/>
            <w:shd w:val="clear" w:color="auto" w:fill="auto"/>
          </w:tcPr>
          <w:p w14:paraId="261D62DE" w14:textId="77777777" w:rsidR="0012530B" w:rsidRPr="00590695" w:rsidRDefault="0012530B" w:rsidP="005658FE">
            <w:pPr>
              <w:pStyle w:val="TableText"/>
            </w:pPr>
            <w:r w:rsidRPr="00590695">
              <w:rPr>
                <w:rFonts w:hint="eastAsia"/>
              </w:rPr>
              <w:t>0.2</w:t>
            </w:r>
            <w:r w:rsidRPr="00590695">
              <w:t>5</w:t>
            </w:r>
          </w:p>
        </w:tc>
        <w:tc>
          <w:tcPr>
            <w:tcW w:w="1486" w:type="dxa"/>
            <w:shd w:val="clear" w:color="auto" w:fill="auto"/>
          </w:tcPr>
          <w:p w14:paraId="5066B4F7" w14:textId="77777777" w:rsidR="0012530B" w:rsidRPr="00590695" w:rsidRDefault="0012530B" w:rsidP="005658FE">
            <w:pPr>
              <w:pStyle w:val="TableText"/>
            </w:pPr>
            <w:r w:rsidRPr="00590695">
              <w:rPr>
                <w:rFonts w:hint="eastAsia"/>
              </w:rPr>
              <w:t>mm</w:t>
            </w:r>
          </w:p>
        </w:tc>
      </w:tr>
      <w:tr w:rsidR="0012530B" w:rsidRPr="00590695" w14:paraId="20EB2347" w14:textId="77777777" w:rsidTr="00590695">
        <w:tc>
          <w:tcPr>
            <w:tcW w:w="2320" w:type="dxa"/>
            <w:shd w:val="clear" w:color="auto" w:fill="auto"/>
          </w:tcPr>
          <w:p w14:paraId="24053F29" w14:textId="77777777" w:rsidR="0012530B" w:rsidRPr="00590695" w:rsidRDefault="0012530B" w:rsidP="005658FE">
            <w:pPr>
              <w:pStyle w:val="TableText"/>
            </w:pPr>
            <w:r w:rsidRPr="00590695">
              <w:rPr>
                <w:rFonts w:hint="eastAsia"/>
              </w:rPr>
              <w:t>D</w:t>
            </w:r>
          </w:p>
        </w:tc>
        <w:tc>
          <w:tcPr>
            <w:tcW w:w="1485" w:type="dxa"/>
            <w:shd w:val="clear" w:color="auto" w:fill="auto"/>
          </w:tcPr>
          <w:p w14:paraId="7854C482" w14:textId="77777777" w:rsidR="0012530B" w:rsidRPr="00590695" w:rsidRDefault="0012530B" w:rsidP="005658FE">
            <w:pPr>
              <w:pStyle w:val="TableText"/>
            </w:pPr>
            <w:r w:rsidRPr="00590695">
              <w:t>7</w:t>
            </w:r>
            <w:r w:rsidRPr="00590695">
              <w:rPr>
                <w:rFonts w:hint="eastAsia"/>
              </w:rPr>
              <w:t>.90</w:t>
            </w:r>
          </w:p>
        </w:tc>
        <w:tc>
          <w:tcPr>
            <w:tcW w:w="1490" w:type="dxa"/>
            <w:shd w:val="clear" w:color="auto" w:fill="auto"/>
          </w:tcPr>
          <w:p w14:paraId="6703AD67" w14:textId="77777777" w:rsidR="0012530B" w:rsidRPr="00590695" w:rsidRDefault="0012530B" w:rsidP="005658FE">
            <w:pPr>
              <w:pStyle w:val="TableText"/>
            </w:pPr>
            <w:r w:rsidRPr="00590695">
              <w:t>8</w:t>
            </w:r>
            <w:r w:rsidRPr="00590695">
              <w:rPr>
                <w:rFonts w:hint="eastAsia"/>
              </w:rPr>
              <w:t>.00</w:t>
            </w:r>
          </w:p>
        </w:tc>
        <w:tc>
          <w:tcPr>
            <w:tcW w:w="1487" w:type="dxa"/>
            <w:shd w:val="clear" w:color="auto" w:fill="auto"/>
          </w:tcPr>
          <w:p w14:paraId="13204421" w14:textId="77777777" w:rsidR="0012530B" w:rsidRPr="00590695" w:rsidRDefault="0012530B" w:rsidP="005658FE">
            <w:pPr>
              <w:pStyle w:val="TableText"/>
            </w:pPr>
            <w:r w:rsidRPr="00590695">
              <w:t>8</w:t>
            </w:r>
            <w:r w:rsidRPr="00590695">
              <w:rPr>
                <w:rFonts w:hint="eastAsia"/>
              </w:rPr>
              <w:t>.10</w:t>
            </w:r>
          </w:p>
        </w:tc>
        <w:tc>
          <w:tcPr>
            <w:tcW w:w="1486" w:type="dxa"/>
            <w:shd w:val="clear" w:color="auto" w:fill="auto"/>
          </w:tcPr>
          <w:p w14:paraId="57E25531" w14:textId="77777777" w:rsidR="0012530B" w:rsidRPr="00590695" w:rsidRDefault="0012530B" w:rsidP="005658FE">
            <w:pPr>
              <w:pStyle w:val="TableText"/>
            </w:pPr>
            <w:r w:rsidRPr="00590695">
              <w:rPr>
                <w:rFonts w:hint="eastAsia"/>
              </w:rPr>
              <w:t>mm</w:t>
            </w:r>
          </w:p>
        </w:tc>
      </w:tr>
      <w:tr w:rsidR="002F1886" w:rsidRPr="00590695" w14:paraId="5ABC2673" w14:textId="77777777" w:rsidTr="00590695">
        <w:tc>
          <w:tcPr>
            <w:tcW w:w="2320" w:type="dxa"/>
            <w:shd w:val="clear" w:color="auto" w:fill="auto"/>
          </w:tcPr>
          <w:p w14:paraId="77B51289" w14:textId="77777777" w:rsidR="002F1886" w:rsidRPr="00590695" w:rsidRDefault="002F1886" w:rsidP="005658FE">
            <w:pPr>
              <w:pStyle w:val="TableText"/>
            </w:pPr>
            <w:r w:rsidRPr="00590695">
              <w:rPr>
                <w:rFonts w:hint="eastAsia"/>
              </w:rPr>
              <w:t>e</w:t>
            </w:r>
          </w:p>
        </w:tc>
        <w:tc>
          <w:tcPr>
            <w:tcW w:w="4462" w:type="dxa"/>
            <w:gridSpan w:val="3"/>
            <w:shd w:val="clear" w:color="auto" w:fill="auto"/>
          </w:tcPr>
          <w:p w14:paraId="7895175D" w14:textId="77777777" w:rsidR="002F1886" w:rsidRPr="00590695" w:rsidRDefault="002F1886" w:rsidP="005658FE">
            <w:pPr>
              <w:pStyle w:val="TableText"/>
            </w:pPr>
            <w:r w:rsidRPr="00590695">
              <w:rPr>
                <w:rFonts w:hint="eastAsia"/>
              </w:rPr>
              <w:t>0.</w:t>
            </w:r>
            <w:r w:rsidRPr="00590695">
              <w:t>4</w:t>
            </w:r>
            <w:r w:rsidRPr="00590695">
              <w:rPr>
                <w:rFonts w:hint="eastAsia"/>
              </w:rPr>
              <w:t>0 BSC</w:t>
            </w:r>
          </w:p>
        </w:tc>
        <w:tc>
          <w:tcPr>
            <w:tcW w:w="1486" w:type="dxa"/>
            <w:shd w:val="clear" w:color="auto" w:fill="auto"/>
          </w:tcPr>
          <w:p w14:paraId="0AAE45E5" w14:textId="77777777" w:rsidR="002F1886" w:rsidRPr="00590695" w:rsidRDefault="002F1886" w:rsidP="005658FE">
            <w:pPr>
              <w:pStyle w:val="TableText"/>
            </w:pPr>
            <w:r w:rsidRPr="00590695">
              <w:rPr>
                <w:rFonts w:hint="eastAsia"/>
              </w:rPr>
              <w:t>mm</w:t>
            </w:r>
          </w:p>
        </w:tc>
      </w:tr>
      <w:tr w:rsidR="002F1886" w:rsidRPr="00590695" w14:paraId="40391EE7" w14:textId="77777777" w:rsidTr="00590695">
        <w:tc>
          <w:tcPr>
            <w:tcW w:w="2320" w:type="dxa"/>
            <w:shd w:val="clear" w:color="auto" w:fill="auto"/>
          </w:tcPr>
          <w:p w14:paraId="7F1BF5D2" w14:textId="77777777" w:rsidR="002F1886" w:rsidRPr="00590695" w:rsidRDefault="002F1886" w:rsidP="005658FE">
            <w:pPr>
              <w:pStyle w:val="TableText"/>
            </w:pPr>
            <w:r w:rsidRPr="00590695">
              <w:rPr>
                <w:rFonts w:hint="eastAsia"/>
              </w:rPr>
              <w:t>Ne</w:t>
            </w:r>
          </w:p>
        </w:tc>
        <w:tc>
          <w:tcPr>
            <w:tcW w:w="4462" w:type="dxa"/>
            <w:gridSpan w:val="3"/>
            <w:shd w:val="clear" w:color="auto" w:fill="auto"/>
          </w:tcPr>
          <w:p w14:paraId="6EB276A4" w14:textId="77777777" w:rsidR="002F1886" w:rsidRPr="00590695" w:rsidRDefault="002F1886" w:rsidP="005658FE">
            <w:pPr>
              <w:pStyle w:val="TableText"/>
            </w:pPr>
            <w:r w:rsidRPr="00590695">
              <w:t>4</w:t>
            </w:r>
            <w:r w:rsidRPr="00590695">
              <w:rPr>
                <w:rFonts w:hint="eastAsia"/>
              </w:rPr>
              <w:t>.</w:t>
            </w:r>
            <w:r w:rsidRPr="00590695">
              <w:t>4</w:t>
            </w:r>
            <w:r w:rsidRPr="00590695">
              <w:rPr>
                <w:rFonts w:hint="eastAsia"/>
              </w:rPr>
              <w:t>0 BSC</w:t>
            </w:r>
          </w:p>
        </w:tc>
        <w:tc>
          <w:tcPr>
            <w:tcW w:w="1486" w:type="dxa"/>
            <w:shd w:val="clear" w:color="auto" w:fill="auto"/>
          </w:tcPr>
          <w:p w14:paraId="4F7E6D6F" w14:textId="77777777" w:rsidR="002F1886" w:rsidRPr="00590695" w:rsidRDefault="002F1886" w:rsidP="005658FE">
            <w:pPr>
              <w:pStyle w:val="TableText"/>
            </w:pPr>
            <w:r w:rsidRPr="00590695">
              <w:rPr>
                <w:rFonts w:hint="eastAsia"/>
              </w:rPr>
              <w:t>mm</w:t>
            </w:r>
          </w:p>
        </w:tc>
      </w:tr>
      <w:tr w:rsidR="002F1886" w:rsidRPr="00590695" w14:paraId="0E5FD9F6" w14:textId="77777777" w:rsidTr="00590695">
        <w:tc>
          <w:tcPr>
            <w:tcW w:w="2320" w:type="dxa"/>
            <w:shd w:val="clear" w:color="auto" w:fill="auto"/>
          </w:tcPr>
          <w:p w14:paraId="6A636D1D" w14:textId="77777777" w:rsidR="002F1886" w:rsidRPr="00590695" w:rsidRDefault="002F1886" w:rsidP="005658FE">
            <w:pPr>
              <w:pStyle w:val="TableText"/>
            </w:pPr>
            <w:r w:rsidRPr="00590695">
              <w:rPr>
                <w:rFonts w:hint="eastAsia"/>
              </w:rPr>
              <w:t>Nd</w:t>
            </w:r>
          </w:p>
        </w:tc>
        <w:tc>
          <w:tcPr>
            <w:tcW w:w="4462" w:type="dxa"/>
            <w:gridSpan w:val="3"/>
            <w:shd w:val="clear" w:color="auto" w:fill="auto"/>
          </w:tcPr>
          <w:p w14:paraId="035DF2A4" w14:textId="77777777" w:rsidR="002F1886" w:rsidRPr="00590695" w:rsidRDefault="002F1886" w:rsidP="005658FE">
            <w:pPr>
              <w:pStyle w:val="TableText"/>
            </w:pPr>
            <w:r w:rsidRPr="00590695">
              <w:t>4</w:t>
            </w:r>
            <w:r w:rsidRPr="00590695">
              <w:rPr>
                <w:rFonts w:hint="eastAsia"/>
              </w:rPr>
              <w:t>.</w:t>
            </w:r>
            <w:r w:rsidRPr="00590695">
              <w:t>4</w:t>
            </w:r>
            <w:r w:rsidRPr="00590695">
              <w:rPr>
                <w:rFonts w:hint="eastAsia"/>
              </w:rPr>
              <w:t>0 BSC</w:t>
            </w:r>
          </w:p>
        </w:tc>
        <w:tc>
          <w:tcPr>
            <w:tcW w:w="1486" w:type="dxa"/>
            <w:shd w:val="clear" w:color="auto" w:fill="auto"/>
          </w:tcPr>
          <w:p w14:paraId="46322FC8" w14:textId="77777777" w:rsidR="002F1886" w:rsidRPr="00590695" w:rsidRDefault="002F1886" w:rsidP="005658FE">
            <w:pPr>
              <w:pStyle w:val="TableText"/>
            </w:pPr>
            <w:r w:rsidRPr="00590695">
              <w:rPr>
                <w:rFonts w:hint="eastAsia"/>
              </w:rPr>
              <w:t>mm</w:t>
            </w:r>
          </w:p>
        </w:tc>
      </w:tr>
      <w:tr w:rsidR="002F1886" w:rsidRPr="00590695" w14:paraId="622709DC" w14:textId="77777777" w:rsidTr="00590695">
        <w:tc>
          <w:tcPr>
            <w:tcW w:w="2320" w:type="dxa"/>
            <w:shd w:val="clear" w:color="auto" w:fill="auto"/>
          </w:tcPr>
          <w:p w14:paraId="0E395EBA" w14:textId="77777777" w:rsidR="002F1886" w:rsidRPr="00590695" w:rsidRDefault="002F1886" w:rsidP="005658FE">
            <w:pPr>
              <w:pStyle w:val="TableText"/>
            </w:pPr>
            <w:r w:rsidRPr="00590695">
              <w:rPr>
                <w:rFonts w:hint="eastAsia"/>
              </w:rPr>
              <w:t>E</w:t>
            </w:r>
          </w:p>
        </w:tc>
        <w:tc>
          <w:tcPr>
            <w:tcW w:w="1485" w:type="dxa"/>
            <w:shd w:val="clear" w:color="auto" w:fill="auto"/>
          </w:tcPr>
          <w:p w14:paraId="49F3CD6D" w14:textId="77777777" w:rsidR="002F1886" w:rsidRPr="00590695" w:rsidRDefault="002F1886" w:rsidP="005658FE">
            <w:pPr>
              <w:pStyle w:val="TableText"/>
            </w:pPr>
            <w:r w:rsidRPr="00590695">
              <w:t>7</w:t>
            </w:r>
            <w:r w:rsidRPr="00590695">
              <w:rPr>
                <w:rFonts w:hint="eastAsia"/>
              </w:rPr>
              <w:t>.90</w:t>
            </w:r>
          </w:p>
        </w:tc>
        <w:tc>
          <w:tcPr>
            <w:tcW w:w="1490" w:type="dxa"/>
            <w:shd w:val="clear" w:color="auto" w:fill="auto"/>
          </w:tcPr>
          <w:p w14:paraId="291CAFDB" w14:textId="77777777" w:rsidR="002F1886" w:rsidRPr="00590695" w:rsidRDefault="002F1886" w:rsidP="005658FE">
            <w:pPr>
              <w:pStyle w:val="TableText"/>
            </w:pPr>
            <w:r w:rsidRPr="00590695">
              <w:t>8</w:t>
            </w:r>
            <w:r w:rsidRPr="00590695">
              <w:rPr>
                <w:rFonts w:hint="eastAsia"/>
              </w:rPr>
              <w:t>.00</w:t>
            </w:r>
          </w:p>
        </w:tc>
        <w:tc>
          <w:tcPr>
            <w:tcW w:w="1487" w:type="dxa"/>
            <w:shd w:val="clear" w:color="auto" w:fill="auto"/>
          </w:tcPr>
          <w:p w14:paraId="4C93358E" w14:textId="77777777" w:rsidR="002F1886" w:rsidRPr="00590695" w:rsidRDefault="002F1886" w:rsidP="005658FE">
            <w:pPr>
              <w:pStyle w:val="TableText"/>
            </w:pPr>
            <w:r w:rsidRPr="00590695">
              <w:t>8</w:t>
            </w:r>
            <w:r w:rsidRPr="00590695">
              <w:rPr>
                <w:rFonts w:hint="eastAsia"/>
              </w:rPr>
              <w:t>.10</w:t>
            </w:r>
          </w:p>
        </w:tc>
        <w:tc>
          <w:tcPr>
            <w:tcW w:w="1486" w:type="dxa"/>
            <w:shd w:val="clear" w:color="auto" w:fill="auto"/>
          </w:tcPr>
          <w:p w14:paraId="467A6FFD" w14:textId="77777777" w:rsidR="002F1886" w:rsidRPr="00590695" w:rsidRDefault="002F1886" w:rsidP="005658FE">
            <w:pPr>
              <w:pStyle w:val="TableText"/>
            </w:pPr>
            <w:r w:rsidRPr="00590695">
              <w:rPr>
                <w:rFonts w:hint="eastAsia"/>
              </w:rPr>
              <w:t>mm</w:t>
            </w:r>
          </w:p>
        </w:tc>
      </w:tr>
      <w:tr w:rsidR="002F1886" w:rsidRPr="00590695" w14:paraId="23EF266E" w14:textId="77777777" w:rsidTr="00590695">
        <w:tc>
          <w:tcPr>
            <w:tcW w:w="2320" w:type="dxa"/>
            <w:shd w:val="clear" w:color="auto" w:fill="auto"/>
          </w:tcPr>
          <w:p w14:paraId="0EB22BAB" w14:textId="77777777" w:rsidR="002F1886" w:rsidRPr="00590695" w:rsidRDefault="002F1886" w:rsidP="005658FE">
            <w:pPr>
              <w:pStyle w:val="TableText"/>
            </w:pPr>
            <w:r w:rsidRPr="00590695">
              <w:rPr>
                <w:rFonts w:hint="eastAsia"/>
              </w:rPr>
              <w:t>L</w:t>
            </w:r>
          </w:p>
        </w:tc>
        <w:tc>
          <w:tcPr>
            <w:tcW w:w="1485" w:type="dxa"/>
            <w:shd w:val="clear" w:color="auto" w:fill="auto"/>
          </w:tcPr>
          <w:p w14:paraId="6442046E" w14:textId="77777777" w:rsidR="002F1886" w:rsidRPr="00590695" w:rsidRDefault="002F1886" w:rsidP="005658FE">
            <w:pPr>
              <w:pStyle w:val="TableText"/>
            </w:pPr>
            <w:r w:rsidRPr="00590695">
              <w:rPr>
                <w:rFonts w:hint="eastAsia"/>
              </w:rPr>
              <w:t>0.35</w:t>
            </w:r>
          </w:p>
        </w:tc>
        <w:tc>
          <w:tcPr>
            <w:tcW w:w="1490" w:type="dxa"/>
            <w:shd w:val="clear" w:color="auto" w:fill="auto"/>
          </w:tcPr>
          <w:p w14:paraId="53B0CA79" w14:textId="77777777" w:rsidR="002F1886" w:rsidRPr="00590695" w:rsidRDefault="002F1886" w:rsidP="005658FE">
            <w:pPr>
              <w:pStyle w:val="TableText"/>
            </w:pPr>
            <w:r w:rsidRPr="00590695">
              <w:rPr>
                <w:rFonts w:hint="eastAsia"/>
              </w:rPr>
              <w:t>0.40</w:t>
            </w:r>
          </w:p>
        </w:tc>
        <w:tc>
          <w:tcPr>
            <w:tcW w:w="1487" w:type="dxa"/>
            <w:shd w:val="clear" w:color="auto" w:fill="auto"/>
          </w:tcPr>
          <w:p w14:paraId="40546DFB" w14:textId="77777777" w:rsidR="002F1886" w:rsidRPr="00590695" w:rsidRDefault="002F1886" w:rsidP="005658FE">
            <w:pPr>
              <w:pStyle w:val="TableText"/>
            </w:pPr>
            <w:r w:rsidRPr="00590695">
              <w:rPr>
                <w:rFonts w:hint="eastAsia"/>
              </w:rPr>
              <w:t>0.45</w:t>
            </w:r>
          </w:p>
        </w:tc>
        <w:tc>
          <w:tcPr>
            <w:tcW w:w="1486" w:type="dxa"/>
            <w:shd w:val="clear" w:color="auto" w:fill="auto"/>
          </w:tcPr>
          <w:p w14:paraId="020C10DA" w14:textId="77777777" w:rsidR="002F1886" w:rsidRPr="00590695" w:rsidRDefault="002F1886" w:rsidP="005658FE">
            <w:pPr>
              <w:pStyle w:val="TableText"/>
            </w:pPr>
            <w:r w:rsidRPr="00590695">
              <w:rPr>
                <w:rFonts w:hint="eastAsia"/>
              </w:rPr>
              <w:t>mm</w:t>
            </w:r>
          </w:p>
        </w:tc>
      </w:tr>
      <w:tr w:rsidR="002F1886" w:rsidRPr="00590695" w14:paraId="51B47639" w14:textId="77777777" w:rsidTr="00590695">
        <w:tc>
          <w:tcPr>
            <w:tcW w:w="2320" w:type="dxa"/>
            <w:shd w:val="clear" w:color="auto" w:fill="auto"/>
          </w:tcPr>
          <w:p w14:paraId="28A21C63" w14:textId="77777777" w:rsidR="002F1886" w:rsidRPr="00590695" w:rsidRDefault="002F1886" w:rsidP="005658FE">
            <w:pPr>
              <w:pStyle w:val="TableText"/>
            </w:pPr>
            <w:r w:rsidRPr="00590695">
              <w:rPr>
                <w:rFonts w:hint="eastAsia"/>
              </w:rPr>
              <w:t>h</w:t>
            </w:r>
          </w:p>
        </w:tc>
        <w:tc>
          <w:tcPr>
            <w:tcW w:w="1485" w:type="dxa"/>
            <w:shd w:val="clear" w:color="auto" w:fill="auto"/>
          </w:tcPr>
          <w:p w14:paraId="6E27C4F3" w14:textId="77777777" w:rsidR="002F1886" w:rsidRPr="00590695" w:rsidRDefault="002F1886" w:rsidP="005658FE">
            <w:pPr>
              <w:pStyle w:val="TableText"/>
            </w:pPr>
            <w:r w:rsidRPr="00590695">
              <w:rPr>
                <w:rFonts w:hint="eastAsia"/>
              </w:rPr>
              <w:t>0.30</w:t>
            </w:r>
          </w:p>
        </w:tc>
        <w:tc>
          <w:tcPr>
            <w:tcW w:w="1490" w:type="dxa"/>
            <w:shd w:val="clear" w:color="auto" w:fill="auto"/>
          </w:tcPr>
          <w:p w14:paraId="06BB86F5" w14:textId="77777777" w:rsidR="002F1886" w:rsidRPr="00590695" w:rsidRDefault="002F1886" w:rsidP="005658FE">
            <w:pPr>
              <w:pStyle w:val="TableText"/>
            </w:pPr>
            <w:r w:rsidRPr="00590695">
              <w:rPr>
                <w:rFonts w:hint="eastAsia"/>
              </w:rPr>
              <w:t>0.35</w:t>
            </w:r>
          </w:p>
        </w:tc>
        <w:tc>
          <w:tcPr>
            <w:tcW w:w="1487" w:type="dxa"/>
            <w:shd w:val="clear" w:color="auto" w:fill="auto"/>
          </w:tcPr>
          <w:p w14:paraId="63350F09" w14:textId="77777777" w:rsidR="002F1886" w:rsidRPr="00590695" w:rsidRDefault="002F1886" w:rsidP="005658FE">
            <w:pPr>
              <w:pStyle w:val="TableText"/>
            </w:pPr>
            <w:r w:rsidRPr="00590695">
              <w:rPr>
                <w:rFonts w:hint="eastAsia"/>
              </w:rPr>
              <w:t>0.40</w:t>
            </w:r>
          </w:p>
        </w:tc>
        <w:tc>
          <w:tcPr>
            <w:tcW w:w="1486" w:type="dxa"/>
            <w:shd w:val="clear" w:color="auto" w:fill="auto"/>
          </w:tcPr>
          <w:p w14:paraId="058EC8A8" w14:textId="77777777" w:rsidR="002F1886" w:rsidRPr="00590695" w:rsidRDefault="002F1886" w:rsidP="005658FE">
            <w:pPr>
              <w:pStyle w:val="TableText"/>
            </w:pPr>
            <w:r w:rsidRPr="00590695">
              <w:rPr>
                <w:rFonts w:hint="eastAsia"/>
              </w:rPr>
              <w:t>mm</w:t>
            </w:r>
          </w:p>
        </w:tc>
      </w:tr>
      <w:tr w:rsidR="002F1886" w:rsidRPr="00590695" w14:paraId="6FC304A9" w14:textId="77777777" w:rsidTr="00590695">
        <w:tc>
          <w:tcPr>
            <w:tcW w:w="2320" w:type="dxa"/>
            <w:shd w:val="clear" w:color="auto" w:fill="auto"/>
          </w:tcPr>
          <w:p w14:paraId="13285475" w14:textId="77777777" w:rsidR="002F1886" w:rsidRPr="00590695" w:rsidRDefault="002F1886" w:rsidP="005658FE">
            <w:pPr>
              <w:pStyle w:val="TableText"/>
            </w:pPr>
            <w:r w:rsidRPr="00590695">
              <w:t>h</w:t>
            </w:r>
            <w:r w:rsidRPr="00590695">
              <w:rPr>
                <w:rFonts w:hint="eastAsia"/>
              </w:rPr>
              <w:t>1</w:t>
            </w:r>
          </w:p>
        </w:tc>
        <w:tc>
          <w:tcPr>
            <w:tcW w:w="5948" w:type="dxa"/>
            <w:gridSpan w:val="4"/>
            <w:shd w:val="clear" w:color="auto" w:fill="auto"/>
          </w:tcPr>
          <w:p w14:paraId="0D3CC7A0" w14:textId="77777777" w:rsidR="002F1886" w:rsidRPr="00590695" w:rsidRDefault="002F1886" w:rsidP="005658FE">
            <w:pPr>
              <w:pStyle w:val="TableText"/>
            </w:pPr>
            <w:r w:rsidRPr="00590695">
              <w:rPr>
                <w:rFonts w:hint="eastAsia"/>
              </w:rPr>
              <w:t>0.04REF</w:t>
            </w:r>
          </w:p>
        </w:tc>
      </w:tr>
      <w:tr w:rsidR="002F1886" w:rsidRPr="00590695" w14:paraId="0923B721" w14:textId="77777777" w:rsidTr="00590695">
        <w:tc>
          <w:tcPr>
            <w:tcW w:w="2320" w:type="dxa"/>
            <w:shd w:val="clear" w:color="auto" w:fill="auto"/>
          </w:tcPr>
          <w:p w14:paraId="2796C8CC" w14:textId="77777777" w:rsidR="002F1886" w:rsidRPr="00590695" w:rsidRDefault="002F1886" w:rsidP="005658FE">
            <w:pPr>
              <w:pStyle w:val="TableText"/>
            </w:pPr>
            <w:r w:rsidRPr="00590695">
              <w:t>h</w:t>
            </w:r>
            <w:r w:rsidRPr="00590695">
              <w:rPr>
                <w:rFonts w:hint="eastAsia"/>
              </w:rPr>
              <w:t>2</w:t>
            </w:r>
          </w:p>
        </w:tc>
        <w:tc>
          <w:tcPr>
            <w:tcW w:w="5948" w:type="dxa"/>
            <w:gridSpan w:val="4"/>
            <w:shd w:val="clear" w:color="auto" w:fill="auto"/>
          </w:tcPr>
          <w:p w14:paraId="5EA20842" w14:textId="77777777" w:rsidR="002F1886" w:rsidRPr="00590695" w:rsidRDefault="002F1886" w:rsidP="005658FE">
            <w:pPr>
              <w:pStyle w:val="TableText"/>
            </w:pPr>
            <w:r w:rsidRPr="00590695">
              <w:rPr>
                <w:rFonts w:hint="eastAsia"/>
              </w:rPr>
              <w:t>0.10REF</w:t>
            </w:r>
          </w:p>
        </w:tc>
      </w:tr>
    </w:tbl>
    <w:p w14:paraId="3A3516B9" w14:textId="77777777" w:rsidR="0012530B" w:rsidRPr="00A16061" w:rsidRDefault="0012530B" w:rsidP="0012530B"/>
    <w:tbl>
      <w:tblPr>
        <w:tblW w:w="0" w:type="auto"/>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20"/>
        <w:gridCol w:w="2211"/>
        <w:gridCol w:w="2253"/>
        <w:gridCol w:w="1470"/>
      </w:tblGrid>
      <w:tr w:rsidR="0017029E" w:rsidRPr="00590695" w14:paraId="48566D56" w14:textId="77777777" w:rsidTr="00590695">
        <w:tc>
          <w:tcPr>
            <w:tcW w:w="2320" w:type="dxa"/>
            <w:shd w:val="clear" w:color="auto" w:fill="auto"/>
            <w:vAlign w:val="center"/>
          </w:tcPr>
          <w:p w14:paraId="21B597B8" w14:textId="77777777" w:rsidR="0017029E" w:rsidRPr="00590695" w:rsidRDefault="0017029E" w:rsidP="005658FE">
            <w:pPr>
              <w:pStyle w:val="TableHeading"/>
            </w:pPr>
            <w:r w:rsidRPr="00590695">
              <w:t>Cavity Size</w:t>
            </w:r>
          </w:p>
        </w:tc>
        <w:tc>
          <w:tcPr>
            <w:tcW w:w="2211" w:type="dxa"/>
            <w:shd w:val="clear" w:color="auto" w:fill="auto"/>
            <w:vAlign w:val="center"/>
          </w:tcPr>
          <w:p w14:paraId="4E8A1F85" w14:textId="77777777" w:rsidR="0017029E" w:rsidRPr="00590695" w:rsidRDefault="0017029E" w:rsidP="005658FE">
            <w:pPr>
              <w:pStyle w:val="TableHeading"/>
            </w:pPr>
            <w:r w:rsidRPr="00590695">
              <w:rPr>
                <w:rFonts w:hint="eastAsia"/>
              </w:rPr>
              <w:t>Dimension Label</w:t>
            </w:r>
          </w:p>
        </w:tc>
        <w:tc>
          <w:tcPr>
            <w:tcW w:w="2253" w:type="dxa"/>
            <w:shd w:val="clear" w:color="auto" w:fill="auto"/>
            <w:vAlign w:val="center"/>
          </w:tcPr>
          <w:p w14:paraId="23E81B91" w14:textId="77777777" w:rsidR="0017029E" w:rsidRPr="00590695" w:rsidRDefault="0017029E" w:rsidP="005658FE">
            <w:pPr>
              <w:pStyle w:val="TableHeading"/>
            </w:pPr>
            <w:r w:rsidRPr="00590695">
              <w:rPr>
                <w:rFonts w:hint="eastAsia"/>
              </w:rPr>
              <w:t>M</w:t>
            </w:r>
            <w:r w:rsidRPr="00590695">
              <w:t>ILLIMETER</w:t>
            </w:r>
          </w:p>
        </w:tc>
        <w:tc>
          <w:tcPr>
            <w:tcW w:w="1470" w:type="dxa"/>
            <w:shd w:val="clear" w:color="auto" w:fill="auto"/>
            <w:vAlign w:val="center"/>
          </w:tcPr>
          <w:p w14:paraId="1A7652E2" w14:textId="77777777" w:rsidR="0017029E" w:rsidRPr="00590695" w:rsidRDefault="0017029E" w:rsidP="005658FE">
            <w:pPr>
              <w:pStyle w:val="TableHeading"/>
            </w:pPr>
            <w:r w:rsidRPr="00590695">
              <w:rPr>
                <w:rFonts w:hint="eastAsia"/>
              </w:rPr>
              <w:t>Unit</w:t>
            </w:r>
          </w:p>
        </w:tc>
      </w:tr>
      <w:tr w:rsidR="0017029E" w:rsidRPr="00590695" w14:paraId="19D35DD9" w14:textId="77777777" w:rsidTr="00590695">
        <w:tc>
          <w:tcPr>
            <w:tcW w:w="2320" w:type="dxa"/>
            <w:vMerge w:val="restart"/>
            <w:shd w:val="clear" w:color="auto" w:fill="auto"/>
            <w:vAlign w:val="center"/>
          </w:tcPr>
          <w:p w14:paraId="36AD4FCA" w14:textId="77777777" w:rsidR="0017029E" w:rsidRPr="00590695" w:rsidRDefault="0017029E" w:rsidP="005658FE">
            <w:pPr>
              <w:pStyle w:val="TableText"/>
            </w:pPr>
            <w:r w:rsidRPr="00590695">
              <w:t>240*240</w:t>
            </w:r>
          </w:p>
        </w:tc>
        <w:tc>
          <w:tcPr>
            <w:tcW w:w="2211" w:type="dxa"/>
            <w:shd w:val="clear" w:color="auto" w:fill="auto"/>
            <w:vAlign w:val="center"/>
          </w:tcPr>
          <w:p w14:paraId="31DAC02A" w14:textId="77777777" w:rsidR="0017029E" w:rsidRPr="00590695" w:rsidRDefault="0017029E" w:rsidP="005658FE">
            <w:pPr>
              <w:pStyle w:val="TableText"/>
            </w:pPr>
            <w:r w:rsidRPr="00590695">
              <w:t>D2</w:t>
            </w:r>
          </w:p>
        </w:tc>
        <w:tc>
          <w:tcPr>
            <w:tcW w:w="2253" w:type="dxa"/>
            <w:shd w:val="clear" w:color="auto" w:fill="auto"/>
            <w:vAlign w:val="center"/>
          </w:tcPr>
          <w:p w14:paraId="300AE58C" w14:textId="77777777" w:rsidR="0017029E" w:rsidRPr="00590695" w:rsidRDefault="0017029E" w:rsidP="005658FE">
            <w:pPr>
              <w:pStyle w:val="TableText"/>
            </w:pPr>
            <w:r w:rsidRPr="00590695">
              <w:t>5.49 ± 0.10</w:t>
            </w:r>
          </w:p>
        </w:tc>
        <w:tc>
          <w:tcPr>
            <w:tcW w:w="1470" w:type="dxa"/>
            <w:shd w:val="clear" w:color="auto" w:fill="auto"/>
            <w:vAlign w:val="center"/>
          </w:tcPr>
          <w:p w14:paraId="2D1500FB" w14:textId="77777777" w:rsidR="0017029E" w:rsidRPr="00590695" w:rsidRDefault="0017029E" w:rsidP="005658FE">
            <w:pPr>
              <w:pStyle w:val="TableText"/>
            </w:pPr>
            <w:r w:rsidRPr="00590695">
              <w:rPr>
                <w:rFonts w:hint="eastAsia"/>
              </w:rPr>
              <w:t>mm</w:t>
            </w:r>
          </w:p>
        </w:tc>
      </w:tr>
      <w:tr w:rsidR="0017029E" w:rsidRPr="00590695" w14:paraId="7765BCFE" w14:textId="77777777" w:rsidTr="00590695">
        <w:tc>
          <w:tcPr>
            <w:tcW w:w="2320" w:type="dxa"/>
            <w:vMerge/>
            <w:shd w:val="clear" w:color="auto" w:fill="auto"/>
            <w:vAlign w:val="center"/>
          </w:tcPr>
          <w:p w14:paraId="5CC41E4E" w14:textId="77777777" w:rsidR="0017029E" w:rsidRPr="00590695" w:rsidRDefault="0017029E" w:rsidP="005658FE">
            <w:pPr>
              <w:pStyle w:val="TableText"/>
            </w:pPr>
          </w:p>
        </w:tc>
        <w:tc>
          <w:tcPr>
            <w:tcW w:w="2211" w:type="dxa"/>
            <w:shd w:val="clear" w:color="auto" w:fill="auto"/>
            <w:vAlign w:val="center"/>
          </w:tcPr>
          <w:p w14:paraId="6ACB7352" w14:textId="77777777" w:rsidR="0017029E" w:rsidRPr="00590695" w:rsidRDefault="0017029E" w:rsidP="005658FE">
            <w:pPr>
              <w:pStyle w:val="TableText"/>
            </w:pPr>
            <w:r w:rsidRPr="00590695">
              <w:t>E2</w:t>
            </w:r>
          </w:p>
        </w:tc>
        <w:tc>
          <w:tcPr>
            <w:tcW w:w="2253" w:type="dxa"/>
            <w:shd w:val="clear" w:color="auto" w:fill="auto"/>
            <w:vAlign w:val="center"/>
          </w:tcPr>
          <w:p w14:paraId="1A13FA97" w14:textId="77777777" w:rsidR="0017029E" w:rsidRPr="00590695" w:rsidRDefault="0017029E" w:rsidP="005658FE">
            <w:pPr>
              <w:pStyle w:val="TableText"/>
            </w:pPr>
            <w:r w:rsidRPr="00590695">
              <w:t>5.49 ± 0.10</w:t>
            </w:r>
          </w:p>
        </w:tc>
        <w:tc>
          <w:tcPr>
            <w:tcW w:w="1470" w:type="dxa"/>
            <w:shd w:val="clear" w:color="auto" w:fill="auto"/>
            <w:vAlign w:val="center"/>
          </w:tcPr>
          <w:p w14:paraId="0B81389E" w14:textId="77777777" w:rsidR="0017029E" w:rsidRPr="00590695" w:rsidRDefault="0017029E" w:rsidP="005658FE">
            <w:pPr>
              <w:pStyle w:val="TableText"/>
            </w:pPr>
            <w:r w:rsidRPr="00590695">
              <w:rPr>
                <w:rFonts w:hint="eastAsia"/>
              </w:rPr>
              <w:t>mm</w:t>
            </w:r>
          </w:p>
        </w:tc>
      </w:tr>
      <w:tr w:rsidR="0017029E" w:rsidRPr="00590695" w14:paraId="33D14C70" w14:textId="77777777" w:rsidTr="00590695">
        <w:tc>
          <w:tcPr>
            <w:tcW w:w="2320" w:type="dxa"/>
            <w:vMerge w:val="restart"/>
            <w:shd w:val="clear" w:color="auto" w:fill="auto"/>
            <w:vAlign w:val="center"/>
          </w:tcPr>
          <w:p w14:paraId="151053F0" w14:textId="77777777" w:rsidR="0017029E" w:rsidRPr="00590695" w:rsidRDefault="0017029E" w:rsidP="005658FE">
            <w:pPr>
              <w:pStyle w:val="TableText"/>
            </w:pPr>
            <w:r w:rsidRPr="00590695">
              <w:t>226*226</w:t>
            </w:r>
          </w:p>
        </w:tc>
        <w:tc>
          <w:tcPr>
            <w:tcW w:w="2211" w:type="dxa"/>
            <w:shd w:val="clear" w:color="auto" w:fill="auto"/>
            <w:vAlign w:val="center"/>
          </w:tcPr>
          <w:p w14:paraId="2E70D4D0" w14:textId="77777777" w:rsidR="0017029E" w:rsidRPr="00590695" w:rsidRDefault="0017029E" w:rsidP="005658FE">
            <w:pPr>
              <w:pStyle w:val="TableText"/>
            </w:pPr>
            <w:r w:rsidRPr="00590695">
              <w:t>D2</w:t>
            </w:r>
          </w:p>
        </w:tc>
        <w:tc>
          <w:tcPr>
            <w:tcW w:w="2253" w:type="dxa"/>
            <w:shd w:val="clear" w:color="auto" w:fill="auto"/>
            <w:vAlign w:val="center"/>
          </w:tcPr>
          <w:p w14:paraId="39A0F300" w14:textId="77777777" w:rsidR="0017029E" w:rsidRPr="00590695" w:rsidRDefault="0017029E" w:rsidP="005658FE">
            <w:pPr>
              <w:pStyle w:val="TableText"/>
            </w:pPr>
            <w:r w:rsidRPr="00590695">
              <w:t>5.39 ± 0.10</w:t>
            </w:r>
          </w:p>
        </w:tc>
        <w:tc>
          <w:tcPr>
            <w:tcW w:w="1470" w:type="dxa"/>
            <w:shd w:val="clear" w:color="auto" w:fill="auto"/>
            <w:vAlign w:val="center"/>
          </w:tcPr>
          <w:p w14:paraId="6E970CC1" w14:textId="77777777" w:rsidR="0017029E" w:rsidRPr="00590695" w:rsidRDefault="0017029E" w:rsidP="005658FE">
            <w:pPr>
              <w:pStyle w:val="TableText"/>
            </w:pPr>
            <w:r w:rsidRPr="00590695">
              <w:rPr>
                <w:rFonts w:hint="eastAsia"/>
              </w:rPr>
              <w:t>mm</w:t>
            </w:r>
          </w:p>
        </w:tc>
      </w:tr>
      <w:tr w:rsidR="0017029E" w:rsidRPr="00590695" w14:paraId="370C465E" w14:textId="77777777" w:rsidTr="00590695">
        <w:tc>
          <w:tcPr>
            <w:tcW w:w="2320" w:type="dxa"/>
            <w:vMerge/>
            <w:shd w:val="clear" w:color="auto" w:fill="auto"/>
            <w:vAlign w:val="center"/>
          </w:tcPr>
          <w:p w14:paraId="7F6E3622" w14:textId="77777777" w:rsidR="0017029E" w:rsidRPr="00590695" w:rsidRDefault="0017029E" w:rsidP="005658FE">
            <w:pPr>
              <w:pStyle w:val="TableText"/>
            </w:pPr>
          </w:p>
        </w:tc>
        <w:tc>
          <w:tcPr>
            <w:tcW w:w="2211" w:type="dxa"/>
            <w:shd w:val="clear" w:color="auto" w:fill="auto"/>
            <w:vAlign w:val="center"/>
          </w:tcPr>
          <w:p w14:paraId="421FA133" w14:textId="77777777" w:rsidR="0017029E" w:rsidRPr="00590695" w:rsidRDefault="0017029E" w:rsidP="005658FE">
            <w:pPr>
              <w:pStyle w:val="TableText"/>
            </w:pPr>
            <w:r w:rsidRPr="00590695">
              <w:t>E2</w:t>
            </w:r>
          </w:p>
        </w:tc>
        <w:tc>
          <w:tcPr>
            <w:tcW w:w="2253" w:type="dxa"/>
            <w:shd w:val="clear" w:color="auto" w:fill="auto"/>
            <w:vAlign w:val="center"/>
          </w:tcPr>
          <w:p w14:paraId="5277FC44" w14:textId="77777777" w:rsidR="0017029E" w:rsidRPr="00590695" w:rsidRDefault="0017029E" w:rsidP="005658FE">
            <w:pPr>
              <w:pStyle w:val="TableText"/>
            </w:pPr>
            <w:r w:rsidRPr="00590695">
              <w:t>5.39 ± 0.10</w:t>
            </w:r>
          </w:p>
        </w:tc>
        <w:tc>
          <w:tcPr>
            <w:tcW w:w="1470" w:type="dxa"/>
            <w:shd w:val="clear" w:color="auto" w:fill="auto"/>
            <w:vAlign w:val="center"/>
          </w:tcPr>
          <w:p w14:paraId="60159544" w14:textId="77777777" w:rsidR="0017029E" w:rsidRPr="00590695" w:rsidRDefault="0017029E" w:rsidP="005658FE">
            <w:pPr>
              <w:pStyle w:val="TableText"/>
            </w:pPr>
            <w:r w:rsidRPr="00590695">
              <w:rPr>
                <w:rFonts w:hint="eastAsia"/>
              </w:rPr>
              <w:t>mm</w:t>
            </w:r>
          </w:p>
        </w:tc>
      </w:tr>
    </w:tbl>
    <w:p w14:paraId="6CF456DE" w14:textId="77777777" w:rsidR="00D7563D" w:rsidRDefault="00ED36FF" w:rsidP="00D7563D">
      <w:pPr>
        <w:pStyle w:val="1"/>
      </w:pPr>
      <w:bookmarkStart w:id="34" w:name="_Toc25238926"/>
      <w:r>
        <w:lastRenderedPageBreak/>
        <w:t>Device</w:t>
      </w:r>
      <w:r w:rsidR="00D7563D" w:rsidRPr="0037589A">
        <w:t xml:space="preserve"> Marking Convention</w:t>
      </w:r>
      <w:bookmarkEnd w:id="34"/>
    </w:p>
    <w:p w14:paraId="74B570DD" w14:textId="77777777" w:rsidR="00D7563D" w:rsidRDefault="00D7563D" w:rsidP="00D7563D">
      <w:r w:rsidRPr="00D7563D">
        <w:rPr>
          <w:rStyle w:val="Link"/>
        </w:rPr>
        <w:fldChar w:fldCharType="begin"/>
      </w:r>
      <w:r w:rsidRPr="00D7563D">
        <w:rPr>
          <w:rStyle w:val="Link"/>
        </w:rPr>
        <w:instrText xml:space="preserve"> REF _Ref514848145 \h  \* MERGEFORMAT </w:instrText>
      </w:r>
      <w:r w:rsidRPr="00D7563D">
        <w:rPr>
          <w:rStyle w:val="Link"/>
        </w:rPr>
      </w:r>
      <w:r w:rsidRPr="00D7563D">
        <w:rPr>
          <w:rStyle w:val="Link"/>
        </w:rPr>
        <w:fldChar w:fldCharType="separate"/>
      </w:r>
      <w:r w:rsidR="00D02E79" w:rsidRPr="00D02E79">
        <w:rPr>
          <w:rStyle w:val="Link"/>
        </w:rPr>
        <w:t>Figure 6</w:t>
      </w:r>
      <w:r w:rsidR="00D02E79" w:rsidRPr="00D02E79">
        <w:rPr>
          <w:rStyle w:val="Link"/>
        </w:rPr>
        <w:noBreakHyphen/>
        <w:t>1</w:t>
      </w:r>
      <w:r w:rsidRPr="00D7563D">
        <w:rPr>
          <w:rStyle w:val="Link"/>
        </w:rPr>
        <w:fldChar w:fldCharType="end"/>
      </w:r>
      <w:r w:rsidRPr="00D7563D">
        <w:rPr>
          <w:rStyle w:val="Link"/>
        </w:rPr>
        <w:t xml:space="preserve"> </w:t>
      </w:r>
      <w:r>
        <w:t xml:space="preserve">shows the </w:t>
      </w:r>
      <w:r w:rsidR="00ED36FF">
        <w:t>device</w:t>
      </w:r>
      <w:r>
        <w:t xml:space="preserve"> marking of </w:t>
      </w:r>
      <w:r w:rsidR="00C20C6C">
        <w:rPr>
          <w:rFonts w:hint="eastAsia"/>
        </w:rPr>
        <w:t>WQ5001</w:t>
      </w:r>
      <w:r>
        <w:t>.</w:t>
      </w:r>
    </w:p>
    <w:p w14:paraId="6FB7D5FA" w14:textId="77777777" w:rsidR="00D7563D" w:rsidRPr="0037589A" w:rsidRDefault="00D02E79" w:rsidP="00D7563D">
      <w:pPr>
        <w:pStyle w:val="Figure"/>
      </w:pPr>
      <w:r>
        <w:object w:dxaOrig="4584" w:dyaOrig="1872" w14:anchorId="6CDAB3AD">
          <v:shape id="_x0000_i1036" type="#_x0000_t75" style="width:229.5pt;height:93.75pt" o:ole="">
            <v:imagedata r:id="rId34" o:title=""/>
          </v:shape>
          <o:OLEObject Type="Embed" ProgID="Visio.Drawing.15" ShapeID="_x0000_i1036" DrawAspect="Content" ObjectID="_1648047056" r:id="rId35"/>
        </w:object>
      </w:r>
    </w:p>
    <w:p w14:paraId="7A98D639" w14:textId="77777777" w:rsidR="00D7563D" w:rsidRPr="00C33AA6" w:rsidRDefault="00D7563D" w:rsidP="00D7563D">
      <w:pPr>
        <w:pStyle w:val="FigureCaption"/>
        <w:spacing w:before="156" w:after="312"/>
      </w:pPr>
      <w:bookmarkStart w:id="35" w:name="_Ref514848145"/>
      <w:r w:rsidRPr="00C33AA6">
        <w:t xml:space="preserve">Figure </w:t>
      </w:r>
      <w:fldSimple w:instr=" STYLEREF 1 \s ">
        <w:r w:rsidR="00D02E79">
          <w:rPr>
            <w:noProof/>
          </w:rPr>
          <w:t>6</w:t>
        </w:r>
      </w:fldSimple>
      <w:r w:rsidRPr="00C33AA6">
        <w:noBreakHyphen/>
      </w:r>
      <w:fldSimple w:instr=" SEQ Figure \* ARABIC \s 1 ">
        <w:r w:rsidR="00D02E79">
          <w:rPr>
            <w:noProof/>
          </w:rPr>
          <w:t>1</w:t>
        </w:r>
      </w:fldSimple>
      <w:bookmarkEnd w:id="35"/>
      <w:r w:rsidRPr="00C33AA6">
        <w:rPr>
          <w:rFonts w:hint="eastAsia"/>
        </w:rPr>
        <w:t xml:space="preserve">  </w:t>
      </w:r>
      <w:r w:rsidR="00ED36FF">
        <w:t>Device</w:t>
      </w:r>
      <w:r w:rsidRPr="0037589A">
        <w:t xml:space="preserve"> Marking </w:t>
      </w:r>
      <w:r>
        <w:t xml:space="preserve">of </w:t>
      </w:r>
      <w:r w:rsidR="00C20C6C">
        <w:rPr>
          <w:rFonts w:hint="eastAsia"/>
        </w:rPr>
        <w:t>WQ5001</w:t>
      </w:r>
    </w:p>
    <w:p w14:paraId="545F3308" w14:textId="77777777" w:rsidR="00354133" w:rsidRDefault="00354133" w:rsidP="0012530B">
      <w:pPr>
        <w:rPr>
          <w:rStyle w:val="Link"/>
          <w:color w:val="auto"/>
        </w:rPr>
        <w:sectPr w:rsidR="00354133" w:rsidSect="009529C8">
          <w:pgSz w:w="11906" w:h="16838" w:code="9"/>
          <w:pgMar w:top="1418" w:right="1247" w:bottom="1247" w:left="1247" w:header="851" w:footer="567" w:gutter="0"/>
          <w:cols w:space="425"/>
          <w:docGrid w:type="lines" w:linePitch="312"/>
        </w:sectPr>
      </w:pPr>
    </w:p>
    <w:p w14:paraId="63358A27" w14:textId="77777777" w:rsidR="00354133" w:rsidRDefault="00354133" w:rsidP="00354133">
      <w:pPr>
        <w:pStyle w:val="BulletList1"/>
        <w:numPr>
          <w:ilvl w:val="0"/>
          <w:numId w:val="0"/>
        </w:numPr>
        <w:ind w:left="1974" w:hanging="420"/>
      </w:pPr>
    </w:p>
    <w:tbl>
      <w:tblPr>
        <w:tblStyle w:val="TableStyle"/>
        <w:tblW w:w="9689" w:type="dxa"/>
        <w:jc w:val="center"/>
        <w:tblBorders>
          <w:top w:val="none" w:sz="0" w:space="0" w:color="auto"/>
          <w:left w:val="none" w:sz="0" w:space="0" w:color="auto"/>
          <w:bottom w:val="single" w:sz="12" w:space="0" w:color="1C1F88"/>
          <w:right w:val="none" w:sz="0" w:space="0" w:color="auto"/>
          <w:insideH w:val="single" w:sz="12" w:space="0" w:color="1C1F88"/>
          <w:insideV w:val="none" w:sz="0" w:space="0" w:color="auto"/>
        </w:tblBorders>
        <w:tblCellMar>
          <w:left w:w="57" w:type="dxa"/>
          <w:right w:w="57" w:type="dxa"/>
        </w:tblCellMar>
        <w:tblLook w:val="04A0" w:firstRow="1" w:lastRow="0" w:firstColumn="1" w:lastColumn="0" w:noHBand="0" w:noVBand="1"/>
      </w:tblPr>
      <w:tblGrid>
        <w:gridCol w:w="3229"/>
        <w:gridCol w:w="3230"/>
        <w:gridCol w:w="3230"/>
      </w:tblGrid>
      <w:tr w:rsidR="00354133" w:rsidRPr="0003648A" w14:paraId="35EB3C61" w14:textId="77777777" w:rsidTr="006C57CE">
        <w:trPr>
          <w:trHeight w:val="3354"/>
          <w:jc w:val="center"/>
        </w:trPr>
        <w:tc>
          <w:tcPr>
            <w:tcW w:w="6459" w:type="dxa"/>
            <w:gridSpan w:val="2"/>
            <w:tcBorders>
              <w:top w:val="nil"/>
              <w:bottom w:val="nil"/>
            </w:tcBorders>
            <w:vAlign w:val="bottom"/>
          </w:tcPr>
          <w:p w14:paraId="1801E89D" w14:textId="77777777" w:rsidR="00354133" w:rsidRPr="00B262FE" w:rsidRDefault="00354133" w:rsidP="006C57CE">
            <w:pPr>
              <w:pStyle w:val="a3"/>
              <w:spacing w:after="100" w:afterAutospacing="1"/>
              <w:jc w:val="center"/>
            </w:pPr>
          </w:p>
        </w:tc>
        <w:tc>
          <w:tcPr>
            <w:tcW w:w="3230" w:type="dxa"/>
            <w:tcBorders>
              <w:top w:val="nil"/>
              <w:bottom w:val="nil"/>
            </w:tcBorders>
          </w:tcPr>
          <w:p w14:paraId="1C459ED6" w14:textId="77777777" w:rsidR="00354133" w:rsidRPr="0003648A" w:rsidRDefault="00354133" w:rsidP="006C57CE">
            <w:pPr>
              <w:pStyle w:val="a3"/>
              <w:jc w:val="right"/>
            </w:pPr>
            <w:r>
              <w:rPr>
                <w:rFonts w:hint="eastAsia"/>
                <w:noProof/>
              </w:rPr>
              <w:drawing>
                <wp:inline distT="0" distB="0" distL="0" distR="0" wp14:anchorId="1D2BF1A8" wp14:editId="39E26C9C">
                  <wp:extent cx="1200561" cy="281777"/>
                  <wp:effectExtent l="0" t="0" r="0" b="444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png"/>
                          <pic:cNvPicPr/>
                        </pic:nvPicPr>
                        <pic:blipFill>
                          <a:blip r:embed="rId36" cstate="print">
                            <a:extLst>
                              <a:ext uri="{28A0092B-C50C-407E-A947-70E740481C1C}">
                                <a14:useLocalDpi xmlns:a14="http://schemas.microsoft.com/office/drawing/2010/main" val="0"/>
                              </a:ext>
                            </a:extLst>
                          </a:blip>
                          <a:stretch>
                            <a:fillRect/>
                          </a:stretch>
                        </pic:blipFill>
                        <pic:spPr>
                          <a:xfrm>
                            <a:off x="0" y="0"/>
                            <a:ext cx="1372047" cy="322025"/>
                          </a:xfrm>
                          <a:prstGeom prst="rect">
                            <a:avLst/>
                          </a:prstGeom>
                        </pic:spPr>
                      </pic:pic>
                    </a:graphicData>
                  </a:graphic>
                </wp:inline>
              </w:drawing>
            </w:r>
          </w:p>
        </w:tc>
      </w:tr>
      <w:tr w:rsidR="00354133" w:rsidRPr="0003648A" w14:paraId="4FF49220" w14:textId="77777777" w:rsidTr="006C57CE">
        <w:trPr>
          <w:trHeight w:val="1856"/>
          <w:jc w:val="center"/>
        </w:trPr>
        <w:tc>
          <w:tcPr>
            <w:tcW w:w="6459" w:type="dxa"/>
            <w:gridSpan w:val="2"/>
            <w:tcBorders>
              <w:top w:val="nil"/>
              <w:bottom w:val="nil"/>
            </w:tcBorders>
            <w:vAlign w:val="bottom"/>
          </w:tcPr>
          <w:p w14:paraId="1C781767" w14:textId="77777777" w:rsidR="00354133" w:rsidRDefault="00354133" w:rsidP="006C57CE">
            <w:pPr>
              <w:pStyle w:val="a3"/>
              <w:jc w:val="right"/>
              <w:rPr>
                <w:noProof/>
              </w:rPr>
            </w:pPr>
          </w:p>
        </w:tc>
        <w:tc>
          <w:tcPr>
            <w:tcW w:w="3230" w:type="dxa"/>
            <w:tcBorders>
              <w:top w:val="nil"/>
              <w:bottom w:val="nil"/>
            </w:tcBorders>
            <w:vAlign w:val="bottom"/>
          </w:tcPr>
          <w:p w14:paraId="46268CCE" w14:textId="77777777" w:rsidR="00354133" w:rsidRPr="0003648A" w:rsidRDefault="00354133" w:rsidP="006C57CE">
            <w:pPr>
              <w:pStyle w:val="a3"/>
              <w:jc w:val="right"/>
            </w:pPr>
          </w:p>
        </w:tc>
      </w:tr>
      <w:tr w:rsidR="00354133" w:rsidRPr="0003648A" w14:paraId="5759F16C" w14:textId="77777777" w:rsidTr="006C57CE">
        <w:trPr>
          <w:trHeight w:val="824"/>
          <w:jc w:val="center"/>
        </w:trPr>
        <w:tc>
          <w:tcPr>
            <w:tcW w:w="9689" w:type="dxa"/>
            <w:gridSpan w:val="3"/>
            <w:tcBorders>
              <w:top w:val="nil"/>
              <w:bottom w:val="nil"/>
            </w:tcBorders>
            <w:vAlign w:val="bottom"/>
          </w:tcPr>
          <w:p w14:paraId="7496C6EA" w14:textId="77777777" w:rsidR="00354133" w:rsidRPr="005658FE" w:rsidRDefault="00354133" w:rsidP="006C57CE">
            <w:pPr>
              <w:pStyle w:val="a3"/>
              <w:spacing w:afterLines="50" w:after="156"/>
              <w:rPr>
                <w:rFonts w:asciiTheme="minorHAnsi" w:hAnsiTheme="minorHAnsi"/>
                <w:b/>
                <w:sz w:val="24"/>
                <w:szCs w:val="24"/>
              </w:rPr>
            </w:pPr>
            <w:r w:rsidRPr="005658FE">
              <w:rPr>
                <w:rFonts w:asciiTheme="minorHAnsi" w:hAnsiTheme="minorHAnsi"/>
                <w:b/>
                <w:sz w:val="24"/>
                <w:szCs w:val="24"/>
              </w:rPr>
              <w:t>Contact Us</w:t>
            </w:r>
          </w:p>
        </w:tc>
      </w:tr>
      <w:tr w:rsidR="00354133" w:rsidRPr="005658FE" w14:paraId="12E71D16" w14:textId="77777777" w:rsidTr="006C57CE">
        <w:trPr>
          <w:trHeight w:val="1448"/>
          <w:jc w:val="center"/>
        </w:trPr>
        <w:tc>
          <w:tcPr>
            <w:tcW w:w="3229" w:type="dxa"/>
            <w:tcBorders>
              <w:top w:val="nil"/>
              <w:bottom w:val="nil"/>
            </w:tcBorders>
            <w:vAlign w:val="center"/>
          </w:tcPr>
          <w:p w14:paraId="308FA429" w14:textId="77777777" w:rsidR="00354133" w:rsidRPr="005658FE" w:rsidRDefault="00354133" w:rsidP="006C57CE">
            <w:pPr>
              <w:pStyle w:val="a3"/>
              <w:jc w:val="both"/>
              <w:rPr>
                <w:rFonts w:asciiTheme="minorHAnsi" w:hAnsiTheme="minorHAnsi"/>
              </w:rPr>
            </w:pPr>
            <w:r w:rsidRPr="005658FE">
              <w:rPr>
                <w:rFonts w:asciiTheme="minorHAnsi" w:hAnsiTheme="minorHAnsi"/>
                <w:b/>
              </w:rPr>
              <w:t>Website</w:t>
            </w:r>
            <w:r w:rsidRPr="005658FE">
              <w:rPr>
                <w:rFonts w:asciiTheme="minorHAnsi" w:hAnsiTheme="minorHAnsi"/>
              </w:rPr>
              <w:t>:</w:t>
            </w:r>
          </w:p>
          <w:p w14:paraId="11999044" w14:textId="77777777" w:rsidR="00354133" w:rsidRPr="005658FE" w:rsidRDefault="00F20D40" w:rsidP="006C57CE">
            <w:pPr>
              <w:pStyle w:val="a3"/>
              <w:jc w:val="both"/>
              <w:rPr>
                <w:rFonts w:asciiTheme="minorHAnsi" w:hAnsiTheme="minorHAnsi"/>
                <w:sz w:val="24"/>
                <w:szCs w:val="24"/>
              </w:rPr>
            </w:pPr>
            <w:hyperlink r:id="rId37" w:history="1">
              <w:r w:rsidR="00354133" w:rsidRPr="005658FE">
                <w:rPr>
                  <w:rStyle w:val="a7"/>
                  <w:rFonts w:asciiTheme="minorHAnsi" w:hAnsiTheme="minorHAnsi"/>
                </w:rPr>
                <w:t>www.wuqi-tech.com</w:t>
              </w:r>
            </w:hyperlink>
          </w:p>
        </w:tc>
        <w:tc>
          <w:tcPr>
            <w:tcW w:w="3230" w:type="dxa"/>
            <w:tcBorders>
              <w:top w:val="nil"/>
              <w:bottom w:val="nil"/>
            </w:tcBorders>
            <w:vAlign w:val="center"/>
          </w:tcPr>
          <w:p w14:paraId="4B402C3C" w14:textId="77777777" w:rsidR="00354133" w:rsidRPr="005658FE" w:rsidRDefault="00354133" w:rsidP="006C57CE">
            <w:pPr>
              <w:pStyle w:val="a3"/>
              <w:jc w:val="both"/>
              <w:rPr>
                <w:rFonts w:asciiTheme="minorHAnsi" w:hAnsiTheme="minorHAnsi"/>
                <w:b/>
              </w:rPr>
            </w:pPr>
            <w:r w:rsidRPr="005658FE">
              <w:rPr>
                <w:rFonts w:asciiTheme="minorHAnsi" w:hAnsiTheme="minorHAnsi"/>
                <w:b/>
              </w:rPr>
              <w:t>Technical Support:</w:t>
            </w:r>
          </w:p>
          <w:p w14:paraId="77EDE817" w14:textId="77777777" w:rsidR="00354133" w:rsidRPr="005658FE" w:rsidRDefault="00F20D40" w:rsidP="006C57CE">
            <w:pPr>
              <w:pStyle w:val="a3"/>
              <w:jc w:val="both"/>
              <w:rPr>
                <w:rFonts w:asciiTheme="minorHAnsi" w:hAnsiTheme="minorHAnsi"/>
              </w:rPr>
            </w:pPr>
            <w:hyperlink r:id="rId38" w:history="1">
              <w:r w:rsidR="00354133" w:rsidRPr="005658FE">
                <w:rPr>
                  <w:rStyle w:val="a7"/>
                  <w:rFonts w:asciiTheme="minorHAnsi" w:hAnsiTheme="minorHAnsi"/>
                </w:rPr>
                <w:t>support@wuqi-tech.com</w:t>
              </w:r>
            </w:hyperlink>
          </w:p>
        </w:tc>
        <w:tc>
          <w:tcPr>
            <w:tcW w:w="3230" w:type="dxa"/>
            <w:tcBorders>
              <w:top w:val="nil"/>
              <w:bottom w:val="nil"/>
            </w:tcBorders>
            <w:vAlign w:val="center"/>
          </w:tcPr>
          <w:p w14:paraId="7CEDA294" w14:textId="77777777" w:rsidR="00354133" w:rsidRPr="005658FE" w:rsidRDefault="00354133" w:rsidP="006C57CE">
            <w:pPr>
              <w:pStyle w:val="a3"/>
              <w:jc w:val="both"/>
              <w:rPr>
                <w:rFonts w:asciiTheme="minorHAnsi" w:hAnsiTheme="minorHAnsi"/>
                <w:b/>
              </w:rPr>
            </w:pPr>
            <w:r w:rsidRPr="005658FE">
              <w:rPr>
                <w:rFonts w:asciiTheme="minorHAnsi" w:hAnsiTheme="minorHAnsi"/>
                <w:b/>
              </w:rPr>
              <w:t>Business Consultation:</w:t>
            </w:r>
          </w:p>
          <w:p w14:paraId="4382FB15" w14:textId="77777777" w:rsidR="00354133" w:rsidRPr="005658FE" w:rsidRDefault="00F20D40" w:rsidP="006C57CE">
            <w:pPr>
              <w:pStyle w:val="a3"/>
              <w:jc w:val="both"/>
              <w:rPr>
                <w:rFonts w:asciiTheme="minorHAnsi" w:hAnsiTheme="minorHAnsi"/>
              </w:rPr>
            </w:pPr>
            <w:hyperlink r:id="rId39" w:history="1">
              <w:r w:rsidR="00354133" w:rsidRPr="005658FE">
                <w:rPr>
                  <w:rStyle w:val="a7"/>
                  <w:rFonts w:asciiTheme="minorHAnsi" w:hAnsiTheme="minorHAnsi"/>
                </w:rPr>
                <w:t>sales@wuqi-tech.com</w:t>
              </w:r>
            </w:hyperlink>
          </w:p>
        </w:tc>
      </w:tr>
      <w:tr w:rsidR="00354133" w:rsidRPr="0003648A" w14:paraId="414C31B2" w14:textId="77777777" w:rsidTr="006C57CE">
        <w:trPr>
          <w:trHeight w:val="1844"/>
          <w:jc w:val="center"/>
        </w:trPr>
        <w:tc>
          <w:tcPr>
            <w:tcW w:w="3229" w:type="dxa"/>
            <w:tcBorders>
              <w:top w:val="nil"/>
              <w:bottom w:val="single" w:sz="12" w:space="0" w:color="1C1F88"/>
            </w:tcBorders>
            <w:vAlign w:val="center"/>
          </w:tcPr>
          <w:p w14:paraId="4753A145" w14:textId="77777777" w:rsidR="00354133" w:rsidRPr="005658FE" w:rsidRDefault="00354133" w:rsidP="006C57CE">
            <w:pPr>
              <w:pStyle w:val="a3"/>
              <w:jc w:val="both"/>
              <w:rPr>
                <w:rFonts w:asciiTheme="minorHAnsi" w:hAnsiTheme="minorHAnsi"/>
                <w:b/>
                <w:sz w:val="21"/>
                <w:szCs w:val="21"/>
              </w:rPr>
            </w:pPr>
            <w:r w:rsidRPr="005658FE">
              <w:rPr>
                <w:rFonts w:asciiTheme="minorHAnsi" w:hAnsiTheme="minorHAnsi"/>
                <w:b/>
                <w:sz w:val="21"/>
                <w:szCs w:val="21"/>
              </w:rPr>
              <w:t>Chongqing</w:t>
            </w:r>
          </w:p>
          <w:p w14:paraId="6E5EAA75" w14:textId="77777777" w:rsidR="00354133" w:rsidRPr="005658FE" w:rsidRDefault="00354133" w:rsidP="006C57CE">
            <w:pPr>
              <w:pStyle w:val="a3"/>
              <w:jc w:val="both"/>
              <w:rPr>
                <w:rFonts w:asciiTheme="minorHAnsi" w:hAnsiTheme="minorHAnsi"/>
              </w:rPr>
            </w:pPr>
          </w:p>
          <w:p w14:paraId="40BE34E7" w14:textId="77777777" w:rsidR="00354133" w:rsidRPr="005658FE" w:rsidRDefault="00354133" w:rsidP="00354133">
            <w:pPr>
              <w:pStyle w:val="a3"/>
              <w:rPr>
                <w:rFonts w:asciiTheme="minorHAnsi" w:hAnsiTheme="minorHAnsi"/>
              </w:rPr>
            </w:pPr>
            <w:r w:rsidRPr="005658FE">
              <w:rPr>
                <w:rFonts w:asciiTheme="minorHAnsi" w:hAnsiTheme="minorHAnsi"/>
                <w:b/>
              </w:rPr>
              <w:t>Address</w:t>
            </w:r>
            <w:r w:rsidRPr="005658FE">
              <w:rPr>
                <w:rFonts w:asciiTheme="minorHAnsi" w:hAnsiTheme="minorHAnsi"/>
              </w:rPr>
              <w:t xml:space="preserve">: 14/F, 107 Middle Road, </w:t>
            </w:r>
            <w:proofErr w:type="spellStart"/>
            <w:r w:rsidRPr="005658FE">
              <w:rPr>
                <w:rFonts w:asciiTheme="minorHAnsi" w:hAnsiTheme="minorHAnsi"/>
              </w:rPr>
              <w:t>Xiantao</w:t>
            </w:r>
            <w:proofErr w:type="spellEnd"/>
            <w:r w:rsidRPr="005658FE">
              <w:rPr>
                <w:rFonts w:asciiTheme="minorHAnsi" w:hAnsiTheme="minorHAnsi"/>
              </w:rPr>
              <w:t xml:space="preserve"> Big Data Valley, Yubei District, Chongqing, PRC.</w:t>
            </w:r>
          </w:p>
          <w:p w14:paraId="5C00590F" w14:textId="77777777" w:rsidR="00354133" w:rsidRPr="005658FE" w:rsidRDefault="00354133" w:rsidP="00354133">
            <w:pPr>
              <w:pStyle w:val="a3"/>
              <w:jc w:val="both"/>
              <w:rPr>
                <w:rFonts w:asciiTheme="minorHAnsi" w:hAnsiTheme="minorHAnsi"/>
              </w:rPr>
            </w:pPr>
            <w:r w:rsidRPr="005658FE">
              <w:rPr>
                <w:rFonts w:asciiTheme="minorHAnsi" w:hAnsiTheme="minorHAnsi"/>
                <w:b/>
              </w:rPr>
              <w:t>Tel/Fax:</w:t>
            </w:r>
            <w:r w:rsidRPr="005658FE">
              <w:rPr>
                <w:rFonts w:asciiTheme="minorHAnsi" w:hAnsiTheme="minorHAnsi"/>
              </w:rPr>
              <w:t xml:space="preserve"> 023-67682717</w:t>
            </w:r>
          </w:p>
        </w:tc>
        <w:tc>
          <w:tcPr>
            <w:tcW w:w="3230" w:type="dxa"/>
            <w:tcBorders>
              <w:top w:val="nil"/>
              <w:bottom w:val="single" w:sz="12" w:space="0" w:color="1C1F88"/>
            </w:tcBorders>
            <w:vAlign w:val="center"/>
          </w:tcPr>
          <w:p w14:paraId="146577CF" w14:textId="77777777" w:rsidR="00354133" w:rsidRPr="005658FE" w:rsidRDefault="00354133" w:rsidP="00354133">
            <w:pPr>
              <w:pStyle w:val="a3"/>
              <w:jc w:val="both"/>
              <w:rPr>
                <w:rFonts w:asciiTheme="minorHAnsi" w:hAnsiTheme="minorHAnsi"/>
                <w:b/>
                <w:sz w:val="21"/>
                <w:szCs w:val="21"/>
              </w:rPr>
            </w:pPr>
            <w:r w:rsidRPr="005658FE">
              <w:rPr>
                <w:rFonts w:asciiTheme="minorHAnsi" w:hAnsiTheme="minorHAnsi"/>
                <w:b/>
                <w:sz w:val="21"/>
                <w:szCs w:val="21"/>
              </w:rPr>
              <w:t>Shanghai</w:t>
            </w:r>
          </w:p>
          <w:p w14:paraId="13B1EE22" w14:textId="77777777" w:rsidR="00354133" w:rsidRPr="005658FE" w:rsidRDefault="00354133" w:rsidP="00354133">
            <w:pPr>
              <w:pStyle w:val="a3"/>
              <w:rPr>
                <w:rFonts w:asciiTheme="minorHAnsi" w:hAnsiTheme="minorHAnsi"/>
              </w:rPr>
            </w:pPr>
          </w:p>
          <w:p w14:paraId="2C094F17" w14:textId="77777777" w:rsidR="00354133" w:rsidRPr="005658FE" w:rsidRDefault="00354133" w:rsidP="00354133">
            <w:pPr>
              <w:pStyle w:val="a3"/>
              <w:rPr>
                <w:rFonts w:asciiTheme="minorHAnsi" w:hAnsiTheme="minorHAnsi"/>
              </w:rPr>
            </w:pPr>
            <w:r w:rsidRPr="005658FE">
              <w:rPr>
                <w:rFonts w:asciiTheme="minorHAnsi" w:hAnsiTheme="minorHAnsi"/>
                <w:b/>
              </w:rPr>
              <w:t>Address</w:t>
            </w:r>
            <w:r w:rsidRPr="005658FE">
              <w:rPr>
                <w:rFonts w:asciiTheme="minorHAnsi" w:hAnsiTheme="minorHAnsi"/>
              </w:rPr>
              <w:t xml:space="preserve">: 8/F, Building 29, No.368, </w:t>
            </w:r>
            <w:proofErr w:type="spellStart"/>
            <w:r w:rsidRPr="005658FE">
              <w:rPr>
                <w:rFonts w:asciiTheme="minorHAnsi" w:hAnsiTheme="minorHAnsi"/>
              </w:rPr>
              <w:t>Zhangjiang</w:t>
            </w:r>
            <w:proofErr w:type="spellEnd"/>
            <w:r w:rsidRPr="005658FE">
              <w:rPr>
                <w:rFonts w:asciiTheme="minorHAnsi" w:hAnsiTheme="minorHAnsi"/>
              </w:rPr>
              <w:t xml:space="preserve"> Road, Pudong New District, Shanghai, PRC.</w:t>
            </w:r>
          </w:p>
          <w:p w14:paraId="7C2BFCCB" w14:textId="77777777" w:rsidR="00354133" w:rsidRPr="005658FE" w:rsidRDefault="00354133" w:rsidP="00354133">
            <w:pPr>
              <w:pStyle w:val="a3"/>
              <w:jc w:val="both"/>
              <w:rPr>
                <w:rFonts w:asciiTheme="minorHAnsi" w:hAnsiTheme="minorHAnsi"/>
              </w:rPr>
            </w:pPr>
            <w:r w:rsidRPr="005658FE">
              <w:rPr>
                <w:rFonts w:asciiTheme="minorHAnsi" w:hAnsiTheme="minorHAnsi"/>
                <w:b/>
              </w:rPr>
              <w:t>Tel/Fax</w:t>
            </w:r>
            <w:r w:rsidRPr="005658FE">
              <w:rPr>
                <w:rFonts w:asciiTheme="minorHAnsi" w:hAnsiTheme="minorHAnsi"/>
              </w:rPr>
              <w:t>: 021-50806308</w:t>
            </w:r>
          </w:p>
        </w:tc>
        <w:tc>
          <w:tcPr>
            <w:tcW w:w="3230" w:type="dxa"/>
            <w:tcBorders>
              <w:top w:val="nil"/>
              <w:bottom w:val="single" w:sz="12" w:space="0" w:color="1C1F88"/>
            </w:tcBorders>
            <w:vAlign w:val="center"/>
          </w:tcPr>
          <w:p w14:paraId="3E8DF6FA" w14:textId="77777777" w:rsidR="00354133" w:rsidRPr="005658FE" w:rsidRDefault="00354133" w:rsidP="00354133">
            <w:pPr>
              <w:pStyle w:val="a3"/>
              <w:jc w:val="both"/>
              <w:rPr>
                <w:rFonts w:asciiTheme="minorHAnsi" w:hAnsiTheme="minorHAnsi"/>
                <w:b/>
                <w:sz w:val="21"/>
                <w:szCs w:val="21"/>
              </w:rPr>
            </w:pPr>
            <w:r w:rsidRPr="005658FE">
              <w:rPr>
                <w:rFonts w:asciiTheme="minorHAnsi" w:hAnsiTheme="minorHAnsi"/>
                <w:b/>
                <w:sz w:val="21"/>
                <w:szCs w:val="21"/>
              </w:rPr>
              <w:t>Shenzhen</w:t>
            </w:r>
          </w:p>
          <w:p w14:paraId="674898C7" w14:textId="77777777" w:rsidR="00354133" w:rsidRPr="005658FE" w:rsidRDefault="00354133" w:rsidP="00354133">
            <w:pPr>
              <w:pStyle w:val="a3"/>
              <w:rPr>
                <w:rFonts w:asciiTheme="minorHAnsi" w:hAnsiTheme="minorHAnsi"/>
              </w:rPr>
            </w:pPr>
          </w:p>
          <w:p w14:paraId="671A00D4" w14:textId="77777777" w:rsidR="00354133" w:rsidRPr="005658FE" w:rsidRDefault="00354133" w:rsidP="00354133">
            <w:pPr>
              <w:pStyle w:val="a3"/>
              <w:rPr>
                <w:rFonts w:asciiTheme="minorHAnsi" w:hAnsiTheme="minorHAnsi"/>
              </w:rPr>
            </w:pPr>
            <w:r w:rsidRPr="005658FE">
              <w:rPr>
                <w:rFonts w:asciiTheme="minorHAnsi" w:hAnsiTheme="minorHAnsi"/>
                <w:b/>
              </w:rPr>
              <w:t>Address</w:t>
            </w:r>
            <w:r w:rsidRPr="005658FE">
              <w:rPr>
                <w:rFonts w:asciiTheme="minorHAnsi" w:hAnsiTheme="minorHAnsi"/>
              </w:rPr>
              <w:t xml:space="preserve">: Room 1105, Building 2, </w:t>
            </w:r>
            <w:proofErr w:type="spellStart"/>
            <w:r w:rsidRPr="005658FE">
              <w:rPr>
                <w:rFonts w:asciiTheme="minorHAnsi" w:hAnsiTheme="minorHAnsi"/>
              </w:rPr>
              <w:t>Fangdacheng</w:t>
            </w:r>
            <w:proofErr w:type="spellEnd"/>
            <w:r w:rsidRPr="005658FE">
              <w:rPr>
                <w:rFonts w:asciiTheme="minorHAnsi" w:hAnsiTheme="minorHAnsi"/>
              </w:rPr>
              <w:t xml:space="preserve">, Longzhu 4th Road, Taoyuan Street, Nanshan District, </w:t>
            </w:r>
            <w:proofErr w:type="spellStart"/>
            <w:r w:rsidRPr="005658FE">
              <w:rPr>
                <w:rFonts w:asciiTheme="minorHAnsi" w:hAnsiTheme="minorHAnsi"/>
              </w:rPr>
              <w:t>ShenZhen</w:t>
            </w:r>
            <w:proofErr w:type="spellEnd"/>
            <w:r w:rsidRPr="005658FE">
              <w:rPr>
                <w:rFonts w:asciiTheme="minorHAnsi" w:hAnsiTheme="minorHAnsi"/>
              </w:rPr>
              <w:t>, PRC.</w:t>
            </w:r>
          </w:p>
          <w:p w14:paraId="6B9EAC7D" w14:textId="77777777" w:rsidR="00354133" w:rsidRPr="005658FE" w:rsidRDefault="00354133" w:rsidP="00354133">
            <w:pPr>
              <w:pStyle w:val="a3"/>
              <w:jc w:val="both"/>
              <w:rPr>
                <w:rFonts w:asciiTheme="minorHAnsi" w:hAnsiTheme="minorHAnsi"/>
              </w:rPr>
            </w:pPr>
            <w:r w:rsidRPr="005658FE">
              <w:rPr>
                <w:rFonts w:asciiTheme="minorHAnsi" w:hAnsiTheme="minorHAnsi"/>
                <w:b/>
              </w:rPr>
              <w:t>Tel/Fax</w:t>
            </w:r>
            <w:r w:rsidRPr="005658FE">
              <w:rPr>
                <w:rFonts w:asciiTheme="minorHAnsi" w:hAnsiTheme="minorHAnsi"/>
              </w:rPr>
              <w:t>: 0755-86967944</w:t>
            </w:r>
          </w:p>
        </w:tc>
      </w:tr>
      <w:tr w:rsidR="00354133" w:rsidRPr="0003648A" w14:paraId="672372C7" w14:textId="77777777" w:rsidTr="006C57CE">
        <w:trPr>
          <w:trHeight w:val="1372"/>
          <w:jc w:val="center"/>
        </w:trPr>
        <w:tc>
          <w:tcPr>
            <w:tcW w:w="9689" w:type="dxa"/>
            <w:gridSpan w:val="3"/>
            <w:tcBorders>
              <w:top w:val="single" w:sz="12" w:space="0" w:color="1C1F88"/>
              <w:bottom w:val="nil"/>
            </w:tcBorders>
            <w:vAlign w:val="bottom"/>
          </w:tcPr>
          <w:p w14:paraId="231B3DED" w14:textId="77777777" w:rsidR="00354133" w:rsidRPr="005658FE" w:rsidRDefault="00354133" w:rsidP="006C57CE">
            <w:pPr>
              <w:pStyle w:val="a3"/>
              <w:spacing w:afterLines="100" w:after="312"/>
              <w:jc w:val="center"/>
              <w:rPr>
                <w:rFonts w:asciiTheme="minorHAnsi" w:hAnsiTheme="minorHAnsi"/>
                <w:sz w:val="26"/>
              </w:rPr>
            </w:pPr>
          </w:p>
        </w:tc>
      </w:tr>
      <w:tr w:rsidR="00354133" w:rsidRPr="0003648A" w14:paraId="7E9DBA5F" w14:textId="77777777" w:rsidTr="006C57CE">
        <w:trPr>
          <w:trHeight w:val="2541"/>
          <w:jc w:val="center"/>
        </w:trPr>
        <w:tc>
          <w:tcPr>
            <w:tcW w:w="9689" w:type="dxa"/>
            <w:gridSpan w:val="3"/>
            <w:tcBorders>
              <w:top w:val="nil"/>
              <w:bottom w:val="nil"/>
            </w:tcBorders>
            <w:vAlign w:val="bottom"/>
          </w:tcPr>
          <w:p w14:paraId="55F739A6" w14:textId="20522F52" w:rsidR="00354133" w:rsidRPr="005658FE" w:rsidRDefault="00354133" w:rsidP="00354133">
            <w:pPr>
              <w:pStyle w:val="a3"/>
              <w:spacing w:afterLines="100" w:after="312"/>
              <w:jc w:val="center"/>
              <w:rPr>
                <w:rFonts w:asciiTheme="minorHAnsi" w:hAnsiTheme="minorHAnsi"/>
                <w:b/>
                <w:sz w:val="21"/>
                <w:szCs w:val="21"/>
              </w:rPr>
            </w:pPr>
            <w:r w:rsidRPr="005658FE">
              <w:rPr>
                <w:rFonts w:asciiTheme="minorHAnsi" w:hAnsiTheme="minorHAnsi"/>
                <w:b/>
                <w:sz w:val="21"/>
                <w:szCs w:val="21"/>
              </w:rPr>
              <w:t>© 20</w:t>
            </w:r>
            <w:r w:rsidR="00257D8E">
              <w:rPr>
                <w:rFonts w:asciiTheme="minorHAnsi" w:hAnsiTheme="minorHAnsi"/>
                <w:b/>
                <w:sz w:val="21"/>
                <w:szCs w:val="21"/>
              </w:rPr>
              <w:t>20</w:t>
            </w:r>
            <w:r w:rsidRPr="005658FE">
              <w:rPr>
                <w:rFonts w:asciiTheme="minorHAnsi" w:hAnsiTheme="minorHAnsi"/>
                <w:b/>
                <w:sz w:val="21"/>
                <w:szCs w:val="21"/>
              </w:rPr>
              <w:t xml:space="preserve">, </w:t>
            </w:r>
            <w:r w:rsidR="008C4767" w:rsidRPr="005658FE">
              <w:rPr>
                <w:rFonts w:asciiTheme="minorHAnsi" w:hAnsiTheme="minorHAnsi"/>
                <w:b/>
                <w:sz w:val="21"/>
                <w:szCs w:val="21"/>
              </w:rPr>
              <w:t>Wu Qi Micro</w:t>
            </w:r>
            <w:r w:rsidR="00546822" w:rsidRPr="005658FE">
              <w:rPr>
                <w:rFonts w:asciiTheme="minorHAnsi" w:hAnsiTheme="minorHAnsi"/>
                <w:b/>
                <w:sz w:val="21"/>
                <w:szCs w:val="21"/>
              </w:rPr>
              <w:t xml:space="preserve"> Limited</w:t>
            </w:r>
            <w:r w:rsidR="00D75786" w:rsidRPr="005658FE">
              <w:rPr>
                <w:rFonts w:asciiTheme="minorHAnsi" w:hAnsiTheme="minorHAnsi"/>
                <w:b/>
                <w:sz w:val="21"/>
                <w:szCs w:val="21"/>
              </w:rPr>
              <w:t>.</w:t>
            </w:r>
            <w:r w:rsidRPr="005658FE">
              <w:rPr>
                <w:rFonts w:asciiTheme="minorHAnsi" w:hAnsiTheme="minorHAnsi"/>
                <w:b/>
                <w:sz w:val="21"/>
                <w:szCs w:val="21"/>
              </w:rPr>
              <w:t xml:space="preserve"> All rights reserved.</w:t>
            </w:r>
          </w:p>
          <w:p w14:paraId="086B6ABA" w14:textId="77777777" w:rsidR="00354133" w:rsidRPr="005658FE" w:rsidRDefault="00354133" w:rsidP="00354133">
            <w:pPr>
              <w:pStyle w:val="a3"/>
              <w:spacing w:after="100" w:afterAutospacing="1"/>
              <w:jc w:val="center"/>
              <w:rPr>
                <w:rFonts w:asciiTheme="minorHAnsi" w:hAnsiTheme="minorHAnsi"/>
                <w:b/>
                <w:sz w:val="21"/>
                <w:szCs w:val="21"/>
              </w:rPr>
            </w:pPr>
            <w:r w:rsidRPr="005658FE">
              <w:rPr>
                <w:rFonts w:asciiTheme="minorHAnsi" w:hAnsiTheme="minorHAnsi"/>
                <w:b/>
                <w:sz w:val="21"/>
                <w:szCs w:val="21"/>
              </w:rPr>
              <w:t xml:space="preserve">No part of this document may be reproduced in any form without </w:t>
            </w:r>
            <w:r w:rsidRPr="005658FE">
              <w:rPr>
                <w:rFonts w:asciiTheme="minorHAnsi" w:hAnsiTheme="minorHAnsi"/>
                <w:sz w:val="21"/>
                <w:szCs w:val="21"/>
              </w:rPr>
              <w:br/>
            </w:r>
            <w:r w:rsidRPr="005658FE">
              <w:rPr>
                <w:rFonts w:asciiTheme="minorHAnsi" w:hAnsiTheme="minorHAnsi"/>
                <w:b/>
                <w:sz w:val="21"/>
                <w:szCs w:val="21"/>
              </w:rPr>
              <w:t>the written permission of the copyright owner.</w:t>
            </w:r>
          </w:p>
          <w:p w14:paraId="1BEA17BF" w14:textId="77777777" w:rsidR="00354133" w:rsidRPr="005658FE" w:rsidRDefault="00354133" w:rsidP="00354133">
            <w:pPr>
              <w:pStyle w:val="a3"/>
              <w:spacing w:after="100" w:afterAutospacing="1"/>
              <w:jc w:val="right"/>
              <w:rPr>
                <w:rFonts w:asciiTheme="minorHAnsi" w:hAnsiTheme="minorHAnsi"/>
              </w:rPr>
            </w:pPr>
            <w:r w:rsidRPr="005658FE">
              <w:rPr>
                <w:rFonts w:asciiTheme="minorHAnsi" w:hAnsiTheme="minorHAnsi"/>
                <w:b/>
              </w:rPr>
              <w:t xml:space="preserve">Doc No.: </w:t>
            </w:r>
            <w:r w:rsidRPr="005658FE">
              <w:rPr>
                <w:rFonts w:asciiTheme="minorHAnsi" w:hAnsiTheme="minorHAnsi"/>
              </w:rPr>
              <w:t>3100 05 01 11 02</w:t>
            </w:r>
          </w:p>
        </w:tc>
      </w:tr>
    </w:tbl>
    <w:p w14:paraId="0403D35D" w14:textId="77777777" w:rsidR="00836631" w:rsidRPr="00D7563D" w:rsidRDefault="00836631" w:rsidP="0012530B">
      <w:pPr>
        <w:rPr>
          <w:rStyle w:val="Link"/>
          <w:color w:val="auto"/>
        </w:rPr>
      </w:pPr>
    </w:p>
    <w:sectPr w:rsidR="00836631" w:rsidRPr="00D7563D" w:rsidSect="009529C8">
      <w:headerReference w:type="default" r:id="rId40"/>
      <w:footerReference w:type="default" r:id="rId41"/>
      <w:pgSz w:w="11906" w:h="16838" w:code="9"/>
      <w:pgMar w:top="1418" w:right="1247" w:bottom="1247" w:left="1247" w:header="851" w:footer="567"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71750EE" w14:textId="77777777" w:rsidR="00F20D40" w:rsidRDefault="00F20D40" w:rsidP="00DA2A53">
      <w:pPr>
        <w:spacing w:before="0" w:after="0"/>
      </w:pPr>
      <w:r>
        <w:separator/>
      </w:r>
    </w:p>
  </w:endnote>
  <w:endnote w:type="continuationSeparator" w:id="0">
    <w:p w14:paraId="1B8AC7A6" w14:textId="77777777" w:rsidR="00F20D40" w:rsidRDefault="00F20D40" w:rsidP="00DA2A5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bottom w:val="single" w:sz="8" w:space="0" w:color="000000"/>
        <w:insideH w:val="single" w:sz="4" w:space="0" w:color="000000"/>
      </w:tblBorders>
      <w:tblLook w:val="04A0" w:firstRow="1" w:lastRow="0" w:firstColumn="1" w:lastColumn="0" w:noHBand="0" w:noVBand="1"/>
    </w:tblPr>
    <w:tblGrid>
      <w:gridCol w:w="3132"/>
      <w:gridCol w:w="3132"/>
      <w:gridCol w:w="3148"/>
    </w:tblGrid>
    <w:tr w:rsidR="0025494B" w:rsidRPr="00590695" w14:paraId="2A5B36D6" w14:textId="77777777" w:rsidTr="00590695">
      <w:tc>
        <w:tcPr>
          <w:tcW w:w="3209" w:type="dxa"/>
          <w:shd w:val="clear" w:color="auto" w:fill="auto"/>
        </w:tcPr>
        <w:p w14:paraId="12A47CB9" w14:textId="77777777" w:rsidR="0025494B" w:rsidRPr="00590695" w:rsidRDefault="0025494B" w:rsidP="001D4A28">
          <w:pPr>
            <w:pStyle w:val="a5"/>
            <w:rPr>
              <w:kern w:val="0"/>
            </w:rPr>
          </w:pPr>
          <w:r w:rsidRPr="00590695">
            <w:rPr>
              <w:rFonts w:hint="eastAsia"/>
              <w:kern w:val="0"/>
            </w:rPr>
            <w:t>V1.0</w:t>
          </w:r>
        </w:p>
      </w:tc>
      <w:tc>
        <w:tcPr>
          <w:tcW w:w="3209" w:type="dxa"/>
          <w:shd w:val="clear" w:color="auto" w:fill="auto"/>
        </w:tcPr>
        <w:p w14:paraId="4B516F64" w14:textId="77777777" w:rsidR="0025494B" w:rsidRPr="00590695" w:rsidRDefault="0025494B" w:rsidP="00590695">
          <w:pPr>
            <w:pStyle w:val="a5"/>
            <w:jc w:val="center"/>
            <w:rPr>
              <w:kern w:val="0"/>
            </w:rPr>
          </w:pPr>
          <w:r w:rsidRPr="00590695">
            <w:rPr>
              <w:kern w:val="0"/>
            </w:rPr>
            <w:t>第</w:t>
          </w:r>
          <w:r w:rsidRPr="00590695">
            <w:rPr>
              <w:kern w:val="0"/>
            </w:rPr>
            <w:fldChar w:fldCharType="begin"/>
          </w:r>
          <w:r w:rsidRPr="00590695">
            <w:rPr>
              <w:kern w:val="0"/>
            </w:rPr>
            <w:instrText>PAGE</w:instrText>
          </w:r>
          <w:r w:rsidRPr="00590695">
            <w:rPr>
              <w:kern w:val="0"/>
            </w:rPr>
            <w:fldChar w:fldCharType="separate"/>
          </w:r>
          <w:r w:rsidRPr="00590695">
            <w:rPr>
              <w:noProof/>
              <w:kern w:val="0"/>
            </w:rPr>
            <w:t>2</w:t>
          </w:r>
          <w:r w:rsidRPr="00590695">
            <w:rPr>
              <w:kern w:val="0"/>
            </w:rPr>
            <w:fldChar w:fldCharType="end"/>
          </w:r>
          <w:r w:rsidRPr="00590695">
            <w:rPr>
              <w:kern w:val="0"/>
            </w:rPr>
            <w:t>页，共</w:t>
          </w:r>
          <w:r w:rsidRPr="00590695">
            <w:rPr>
              <w:kern w:val="0"/>
            </w:rPr>
            <w:fldChar w:fldCharType="begin"/>
          </w:r>
          <w:r w:rsidRPr="00590695">
            <w:rPr>
              <w:kern w:val="0"/>
            </w:rPr>
            <w:instrText>NUMPAGES</w:instrText>
          </w:r>
          <w:r w:rsidRPr="00590695">
            <w:rPr>
              <w:kern w:val="0"/>
            </w:rPr>
            <w:fldChar w:fldCharType="separate"/>
          </w:r>
          <w:r w:rsidRPr="00590695">
            <w:rPr>
              <w:noProof/>
              <w:kern w:val="0"/>
            </w:rPr>
            <w:t>16</w:t>
          </w:r>
          <w:r w:rsidRPr="00590695">
            <w:rPr>
              <w:kern w:val="0"/>
            </w:rPr>
            <w:fldChar w:fldCharType="end"/>
          </w:r>
          <w:r w:rsidRPr="00590695">
            <w:rPr>
              <w:kern w:val="0"/>
            </w:rPr>
            <w:t>页</w:t>
          </w:r>
        </w:p>
      </w:tc>
      <w:tc>
        <w:tcPr>
          <w:tcW w:w="3210" w:type="dxa"/>
          <w:shd w:val="clear" w:color="auto" w:fill="auto"/>
        </w:tcPr>
        <w:p w14:paraId="0E2B3349" w14:textId="77777777" w:rsidR="0025494B" w:rsidRPr="00590695" w:rsidRDefault="0025494B" w:rsidP="00590695">
          <w:pPr>
            <w:pStyle w:val="a5"/>
            <w:jc w:val="right"/>
            <w:rPr>
              <w:kern w:val="0"/>
            </w:rPr>
          </w:pPr>
          <w:r w:rsidRPr="00590695">
            <w:rPr>
              <w:kern w:val="0"/>
            </w:rPr>
            <w:t>Wu Qi Technology, Inc.</w:t>
          </w:r>
        </w:p>
      </w:tc>
    </w:tr>
  </w:tbl>
  <w:p w14:paraId="085375E1" w14:textId="77777777" w:rsidR="0025494B" w:rsidRDefault="0025494B">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559" w:type="dxa"/>
      <w:jc w:val="center"/>
      <w:tblBorders>
        <w:top w:val="single" w:sz="12" w:space="0" w:color="1C1F88"/>
      </w:tblBorders>
      <w:tblLook w:val="04A0" w:firstRow="1" w:lastRow="0" w:firstColumn="1" w:lastColumn="0" w:noHBand="0" w:noVBand="1"/>
    </w:tblPr>
    <w:tblGrid>
      <w:gridCol w:w="3186"/>
      <w:gridCol w:w="3186"/>
      <w:gridCol w:w="3187"/>
    </w:tblGrid>
    <w:tr w:rsidR="0025494B" w:rsidRPr="00590695" w14:paraId="0E8975A6" w14:textId="77777777" w:rsidTr="009529C8">
      <w:trPr>
        <w:jc w:val="center"/>
      </w:trPr>
      <w:tc>
        <w:tcPr>
          <w:tcW w:w="3186" w:type="dxa"/>
        </w:tcPr>
        <w:p w14:paraId="4E270A50" w14:textId="47C52421" w:rsidR="0025494B" w:rsidRPr="00590695" w:rsidRDefault="0025494B" w:rsidP="00F54B23">
          <w:pPr>
            <w:pStyle w:val="a5"/>
          </w:pPr>
          <w:r w:rsidRPr="00590695">
            <w:rPr>
              <w:rFonts w:hint="eastAsia"/>
            </w:rPr>
            <w:t>V</w:t>
          </w:r>
          <w:r w:rsidR="00257D8E">
            <w:t>1.0</w:t>
          </w:r>
        </w:p>
      </w:tc>
      <w:tc>
        <w:tcPr>
          <w:tcW w:w="3186" w:type="dxa"/>
        </w:tcPr>
        <w:p w14:paraId="4AC390BB" w14:textId="77777777" w:rsidR="0025494B" w:rsidRPr="00590695" w:rsidRDefault="008C4767" w:rsidP="00546822">
          <w:pPr>
            <w:pStyle w:val="a5"/>
            <w:jc w:val="center"/>
          </w:pPr>
          <w:r>
            <w:t>Wu Qi Micro</w:t>
          </w:r>
          <w:r w:rsidR="00546822">
            <w:t xml:space="preserve"> </w:t>
          </w:r>
          <w:r w:rsidR="00546822" w:rsidRPr="00546822">
            <w:t>Limited</w:t>
          </w:r>
          <w:r w:rsidR="00D75786">
            <w:t>.</w:t>
          </w:r>
        </w:p>
      </w:tc>
      <w:tc>
        <w:tcPr>
          <w:tcW w:w="3187" w:type="dxa"/>
        </w:tcPr>
        <w:p w14:paraId="4B942CDA" w14:textId="77777777" w:rsidR="0025494B" w:rsidRPr="00590695" w:rsidRDefault="0025494B" w:rsidP="002741A5">
          <w:pPr>
            <w:pStyle w:val="a5"/>
            <w:wordWrap w:val="0"/>
            <w:jc w:val="right"/>
          </w:pPr>
          <w:r w:rsidRPr="00590695">
            <w:fldChar w:fldCharType="begin"/>
          </w:r>
          <w:r w:rsidRPr="00590695">
            <w:instrText>PAGE</w:instrText>
          </w:r>
          <w:r w:rsidRPr="00590695">
            <w:fldChar w:fldCharType="separate"/>
          </w:r>
          <w:r w:rsidR="001D3865">
            <w:rPr>
              <w:noProof/>
            </w:rPr>
            <w:t>13</w:t>
          </w:r>
          <w:r w:rsidRPr="00590695">
            <w:fldChar w:fldCharType="end"/>
          </w:r>
        </w:p>
      </w:tc>
    </w:tr>
  </w:tbl>
  <w:p w14:paraId="4A731B99" w14:textId="77777777" w:rsidR="0025494B" w:rsidRPr="00F54B23" w:rsidRDefault="0025494B" w:rsidP="00F54B23">
    <w:pPr>
      <w:pStyle w:val="a5"/>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E3ADDD5" w14:textId="77777777" w:rsidR="00354133" w:rsidRPr="00F54B23" w:rsidRDefault="00354133" w:rsidP="00F54B23">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EF2194A" w14:textId="77777777" w:rsidR="00F20D40" w:rsidRDefault="00F20D40" w:rsidP="00DA2A53">
      <w:pPr>
        <w:spacing w:before="0" w:after="0"/>
      </w:pPr>
      <w:r>
        <w:separator/>
      </w:r>
    </w:p>
  </w:footnote>
  <w:footnote w:type="continuationSeparator" w:id="0">
    <w:p w14:paraId="15607E31" w14:textId="77777777" w:rsidR="00F20D40" w:rsidRDefault="00F20D40" w:rsidP="00DA2A5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870" w:type="dxa"/>
      <w:tblInd w:w="-57" w:type="dxa"/>
      <w:tblLook w:val="04A0" w:firstRow="1" w:lastRow="0" w:firstColumn="1" w:lastColumn="0" w:noHBand="0" w:noVBand="1"/>
    </w:tblPr>
    <w:tblGrid>
      <w:gridCol w:w="1892"/>
      <w:gridCol w:w="4810"/>
      <w:gridCol w:w="3168"/>
    </w:tblGrid>
    <w:tr w:rsidR="0025494B" w:rsidRPr="00590695" w14:paraId="7CD24461" w14:textId="77777777" w:rsidTr="00590695">
      <w:tc>
        <w:tcPr>
          <w:tcW w:w="1892" w:type="dxa"/>
          <w:shd w:val="clear" w:color="auto" w:fill="auto"/>
          <w:vAlign w:val="center"/>
        </w:tcPr>
        <w:p w14:paraId="7C7B6772" w14:textId="77777777" w:rsidR="0025494B" w:rsidRPr="00590695" w:rsidRDefault="0025494B" w:rsidP="00590695">
          <w:pPr>
            <w:pStyle w:val="a3"/>
            <w:jc w:val="both"/>
            <w:rPr>
              <w:kern w:val="0"/>
            </w:rPr>
          </w:pPr>
          <w:r w:rsidRPr="00590695">
            <w:rPr>
              <w:kern w:val="0"/>
            </w:rPr>
            <w:fldChar w:fldCharType="begin"/>
          </w:r>
          <w:r w:rsidRPr="00590695">
            <w:rPr>
              <w:kern w:val="0"/>
            </w:rPr>
            <w:instrText xml:space="preserve"> REF _Ref487810299 \n \h </w:instrText>
          </w:r>
          <w:r w:rsidRPr="00590695">
            <w:rPr>
              <w:kern w:val="0"/>
            </w:rPr>
          </w:r>
          <w:r w:rsidRPr="00590695">
            <w:rPr>
              <w:kern w:val="0"/>
            </w:rPr>
            <w:fldChar w:fldCharType="separate"/>
          </w:r>
          <w:r w:rsidRPr="00590695">
            <w:rPr>
              <w:rFonts w:hint="eastAsia"/>
              <w:b/>
              <w:bCs/>
              <w:kern w:val="0"/>
            </w:rPr>
            <w:t>错误</w:t>
          </w:r>
          <w:r w:rsidRPr="00590695">
            <w:rPr>
              <w:rFonts w:hint="eastAsia"/>
              <w:b/>
              <w:bCs/>
              <w:kern w:val="0"/>
            </w:rPr>
            <w:t>!</w:t>
          </w:r>
          <w:r w:rsidRPr="00590695">
            <w:rPr>
              <w:rFonts w:hint="eastAsia"/>
              <w:b/>
              <w:bCs/>
              <w:kern w:val="0"/>
            </w:rPr>
            <w:t>未找到引用源。</w:t>
          </w:r>
          <w:r w:rsidRPr="00590695">
            <w:rPr>
              <w:kern w:val="0"/>
            </w:rPr>
            <w:fldChar w:fldCharType="end"/>
          </w:r>
          <w:r w:rsidRPr="00590695">
            <w:rPr>
              <w:kern w:val="0"/>
            </w:rPr>
            <w:t xml:space="preserve"> </w:t>
          </w:r>
          <w:r w:rsidRPr="00590695">
            <w:rPr>
              <w:kern w:val="0"/>
            </w:rPr>
            <w:fldChar w:fldCharType="begin"/>
          </w:r>
          <w:r w:rsidRPr="00590695">
            <w:rPr>
              <w:kern w:val="0"/>
            </w:rPr>
            <w:instrText xml:space="preserve"> REF _Ref487810299 \h  \* MERGEFORMAT </w:instrText>
          </w:r>
          <w:r w:rsidRPr="00590695">
            <w:rPr>
              <w:kern w:val="0"/>
            </w:rPr>
          </w:r>
          <w:r w:rsidRPr="00590695">
            <w:rPr>
              <w:kern w:val="0"/>
            </w:rPr>
            <w:fldChar w:fldCharType="separate"/>
          </w:r>
          <w:r w:rsidRPr="00590695">
            <w:rPr>
              <w:rFonts w:hint="eastAsia"/>
              <w:b/>
              <w:bCs/>
              <w:kern w:val="0"/>
            </w:rPr>
            <w:t>错误</w:t>
          </w:r>
          <w:r w:rsidRPr="00590695">
            <w:rPr>
              <w:rFonts w:hint="eastAsia"/>
              <w:b/>
              <w:bCs/>
              <w:kern w:val="0"/>
            </w:rPr>
            <w:t>!</w:t>
          </w:r>
          <w:r w:rsidRPr="00590695">
            <w:rPr>
              <w:rFonts w:hint="eastAsia"/>
              <w:b/>
              <w:bCs/>
              <w:kern w:val="0"/>
            </w:rPr>
            <w:t>未找到引用源。</w:t>
          </w:r>
          <w:r w:rsidRPr="00590695">
            <w:rPr>
              <w:kern w:val="0"/>
            </w:rPr>
            <w:fldChar w:fldCharType="end"/>
          </w:r>
        </w:p>
      </w:tc>
      <w:tc>
        <w:tcPr>
          <w:tcW w:w="4810" w:type="dxa"/>
          <w:shd w:val="clear" w:color="auto" w:fill="auto"/>
          <w:vAlign w:val="center"/>
        </w:tcPr>
        <w:p w14:paraId="253C6F16" w14:textId="77777777" w:rsidR="0025494B" w:rsidRPr="00590695" w:rsidRDefault="0025494B" w:rsidP="00590695">
          <w:pPr>
            <w:pStyle w:val="a3"/>
            <w:jc w:val="both"/>
            <w:rPr>
              <w:kern w:val="0"/>
            </w:rPr>
          </w:pPr>
        </w:p>
      </w:tc>
      <w:tc>
        <w:tcPr>
          <w:tcW w:w="3168" w:type="dxa"/>
          <w:shd w:val="clear" w:color="auto" w:fill="auto"/>
          <w:vAlign w:val="center"/>
        </w:tcPr>
        <w:p w14:paraId="1A7E5D69" w14:textId="77777777" w:rsidR="0025494B" w:rsidRPr="00590695" w:rsidRDefault="0025494B" w:rsidP="00590695">
          <w:pPr>
            <w:pStyle w:val="a3"/>
            <w:jc w:val="right"/>
            <w:rPr>
              <w:kern w:val="0"/>
            </w:rPr>
          </w:pPr>
          <w:r w:rsidRPr="00590695">
            <w:rPr>
              <w:noProof/>
              <w:kern w:val="0"/>
            </w:rPr>
            <w:drawing>
              <wp:inline distT="0" distB="0" distL="0" distR="0" wp14:anchorId="1E5FE999" wp14:editId="60914C80">
                <wp:extent cx="731520" cy="350520"/>
                <wp:effectExtent l="0" t="0" r="0" b="0"/>
                <wp:docPr id="9"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31520" cy="350520"/>
                        </a:xfrm>
                        <a:prstGeom prst="rect">
                          <a:avLst/>
                        </a:prstGeom>
                        <a:noFill/>
                        <a:ln>
                          <a:noFill/>
                        </a:ln>
                      </pic:spPr>
                    </pic:pic>
                  </a:graphicData>
                </a:graphic>
              </wp:inline>
            </w:drawing>
          </w:r>
        </w:p>
      </w:tc>
    </w:tr>
  </w:tbl>
  <w:p w14:paraId="29964922" w14:textId="77777777" w:rsidR="0025494B" w:rsidRPr="001D4A28" w:rsidRDefault="00F20D40">
    <w:pPr>
      <w:pStyle w:val="a3"/>
      <w:rPr>
        <w:sz w:val="2"/>
      </w:rPr>
    </w:pPr>
    <w:r>
      <w:rPr>
        <w:noProof/>
      </w:rPr>
      <w:pict w14:anchorId="4130B400">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0" o:spid="_x0000_s2050" type="#_x0000_t136" style="position:absolute;margin-left:0;margin-top:0;width:605.8pt;height:57.65pt;rotation:315;z-index:-251654656;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619E6A" w14:textId="77777777" w:rsidR="0025494B" w:rsidRPr="009F5628" w:rsidRDefault="00F20D40" w:rsidP="009F5628">
    <w:pPr>
      <w:pStyle w:val="a3"/>
    </w:pPr>
    <w:r>
      <w:rPr>
        <w:noProof/>
      </w:rPr>
      <w:pict w14:anchorId="04763441">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1" o:spid="_x0000_s2051" type="#_x0000_t136" style="position:absolute;margin-left:0;margin-top:0;width:605.8pt;height:57.65pt;rotation:315;z-index:-251652608;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r w:rsidR="00024E15">
      <w:rPr>
        <w:rFonts w:hint="eastAsia"/>
        <w:noProof/>
      </w:rPr>
      <w:drawing>
        <wp:anchor distT="0" distB="0" distL="114300" distR="114300" simplePos="0" relativeHeight="251672064" behindDoc="1" locked="0" layoutInCell="1" allowOverlap="1" wp14:anchorId="45BF4355" wp14:editId="5586E3AD">
          <wp:simplePos x="0" y="0"/>
          <wp:positionH relativeFrom="column">
            <wp:posOffset>0</wp:posOffset>
          </wp:positionH>
          <wp:positionV relativeFrom="paragraph">
            <wp:posOffset>129540</wp:posOffset>
          </wp:positionV>
          <wp:extent cx="1455420" cy="341594"/>
          <wp:effectExtent l="0" t="0" r="0" b="1905"/>
          <wp:wrapTight wrapText="bothSides">
            <wp:wrapPolygon edited="0">
              <wp:start x="0" y="0"/>
              <wp:lineTo x="0" y="20514"/>
              <wp:lineTo x="14419" y="20514"/>
              <wp:lineTo x="16115" y="20514"/>
              <wp:lineTo x="21204" y="20514"/>
              <wp:lineTo x="21204" y="0"/>
              <wp:lineTo x="0" y="0"/>
            </wp:wrapPolygon>
          </wp:wrapTight>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455420" cy="341594"/>
                  </a:xfrm>
                  <a:prstGeom prst="rect">
                    <a:avLst/>
                  </a:prstGeom>
                </pic:spPr>
              </pic:pic>
            </a:graphicData>
          </a:graphic>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0D2CA9E" w14:textId="77777777" w:rsidR="00662213" w:rsidRDefault="00F20D40">
    <w:pPr>
      <w:pStyle w:val="a3"/>
    </w:pPr>
    <w:r>
      <w:rPr>
        <w:noProof/>
      </w:rPr>
      <w:pict w14:anchorId="32D94ED9">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59" o:spid="_x0000_s2049" type="#_x0000_t136" style="position:absolute;margin-left:0;margin-top:0;width:605.8pt;height:57.65pt;rotation:315;z-index:-251656704;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5524C" w14:textId="77777777" w:rsidR="00662213" w:rsidRDefault="00F20D40">
    <w:pPr>
      <w:pStyle w:val="a3"/>
    </w:pPr>
    <w:r>
      <w:rPr>
        <w:noProof/>
      </w:rPr>
      <w:pict w14:anchorId="55B29CFE">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3" o:spid="_x0000_s2053" type="#_x0000_t136" style="position:absolute;margin-left:0;margin-top:0;width:605.8pt;height:57.65pt;rotation:315;z-index:-251648512;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619" w:type="dxa"/>
      <w:jc w:val="center"/>
      <w:tblBorders>
        <w:bottom w:val="single" w:sz="12" w:space="0" w:color="1C1F88"/>
        <w:insideH w:val="single" w:sz="12" w:space="0" w:color="1C1F88"/>
      </w:tblBorders>
      <w:tblLook w:val="04A0" w:firstRow="1" w:lastRow="0" w:firstColumn="1" w:lastColumn="0" w:noHBand="0" w:noVBand="1"/>
    </w:tblPr>
    <w:tblGrid>
      <w:gridCol w:w="6703"/>
      <w:gridCol w:w="2916"/>
    </w:tblGrid>
    <w:tr w:rsidR="0025494B" w:rsidRPr="00590695" w14:paraId="7F06EE4D" w14:textId="77777777" w:rsidTr="009529C8">
      <w:trPr>
        <w:jc w:val="center"/>
      </w:trPr>
      <w:tc>
        <w:tcPr>
          <w:tcW w:w="6703" w:type="dxa"/>
          <w:shd w:val="clear" w:color="auto" w:fill="auto"/>
          <w:vAlign w:val="bottom"/>
        </w:tcPr>
        <w:p w14:paraId="1FDC1F2D" w14:textId="77777777" w:rsidR="0025494B" w:rsidRPr="005658FE" w:rsidRDefault="0025494B" w:rsidP="005658FE">
          <w:pPr>
            <w:pStyle w:val="a3"/>
            <w:rPr>
              <w:b/>
              <w:kern w:val="0"/>
            </w:rPr>
          </w:pPr>
          <w:r w:rsidRPr="005658FE">
            <w:rPr>
              <w:rFonts w:hint="eastAsia"/>
              <w:b/>
              <w:kern w:val="0"/>
            </w:rPr>
            <w:t>WQ5001</w:t>
          </w:r>
          <w:r w:rsidRPr="005658FE">
            <w:rPr>
              <w:b/>
              <w:kern w:val="0"/>
            </w:rPr>
            <w:t xml:space="preserve"> </w:t>
          </w:r>
          <w:r w:rsidR="005658FE" w:rsidRPr="005658FE">
            <w:rPr>
              <w:b/>
              <w:kern w:val="0"/>
            </w:rPr>
            <w:t>SoC</w:t>
          </w:r>
          <w:r w:rsidRPr="005658FE">
            <w:rPr>
              <w:b/>
              <w:kern w:val="0"/>
            </w:rPr>
            <w:t xml:space="preserve"> Data Sheet</w:t>
          </w:r>
        </w:p>
      </w:tc>
      <w:tc>
        <w:tcPr>
          <w:tcW w:w="2916" w:type="dxa"/>
          <w:shd w:val="clear" w:color="auto" w:fill="auto"/>
          <w:vAlign w:val="bottom"/>
        </w:tcPr>
        <w:p w14:paraId="5AA4CADA" w14:textId="77777777" w:rsidR="0025494B" w:rsidRPr="00590695" w:rsidRDefault="00024E15" w:rsidP="00024E15">
          <w:pPr>
            <w:pStyle w:val="a3"/>
            <w:jc w:val="right"/>
            <w:rPr>
              <w:kern w:val="0"/>
            </w:rPr>
          </w:pPr>
          <w:r>
            <w:rPr>
              <w:rFonts w:hint="eastAsia"/>
              <w:noProof/>
            </w:rPr>
            <w:drawing>
              <wp:inline distT="0" distB="0" distL="0" distR="0" wp14:anchorId="403DA506" wp14:editId="17F0AE79">
                <wp:extent cx="908802" cy="213300"/>
                <wp:effectExtent l="0" t="0" r="5715"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7132" cy="222296"/>
                        </a:xfrm>
                        <a:prstGeom prst="rect">
                          <a:avLst/>
                        </a:prstGeom>
                      </pic:spPr>
                    </pic:pic>
                  </a:graphicData>
                </a:graphic>
              </wp:inline>
            </w:drawing>
          </w:r>
        </w:p>
      </w:tc>
    </w:tr>
  </w:tbl>
  <w:p w14:paraId="47F0E966" w14:textId="77777777" w:rsidR="0025494B" w:rsidRPr="009F5628" w:rsidRDefault="00F20D40" w:rsidP="009F5628">
    <w:pPr>
      <w:pStyle w:val="a3"/>
    </w:pPr>
    <w:r>
      <w:rPr>
        <w:noProof/>
      </w:rPr>
      <w:pict w14:anchorId="076222E4">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4" o:spid="_x0000_s2054" type="#_x0000_t136" style="position:absolute;margin-left:0;margin-top:0;width:605.8pt;height:57.65pt;rotation:315;z-index:-251646464;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CC729F4" w14:textId="77777777" w:rsidR="00662213" w:rsidRDefault="00F20D40">
    <w:pPr>
      <w:pStyle w:val="a3"/>
    </w:pPr>
    <w:r>
      <w:rPr>
        <w:noProof/>
      </w:rPr>
      <w:pict w14:anchorId="5AE12A84">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2" o:spid="_x0000_s2052" type="#_x0000_t136" style="position:absolute;margin-left:0;margin-top:0;width:605.8pt;height:57.65pt;rotation:315;z-index:-251650560;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D14C8F" w14:textId="77777777" w:rsidR="00354133" w:rsidRPr="009F5628" w:rsidRDefault="00F20D40" w:rsidP="009F5628">
    <w:pPr>
      <w:pStyle w:val="a3"/>
    </w:pPr>
    <w:r>
      <w:rPr>
        <w:noProof/>
      </w:rPr>
      <w:pict w14:anchorId="0B28F1CF">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2055" type="#_x0000_t136" style="position:absolute;margin-left:0;margin-top:0;width:605.8pt;height:57.65pt;rotation:315;z-index:-251642368;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8" type="#_x0000_t75" style="width:410.25pt;height:410.25pt;visibility:visible" o:bullet="t">
        <v:imagedata r:id="rId1" o:title="" croptop="-11693f"/>
      </v:shape>
    </w:pict>
  </w:numPicBullet>
  <w:abstractNum w:abstractNumId="0" w15:restartNumberingAfterBreak="0">
    <w:nsid w:val="03916EAC"/>
    <w:multiLevelType w:val="multilevel"/>
    <w:tmpl w:val="EE8E6862"/>
    <w:numStyleLink w:val="TitleNo"/>
  </w:abstractNum>
  <w:abstractNum w:abstractNumId="1" w15:restartNumberingAfterBreak="0">
    <w:nsid w:val="0F375F87"/>
    <w:multiLevelType w:val="hybridMultilevel"/>
    <w:tmpl w:val="20C8FC64"/>
    <w:lvl w:ilvl="0" w:tplc="F2F07CE0">
      <w:start w:val="1"/>
      <w:numFmt w:val="bullet"/>
      <w:pStyle w:val="BulletList1"/>
      <w:lvlText w:val=""/>
      <w:lvlJc w:val="left"/>
      <w:pPr>
        <w:ind w:left="1974" w:hanging="420"/>
      </w:pPr>
      <w:rPr>
        <w:rFonts w:ascii="Wingdings" w:hAnsi="Wingdings" w:hint="default"/>
        <w:sz w:val="13"/>
      </w:rPr>
    </w:lvl>
    <w:lvl w:ilvl="1" w:tplc="04090003" w:tentative="1">
      <w:start w:val="1"/>
      <w:numFmt w:val="bullet"/>
      <w:lvlText w:val=""/>
      <w:lvlJc w:val="left"/>
      <w:pPr>
        <w:ind w:left="2394" w:hanging="420"/>
      </w:pPr>
      <w:rPr>
        <w:rFonts w:ascii="Wingdings" w:hAnsi="Wingdings" w:hint="default"/>
      </w:rPr>
    </w:lvl>
    <w:lvl w:ilvl="2" w:tplc="04090005" w:tentative="1">
      <w:start w:val="1"/>
      <w:numFmt w:val="bullet"/>
      <w:lvlText w:val=""/>
      <w:lvlJc w:val="left"/>
      <w:pPr>
        <w:ind w:left="2814" w:hanging="420"/>
      </w:pPr>
      <w:rPr>
        <w:rFonts w:ascii="Wingdings" w:hAnsi="Wingdings" w:hint="default"/>
      </w:rPr>
    </w:lvl>
    <w:lvl w:ilvl="3" w:tplc="04090001" w:tentative="1">
      <w:start w:val="1"/>
      <w:numFmt w:val="bullet"/>
      <w:lvlText w:val=""/>
      <w:lvlJc w:val="left"/>
      <w:pPr>
        <w:ind w:left="3234" w:hanging="420"/>
      </w:pPr>
      <w:rPr>
        <w:rFonts w:ascii="Wingdings" w:hAnsi="Wingdings" w:hint="default"/>
      </w:rPr>
    </w:lvl>
    <w:lvl w:ilvl="4" w:tplc="04090003" w:tentative="1">
      <w:start w:val="1"/>
      <w:numFmt w:val="bullet"/>
      <w:lvlText w:val=""/>
      <w:lvlJc w:val="left"/>
      <w:pPr>
        <w:ind w:left="3654" w:hanging="420"/>
      </w:pPr>
      <w:rPr>
        <w:rFonts w:ascii="Wingdings" w:hAnsi="Wingdings" w:hint="default"/>
      </w:rPr>
    </w:lvl>
    <w:lvl w:ilvl="5" w:tplc="04090005" w:tentative="1">
      <w:start w:val="1"/>
      <w:numFmt w:val="bullet"/>
      <w:lvlText w:val=""/>
      <w:lvlJc w:val="left"/>
      <w:pPr>
        <w:ind w:left="4074" w:hanging="420"/>
      </w:pPr>
      <w:rPr>
        <w:rFonts w:ascii="Wingdings" w:hAnsi="Wingdings" w:hint="default"/>
      </w:rPr>
    </w:lvl>
    <w:lvl w:ilvl="6" w:tplc="04090001" w:tentative="1">
      <w:start w:val="1"/>
      <w:numFmt w:val="bullet"/>
      <w:lvlText w:val=""/>
      <w:lvlJc w:val="left"/>
      <w:pPr>
        <w:ind w:left="4494" w:hanging="420"/>
      </w:pPr>
      <w:rPr>
        <w:rFonts w:ascii="Wingdings" w:hAnsi="Wingdings" w:hint="default"/>
      </w:rPr>
    </w:lvl>
    <w:lvl w:ilvl="7" w:tplc="04090003" w:tentative="1">
      <w:start w:val="1"/>
      <w:numFmt w:val="bullet"/>
      <w:lvlText w:val=""/>
      <w:lvlJc w:val="left"/>
      <w:pPr>
        <w:ind w:left="4914" w:hanging="420"/>
      </w:pPr>
      <w:rPr>
        <w:rFonts w:ascii="Wingdings" w:hAnsi="Wingdings" w:hint="default"/>
      </w:rPr>
    </w:lvl>
    <w:lvl w:ilvl="8" w:tplc="04090005" w:tentative="1">
      <w:start w:val="1"/>
      <w:numFmt w:val="bullet"/>
      <w:lvlText w:val=""/>
      <w:lvlJc w:val="left"/>
      <w:pPr>
        <w:ind w:left="5334" w:hanging="420"/>
      </w:pPr>
      <w:rPr>
        <w:rFonts w:ascii="Wingdings" w:hAnsi="Wingdings" w:hint="default"/>
      </w:rPr>
    </w:lvl>
  </w:abstractNum>
  <w:abstractNum w:abstractNumId="2" w15:restartNumberingAfterBreak="0">
    <w:nsid w:val="10763EC2"/>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30C246D3"/>
    <w:multiLevelType w:val="multilevel"/>
    <w:tmpl w:val="EE8E6862"/>
    <w:numStyleLink w:val="TitleNo"/>
  </w:abstractNum>
  <w:abstractNum w:abstractNumId="4" w15:restartNumberingAfterBreak="0">
    <w:nsid w:val="49DD629B"/>
    <w:multiLevelType w:val="hybridMultilevel"/>
    <w:tmpl w:val="5DF644B6"/>
    <w:lvl w:ilvl="0" w:tplc="74A8EBE0">
      <w:start w:val="1"/>
      <w:numFmt w:val="lowerLetter"/>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4A295491"/>
    <w:multiLevelType w:val="hybridMultilevel"/>
    <w:tmpl w:val="7F36A7C8"/>
    <w:lvl w:ilvl="0" w:tplc="E8FE09DC">
      <w:start w:val="1"/>
      <w:numFmt w:val="bullet"/>
      <w:pStyle w:val="BulletList"/>
      <w:lvlText w:val=""/>
      <w:lvlJc w:val="left"/>
      <w:pPr>
        <w:ind w:left="1554" w:hanging="420"/>
      </w:pPr>
      <w:rPr>
        <w:rFonts w:ascii="Wingdings" w:hAnsi="Wingdings" w:hint="default"/>
        <w:sz w:val="16"/>
      </w:rPr>
    </w:lvl>
    <w:lvl w:ilvl="1" w:tplc="04090003">
      <w:start w:val="1"/>
      <w:numFmt w:val="bullet"/>
      <w:lvlText w:val=""/>
      <w:lvlJc w:val="left"/>
      <w:pPr>
        <w:ind w:left="1974" w:hanging="420"/>
      </w:pPr>
      <w:rPr>
        <w:rFonts w:ascii="Wingdings" w:hAnsi="Wingdings" w:hint="default"/>
      </w:rPr>
    </w:lvl>
    <w:lvl w:ilvl="2" w:tplc="04090005">
      <w:start w:val="1"/>
      <w:numFmt w:val="bullet"/>
      <w:lvlText w:val=""/>
      <w:lvlJc w:val="left"/>
      <w:pPr>
        <w:ind w:left="2394" w:hanging="420"/>
      </w:pPr>
      <w:rPr>
        <w:rFonts w:ascii="Wingdings" w:hAnsi="Wingdings" w:hint="default"/>
      </w:rPr>
    </w:lvl>
    <w:lvl w:ilvl="3" w:tplc="04090001" w:tentative="1">
      <w:start w:val="1"/>
      <w:numFmt w:val="bullet"/>
      <w:lvlText w:val=""/>
      <w:lvlJc w:val="left"/>
      <w:pPr>
        <w:ind w:left="2814" w:hanging="420"/>
      </w:pPr>
      <w:rPr>
        <w:rFonts w:ascii="Wingdings" w:hAnsi="Wingdings" w:hint="default"/>
      </w:rPr>
    </w:lvl>
    <w:lvl w:ilvl="4" w:tplc="04090003" w:tentative="1">
      <w:start w:val="1"/>
      <w:numFmt w:val="bullet"/>
      <w:lvlText w:val=""/>
      <w:lvlJc w:val="left"/>
      <w:pPr>
        <w:ind w:left="3234" w:hanging="420"/>
      </w:pPr>
      <w:rPr>
        <w:rFonts w:ascii="Wingdings" w:hAnsi="Wingdings" w:hint="default"/>
      </w:rPr>
    </w:lvl>
    <w:lvl w:ilvl="5" w:tplc="04090005" w:tentative="1">
      <w:start w:val="1"/>
      <w:numFmt w:val="bullet"/>
      <w:lvlText w:val=""/>
      <w:lvlJc w:val="left"/>
      <w:pPr>
        <w:ind w:left="3654" w:hanging="420"/>
      </w:pPr>
      <w:rPr>
        <w:rFonts w:ascii="Wingdings" w:hAnsi="Wingdings" w:hint="default"/>
      </w:rPr>
    </w:lvl>
    <w:lvl w:ilvl="6" w:tplc="04090001" w:tentative="1">
      <w:start w:val="1"/>
      <w:numFmt w:val="bullet"/>
      <w:lvlText w:val=""/>
      <w:lvlJc w:val="left"/>
      <w:pPr>
        <w:ind w:left="4074" w:hanging="420"/>
      </w:pPr>
      <w:rPr>
        <w:rFonts w:ascii="Wingdings" w:hAnsi="Wingdings" w:hint="default"/>
      </w:rPr>
    </w:lvl>
    <w:lvl w:ilvl="7" w:tplc="04090003" w:tentative="1">
      <w:start w:val="1"/>
      <w:numFmt w:val="bullet"/>
      <w:lvlText w:val=""/>
      <w:lvlJc w:val="left"/>
      <w:pPr>
        <w:ind w:left="4494" w:hanging="420"/>
      </w:pPr>
      <w:rPr>
        <w:rFonts w:ascii="Wingdings" w:hAnsi="Wingdings" w:hint="default"/>
      </w:rPr>
    </w:lvl>
    <w:lvl w:ilvl="8" w:tplc="04090005" w:tentative="1">
      <w:start w:val="1"/>
      <w:numFmt w:val="bullet"/>
      <w:lvlText w:val=""/>
      <w:lvlJc w:val="left"/>
      <w:pPr>
        <w:ind w:left="4914" w:hanging="420"/>
      </w:pPr>
      <w:rPr>
        <w:rFonts w:ascii="Wingdings" w:hAnsi="Wingdings" w:hint="default"/>
      </w:rPr>
    </w:lvl>
  </w:abstractNum>
  <w:abstractNum w:abstractNumId="6" w15:restartNumberingAfterBreak="0">
    <w:nsid w:val="6F776AAD"/>
    <w:multiLevelType w:val="multilevel"/>
    <w:tmpl w:val="EE8E6862"/>
    <w:styleLink w:val="TitleNo"/>
    <w:lvl w:ilvl="0">
      <w:start w:val="1"/>
      <w:numFmt w:val="decimal"/>
      <w:lvlText w:val="%1"/>
      <w:lvlJc w:val="left"/>
      <w:pPr>
        <w:tabs>
          <w:tab w:val="num" w:pos="1134"/>
        </w:tabs>
        <w:ind w:left="1134" w:hanging="1134"/>
      </w:pPr>
      <w:rPr>
        <w:rFonts w:ascii="Arial" w:eastAsia="黑体" w:hAnsi="Arial" w:hint="default"/>
        <w:sz w:val="40"/>
      </w:rPr>
    </w:lvl>
    <w:lvl w:ilvl="1">
      <w:start w:val="1"/>
      <w:numFmt w:val="decimal"/>
      <w:lvlText w:val="%1.%2"/>
      <w:lvlJc w:val="left"/>
      <w:pPr>
        <w:tabs>
          <w:tab w:val="num" w:pos="1134"/>
        </w:tabs>
        <w:ind w:left="1134" w:hanging="1134"/>
      </w:pPr>
      <w:rPr>
        <w:rFonts w:eastAsia="宋体" w:hint="eastAsia"/>
        <w:sz w:val="36"/>
      </w:rPr>
    </w:lvl>
    <w:lvl w:ilvl="2">
      <w:start w:val="1"/>
      <w:numFmt w:val="decimal"/>
      <w:lvlText w:val="%1.%2.%3"/>
      <w:lvlJc w:val="left"/>
      <w:pPr>
        <w:tabs>
          <w:tab w:val="num" w:pos="1134"/>
        </w:tabs>
        <w:ind w:left="1134" w:hanging="1134"/>
      </w:pPr>
      <w:rPr>
        <w:rFonts w:hint="eastAsia"/>
      </w:rPr>
    </w:lvl>
    <w:lvl w:ilvl="3">
      <w:start w:val="1"/>
      <w:numFmt w:val="decimal"/>
      <w:lvlText w:val="%1.%2.%3.%4"/>
      <w:lvlJc w:val="left"/>
      <w:pPr>
        <w:tabs>
          <w:tab w:val="num" w:pos="1134"/>
        </w:tabs>
        <w:ind w:left="1134" w:hanging="1134"/>
      </w:pPr>
      <w:rPr>
        <w:rFonts w:hint="eastAsia"/>
      </w:rPr>
    </w:lvl>
    <w:lvl w:ilvl="4">
      <w:start w:val="1"/>
      <w:numFmt w:val="none"/>
      <w:lvlRestart w:val="0"/>
      <w:lvlText w:val=""/>
      <w:lvlJc w:val="left"/>
      <w:pPr>
        <w:tabs>
          <w:tab w:val="num" w:pos="3360"/>
        </w:tabs>
        <w:ind w:left="3780" w:hanging="420"/>
      </w:pPr>
      <w:rPr>
        <w:rFonts w:hint="eastAsia"/>
      </w:rPr>
    </w:lvl>
    <w:lvl w:ilvl="5">
      <w:start w:val="1"/>
      <w:numFmt w:val="none"/>
      <w:lvlRestart w:val="0"/>
      <w:lvlText w:val=""/>
      <w:lvlJc w:val="right"/>
      <w:pPr>
        <w:ind w:left="4200" w:hanging="420"/>
      </w:pPr>
      <w:rPr>
        <w:rFonts w:hint="eastAsia"/>
      </w:rPr>
    </w:lvl>
    <w:lvl w:ilvl="6">
      <w:start w:val="1"/>
      <w:numFmt w:val="none"/>
      <w:lvlRestart w:val="0"/>
      <w:lvlText w:val=""/>
      <w:lvlJc w:val="left"/>
      <w:pPr>
        <w:ind w:left="4620" w:hanging="420"/>
      </w:pPr>
      <w:rPr>
        <w:rFonts w:hint="eastAsia"/>
      </w:rPr>
    </w:lvl>
    <w:lvl w:ilvl="7">
      <w:start w:val="1"/>
      <w:numFmt w:val="none"/>
      <w:lvlRestart w:val="0"/>
      <w:lvlText w:val=""/>
      <w:lvlJc w:val="left"/>
      <w:pPr>
        <w:ind w:left="5040" w:hanging="420"/>
      </w:pPr>
      <w:rPr>
        <w:rFonts w:hint="eastAsia"/>
      </w:rPr>
    </w:lvl>
    <w:lvl w:ilvl="8">
      <w:start w:val="1"/>
      <w:numFmt w:val="none"/>
      <w:lvlRestart w:val="0"/>
      <w:lvlText w:val=""/>
      <w:lvlJc w:val="right"/>
      <w:pPr>
        <w:ind w:left="5460" w:hanging="420"/>
      </w:pPr>
      <w:rPr>
        <w:rFonts w:hint="eastAsia"/>
      </w:rPr>
    </w:lvl>
  </w:abstractNum>
  <w:abstractNum w:abstractNumId="7" w15:restartNumberingAfterBreak="0">
    <w:nsid w:val="716C0575"/>
    <w:multiLevelType w:val="multilevel"/>
    <w:tmpl w:val="CBC61490"/>
    <w:lvl w:ilvl="0">
      <w:start w:val="1"/>
      <w:numFmt w:val="decimal"/>
      <w:pStyle w:val="1"/>
      <w:lvlText w:val="%1."/>
      <w:lvlJc w:val="left"/>
      <w:pPr>
        <w:tabs>
          <w:tab w:val="num" w:pos="1134"/>
        </w:tabs>
        <w:ind w:left="0" w:firstLine="0"/>
      </w:pPr>
      <w:rPr>
        <w:rFonts w:hint="default"/>
        <w:sz w:val="40"/>
      </w:rPr>
    </w:lvl>
    <w:lvl w:ilvl="1">
      <w:start w:val="1"/>
      <w:numFmt w:val="decimal"/>
      <w:pStyle w:val="2"/>
      <w:lvlText w:val="%1.%2"/>
      <w:lvlJc w:val="left"/>
      <w:pPr>
        <w:tabs>
          <w:tab w:val="num" w:pos="1134"/>
        </w:tabs>
        <w:ind w:left="0" w:firstLine="0"/>
      </w:pPr>
      <w:rPr>
        <w:rFonts w:eastAsia="宋体" w:hint="eastAsia"/>
        <w:sz w:val="36"/>
      </w:rPr>
    </w:lvl>
    <w:lvl w:ilvl="2">
      <w:start w:val="1"/>
      <w:numFmt w:val="decimal"/>
      <w:pStyle w:val="3"/>
      <w:lvlText w:val="%1.%2.%3"/>
      <w:lvlJc w:val="left"/>
      <w:pPr>
        <w:tabs>
          <w:tab w:val="num" w:pos="1134"/>
        </w:tabs>
        <w:ind w:left="0" w:firstLine="0"/>
      </w:pPr>
      <w:rPr>
        <w:rFonts w:hint="eastAsia"/>
      </w:rPr>
    </w:lvl>
    <w:lvl w:ilvl="3">
      <w:start w:val="1"/>
      <w:numFmt w:val="decimal"/>
      <w:pStyle w:val="4"/>
      <w:lvlText w:val="%1.%2.%3.%4"/>
      <w:lvlJc w:val="left"/>
      <w:pPr>
        <w:tabs>
          <w:tab w:val="num" w:pos="1134"/>
        </w:tabs>
        <w:ind w:left="0" w:firstLine="0"/>
      </w:pPr>
      <w:rPr>
        <w:rFonts w:hint="eastAsia"/>
      </w:rPr>
    </w:lvl>
    <w:lvl w:ilvl="4">
      <w:start w:val="1"/>
      <w:numFmt w:val="none"/>
      <w:lvlRestart w:val="0"/>
      <w:lvlText w:val=""/>
      <w:lvlJc w:val="left"/>
      <w:pPr>
        <w:tabs>
          <w:tab w:val="num" w:pos="7560"/>
        </w:tabs>
        <w:ind w:left="7980" w:hanging="420"/>
      </w:pPr>
      <w:rPr>
        <w:rFonts w:hint="eastAsia"/>
      </w:rPr>
    </w:lvl>
    <w:lvl w:ilvl="5">
      <w:start w:val="1"/>
      <w:numFmt w:val="none"/>
      <w:lvlRestart w:val="0"/>
      <w:lvlText w:val=""/>
      <w:lvlJc w:val="right"/>
      <w:pPr>
        <w:ind w:left="8400" w:hanging="420"/>
      </w:pPr>
      <w:rPr>
        <w:rFonts w:hint="eastAsia"/>
      </w:rPr>
    </w:lvl>
    <w:lvl w:ilvl="6">
      <w:start w:val="1"/>
      <w:numFmt w:val="decimal"/>
      <w:lvlRestart w:val="4"/>
      <w:pStyle w:val="Listnumber"/>
      <w:lvlText w:val="%7"/>
      <w:lvlJc w:val="left"/>
      <w:pPr>
        <w:tabs>
          <w:tab w:val="num" w:pos="1554"/>
        </w:tabs>
        <w:ind w:left="1554" w:hanging="420"/>
      </w:pPr>
      <w:rPr>
        <w:rFonts w:ascii="Arial" w:hAnsi="Arial" w:hint="default"/>
        <w:sz w:val="23"/>
      </w:rPr>
    </w:lvl>
    <w:lvl w:ilvl="7">
      <w:start w:val="1"/>
      <w:numFmt w:val="lowerLetter"/>
      <w:pStyle w:val="Listnumber1"/>
      <w:lvlText w:val="%8"/>
      <w:lvlJc w:val="left"/>
      <w:pPr>
        <w:tabs>
          <w:tab w:val="num" w:pos="1973"/>
        </w:tabs>
        <w:ind w:left="1973" w:hanging="419"/>
      </w:pPr>
      <w:rPr>
        <w:rFonts w:hint="eastAsia"/>
      </w:rPr>
    </w:lvl>
    <w:lvl w:ilvl="8">
      <w:start w:val="1"/>
      <w:numFmt w:val="none"/>
      <w:lvlRestart w:val="0"/>
      <w:lvlText w:val=""/>
      <w:lvlJc w:val="right"/>
      <w:pPr>
        <w:ind w:left="9660" w:hanging="420"/>
      </w:pPr>
      <w:rPr>
        <w:rFonts w:hint="eastAsia"/>
      </w:rPr>
    </w:lvl>
  </w:abstractNum>
  <w:abstractNum w:abstractNumId="8" w15:restartNumberingAfterBreak="0">
    <w:nsid w:val="78A65506"/>
    <w:multiLevelType w:val="hybridMultilevel"/>
    <w:tmpl w:val="1BF4CA7E"/>
    <w:lvl w:ilvl="0" w:tplc="E8FE09DC">
      <w:start w:val="1"/>
      <w:numFmt w:val="bullet"/>
      <w:lvlText w:val=""/>
      <w:lvlJc w:val="left"/>
      <w:pPr>
        <w:ind w:left="1554" w:hanging="420"/>
      </w:pPr>
      <w:rPr>
        <w:rFonts w:ascii="Wingdings" w:hAnsi="Wingdings" w:hint="default"/>
        <w:sz w:val="16"/>
      </w:rPr>
    </w:lvl>
    <w:lvl w:ilvl="1" w:tplc="3886C6AC">
      <w:start w:val="1"/>
      <w:numFmt w:val="bullet"/>
      <w:lvlText w:val=""/>
      <w:lvlJc w:val="left"/>
      <w:pPr>
        <w:ind w:left="1974" w:hanging="420"/>
      </w:pPr>
      <w:rPr>
        <w:rFonts w:ascii="Wingdings" w:hAnsi="Wingdings" w:hint="default"/>
      </w:rPr>
    </w:lvl>
    <w:lvl w:ilvl="2" w:tplc="C6FAE45A">
      <w:start w:val="1"/>
      <w:numFmt w:val="bullet"/>
      <w:lvlText w:val=""/>
      <w:lvlJc w:val="left"/>
      <w:pPr>
        <w:ind w:left="2394" w:hanging="420"/>
      </w:pPr>
      <w:rPr>
        <w:rFonts w:ascii="Wingdings" w:hAnsi="Wingdings" w:hint="default"/>
        <w:sz w:val="15"/>
      </w:rPr>
    </w:lvl>
    <w:lvl w:ilvl="3" w:tplc="04090001" w:tentative="1">
      <w:start w:val="1"/>
      <w:numFmt w:val="bullet"/>
      <w:lvlText w:val=""/>
      <w:lvlJc w:val="left"/>
      <w:pPr>
        <w:ind w:left="2814" w:hanging="420"/>
      </w:pPr>
      <w:rPr>
        <w:rFonts w:ascii="Wingdings" w:hAnsi="Wingdings" w:hint="default"/>
      </w:rPr>
    </w:lvl>
    <w:lvl w:ilvl="4" w:tplc="04090003" w:tentative="1">
      <w:start w:val="1"/>
      <w:numFmt w:val="bullet"/>
      <w:lvlText w:val=""/>
      <w:lvlJc w:val="left"/>
      <w:pPr>
        <w:ind w:left="3234" w:hanging="420"/>
      </w:pPr>
      <w:rPr>
        <w:rFonts w:ascii="Wingdings" w:hAnsi="Wingdings" w:hint="default"/>
      </w:rPr>
    </w:lvl>
    <w:lvl w:ilvl="5" w:tplc="04090005" w:tentative="1">
      <w:start w:val="1"/>
      <w:numFmt w:val="bullet"/>
      <w:lvlText w:val=""/>
      <w:lvlJc w:val="left"/>
      <w:pPr>
        <w:ind w:left="3654" w:hanging="420"/>
      </w:pPr>
      <w:rPr>
        <w:rFonts w:ascii="Wingdings" w:hAnsi="Wingdings" w:hint="default"/>
      </w:rPr>
    </w:lvl>
    <w:lvl w:ilvl="6" w:tplc="04090001" w:tentative="1">
      <w:start w:val="1"/>
      <w:numFmt w:val="bullet"/>
      <w:lvlText w:val=""/>
      <w:lvlJc w:val="left"/>
      <w:pPr>
        <w:ind w:left="4074" w:hanging="420"/>
      </w:pPr>
      <w:rPr>
        <w:rFonts w:ascii="Wingdings" w:hAnsi="Wingdings" w:hint="default"/>
      </w:rPr>
    </w:lvl>
    <w:lvl w:ilvl="7" w:tplc="04090003" w:tentative="1">
      <w:start w:val="1"/>
      <w:numFmt w:val="bullet"/>
      <w:lvlText w:val=""/>
      <w:lvlJc w:val="left"/>
      <w:pPr>
        <w:ind w:left="4494" w:hanging="420"/>
      </w:pPr>
      <w:rPr>
        <w:rFonts w:ascii="Wingdings" w:hAnsi="Wingdings" w:hint="default"/>
      </w:rPr>
    </w:lvl>
    <w:lvl w:ilvl="8" w:tplc="04090005" w:tentative="1">
      <w:start w:val="1"/>
      <w:numFmt w:val="bullet"/>
      <w:lvlText w:val=""/>
      <w:lvlJc w:val="left"/>
      <w:pPr>
        <w:ind w:left="4914" w:hanging="420"/>
      </w:pPr>
      <w:rPr>
        <w:rFonts w:ascii="Wingdings" w:hAnsi="Wingdings" w:hint="default"/>
      </w:rPr>
    </w:lvl>
  </w:abstractNum>
  <w:num w:numId="1">
    <w:abstractNumId w:val="5"/>
  </w:num>
  <w:num w:numId="2">
    <w:abstractNumId w:val="2"/>
  </w:num>
  <w:num w:numId="3">
    <w:abstractNumId w:val="4"/>
  </w:num>
  <w:num w:numId="4">
    <w:abstractNumId w:val="6"/>
  </w:num>
  <w:num w:numId="5">
    <w:abstractNumId w:val="3"/>
  </w:num>
  <w:num w:numId="6">
    <w:abstractNumId w:val="0"/>
  </w:num>
  <w:num w:numId="7">
    <w:abstractNumId w:val="5"/>
  </w:num>
  <w:num w:numId="8">
    <w:abstractNumId w:val="1"/>
  </w:num>
  <w:num w:numId="9">
    <w:abstractNumId w:val="4"/>
  </w:num>
  <w:num w:numId="10">
    <w:abstractNumId w:val="6"/>
  </w:num>
  <w:num w:numId="11">
    <w:abstractNumId w:val="0"/>
  </w:num>
  <w:num w:numId="12">
    <w:abstractNumId w:val="0"/>
  </w:num>
  <w:num w:numId="13">
    <w:abstractNumId w:val="0"/>
  </w:num>
  <w:num w:numId="14">
    <w:abstractNumId w:val="0"/>
  </w:num>
  <w:num w:numId="15">
    <w:abstractNumId w:val="5"/>
  </w:num>
  <w:num w:numId="16">
    <w:abstractNumId w:val="2"/>
  </w:num>
  <w:num w:numId="17">
    <w:abstractNumId w:val="4"/>
  </w:num>
  <w:num w:numId="18">
    <w:abstractNumId w:val="6"/>
  </w:num>
  <w:num w:numId="19">
    <w:abstractNumId w:val="0"/>
  </w:num>
  <w:num w:numId="20">
    <w:abstractNumId w:val="0"/>
  </w:num>
  <w:num w:numId="21">
    <w:abstractNumId w:val="0"/>
  </w:num>
  <w:num w:numId="22">
    <w:abstractNumId w:val="0"/>
  </w:num>
  <w:num w:numId="23">
    <w:abstractNumId w:val="5"/>
  </w:num>
  <w:num w:numId="24">
    <w:abstractNumId w:val="1"/>
  </w:num>
  <w:num w:numId="25">
    <w:abstractNumId w:val="4"/>
  </w:num>
  <w:num w:numId="26">
    <w:abstractNumId w:val="6"/>
  </w:num>
  <w:num w:numId="27">
    <w:abstractNumId w:val="0"/>
  </w:num>
  <w:num w:numId="28">
    <w:abstractNumId w:val="0"/>
  </w:num>
  <w:num w:numId="29">
    <w:abstractNumId w:val="0"/>
  </w:num>
  <w:num w:numId="30">
    <w:abstractNumId w:val="0"/>
  </w:num>
  <w:num w:numId="3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8"/>
  </w:num>
  <w:num w:numId="33">
    <w:abstractNumId w:val="5"/>
  </w:num>
  <w:num w:numId="34">
    <w:abstractNumId w:val="1"/>
  </w:num>
  <w:num w:numId="35">
    <w:abstractNumId w:val="6"/>
  </w:num>
  <w:num w:numId="36">
    <w:abstractNumId w:val="0"/>
  </w:num>
  <w:num w:numId="37">
    <w:abstractNumId w:val="0"/>
  </w:num>
  <w:num w:numId="38">
    <w:abstractNumId w:val="0"/>
  </w:num>
  <w:num w:numId="39">
    <w:abstractNumId w:val="0"/>
  </w:num>
  <w:num w:numId="40">
    <w:abstractNumId w:val="7"/>
  </w:num>
  <w:num w:numId="4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clean"/>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6"/>
    <o:shapelayout v:ext="edit">
      <o:idmap v:ext="edit" data="2"/>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6731D"/>
    <w:rsid w:val="00020918"/>
    <w:rsid w:val="00024E15"/>
    <w:rsid w:val="000266CA"/>
    <w:rsid w:val="0003045E"/>
    <w:rsid w:val="00034B06"/>
    <w:rsid w:val="000561C2"/>
    <w:rsid w:val="000A2B22"/>
    <w:rsid w:val="000D3206"/>
    <w:rsid w:val="000E55F3"/>
    <w:rsid w:val="000F74DB"/>
    <w:rsid w:val="001172CF"/>
    <w:rsid w:val="00122DB9"/>
    <w:rsid w:val="0012530B"/>
    <w:rsid w:val="00126515"/>
    <w:rsid w:val="001637D0"/>
    <w:rsid w:val="0017029E"/>
    <w:rsid w:val="00191811"/>
    <w:rsid w:val="001C66AB"/>
    <w:rsid w:val="001D1CE7"/>
    <w:rsid w:val="001D254B"/>
    <w:rsid w:val="001D3865"/>
    <w:rsid w:val="001D4A28"/>
    <w:rsid w:val="001D507F"/>
    <w:rsid w:val="001F0413"/>
    <w:rsid w:val="001F2DED"/>
    <w:rsid w:val="002236C0"/>
    <w:rsid w:val="002359DD"/>
    <w:rsid w:val="0025494B"/>
    <w:rsid w:val="00257D8E"/>
    <w:rsid w:val="002741A5"/>
    <w:rsid w:val="00281AD0"/>
    <w:rsid w:val="0029655E"/>
    <w:rsid w:val="002B4BD1"/>
    <w:rsid w:val="002C0834"/>
    <w:rsid w:val="002E253F"/>
    <w:rsid w:val="002F1886"/>
    <w:rsid w:val="003124B7"/>
    <w:rsid w:val="00334A3D"/>
    <w:rsid w:val="003470D6"/>
    <w:rsid w:val="00354133"/>
    <w:rsid w:val="00356190"/>
    <w:rsid w:val="00373C9B"/>
    <w:rsid w:val="00387282"/>
    <w:rsid w:val="003879A9"/>
    <w:rsid w:val="0039192F"/>
    <w:rsid w:val="00396092"/>
    <w:rsid w:val="003B5ECB"/>
    <w:rsid w:val="003D6A30"/>
    <w:rsid w:val="004037AF"/>
    <w:rsid w:val="00403A8D"/>
    <w:rsid w:val="00405C9B"/>
    <w:rsid w:val="00405F6C"/>
    <w:rsid w:val="00427BCE"/>
    <w:rsid w:val="00435611"/>
    <w:rsid w:val="00450C5D"/>
    <w:rsid w:val="00467115"/>
    <w:rsid w:val="004814F5"/>
    <w:rsid w:val="0048237B"/>
    <w:rsid w:val="00487244"/>
    <w:rsid w:val="004A17D9"/>
    <w:rsid w:val="004A6017"/>
    <w:rsid w:val="004B4A89"/>
    <w:rsid w:val="004B7D57"/>
    <w:rsid w:val="004E0BF5"/>
    <w:rsid w:val="004F7C6B"/>
    <w:rsid w:val="005056BD"/>
    <w:rsid w:val="005056F4"/>
    <w:rsid w:val="00507288"/>
    <w:rsid w:val="0051732E"/>
    <w:rsid w:val="0052572F"/>
    <w:rsid w:val="005343B2"/>
    <w:rsid w:val="005374D2"/>
    <w:rsid w:val="00541D6D"/>
    <w:rsid w:val="00546822"/>
    <w:rsid w:val="00554B3A"/>
    <w:rsid w:val="005636F1"/>
    <w:rsid w:val="005658FE"/>
    <w:rsid w:val="00590695"/>
    <w:rsid w:val="005B3343"/>
    <w:rsid w:val="005C4731"/>
    <w:rsid w:val="005D10B3"/>
    <w:rsid w:val="005E52C0"/>
    <w:rsid w:val="006066A9"/>
    <w:rsid w:val="00623F20"/>
    <w:rsid w:val="00634032"/>
    <w:rsid w:val="00662213"/>
    <w:rsid w:val="00667CD7"/>
    <w:rsid w:val="006812CD"/>
    <w:rsid w:val="006B3DBF"/>
    <w:rsid w:val="006C4387"/>
    <w:rsid w:val="006E2AD3"/>
    <w:rsid w:val="00710788"/>
    <w:rsid w:val="00712687"/>
    <w:rsid w:val="007157B2"/>
    <w:rsid w:val="00735B4C"/>
    <w:rsid w:val="00762F19"/>
    <w:rsid w:val="007A0921"/>
    <w:rsid w:val="007A0975"/>
    <w:rsid w:val="007B2941"/>
    <w:rsid w:val="007B3395"/>
    <w:rsid w:val="007E2695"/>
    <w:rsid w:val="008325FC"/>
    <w:rsid w:val="00836631"/>
    <w:rsid w:val="00840A70"/>
    <w:rsid w:val="00855606"/>
    <w:rsid w:val="008612EE"/>
    <w:rsid w:val="008940C4"/>
    <w:rsid w:val="008B30CF"/>
    <w:rsid w:val="008C0239"/>
    <w:rsid w:val="008C03D2"/>
    <w:rsid w:val="008C4767"/>
    <w:rsid w:val="008E498F"/>
    <w:rsid w:val="008E5BD8"/>
    <w:rsid w:val="0090790F"/>
    <w:rsid w:val="00915592"/>
    <w:rsid w:val="00922B93"/>
    <w:rsid w:val="00925587"/>
    <w:rsid w:val="00937512"/>
    <w:rsid w:val="00946AF8"/>
    <w:rsid w:val="009476D5"/>
    <w:rsid w:val="009529C8"/>
    <w:rsid w:val="009558FF"/>
    <w:rsid w:val="0096373E"/>
    <w:rsid w:val="009724CC"/>
    <w:rsid w:val="00974CF2"/>
    <w:rsid w:val="00975270"/>
    <w:rsid w:val="0099660E"/>
    <w:rsid w:val="009A786A"/>
    <w:rsid w:val="009C4478"/>
    <w:rsid w:val="009D3DF5"/>
    <w:rsid w:val="009F5628"/>
    <w:rsid w:val="00A01186"/>
    <w:rsid w:val="00A0272C"/>
    <w:rsid w:val="00A35CBB"/>
    <w:rsid w:val="00A475AB"/>
    <w:rsid w:val="00A5418F"/>
    <w:rsid w:val="00A60884"/>
    <w:rsid w:val="00A64194"/>
    <w:rsid w:val="00A6464B"/>
    <w:rsid w:val="00AE177F"/>
    <w:rsid w:val="00AF2C81"/>
    <w:rsid w:val="00B12E3A"/>
    <w:rsid w:val="00B85455"/>
    <w:rsid w:val="00B87EA5"/>
    <w:rsid w:val="00B97C48"/>
    <w:rsid w:val="00BA79FD"/>
    <w:rsid w:val="00BC7D5C"/>
    <w:rsid w:val="00C0182C"/>
    <w:rsid w:val="00C11146"/>
    <w:rsid w:val="00C20C6C"/>
    <w:rsid w:val="00C40B3E"/>
    <w:rsid w:val="00C4740E"/>
    <w:rsid w:val="00C549F8"/>
    <w:rsid w:val="00C569EB"/>
    <w:rsid w:val="00C61775"/>
    <w:rsid w:val="00C93B14"/>
    <w:rsid w:val="00CA0E4E"/>
    <w:rsid w:val="00CA5B95"/>
    <w:rsid w:val="00CB0A89"/>
    <w:rsid w:val="00CB4CB3"/>
    <w:rsid w:val="00CB7DE9"/>
    <w:rsid w:val="00CD43E3"/>
    <w:rsid w:val="00CF0F39"/>
    <w:rsid w:val="00CF3DBA"/>
    <w:rsid w:val="00D02E79"/>
    <w:rsid w:val="00D07B32"/>
    <w:rsid w:val="00D359C3"/>
    <w:rsid w:val="00D35C8B"/>
    <w:rsid w:val="00D37120"/>
    <w:rsid w:val="00D63C3C"/>
    <w:rsid w:val="00D6731D"/>
    <w:rsid w:val="00D7563D"/>
    <w:rsid w:val="00D75786"/>
    <w:rsid w:val="00DA21C4"/>
    <w:rsid w:val="00DA2A53"/>
    <w:rsid w:val="00DB4A90"/>
    <w:rsid w:val="00DB7774"/>
    <w:rsid w:val="00DE3049"/>
    <w:rsid w:val="00DE381D"/>
    <w:rsid w:val="00E01921"/>
    <w:rsid w:val="00E20885"/>
    <w:rsid w:val="00E50E03"/>
    <w:rsid w:val="00E55C01"/>
    <w:rsid w:val="00E5769F"/>
    <w:rsid w:val="00E63DEF"/>
    <w:rsid w:val="00E76D0E"/>
    <w:rsid w:val="00E76E46"/>
    <w:rsid w:val="00ED36FF"/>
    <w:rsid w:val="00EE0C94"/>
    <w:rsid w:val="00EE2A42"/>
    <w:rsid w:val="00F03F59"/>
    <w:rsid w:val="00F20D40"/>
    <w:rsid w:val="00F36F09"/>
    <w:rsid w:val="00F54B23"/>
    <w:rsid w:val="00F64DC0"/>
    <w:rsid w:val="00F65A75"/>
    <w:rsid w:val="00FB0750"/>
    <w:rsid w:val="00FC14EA"/>
    <w:rsid w:val="00FD0CE0"/>
    <w:rsid w:val="00FF3CE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6"/>
    <o:shapelayout v:ext="edit">
      <o:idmap v:ext="edit" data="1"/>
    </o:shapelayout>
  </w:shapeDefaults>
  <w:decimalSymbol w:val="."/>
  <w:listSeparator w:val=","/>
  <w14:docId w14:val="42009FD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5658FE"/>
    <w:pPr>
      <w:widowControl w:val="0"/>
      <w:spacing w:before="60" w:after="60"/>
      <w:ind w:left="1134"/>
      <w:jc w:val="both"/>
    </w:pPr>
    <w:rPr>
      <w:kern w:val="2"/>
      <w:sz w:val="21"/>
      <w:szCs w:val="21"/>
    </w:rPr>
  </w:style>
  <w:style w:type="paragraph" w:styleId="1">
    <w:name w:val="heading 1"/>
    <w:next w:val="a"/>
    <w:link w:val="10"/>
    <w:uiPriority w:val="9"/>
    <w:qFormat/>
    <w:rsid w:val="005658FE"/>
    <w:pPr>
      <w:keepNext/>
      <w:keepLines/>
      <w:pageBreakBefore/>
      <w:numPr>
        <w:numId w:val="41"/>
      </w:numPr>
      <w:spacing w:before="360" w:after="360"/>
      <w:outlineLvl w:val="0"/>
    </w:pPr>
    <w:rPr>
      <w:rFonts w:eastAsia="黑体"/>
      <w:b/>
      <w:bCs/>
      <w:kern w:val="44"/>
      <w:sz w:val="40"/>
      <w:szCs w:val="44"/>
    </w:rPr>
  </w:style>
  <w:style w:type="paragraph" w:styleId="2">
    <w:name w:val="heading 2"/>
    <w:next w:val="a"/>
    <w:link w:val="20"/>
    <w:uiPriority w:val="9"/>
    <w:unhideWhenUsed/>
    <w:qFormat/>
    <w:rsid w:val="005658FE"/>
    <w:pPr>
      <w:keepNext/>
      <w:keepLines/>
      <w:numPr>
        <w:ilvl w:val="1"/>
        <w:numId w:val="41"/>
      </w:numPr>
      <w:spacing w:before="360" w:after="120"/>
      <w:outlineLvl w:val="1"/>
    </w:pPr>
    <w:rPr>
      <w:rFonts w:eastAsia="黑体"/>
      <w:b/>
      <w:bCs/>
      <w:kern w:val="2"/>
      <w:sz w:val="36"/>
      <w:szCs w:val="32"/>
    </w:rPr>
  </w:style>
  <w:style w:type="paragraph" w:styleId="3">
    <w:name w:val="heading 3"/>
    <w:next w:val="a"/>
    <w:link w:val="30"/>
    <w:uiPriority w:val="9"/>
    <w:unhideWhenUsed/>
    <w:qFormat/>
    <w:rsid w:val="005658FE"/>
    <w:pPr>
      <w:keepNext/>
      <w:keepLines/>
      <w:numPr>
        <w:ilvl w:val="2"/>
        <w:numId w:val="41"/>
      </w:numPr>
      <w:spacing w:before="240" w:after="120"/>
      <w:outlineLvl w:val="2"/>
    </w:pPr>
    <w:rPr>
      <w:rFonts w:eastAsia="黑体"/>
      <w:b/>
      <w:bCs/>
      <w:kern w:val="2"/>
      <w:sz w:val="32"/>
      <w:szCs w:val="32"/>
    </w:rPr>
  </w:style>
  <w:style w:type="paragraph" w:styleId="4">
    <w:name w:val="heading 4"/>
    <w:next w:val="a"/>
    <w:link w:val="40"/>
    <w:uiPriority w:val="9"/>
    <w:unhideWhenUsed/>
    <w:qFormat/>
    <w:rsid w:val="005658FE"/>
    <w:pPr>
      <w:keepNext/>
      <w:keepLines/>
      <w:numPr>
        <w:ilvl w:val="3"/>
        <w:numId w:val="41"/>
      </w:numPr>
      <w:spacing w:before="120" w:after="360"/>
      <w:outlineLvl w:val="3"/>
    </w:pPr>
    <w:rPr>
      <w:rFonts w:eastAsia="黑体"/>
      <w:b/>
      <w:bCs/>
      <w:kern w:val="2"/>
      <w:sz w:val="28"/>
      <w:szCs w:val="28"/>
    </w:rPr>
  </w:style>
  <w:style w:type="paragraph" w:styleId="5">
    <w:name w:val="heading 5"/>
    <w:next w:val="a"/>
    <w:link w:val="50"/>
    <w:uiPriority w:val="9"/>
    <w:unhideWhenUsed/>
    <w:qFormat/>
    <w:rsid w:val="005658FE"/>
    <w:pPr>
      <w:keepNext/>
      <w:keepLines/>
      <w:spacing w:before="120" w:after="60" w:line="360" w:lineRule="auto"/>
      <w:outlineLvl w:val="4"/>
    </w:pPr>
    <w:rPr>
      <w:b/>
      <w:bCs/>
      <w:kern w:val="2"/>
      <w:sz w:val="28"/>
      <w:szCs w:val="28"/>
    </w:rPr>
  </w:style>
  <w:style w:type="paragraph" w:styleId="6">
    <w:name w:val="heading 6"/>
    <w:next w:val="a"/>
    <w:link w:val="60"/>
    <w:uiPriority w:val="9"/>
    <w:semiHidden/>
    <w:unhideWhenUsed/>
    <w:qFormat/>
    <w:rsid w:val="005658FE"/>
    <w:pPr>
      <w:keepNext/>
      <w:keepLines/>
      <w:spacing w:before="240" w:after="64" w:line="320" w:lineRule="auto"/>
      <w:outlineLvl w:val="5"/>
    </w:pPr>
    <w:rPr>
      <w:rFonts w:eastAsia="黑体" w:cstheme="majorBidi"/>
      <w:b/>
      <w:bCs/>
      <w:kern w:val="2"/>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link w:val="a4"/>
    <w:uiPriority w:val="99"/>
    <w:unhideWhenUsed/>
    <w:qFormat/>
    <w:rsid w:val="005658FE"/>
    <w:pPr>
      <w:tabs>
        <w:tab w:val="center" w:pos="4153"/>
        <w:tab w:val="right" w:pos="8306"/>
      </w:tabs>
      <w:snapToGrid w:val="0"/>
    </w:pPr>
    <w:rPr>
      <w:kern w:val="2"/>
      <w:sz w:val="18"/>
      <w:szCs w:val="18"/>
    </w:rPr>
  </w:style>
  <w:style w:type="character" w:customStyle="1" w:styleId="a4">
    <w:name w:val="页眉 字符"/>
    <w:link w:val="a3"/>
    <w:uiPriority w:val="99"/>
    <w:rsid w:val="005658FE"/>
    <w:rPr>
      <w:kern w:val="2"/>
      <w:sz w:val="18"/>
      <w:szCs w:val="18"/>
    </w:rPr>
  </w:style>
  <w:style w:type="paragraph" w:styleId="a5">
    <w:name w:val="footer"/>
    <w:basedOn w:val="a"/>
    <w:link w:val="a6"/>
    <w:uiPriority w:val="99"/>
    <w:unhideWhenUsed/>
    <w:rsid w:val="005658FE"/>
    <w:pPr>
      <w:tabs>
        <w:tab w:val="center" w:pos="4153"/>
        <w:tab w:val="right" w:pos="8306"/>
      </w:tabs>
      <w:snapToGrid w:val="0"/>
      <w:spacing w:before="0" w:after="0"/>
      <w:ind w:left="0"/>
    </w:pPr>
    <w:rPr>
      <w:sz w:val="18"/>
      <w:szCs w:val="18"/>
    </w:rPr>
  </w:style>
  <w:style w:type="character" w:customStyle="1" w:styleId="a6">
    <w:name w:val="页脚 字符"/>
    <w:link w:val="a5"/>
    <w:uiPriority w:val="99"/>
    <w:rsid w:val="005658FE"/>
    <w:rPr>
      <w:kern w:val="2"/>
      <w:sz w:val="18"/>
      <w:szCs w:val="18"/>
    </w:rPr>
  </w:style>
  <w:style w:type="paragraph" w:customStyle="1" w:styleId="BulletList">
    <w:name w:val="BulletList"/>
    <w:qFormat/>
    <w:rsid w:val="005658FE"/>
    <w:pPr>
      <w:numPr>
        <w:numId w:val="33"/>
      </w:numPr>
      <w:tabs>
        <w:tab w:val="left" w:pos="1554"/>
      </w:tabs>
      <w:spacing w:before="60" w:after="60" w:line="276" w:lineRule="auto"/>
      <w:jc w:val="both"/>
    </w:pPr>
    <w:rPr>
      <w:kern w:val="2"/>
      <w:sz w:val="21"/>
      <w:szCs w:val="21"/>
    </w:rPr>
  </w:style>
  <w:style w:type="paragraph" w:customStyle="1" w:styleId="FigureCaption">
    <w:name w:val="FigureCaption"/>
    <w:next w:val="a"/>
    <w:qFormat/>
    <w:rsid w:val="005658FE"/>
    <w:pPr>
      <w:spacing w:beforeLines="50" w:afterLines="100"/>
      <w:ind w:left="1554" w:hanging="420"/>
    </w:pPr>
    <w:rPr>
      <w:b/>
      <w:kern w:val="2"/>
      <w:sz w:val="21"/>
      <w:szCs w:val="21"/>
    </w:rPr>
  </w:style>
  <w:style w:type="paragraph" w:customStyle="1" w:styleId="GuideType">
    <w:name w:val="GuideType"/>
    <w:qFormat/>
    <w:rsid w:val="005658FE"/>
    <w:pPr>
      <w:wordWrap w:val="0"/>
      <w:spacing w:before="120" w:after="360"/>
      <w:ind w:left="300" w:hangingChars="300" w:hanging="300"/>
      <w:jc w:val="right"/>
    </w:pPr>
    <w:rPr>
      <w:rFonts w:eastAsia="黑体" w:cs="Arial"/>
      <w:b/>
      <w:kern w:val="2"/>
      <w:sz w:val="30"/>
      <w:szCs w:val="21"/>
    </w:rPr>
  </w:style>
  <w:style w:type="paragraph" w:customStyle="1" w:styleId="Listnumber">
    <w:name w:val="Listnumber"/>
    <w:qFormat/>
    <w:rsid w:val="005658FE"/>
    <w:pPr>
      <w:numPr>
        <w:ilvl w:val="6"/>
        <w:numId w:val="41"/>
      </w:numPr>
      <w:tabs>
        <w:tab w:val="left" w:pos="1554"/>
      </w:tabs>
      <w:spacing w:before="60" w:after="60" w:line="276" w:lineRule="auto"/>
      <w:jc w:val="both"/>
      <w:outlineLvl w:val="6"/>
    </w:pPr>
    <w:rPr>
      <w:kern w:val="2"/>
      <w:sz w:val="21"/>
      <w:szCs w:val="22"/>
    </w:rPr>
  </w:style>
  <w:style w:type="paragraph" w:customStyle="1" w:styleId="Listnumber1">
    <w:name w:val="Listnumber1"/>
    <w:qFormat/>
    <w:rsid w:val="005658FE"/>
    <w:pPr>
      <w:numPr>
        <w:ilvl w:val="7"/>
        <w:numId w:val="41"/>
      </w:numPr>
      <w:tabs>
        <w:tab w:val="left" w:pos="1973"/>
      </w:tabs>
      <w:spacing w:before="60" w:after="60"/>
      <w:ind w:left="1974" w:hanging="420"/>
      <w:jc w:val="both"/>
      <w:outlineLvl w:val="7"/>
    </w:pPr>
    <w:rPr>
      <w:kern w:val="2"/>
      <w:sz w:val="21"/>
      <w:szCs w:val="22"/>
    </w:rPr>
  </w:style>
  <w:style w:type="paragraph" w:customStyle="1" w:styleId="Note">
    <w:name w:val="Note"/>
    <w:qFormat/>
    <w:rsid w:val="005658FE"/>
    <w:pPr>
      <w:shd w:val="clear" w:color="auto" w:fill="D9D9D9"/>
      <w:spacing w:before="60" w:after="60"/>
      <w:ind w:left="1134"/>
      <w:jc w:val="both"/>
    </w:pPr>
    <w:rPr>
      <w:noProof/>
      <w:kern w:val="2"/>
      <w:sz w:val="21"/>
      <w:szCs w:val="21"/>
    </w:rPr>
  </w:style>
  <w:style w:type="paragraph" w:customStyle="1" w:styleId="Noteheading">
    <w:name w:val="Noteheading"/>
    <w:qFormat/>
    <w:rsid w:val="005658FE"/>
    <w:pPr>
      <w:keepNext/>
      <w:shd w:val="clear" w:color="auto" w:fill="D9D9D9"/>
      <w:ind w:left="1134"/>
    </w:pPr>
    <w:rPr>
      <w:b/>
      <w:noProof/>
      <w:kern w:val="2"/>
      <w:sz w:val="21"/>
      <w:szCs w:val="21"/>
    </w:rPr>
  </w:style>
  <w:style w:type="paragraph" w:customStyle="1" w:styleId="ProductName">
    <w:name w:val="ProductName"/>
    <w:qFormat/>
    <w:rsid w:val="005658FE"/>
    <w:pPr>
      <w:wordWrap w:val="0"/>
      <w:spacing w:before="120" w:after="120"/>
      <w:ind w:left="300" w:hangingChars="300" w:hanging="300"/>
      <w:jc w:val="right"/>
    </w:pPr>
    <w:rPr>
      <w:rFonts w:eastAsia="黑体" w:cs="Arial"/>
      <w:b/>
      <w:kern w:val="2"/>
      <w:sz w:val="40"/>
      <w:szCs w:val="21"/>
    </w:rPr>
  </w:style>
  <w:style w:type="paragraph" w:customStyle="1" w:styleId="ReleaseVer">
    <w:name w:val="ReleaseVer."/>
    <w:qFormat/>
    <w:rsid w:val="005658FE"/>
    <w:pPr>
      <w:wordWrap w:val="0"/>
      <w:ind w:left="300" w:hangingChars="300" w:hanging="300"/>
      <w:jc w:val="right"/>
    </w:pPr>
    <w:rPr>
      <w:rFonts w:eastAsia="黑体"/>
      <w:b/>
      <w:kern w:val="2"/>
      <w:sz w:val="24"/>
      <w:szCs w:val="21"/>
    </w:rPr>
  </w:style>
  <w:style w:type="paragraph" w:customStyle="1" w:styleId="TableCaption">
    <w:name w:val="TableCaption"/>
    <w:next w:val="a"/>
    <w:qFormat/>
    <w:rsid w:val="005658FE"/>
    <w:pPr>
      <w:keepNext/>
      <w:spacing w:beforeLines="50" w:afterLines="50"/>
      <w:ind w:left="1763" w:hanging="629"/>
    </w:pPr>
    <w:rPr>
      <w:b/>
      <w:kern w:val="2"/>
      <w:sz w:val="21"/>
      <w:szCs w:val="21"/>
    </w:rPr>
  </w:style>
  <w:style w:type="paragraph" w:customStyle="1" w:styleId="TableHeading">
    <w:name w:val="TableHeading"/>
    <w:link w:val="TableHeadingChar"/>
    <w:qFormat/>
    <w:rsid w:val="005658FE"/>
    <w:pPr>
      <w:keepNext/>
      <w:spacing w:before="60" w:after="60" w:line="200" w:lineRule="exact"/>
      <w:jc w:val="center"/>
    </w:pPr>
    <w:rPr>
      <w:rFonts w:asciiTheme="minorHAnsi" w:hAnsiTheme="minorHAnsi"/>
      <w:b/>
      <w:kern w:val="2"/>
      <w:sz w:val="18"/>
      <w:szCs w:val="21"/>
    </w:rPr>
  </w:style>
  <w:style w:type="character" w:customStyle="1" w:styleId="TableHeadingChar">
    <w:name w:val="TableHeading Char"/>
    <w:link w:val="TableHeading"/>
    <w:rsid w:val="005658FE"/>
    <w:rPr>
      <w:rFonts w:asciiTheme="minorHAnsi" w:hAnsiTheme="minorHAnsi"/>
      <w:b/>
      <w:kern w:val="2"/>
      <w:sz w:val="18"/>
      <w:szCs w:val="21"/>
    </w:rPr>
  </w:style>
  <w:style w:type="paragraph" w:customStyle="1" w:styleId="TableText">
    <w:name w:val="TableText"/>
    <w:link w:val="TableTextChar"/>
    <w:qFormat/>
    <w:rsid w:val="005658FE"/>
    <w:pPr>
      <w:spacing w:before="60" w:after="60" w:line="200" w:lineRule="exact"/>
    </w:pPr>
    <w:rPr>
      <w:rFonts w:asciiTheme="minorHAnsi" w:hAnsiTheme="minorHAnsi"/>
      <w:kern w:val="2"/>
      <w:sz w:val="18"/>
      <w:szCs w:val="21"/>
    </w:rPr>
  </w:style>
  <w:style w:type="character" w:customStyle="1" w:styleId="TableTextChar">
    <w:name w:val="TableText Char"/>
    <w:link w:val="TableText"/>
    <w:rsid w:val="005658FE"/>
    <w:rPr>
      <w:rFonts w:asciiTheme="minorHAnsi" w:hAnsiTheme="minorHAnsi"/>
      <w:kern w:val="2"/>
      <w:sz w:val="18"/>
      <w:szCs w:val="21"/>
    </w:rPr>
  </w:style>
  <w:style w:type="table" w:customStyle="1" w:styleId="TalbeStyle">
    <w:name w:val="TalbeStyle"/>
    <w:basedOn w:val="a1"/>
    <w:uiPriority w:val="99"/>
    <w:rsid w:val="008B30CF"/>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trPr>
  </w:style>
  <w:style w:type="numbering" w:customStyle="1" w:styleId="TitleNo">
    <w:name w:val="TitleNo."/>
    <w:uiPriority w:val="99"/>
    <w:rsid w:val="008B30CF"/>
    <w:pPr>
      <w:numPr>
        <w:numId w:val="4"/>
      </w:numPr>
    </w:pPr>
  </w:style>
  <w:style w:type="character" w:customStyle="1" w:styleId="10">
    <w:name w:val="标题 1 字符"/>
    <w:link w:val="1"/>
    <w:uiPriority w:val="9"/>
    <w:rsid w:val="005658FE"/>
    <w:rPr>
      <w:rFonts w:eastAsia="黑体"/>
      <w:b/>
      <w:bCs/>
      <w:kern w:val="44"/>
      <w:sz w:val="40"/>
      <w:szCs w:val="44"/>
    </w:rPr>
  </w:style>
  <w:style w:type="character" w:customStyle="1" w:styleId="20">
    <w:name w:val="标题 2 字符"/>
    <w:link w:val="2"/>
    <w:uiPriority w:val="9"/>
    <w:rsid w:val="005658FE"/>
    <w:rPr>
      <w:rFonts w:eastAsia="黑体"/>
      <w:b/>
      <w:bCs/>
      <w:kern w:val="2"/>
      <w:sz w:val="36"/>
      <w:szCs w:val="32"/>
    </w:rPr>
  </w:style>
  <w:style w:type="character" w:customStyle="1" w:styleId="30">
    <w:name w:val="标题 3 字符"/>
    <w:link w:val="3"/>
    <w:uiPriority w:val="9"/>
    <w:rsid w:val="005658FE"/>
    <w:rPr>
      <w:rFonts w:eastAsia="黑体"/>
      <w:b/>
      <w:bCs/>
      <w:kern w:val="2"/>
      <w:sz w:val="32"/>
      <w:szCs w:val="32"/>
    </w:rPr>
  </w:style>
  <w:style w:type="character" w:customStyle="1" w:styleId="40">
    <w:name w:val="标题 4 字符"/>
    <w:link w:val="4"/>
    <w:uiPriority w:val="9"/>
    <w:rsid w:val="005658FE"/>
    <w:rPr>
      <w:rFonts w:eastAsia="黑体"/>
      <w:b/>
      <w:bCs/>
      <w:kern w:val="2"/>
      <w:sz w:val="28"/>
      <w:szCs w:val="28"/>
    </w:rPr>
  </w:style>
  <w:style w:type="character" w:customStyle="1" w:styleId="50">
    <w:name w:val="标题 5 字符"/>
    <w:link w:val="5"/>
    <w:uiPriority w:val="9"/>
    <w:rsid w:val="005658FE"/>
    <w:rPr>
      <w:b/>
      <w:bCs/>
      <w:kern w:val="2"/>
      <w:sz w:val="28"/>
      <w:szCs w:val="28"/>
    </w:rPr>
  </w:style>
  <w:style w:type="paragraph" w:customStyle="1" w:styleId="11">
    <w:name w:val="标题1"/>
    <w:next w:val="a"/>
    <w:qFormat/>
    <w:rsid w:val="005658FE"/>
    <w:pPr>
      <w:spacing w:beforeLines="50" w:afterLines="150"/>
      <w:ind w:left="300" w:hangingChars="300" w:hanging="300"/>
    </w:pPr>
    <w:rPr>
      <w:rFonts w:eastAsia="黑体"/>
      <w:b/>
      <w:kern w:val="2"/>
      <w:sz w:val="40"/>
      <w:szCs w:val="21"/>
    </w:rPr>
  </w:style>
  <w:style w:type="character" w:styleId="a7">
    <w:name w:val="Hyperlink"/>
    <w:uiPriority w:val="99"/>
    <w:unhideWhenUsed/>
    <w:rsid w:val="008B30CF"/>
    <w:rPr>
      <w:color w:val="0000FF"/>
      <w:u w:val="single"/>
    </w:rPr>
  </w:style>
  <w:style w:type="paragraph" w:styleId="a8">
    <w:name w:val="footnote text"/>
    <w:link w:val="a9"/>
    <w:uiPriority w:val="99"/>
    <w:unhideWhenUsed/>
    <w:rsid w:val="008B30CF"/>
    <w:pPr>
      <w:snapToGrid w:val="0"/>
      <w:ind w:left="1554" w:hanging="420"/>
    </w:pPr>
    <w:rPr>
      <w:rFonts w:ascii="Arial" w:hAnsi="Arial"/>
      <w:kern w:val="2"/>
      <w:sz w:val="16"/>
      <w:szCs w:val="18"/>
    </w:rPr>
  </w:style>
  <w:style w:type="character" w:customStyle="1" w:styleId="a9">
    <w:name w:val="脚注文本 字符"/>
    <w:link w:val="a8"/>
    <w:uiPriority w:val="99"/>
    <w:rsid w:val="008B30CF"/>
    <w:rPr>
      <w:rFonts w:ascii="Arial" w:eastAsia="宋体" w:hAnsi="Arial" w:cs="Times New Roman"/>
      <w:sz w:val="16"/>
      <w:szCs w:val="18"/>
    </w:rPr>
  </w:style>
  <w:style w:type="character" w:styleId="aa">
    <w:name w:val="footnote reference"/>
    <w:uiPriority w:val="99"/>
    <w:semiHidden/>
    <w:unhideWhenUsed/>
    <w:rsid w:val="008B30CF"/>
    <w:rPr>
      <w:vertAlign w:val="superscript"/>
    </w:rPr>
  </w:style>
  <w:style w:type="paragraph" w:styleId="ab">
    <w:name w:val="List Paragraph"/>
    <w:basedOn w:val="a"/>
    <w:uiPriority w:val="34"/>
    <w:rsid w:val="008B30CF"/>
    <w:pPr>
      <w:ind w:firstLineChars="200" w:firstLine="420"/>
    </w:pPr>
  </w:style>
  <w:style w:type="paragraph" w:styleId="TOC1">
    <w:name w:val="toc 1"/>
    <w:next w:val="GuideType"/>
    <w:autoRedefine/>
    <w:uiPriority w:val="39"/>
    <w:unhideWhenUsed/>
    <w:rsid w:val="005658FE"/>
    <w:pPr>
      <w:tabs>
        <w:tab w:val="left" w:pos="420"/>
        <w:tab w:val="right" w:leader="dot" w:pos="9402"/>
      </w:tabs>
      <w:spacing w:before="60" w:after="60"/>
      <w:ind w:left="632" w:hangingChars="300" w:hanging="632"/>
    </w:pPr>
    <w:rPr>
      <w:b/>
      <w:kern w:val="2"/>
      <w:sz w:val="21"/>
      <w:szCs w:val="21"/>
    </w:rPr>
  </w:style>
  <w:style w:type="paragraph" w:styleId="TOC2">
    <w:name w:val="toc 2"/>
    <w:next w:val="a"/>
    <w:autoRedefine/>
    <w:uiPriority w:val="39"/>
    <w:unhideWhenUsed/>
    <w:rsid w:val="005658FE"/>
    <w:pPr>
      <w:tabs>
        <w:tab w:val="left" w:pos="1050"/>
        <w:tab w:val="right" w:leader="dot" w:pos="9402"/>
      </w:tabs>
      <w:spacing w:before="40" w:after="40"/>
      <w:ind w:leftChars="200" w:left="1050" w:hangingChars="300" w:hanging="630"/>
    </w:pPr>
    <w:rPr>
      <w:kern w:val="2"/>
      <w:sz w:val="21"/>
      <w:szCs w:val="21"/>
    </w:rPr>
  </w:style>
  <w:style w:type="paragraph" w:styleId="TOC3">
    <w:name w:val="toc 3"/>
    <w:next w:val="a"/>
    <w:autoRedefine/>
    <w:uiPriority w:val="39"/>
    <w:unhideWhenUsed/>
    <w:rsid w:val="005658FE"/>
    <w:pPr>
      <w:tabs>
        <w:tab w:val="left" w:pos="1680"/>
        <w:tab w:val="right" w:leader="dot" w:pos="9402"/>
      </w:tabs>
      <w:ind w:leftChars="500" w:left="1590" w:hangingChars="300" w:hanging="540"/>
    </w:pPr>
    <w:rPr>
      <w:kern w:val="2"/>
      <w:sz w:val="18"/>
      <w:szCs w:val="21"/>
    </w:rPr>
  </w:style>
  <w:style w:type="character" w:styleId="ac">
    <w:name w:val="Emphasis"/>
    <w:uiPriority w:val="20"/>
    <w:rsid w:val="00DA2A53"/>
    <w:rPr>
      <w:i/>
      <w:iCs/>
    </w:rPr>
  </w:style>
  <w:style w:type="paragraph" w:styleId="ad">
    <w:name w:val="caption"/>
    <w:basedOn w:val="a"/>
    <w:next w:val="a"/>
    <w:uiPriority w:val="35"/>
    <w:unhideWhenUsed/>
    <w:qFormat/>
    <w:rsid w:val="008B30CF"/>
    <w:rPr>
      <w:rFonts w:ascii="Cambria" w:eastAsia="黑体" w:hAnsi="Cambria"/>
      <w:sz w:val="20"/>
      <w:szCs w:val="20"/>
    </w:rPr>
  </w:style>
  <w:style w:type="table" w:styleId="ae">
    <w:name w:val="Table Grid"/>
    <w:basedOn w:val="a1"/>
    <w:uiPriority w:val="59"/>
    <w:rsid w:val="008B30CF"/>
    <w:pPr>
      <w:ind w:left="1554" w:hanging="420"/>
    </w:p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af">
    <w:name w:val="endnote text"/>
    <w:basedOn w:val="a"/>
    <w:link w:val="af0"/>
    <w:uiPriority w:val="99"/>
    <w:semiHidden/>
    <w:unhideWhenUsed/>
    <w:rsid w:val="008B30CF"/>
    <w:pPr>
      <w:snapToGrid w:val="0"/>
    </w:pPr>
  </w:style>
  <w:style w:type="character" w:customStyle="1" w:styleId="af0">
    <w:name w:val="尾注文本 字符"/>
    <w:link w:val="af"/>
    <w:uiPriority w:val="99"/>
    <w:semiHidden/>
    <w:rsid w:val="008B30CF"/>
    <w:rPr>
      <w:rFonts w:ascii="Arial" w:eastAsia="宋体" w:hAnsi="Arial" w:cs="Times New Roman"/>
    </w:rPr>
  </w:style>
  <w:style w:type="character" w:styleId="af1">
    <w:name w:val="endnote reference"/>
    <w:uiPriority w:val="99"/>
    <w:semiHidden/>
    <w:unhideWhenUsed/>
    <w:rsid w:val="008B30CF"/>
    <w:rPr>
      <w:vertAlign w:val="superscript"/>
    </w:rPr>
  </w:style>
  <w:style w:type="paragraph" w:styleId="af2">
    <w:name w:val="Document Map"/>
    <w:basedOn w:val="a"/>
    <w:link w:val="af3"/>
    <w:uiPriority w:val="99"/>
    <w:semiHidden/>
    <w:unhideWhenUsed/>
    <w:rsid w:val="008B30CF"/>
    <w:rPr>
      <w:rFonts w:ascii="宋体"/>
      <w:sz w:val="18"/>
      <w:szCs w:val="18"/>
    </w:rPr>
  </w:style>
  <w:style w:type="character" w:customStyle="1" w:styleId="af3">
    <w:name w:val="文档结构图 字符"/>
    <w:link w:val="af2"/>
    <w:uiPriority w:val="99"/>
    <w:semiHidden/>
    <w:rsid w:val="008B30CF"/>
    <w:rPr>
      <w:rFonts w:ascii="宋体" w:eastAsia="宋体" w:hAnsi="Arial" w:cs="Times New Roman"/>
      <w:sz w:val="18"/>
      <w:szCs w:val="18"/>
    </w:rPr>
  </w:style>
  <w:style w:type="table" w:customStyle="1" w:styleId="TableStyle">
    <w:name w:val="TableStyle"/>
    <w:basedOn w:val="a1"/>
    <w:uiPriority w:val="99"/>
    <w:rsid w:val="008B30CF"/>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ulletList1">
    <w:name w:val="BulletList1"/>
    <w:qFormat/>
    <w:rsid w:val="005658FE"/>
    <w:pPr>
      <w:numPr>
        <w:numId w:val="34"/>
      </w:numPr>
      <w:tabs>
        <w:tab w:val="left" w:pos="1974"/>
      </w:tabs>
      <w:spacing w:before="60" w:after="60" w:line="276" w:lineRule="auto"/>
      <w:jc w:val="both"/>
    </w:pPr>
    <w:rPr>
      <w:kern w:val="2"/>
      <w:sz w:val="21"/>
      <w:szCs w:val="21"/>
    </w:rPr>
  </w:style>
  <w:style w:type="paragraph" w:customStyle="1" w:styleId="Copyright">
    <w:name w:val="Copyright"/>
    <w:qFormat/>
    <w:rsid w:val="005658FE"/>
    <w:pPr>
      <w:spacing w:line="300" w:lineRule="auto"/>
      <w:ind w:left="1134"/>
    </w:pPr>
    <w:rPr>
      <w:kern w:val="2"/>
      <w:sz w:val="24"/>
      <w:szCs w:val="21"/>
    </w:rPr>
  </w:style>
  <w:style w:type="paragraph" w:customStyle="1" w:styleId="Description">
    <w:name w:val="Description"/>
    <w:next w:val="a"/>
    <w:rsid w:val="005658FE"/>
    <w:pPr>
      <w:spacing w:before="120" w:after="360" w:line="300" w:lineRule="auto"/>
      <w:jc w:val="both"/>
    </w:pPr>
    <w:rPr>
      <w:rFonts w:eastAsia="黑体"/>
      <w:sz w:val="36"/>
      <w:szCs w:val="44"/>
      <w:lang w:eastAsia="en-US"/>
    </w:rPr>
  </w:style>
  <w:style w:type="paragraph" w:customStyle="1" w:styleId="Figure">
    <w:name w:val="Figure"/>
    <w:qFormat/>
    <w:rsid w:val="005658FE"/>
    <w:pPr>
      <w:keepNext/>
      <w:ind w:left="1134"/>
    </w:pPr>
    <w:rPr>
      <w:kern w:val="2"/>
      <w:sz w:val="21"/>
      <w:szCs w:val="21"/>
    </w:rPr>
  </w:style>
  <w:style w:type="character" w:customStyle="1" w:styleId="filename">
    <w:name w:val="filename"/>
    <w:uiPriority w:val="1"/>
    <w:qFormat/>
    <w:rsid w:val="00F54B23"/>
    <w:rPr>
      <w:rFonts w:ascii="Courier New" w:hAnsi="Courier New"/>
    </w:rPr>
  </w:style>
  <w:style w:type="paragraph" w:customStyle="1" w:styleId="filetext">
    <w:name w:val="filetext"/>
    <w:link w:val="filetextChar"/>
    <w:qFormat/>
    <w:rsid w:val="00F54B23"/>
    <w:pPr>
      <w:ind w:left="1134"/>
    </w:pPr>
    <w:rPr>
      <w:rFonts w:ascii="Courier New" w:eastAsia="Courier New" w:hAnsi="Courier New" w:cs="Courier New"/>
      <w:kern w:val="2"/>
      <w:sz w:val="17"/>
      <w:szCs w:val="21"/>
    </w:rPr>
  </w:style>
  <w:style w:type="character" w:customStyle="1" w:styleId="filetextChar">
    <w:name w:val="filetext Char"/>
    <w:link w:val="filetext"/>
    <w:rsid w:val="00F54B23"/>
    <w:rPr>
      <w:rFonts w:ascii="Courier New" w:eastAsia="Courier New" w:hAnsi="Courier New" w:cs="Courier New"/>
      <w:sz w:val="17"/>
    </w:rPr>
  </w:style>
  <w:style w:type="character" w:customStyle="1" w:styleId="Link">
    <w:name w:val="Link"/>
    <w:uiPriority w:val="1"/>
    <w:qFormat/>
    <w:rsid w:val="00F54B23"/>
    <w:rPr>
      <w:color w:val="0000FF"/>
    </w:rPr>
  </w:style>
  <w:style w:type="paragraph" w:customStyle="1" w:styleId="Normal1">
    <w:name w:val="Normal1"/>
    <w:next w:val="a"/>
    <w:qFormat/>
    <w:rsid w:val="005658FE"/>
    <w:pPr>
      <w:ind w:left="1554"/>
      <w:jc w:val="both"/>
    </w:pPr>
    <w:rPr>
      <w:kern w:val="2"/>
      <w:sz w:val="21"/>
      <w:szCs w:val="21"/>
    </w:rPr>
  </w:style>
  <w:style w:type="paragraph" w:customStyle="1" w:styleId="screen">
    <w:name w:val="screen"/>
    <w:qFormat/>
    <w:rsid w:val="00F54B23"/>
    <w:pPr>
      <w:pBdr>
        <w:top w:val="single" w:sz="4" w:space="1" w:color="808080"/>
        <w:left w:val="single" w:sz="4" w:space="4" w:color="808080"/>
        <w:bottom w:val="single" w:sz="4" w:space="1" w:color="808080"/>
        <w:right w:val="single" w:sz="4" w:space="4" w:color="808080"/>
      </w:pBdr>
      <w:shd w:val="clear" w:color="auto" w:fill="D9D9D9"/>
      <w:spacing w:line="200" w:lineRule="exact"/>
      <w:ind w:left="1134"/>
    </w:pPr>
    <w:rPr>
      <w:rFonts w:ascii="Courier New" w:eastAsia="Courier New" w:hAnsi="Courier New" w:cs="Courier New"/>
      <w:kern w:val="2"/>
      <w:sz w:val="17"/>
      <w:szCs w:val="21"/>
    </w:rPr>
  </w:style>
  <w:style w:type="character" w:styleId="af4">
    <w:name w:val="Intense Reference"/>
    <w:uiPriority w:val="32"/>
    <w:qFormat/>
    <w:rsid w:val="008B30CF"/>
    <w:rPr>
      <w:b/>
      <w:bCs/>
      <w:smallCaps/>
      <w:color w:val="C0504D"/>
      <w:spacing w:val="5"/>
      <w:u w:val="single"/>
    </w:rPr>
  </w:style>
  <w:style w:type="paragraph" w:styleId="af5">
    <w:name w:val="Balloon Text"/>
    <w:basedOn w:val="a"/>
    <w:link w:val="af6"/>
    <w:uiPriority w:val="99"/>
    <w:semiHidden/>
    <w:unhideWhenUsed/>
    <w:rsid w:val="008B30CF"/>
    <w:pPr>
      <w:spacing w:before="0" w:after="0"/>
    </w:pPr>
    <w:rPr>
      <w:sz w:val="18"/>
      <w:szCs w:val="18"/>
    </w:rPr>
  </w:style>
  <w:style w:type="character" w:customStyle="1" w:styleId="af6">
    <w:name w:val="批注框文本 字符"/>
    <w:link w:val="af5"/>
    <w:uiPriority w:val="99"/>
    <w:semiHidden/>
    <w:rsid w:val="008B30CF"/>
    <w:rPr>
      <w:rFonts w:ascii="Arial" w:eastAsia="宋体" w:hAnsi="Arial" w:cs="Times New Roman"/>
      <w:sz w:val="18"/>
      <w:szCs w:val="18"/>
    </w:rPr>
  </w:style>
  <w:style w:type="paragraph" w:styleId="af7">
    <w:name w:val="annotation text"/>
    <w:basedOn w:val="a"/>
    <w:link w:val="af8"/>
    <w:uiPriority w:val="99"/>
    <w:semiHidden/>
    <w:unhideWhenUsed/>
    <w:rsid w:val="008B30CF"/>
  </w:style>
  <w:style w:type="character" w:customStyle="1" w:styleId="af8">
    <w:name w:val="批注文字 字符"/>
    <w:link w:val="af7"/>
    <w:uiPriority w:val="99"/>
    <w:semiHidden/>
    <w:rsid w:val="008B30CF"/>
    <w:rPr>
      <w:rFonts w:ascii="Arial" w:eastAsia="宋体" w:hAnsi="Arial" w:cs="Times New Roman"/>
    </w:rPr>
  </w:style>
  <w:style w:type="character" w:styleId="af9">
    <w:name w:val="annotation reference"/>
    <w:uiPriority w:val="99"/>
    <w:semiHidden/>
    <w:unhideWhenUsed/>
    <w:rsid w:val="008B30CF"/>
    <w:rPr>
      <w:sz w:val="21"/>
      <w:szCs w:val="21"/>
    </w:rPr>
  </w:style>
  <w:style w:type="paragraph" w:styleId="afa">
    <w:name w:val="annotation subject"/>
    <w:basedOn w:val="af7"/>
    <w:next w:val="af7"/>
    <w:link w:val="afb"/>
    <w:uiPriority w:val="99"/>
    <w:semiHidden/>
    <w:unhideWhenUsed/>
    <w:rsid w:val="008B30CF"/>
    <w:rPr>
      <w:b/>
      <w:bCs/>
    </w:rPr>
  </w:style>
  <w:style w:type="character" w:customStyle="1" w:styleId="afb">
    <w:name w:val="批注主题 字符"/>
    <w:link w:val="afa"/>
    <w:uiPriority w:val="99"/>
    <w:semiHidden/>
    <w:rsid w:val="008B30CF"/>
    <w:rPr>
      <w:rFonts w:ascii="Arial" w:eastAsia="宋体" w:hAnsi="Arial" w:cs="Times New Roman"/>
      <w:b/>
      <w:bCs/>
    </w:rPr>
  </w:style>
  <w:style w:type="paragraph" w:styleId="afc">
    <w:name w:val="Date"/>
    <w:basedOn w:val="a"/>
    <w:next w:val="a"/>
    <w:link w:val="afd"/>
    <w:uiPriority w:val="99"/>
    <w:unhideWhenUsed/>
    <w:rsid w:val="008B30CF"/>
    <w:pPr>
      <w:ind w:leftChars="2500" w:left="100"/>
    </w:pPr>
  </w:style>
  <w:style w:type="character" w:customStyle="1" w:styleId="afd">
    <w:name w:val="日期 字符"/>
    <w:link w:val="afc"/>
    <w:uiPriority w:val="99"/>
    <w:rsid w:val="008B30CF"/>
    <w:rPr>
      <w:rFonts w:ascii="Arial" w:eastAsia="宋体" w:hAnsi="Arial" w:cs="Times New Roman"/>
    </w:rPr>
  </w:style>
  <w:style w:type="character" w:styleId="afe">
    <w:name w:val="Book Title"/>
    <w:uiPriority w:val="33"/>
    <w:rsid w:val="008B30CF"/>
    <w:rPr>
      <w:b/>
      <w:bCs/>
      <w:smallCaps/>
      <w:spacing w:val="5"/>
    </w:rPr>
  </w:style>
  <w:style w:type="character" w:customStyle="1" w:styleId="60">
    <w:name w:val="标题 6 字符"/>
    <w:basedOn w:val="a0"/>
    <w:link w:val="6"/>
    <w:uiPriority w:val="9"/>
    <w:semiHidden/>
    <w:rsid w:val="005658FE"/>
    <w:rPr>
      <w:rFonts w:eastAsia="黑体" w:cstheme="majorBidi"/>
      <w:b/>
      <w:bCs/>
      <w:kern w:val="2"/>
      <w:sz w:val="24"/>
      <w:szCs w:val="24"/>
    </w:rPr>
  </w:style>
  <w:style w:type="character" w:styleId="aff">
    <w:name w:val="FollowedHyperlink"/>
    <w:uiPriority w:val="99"/>
    <w:semiHidden/>
    <w:unhideWhenUsed/>
    <w:rsid w:val="00A475AB"/>
    <w:rPr>
      <w:color w:val="954F7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98552566">
      <w:bodyDiv w:val="1"/>
      <w:marLeft w:val="0"/>
      <w:marRight w:val="0"/>
      <w:marTop w:val="0"/>
      <w:marBottom w:val="0"/>
      <w:divBdr>
        <w:top w:val="none" w:sz="0" w:space="0" w:color="auto"/>
        <w:left w:val="none" w:sz="0" w:space="0" w:color="auto"/>
        <w:bottom w:val="none" w:sz="0" w:space="0" w:color="auto"/>
        <w:right w:val="none" w:sz="0" w:space="0" w:color="auto"/>
      </w:divBdr>
    </w:div>
    <w:div w:id="634288100">
      <w:bodyDiv w:val="1"/>
      <w:marLeft w:val="0"/>
      <w:marRight w:val="0"/>
      <w:marTop w:val="0"/>
      <w:marBottom w:val="0"/>
      <w:divBdr>
        <w:top w:val="none" w:sz="0" w:space="0" w:color="auto"/>
        <w:left w:val="none" w:sz="0" w:space="0" w:color="auto"/>
        <w:bottom w:val="none" w:sz="0" w:space="0" w:color="auto"/>
        <w:right w:val="none" w:sz="0" w:space="0" w:color="auto"/>
      </w:divBdr>
    </w:div>
    <w:div w:id="12813800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5.xml"/><Relationship Id="rId18" Type="http://schemas.openxmlformats.org/officeDocument/2006/relationships/image" Target="media/image6.emf"/><Relationship Id="rId26" Type="http://schemas.openxmlformats.org/officeDocument/2006/relationships/image" Target="media/image9.emf"/><Relationship Id="rId39" Type="http://schemas.openxmlformats.org/officeDocument/2006/relationships/hyperlink" Target="mailto:sales@wuqi-tech.com" TargetMode="External"/><Relationship Id="rId21" Type="http://schemas.openxmlformats.org/officeDocument/2006/relationships/image" Target="media/image7.emf"/><Relationship Id="rId34" Type="http://schemas.openxmlformats.org/officeDocument/2006/relationships/image" Target="media/image13.emf"/><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package" Target="embeddings/Microsoft_Visio___2.vsdx"/><Relationship Id="rId29" Type="http://schemas.openxmlformats.org/officeDocument/2006/relationships/package" Target="embeddings/Microsoft_Visio___7.vsdx"/><Relationship Id="rId41"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package" Target="embeddings/Microsoft_Visio___4.vsdx"/><Relationship Id="rId32" Type="http://schemas.openxmlformats.org/officeDocument/2006/relationships/image" Target="media/image12.emf"/><Relationship Id="rId37" Type="http://schemas.openxmlformats.org/officeDocument/2006/relationships/hyperlink" Target="http://www.wuqi-tech.com" TargetMode="External"/><Relationship Id="rId40" Type="http://schemas.openxmlformats.org/officeDocument/2006/relationships/header" Target="header7.xml"/><Relationship Id="rId5" Type="http://schemas.openxmlformats.org/officeDocument/2006/relationships/webSettings" Target="webSettings.xml"/><Relationship Id="rId15" Type="http://schemas.openxmlformats.org/officeDocument/2006/relationships/header" Target="header6.xml"/><Relationship Id="rId23" Type="http://schemas.openxmlformats.org/officeDocument/2006/relationships/image" Target="media/image8.emf"/><Relationship Id="rId28" Type="http://schemas.openxmlformats.org/officeDocument/2006/relationships/image" Target="media/image10.emf"/><Relationship Id="rId36" Type="http://schemas.openxmlformats.org/officeDocument/2006/relationships/image" Target="media/image14.png"/><Relationship Id="rId10" Type="http://schemas.openxmlformats.org/officeDocument/2006/relationships/footer" Target="footer1.xml"/><Relationship Id="rId19" Type="http://schemas.openxmlformats.org/officeDocument/2006/relationships/package" Target="embeddings/Microsoft_Visio___1.vsdx"/><Relationship Id="rId31" Type="http://schemas.openxmlformats.org/officeDocument/2006/relationships/package" Target="embeddings/Microsoft_Visio___8.vsdx"/><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2.xml"/><Relationship Id="rId22" Type="http://schemas.openxmlformats.org/officeDocument/2006/relationships/package" Target="embeddings/Microsoft_Visio___3.vsdx"/><Relationship Id="rId27" Type="http://schemas.openxmlformats.org/officeDocument/2006/relationships/package" Target="embeddings/Microsoft_Visio___6.vsdx"/><Relationship Id="rId30" Type="http://schemas.openxmlformats.org/officeDocument/2006/relationships/image" Target="media/image11.emf"/><Relationship Id="rId35" Type="http://schemas.openxmlformats.org/officeDocument/2006/relationships/package" Target="embeddings/Microsoft_Visio___10.vsdx"/><Relationship Id="rId43" Type="http://schemas.openxmlformats.org/officeDocument/2006/relationships/theme" Target="theme/theme1.xml"/><Relationship Id="rId8" Type="http://schemas.openxmlformats.org/officeDocument/2006/relationships/header" Target="header1.xml"/><Relationship Id="rId3" Type="http://schemas.openxmlformats.org/officeDocument/2006/relationships/styles" Target="styles.xml"/><Relationship Id="rId12" Type="http://schemas.openxmlformats.org/officeDocument/2006/relationships/header" Target="header4.xml"/><Relationship Id="rId17" Type="http://schemas.openxmlformats.org/officeDocument/2006/relationships/package" Target="embeddings/Microsoft_Visio___.vsdx"/><Relationship Id="rId25" Type="http://schemas.openxmlformats.org/officeDocument/2006/relationships/package" Target="embeddings/Microsoft_Visio___5.vsdx"/><Relationship Id="rId33" Type="http://schemas.openxmlformats.org/officeDocument/2006/relationships/package" Target="embeddings/Microsoft_Visio___9.vsdx"/><Relationship Id="rId38" Type="http://schemas.openxmlformats.org/officeDocument/2006/relationships/hyperlink" Target="mailto:support@wuqi-tech.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header5.xml.rels><?xml version="1.0" encoding="UTF-8" standalone="yes"?>
<Relationships xmlns="http://schemas.openxmlformats.org/package/2006/relationships"><Relationship Id="rId1" Type="http://schemas.openxmlformats.org/officeDocument/2006/relationships/image" Target="media/image4.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633118F-B9D8-446A-BD79-9A9361C3AB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wqwdz_doc_style_template_en_v1.0.dotm</Template>
  <TotalTime>9</TotalTime>
  <Pages>15</Pages>
  <Words>1827</Words>
  <Characters>10417</Characters>
  <Application>Microsoft Office Word</Application>
  <DocSecurity>0</DocSecurity>
  <Lines>86</Lines>
  <Paragraphs>24</Paragraphs>
  <ScaleCrop>false</ScaleCrop>
  <Company/>
  <LinksUpToDate>false</LinksUpToDate>
  <CharactersWithSpaces>12220</CharactersWithSpaces>
  <SharedDoc>false</SharedDoc>
  <HLinks>
    <vt:vector size="78" baseType="variant">
      <vt:variant>
        <vt:i4>1441853</vt:i4>
      </vt:variant>
      <vt:variant>
        <vt:i4>74</vt:i4>
      </vt:variant>
      <vt:variant>
        <vt:i4>0</vt:i4>
      </vt:variant>
      <vt:variant>
        <vt:i4>5</vt:i4>
      </vt:variant>
      <vt:variant>
        <vt:lpwstr/>
      </vt:variant>
      <vt:variant>
        <vt:lpwstr>_Toc528672779</vt:lpwstr>
      </vt:variant>
      <vt:variant>
        <vt:i4>1441853</vt:i4>
      </vt:variant>
      <vt:variant>
        <vt:i4>68</vt:i4>
      </vt:variant>
      <vt:variant>
        <vt:i4>0</vt:i4>
      </vt:variant>
      <vt:variant>
        <vt:i4>5</vt:i4>
      </vt:variant>
      <vt:variant>
        <vt:lpwstr/>
      </vt:variant>
      <vt:variant>
        <vt:lpwstr>_Toc528672778</vt:lpwstr>
      </vt:variant>
      <vt:variant>
        <vt:i4>1441853</vt:i4>
      </vt:variant>
      <vt:variant>
        <vt:i4>62</vt:i4>
      </vt:variant>
      <vt:variant>
        <vt:i4>0</vt:i4>
      </vt:variant>
      <vt:variant>
        <vt:i4>5</vt:i4>
      </vt:variant>
      <vt:variant>
        <vt:lpwstr/>
      </vt:variant>
      <vt:variant>
        <vt:lpwstr>_Toc528672777</vt:lpwstr>
      </vt:variant>
      <vt:variant>
        <vt:i4>1441853</vt:i4>
      </vt:variant>
      <vt:variant>
        <vt:i4>56</vt:i4>
      </vt:variant>
      <vt:variant>
        <vt:i4>0</vt:i4>
      </vt:variant>
      <vt:variant>
        <vt:i4>5</vt:i4>
      </vt:variant>
      <vt:variant>
        <vt:lpwstr/>
      </vt:variant>
      <vt:variant>
        <vt:lpwstr>_Toc528672776</vt:lpwstr>
      </vt:variant>
      <vt:variant>
        <vt:i4>1441853</vt:i4>
      </vt:variant>
      <vt:variant>
        <vt:i4>50</vt:i4>
      </vt:variant>
      <vt:variant>
        <vt:i4>0</vt:i4>
      </vt:variant>
      <vt:variant>
        <vt:i4>5</vt:i4>
      </vt:variant>
      <vt:variant>
        <vt:lpwstr/>
      </vt:variant>
      <vt:variant>
        <vt:lpwstr>_Toc528672775</vt:lpwstr>
      </vt:variant>
      <vt:variant>
        <vt:i4>1441853</vt:i4>
      </vt:variant>
      <vt:variant>
        <vt:i4>44</vt:i4>
      </vt:variant>
      <vt:variant>
        <vt:i4>0</vt:i4>
      </vt:variant>
      <vt:variant>
        <vt:i4>5</vt:i4>
      </vt:variant>
      <vt:variant>
        <vt:lpwstr/>
      </vt:variant>
      <vt:variant>
        <vt:lpwstr>_Toc528672774</vt:lpwstr>
      </vt:variant>
      <vt:variant>
        <vt:i4>1441853</vt:i4>
      </vt:variant>
      <vt:variant>
        <vt:i4>38</vt:i4>
      </vt:variant>
      <vt:variant>
        <vt:i4>0</vt:i4>
      </vt:variant>
      <vt:variant>
        <vt:i4>5</vt:i4>
      </vt:variant>
      <vt:variant>
        <vt:lpwstr/>
      </vt:variant>
      <vt:variant>
        <vt:lpwstr>_Toc528672773</vt:lpwstr>
      </vt:variant>
      <vt:variant>
        <vt:i4>1441853</vt:i4>
      </vt:variant>
      <vt:variant>
        <vt:i4>32</vt:i4>
      </vt:variant>
      <vt:variant>
        <vt:i4>0</vt:i4>
      </vt:variant>
      <vt:variant>
        <vt:i4>5</vt:i4>
      </vt:variant>
      <vt:variant>
        <vt:lpwstr/>
      </vt:variant>
      <vt:variant>
        <vt:lpwstr>_Toc528672772</vt:lpwstr>
      </vt:variant>
      <vt:variant>
        <vt:i4>1441853</vt:i4>
      </vt:variant>
      <vt:variant>
        <vt:i4>26</vt:i4>
      </vt:variant>
      <vt:variant>
        <vt:i4>0</vt:i4>
      </vt:variant>
      <vt:variant>
        <vt:i4>5</vt:i4>
      </vt:variant>
      <vt:variant>
        <vt:lpwstr/>
      </vt:variant>
      <vt:variant>
        <vt:lpwstr>_Toc528672771</vt:lpwstr>
      </vt:variant>
      <vt:variant>
        <vt:i4>1441853</vt:i4>
      </vt:variant>
      <vt:variant>
        <vt:i4>20</vt:i4>
      </vt:variant>
      <vt:variant>
        <vt:i4>0</vt:i4>
      </vt:variant>
      <vt:variant>
        <vt:i4>5</vt:i4>
      </vt:variant>
      <vt:variant>
        <vt:lpwstr/>
      </vt:variant>
      <vt:variant>
        <vt:lpwstr>_Toc528672770</vt:lpwstr>
      </vt:variant>
      <vt:variant>
        <vt:i4>1507389</vt:i4>
      </vt:variant>
      <vt:variant>
        <vt:i4>14</vt:i4>
      </vt:variant>
      <vt:variant>
        <vt:i4>0</vt:i4>
      </vt:variant>
      <vt:variant>
        <vt:i4>5</vt:i4>
      </vt:variant>
      <vt:variant>
        <vt:lpwstr/>
      </vt:variant>
      <vt:variant>
        <vt:lpwstr>_Toc528672769</vt:lpwstr>
      </vt:variant>
      <vt:variant>
        <vt:i4>1507389</vt:i4>
      </vt:variant>
      <vt:variant>
        <vt:i4>8</vt:i4>
      </vt:variant>
      <vt:variant>
        <vt:i4>0</vt:i4>
      </vt:variant>
      <vt:variant>
        <vt:i4>5</vt:i4>
      </vt:variant>
      <vt:variant>
        <vt:lpwstr/>
      </vt:variant>
      <vt:variant>
        <vt:lpwstr>_Toc528672768</vt:lpwstr>
      </vt:variant>
      <vt:variant>
        <vt:i4>1507389</vt:i4>
      </vt:variant>
      <vt:variant>
        <vt:i4>2</vt:i4>
      </vt:variant>
      <vt:variant>
        <vt:i4>0</vt:i4>
      </vt:variant>
      <vt:variant>
        <vt:i4>5</vt:i4>
      </vt:variant>
      <vt:variant>
        <vt:lpwstr/>
      </vt:variant>
      <vt:variant>
        <vt:lpwstr>_Toc528672767</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Lisa Li</dc:creator>
  <cp:keywords/>
  <dc:description/>
  <cp:lastModifiedBy>Li Lisa</cp:lastModifiedBy>
  <cp:revision>5</cp:revision>
  <cp:lastPrinted>2018-10-30T03:18:00Z</cp:lastPrinted>
  <dcterms:created xsi:type="dcterms:W3CDTF">2019-11-21T06:31:00Z</dcterms:created>
  <dcterms:modified xsi:type="dcterms:W3CDTF">2020-04-10T10:00:00Z</dcterms:modified>
</cp:coreProperties>
</file>