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C6354" w14:textId="77777777" w:rsidR="007D0EC9" w:rsidRDefault="007D0EC9">
      <w:pPr>
        <w:pStyle w:val="FirstParagraph"/>
      </w:pPr>
    </w:p>
    <w:p w14:paraId="4C6B561F" w14:textId="77777777" w:rsidR="007D0EC9" w:rsidRDefault="002943D8">
      <w:pPr>
        <w:pStyle w:val="Compact"/>
      </w:pPr>
      <w:commentRangeStart w:id="0"/>
      <w:r>
        <w:t>Programming Guide</w:t>
      </w:r>
      <w:commentRangeEnd w:id="0"/>
      <w:r w:rsidR="00543669">
        <w:rPr>
          <w:rStyle w:val="ad"/>
        </w:rPr>
        <w:commentReference w:id="0"/>
      </w:r>
    </w:p>
    <w:p w14:paraId="4CD3BD7A" w14:textId="77777777" w:rsidR="007D0EC9" w:rsidRDefault="002943D8">
      <w:pPr>
        <w:pStyle w:val="Compact"/>
      </w:pPr>
      <w:r>
        <w:t>Programming Guide</w:t>
      </w:r>
    </w:p>
    <w:p w14:paraId="7218BF78" w14:textId="77777777" w:rsidR="007D0EC9" w:rsidRDefault="002943D8">
      <w:pPr>
        <w:pStyle w:val="Compact"/>
      </w:pPr>
      <w:r>
        <w:t>Release V1.0</w:t>
      </w:r>
    </w:p>
    <w:p w14:paraId="3A7649BE" w14:textId="77777777" w:rsidR="007D0EC9" w:rsidRDefault="002943D8">
      <w:r>
        <w:pict w14:anchorId="7D24062D">
          <v:rect id="_x0000_i1025" style="width:0;height:1.5pt" o:hralign="center" o:hrstd="t" o:hr="t"/>
        </w:pict>
      </w:r>
    </w:p>
    <w:p w14:paraId="66F7CE45" w14:textId="77777777" w:rsidR="007D0EC9" w:rsidRDefault="002943D8">
      <w:pPr>
        <w:pStyle w:val="Compact"/>
      </w:pPr>
      <w:r>
        <w:t>Confidental and Proprietary – Wu Qi Micro Limited</w:t>
      </w:r>
      <w:bookmarkStart w:id="1" w:name="_GoBack"/>
      <w:bookmarkEnd w:id="1"/>
    </w:p>
    <w:p w14:paraId="4BB11B83" w14:textId="77777777" w:rsidR="007D0EC9" w:rsidRDefault="002943D8">
      <w:pPr>
        <w:pStyle w:val="Compact"/>
      </w:pPr>
      <w:r>
        <w:t>Copyright</w:t>
      </w:r>
    </w:p>
    <w:p w14:paraId="64794063" w14:textId="77777777" w:rsidR="007D0EC9" w:rsidRDefault="002943D8">
      <w:pPr>
        <w:pStyle w:val="a0"/>
      </w:pPr>
      <w:r>
        <w:t>© 2021, Wu Qi Micro Limited. All rights reserved.</w:t>
      </w:r>
    </w:p>
    <w:p w14:paraId="1AA800F7" w14:textId="77777777" w:rsidR="007D0EC9" w:rsidRDefault="002943D8">
      <w:pPr>
        <w:pStyle w:val="a0"/>
      </w:pPr>
      <w:r>
        <w:rPr>
          <w:b/>
        </w:rPr>
        <w:t>Disclaimer</w:t>
      </w:r>
    </w:p>
    <w:p w14:paraId="3A39C5E5" w14:textId="77777777" w:rsidR="007D0EC9" w:rsidRDefault="002943D8">
      <w:pPr>
        <w:pStyle w:val="a0"/>
      </w:pPr>
      <w:r>
        <w:t>The contents of this document are to revision without notice due to continued progress in methodology, design and manufacturing.</w:t>
      </w:r>
    </w:p>
    <w:p w14:paraId="5569A494" w14:textId="77777777" w:rsidR="007D0EC9" w:rsidRDefault="002943D8">
      <w:pPr>
        <w:pStyle w:val="a0"/>
      </w:pPr>
      <w:r>
        <w:t>Wu Qi Micro Limited shall have no liability for any error or damage of any kind resulting from the use of this document.</w:t>
      </w:r>
    </w:p>
    <w:p w14:paraId="50DB990E" w14:textId="77777777" w:rsidR="007D0EC9" w:rsidRDefault="002943D8">
      <w:pPr>
        <w:pStyle w:val="a0"/>
      </w:pPr>
      <w:r>
        <w:rPr>
          <w:b/>
        </w:rPr>
        <w:t>Tradem</w:t>
      </w:r>
      <w:r>
        <w:rPr>
          <w:b/>
        </w:rPr>
        <w:t>ark List</w:t>
      </w:r>
    </w:p>
    <w:p w14:paraId="138B9F61" w14:textId="77777777" w:rsidR="007D0EC9" w:rsidRDefault="002943D8">
      <w:pPr>
        <w:pStyle w:val="a0"/>
      </w:pPr>
      <w:r>
        <w:t>All trademarks mentioned herein are the property of their respective owners. These are shown in the document Trademark Information.</w:t>
      </w:r>
    </w:p>
    <w:p w14:paraId="6E6E184A" w14:textId="77777777" w:rsidR="007D0EC9" w:rsidRDefault="002943D8">
      <w:pPr>
        <w:pStyle w:val="Compact"/>
      </w:pPr>
      <w:r>
        <w:t>Contents</w:t>
      </w:r>
    </w:p>
    <w:p w14:paraId="10A6B6BD" w14:textId="77777777" w:rsidR="007D0EC9" w:rsidRDefault="002943D8">
      <w:pPr>
        <w:pStyle w:val="a0"/>
      </w:pPr>
      <w:r>
        <w:t>[TOC]</w:t>
      </w:r>
    </w:p>
    <w:p w14:paraId="66BD1AD8" w14:textId="77777777" w:rsidR="007D0EC9" w:rsidRDefault="002943D8">
      <w:pPr>
        <w:pStyle w:val="Compact"/>
      </w:pPr>
      <w:r>
        <w:t>Revision History</w:t>
      </w:r>
    </w:p>
    <w:p w14:paraId="7FBBB46B" w14:textId="77777777" w:rsidR="007D0EC9" w:rsidRDefault="002943D8">
      <w:pPr>
        <w:pStyle w:val="Compact"/>
      </w:pPr>
      <w:r>
        <w:t>Publication Date</w:t>
      </w:r>
    </w:p>
    <w:p w14:paraId="5F0578E9" w14:textId="77777777" w:rsidR="007D0EC9" w:rsidRDefault="002943D8">
      <w:pPr>
        <w:pStyle w:val="Compact"/>
      </w:pPr>
      <w:r>
        <w:t>Version</w:t>
      </w:r>
    </w:p>
    <w:p w14:paraId="6FFC6F37" w14:textId="77777777" w:rsidR="007D0EC9" w:rsidRDefault="002943D8">
      <w:pPr>
        <w:pStyle w:val="Compact"/>
      </w:pPr>
      <w:r>
        <w:t>Edition</w:t>
      </w:r>
    </w:p>
    <w:p w14:paraId="42437263" w14:textId="77777777" w:rsidR="007D0EC9" w:rsidRDefault="002943D8">
      <w:pPr>
        <w:pStyle w:val="Compact"/>
      </w:pPr>
      <w:r>
        <w:t>May 2019</w:t>
      </w:r>
    </w:p>
    <w:p w14:paraId="30881EE6" w14:textId="77777777" w:rsidR="007D0EC9" w:rsidRDefault="002943D8">
      <w:pPr>
        <w:pStyle w:val="Compact"/>
      </w:pPr>
      <w:r>
        <w:t>V1.0</w:t>
      </w:r>
    </w:p>
    <w:p w14:paraId="71163CB6" w14:textId="77777777" w:rsidR="007D0EC9" w:rsidRDefault="002943D8">
      <w:pPr>
        <w:pStyle w:val="Compact"/>
      </w:pPr>
      <w:r>
        <w:t>First Edition</w:t>
      </w:r>
    </w:p>
    <w:sectPr w:rsidR="007D0EC9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ser" w:date="2021-08-23T09:01:00Z" w:initials="u">
    <w:p w14:paraId="354F56EA" w14:textId="77777777" w:rsidR="00543669" w:rsidRDefault="00543669">
      <w:pPr>
        <w:pStyle w:val="ae"/>
        <w:rPr>
          <w:rFonts w:hint="eastAsia"/>
          <w:lang w:eastAsia="zh-CN"/>
        </w:rPr>
      </w:pPr>
      <w:r>
        <w:rPr>
          <w:rStyle w:val="ad"/>
        </w:rPr>
        <w:annotationRef/>
      </w:r>
      <w:r>
        <w:t>通过</w:t>
      </w:r>
      <w:r>
        <w:rPr>
          <w:rFonts w:hint="eastAsia"/>
          <w:lang w:eastAsia="zh-CN"/>
        </w:rPr>
        <w:t>p</w:t>
      </w:r>
      <w:r>
        <w:rPr>
          <w:lang w:eastAsia="zh-CN"/>
        </w:rPr>
        <w:t>andoc</w:t>
      </w:r>
      <w:r>
        <w:rPr>
          <w:lang w:eastAsia="zh-CN"/>
        </w:rPr>
        <w:t>转的</w:t>
      </w:r>
      <w:r>
        <w:rPr>
          <w:rFonts w:hint="eastAsia"/>
          <w:lang w:eastAsia="zh-CN"/>
        </w:rPr>
        <w:t>，格式不对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54F56E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10B98D" w14:textId="77777777" w:rsidR="002943D8" w:rsidRDefault="002943D8">
      <w:pPr>
        <w:spacing w:after="0"/>
      </w:pPr>
      <w:r>
        <w:separator/>
      </w:r>
    </w:p>
  </w:endnote>
  <w:endnote w:type="continuationSeparator" w:id="0">
    <w:p w14:paraId="4EC74E57" w14:textId="77777777" w:rsidR="002943D8" w:rsidRDefault="002943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B048A9" w14:textId="77777777" w:rsidR="002943D8" w:rsidRDefault="002943D8">
      <w:r>
        <w:separator/>
      </w:r>
    </w:p>
  </w:footnote>
  <w:footnote w:type="continuationSeparator" w:id="0">
    <w:p w14:paraId="3CDCF6E1" w14:textId="77777777" w:rsidR="002943D8" w:rsidRDefault="002943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AE401"/>
    <w:multiLevelType w:val="multilevel"/>
    <w:tmpl w:val="D39EE3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2943D8"/>
    <w:rsid w:val="004E29B3"/>
    <w:rsid w:val="00543669"/>
    <w:rsid w:val="00590D07"/>
    <w:rsid w:val="00784D58"/>
    <w:rsid w:val="007D0EC9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2355D"/>
  <w15:docId w15:val="{8550DDB2-610F-4B7F-9A10-FC36DB819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d">
    <w:name w:val="annotation reference"/>
    <w:basedOn w:val="a1"/>
    <w:semiHidden/>
    <w:unhideWhenUsed/>
    <w:rsid w:val="00543669"/>
    <w:rPr>
      <w:sz w:val="21"/>
      <w:szCs w:val="21"/>
    </w:rPr>
  </w:style>
  <w:style w:type="paragraph" w:styleId="ae">
    <w:name w:val="annotation text"/>
    <w:basedOn w:val="a"/>
    <w:link w:val="Char0"/>
    <w:semiHidden/>
    <w:unhideWhenUsed/>
    <w:rsid w:val="00543669"/>
  </w:style>
  <w:style w:type="character" w:customStyle="1" w:styleId="Char0">
    <w:name w:val="批注文字 Char"/>
    <w:basedOn w:val="a1"/>
    <w:link w:val="ae"/>
    <w:semiHidden/>
    <w:rsid w:val="00543669"/>
  </w:style>
  <w:style w:type="paragraph" w:styleId="af">
    <w:name w:val="annotation subject"/>
    <w:basedOn w:val="ae"/>
    <w:next w:val="ae"/>
    <w:link w:val="Char1"/>
    <w:semiHidden/>
    <w:unhideWhenUsed/>
    <w:rsid w:val="00543669"/>
    <w:rPr>
      <w:b/>
      <w:bCs/>
    </w:rPr>
  </w:style>
  <w:style w:type="character" w:customStyle="1" w:styleId="Char1">
    <w:name w:val="批注主题 Char"/>
    <w:basedOn w:val="Char0"/>
    <w:link w:val="af"/>
    <w:semiHidden/>
    <w:rsid w:val="00543669"/>
    <w:rPr>
      <w:b/>
      <w:bCs/>
    </w:rPr>
  </w:style>
  <w:style w:type="paragraph" w:styleId="af0">
    <w:name w:val="Balloon Text"/>
    <w:basedOn w:val="a"/>
    <w:link w:val="Char2"/>
    <w:semiHidden/>
    <w:unhideWhenUsed/>
    <w:rsid w:val="00543669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1"/>
    <w:link w:val="af0"/>
    <w:semiHidden/>
    <w:rsid w:val="005436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user</cp:lastModifiedBy>
  <cp:revision>2</cp:revision>
  <dcterms:created xsi:type="dcterms:W3CDTF">2021-08-23T01:00:00Z</dcterms:created>
  <dcterms:modified xsi:type="dcterms:W3CDTF">2021-08-23T01:02:00Z</dcterms:modified>
</cp:coreProperties>
</file>