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294D" w14:textId="77777777" w:rsidR="0050314A" w:rsidRDefault="0050314A"/>
    <w:tbl>
      <w:tblPr>
        <w:tblStyle w:val="a3"/>
        <w:tblW w:w="0" w:type="auto"/>
        <w:tblLook w:val="04A0" w:firstRow="1" w:lastRow="0" w:firstColumn="1" w:lastColumn="0" w:noHBand="0" w:noVBand="1"/>
      </w:tblPr>
      <w:tblGrid>
        <w:gridCol w:w="2054"/>
        <w:gridCol w:w="3555"/>
        <w:gridCol w:w="1530"/>
        <w:gridCol w:w="2221"/>
      </w:tblGrid>
      <w:tr w:rsidR="00D643B0" w14:paraId="1D589E74" w14:textId="77777777" w:rsidTr="00E326D8">
        <w:tc>
          <w:tcPr>
            <w:tcW w:w="2088" w:type="dxa"/>
            <w:tcBorders>
              <w:top w:val="nil"/>
              <w:left w:val="nil"/>
              <w:bottom w:val="nil"/>
              <w:right w:val="nil"/>
            </w:tcBorders>
          </w:tcPr>
          <w:p w14:paraId="1D589E70" w14:textId="77777777" w:rsidR="00D643B0" w:rsidRDefault="00D643B0">
            <w:r>
              <w:t>EMPLOYEE NAME:</w:t>
            </w:r>
          </w:p>
        </w:tc>
        <w:tc>
          <w:tcPr>
            <w:tcW w:w="3690" w:type="dxa"/>
            <w:tcBorders>
              <w:top w:val="nil"/>
              <w:left w:val="nil"/>
              <w:bottom w:val="single" w:sz="4" w:space="0" w:color="auto"/>
              <w:right w:val="nil"/>
            </w:tcBorders>
          </w:tcPr>
          <w:p w14:paraId="1D589E71" w14:textId="29263A68" w:rsidR="00D643B0" w:rsidRDefault="001A0CF2">
            <w:r>
              <w:rPr>
                <w:rFonts w:hint="eastAsia"/>
              </w:rPr>
              <w:t>杜瑶</w:t>
            </w:r>
            <w:proofErr w:type="gramStart"/>
            <w:r>
              <w:rPr>
                <w:rFonts w:hint="eastAsia"/>
              </w:rPr>
              <w:t>瑶</w:t>
            </w:r>
            <w:proofErr w:type="gramEnd"/>
          </w:p>
        </w:tc>
        <w:tc>
          <w:tcPr>
            <w:tcW w:w="1530" w:type="dxa"/>
            <w:tcBorders>
              <w:top w:val="nil"/>
              <w:left w:val="nil"/>
              <w:bottom w:val="nil"/>
              <w:right w:val="nil"/>
            </w:tcBorders>
          </w:tcPr>
          <w:p w14:paraId="1D589E72" w14:textId="77777777" w:rsidR="00D643B0" w:rsidRDefault="00D643B0">
            <w:r>
              <w:t>DEPARTMENT:</w:t>
            </w:r>
          </w:p>
        </w:tc>
        <w:tc>
          <w:tcPr>
            <w:tcW w:w="2268" w:type="dxa"/>
            <w:tcBorders>
              <w:top w:val="nil"/>
              <w:left w:val="nil"/>
              <w:bottom w:val="single" w:sz="4" w:space="0" w:color="auto"/>
              <w:right w:val="nil"/>
            </w:tcBorders>
          </w:tcPr>
          <w:p w14:paraId="1D589E73" w14:textId="7AC8826E" w:rsidR="00D643B0" w:rsidRDefault="001A0CF2">
            <w:r>
              <w:rPr>
                <w:rFonts w:hint="eastAsia"/>
              </w:rPr>
              <w:t>市场销售部</w:t>
            </w:r>
          </w:p>
        </w:tc>
      </w:tr>
      <w:tr w:rsidR="000C1CA1" w14:paraId="6D41FB34" w14:textId="77777777" w:rsidTr="001C387C">
        <w:trPr>
          <w:trHeight w:val="397"/>
        </w:trPr>
        <w:tc>
          <w:tcPr>
            <w:tcW w:w="2088" w:type="dxa"/>
            <w:tcBorders>
              <w:top w:val="nil"/>
              <w:left w:val="nil"/>
              <w:bottom w:val="nil"/>
              <w:right w:val="nil"/>
            </w:tcBorders>
          </w:tcPr>
          <w:p w14:paraId="10137105" w14:textId="5D9C750D" w:rsidR="000C1CA1" w:rsidRDefault="000C1CA1" w:rsidP="000C1CA1">
            <w:r>
              <w:rPr>
                <w:rFonts w:ascii="Arial" w:hAnsi="Arial" w:hint="eastAsia"/>
                <w:sz w:val="18"/>
              </w:rPr>
              <w:t xml:space="preserve"> </w:t>
            </w:r>
            <w:r w:rsidRPr="0063262E">
              <w:rPr>
                <w:rFonts w:ascii="Arial" w:hAnsi="Arial" w:hint="eastAsia"/>
                <w:sz w:val="18"/>
              </w:rPr>
              <w:t>姓名</w:t>
            </w:r>
          </w:p>
        </w:tc>
        <w:tc>
          <w:tcPr>
            <w:tcW w:w="3690" w:type="dxa"/>
            <w:tcBorders>
              <w:top w:val="nil"/>
              <w:left w:val="nil"/>
              <w:bottom w:val="nil"/>
              <w:right w:val="nil"/>
            </w:tcBorders>
          </w:tcPr>
          <w:p w14:paraId="54E3944C" w14:textId="77777777" w:rsidR="000C1CA1" w:rsidRDefault="000C1CA1" w:rsidP="000C1CA1"/>
        </w:tc>
        <w:tc>
          <w:tcPr>
            <w:tcW w:w="1530" w:type="dxa"/>
            <w:tcBorders>
              <w:top w:val="nil"/>
              <w:left w:val="nil"/>
              <w:bottom w:val="nil"/>
              <w:right w:val="nil"/>
            </w:tcBorders>
          </w:tcPr>
          <w:p w14:paraId="39BD0C63" w14:textId="56434F36" w:rsidR="000C1CA1" w:rsidRDefault="000C1CA1" w:rsidP="000C1CA1">
            <w:r w:rsidRPr="000C1CA1">
              <w:rPr>
                <w:rFonts w:ascii="Arial" w:hAnsi="Arial" w:hint="eastAsia"/>
                <w:sz w:val="18"/>
              </w:rPr>
              <w:t>部门</w:t>
            </w:r>
          </w:p>
        </w:tc>
        <w:tc>
          <w:tcPr>
            <w:tcW w:w="2268" w:type="dxa"/>
            <w:tcBorders>
              <w:top w:val="nil"/>
              <w:left w:val="nil"/>
              <w:bottom w:val="nil"/>
              <w:right w:val="nil"/>
            </w:tcBorders>
            <w:shd w:val="clear" w:color="auto" w:fill="auto"/>
          </w:tcPr>
          <w:p w14:paraId="24911792" w14:textId="77777777" w:rsidR="000C1CA1" w:rsidRDefault="000C1CA1" w:rsidP="000C1CA1"/>
        </w:tc>
      </w:tr>
      <w:tr w:rsidR="000C1CA1" w14:paraId="1D589E79" w14:textId="77777777" w:rsidTr="001C387C">
        <w:tc>
          <w:tcPr>
            <w:tcW w:w="2088" w:type="dxa"/>
            <w:tcBorders>
              <w:top w:val="nil"/>
              <w:left w:val="nil"/>
              <w:bottom w:val="nil"/>
              <w:right w:val="nil"/>
            </w:tcBorders>
          </w:tcPr>
          <w:p w14:paraId="1D589E75" w14:textId="77777777" w:rsidR="000C1CA1" w:rsidRDefault="000C1CA1" w:rsidP="000C1CA1">
            <w:r>
              <w:t>SUPERVISOR NAME:</w:t>
            </w:r>
          </w:p>
        </w:tc>
        <w:tc>
          <w:tcPr>
            <w:tcW w:w="3690" w:type="dxa"/>
            <w:tcBorders>
              <w:top w:val="nil"/>
              <w:left w:val="nil"/>
              <w:bottom w:val="single" w:sz="4" w:space="0" w:color="auto"/>
              <w:right w:val="nil"/>
            </w:tcBorders>
          </w:tcPr>
          <w:p w14:paraId="1D589E76" w14:textId="2F18F7D7" w:rsidR="000C1CA1" w:rsidRDefault="00C17BF4" w:rsidP="00B554DD">
            <w:r>
              <w:rPr>
                <w:rFonts w:hint="eastAsia"/>
              </w:rPr>
              <w:t>E</w:t>
            </w:r>
            <w:r>
              <w:t>agle</w:t>
            </w:r>
          </w:p>
        </w:tc>
        <w:tc>
          <w:tcPr>
            <w:tcW w:w="1530" w:type="dxa"/>
            <w:tcBorders>
              <w:top w:val="nil"/>
              <w:left w:val="nil"/>
              <w:bottom w:val="nil"/>
              <w:right w:val="nil"/>
            </w:tcBorders>
          </w:tcPr>
          <w:p w14:paraId="1D589E77" w14:textId="77777777" w:rsidR="000C1CA1" w:rsidRDefault="000C1CA1" w:rsidP="000C1CA1">
            <w:r>
              <w:t>HIRE DATE:</w:t>
            </w:r>
          </w:p>
        </w:tc>
        <w:tc>
          <w:tcPr>
            <w:tcW w:w="2268" w:type="dxa"/>
            <w:tcBorders>
              <w:top w:val="nil"/>
              <w:left w:val="nil"/>
              <w:bottom w:val="single" w:sz="4" w:space="0" w:color="auto"/>
              <w:right w:val="nil"/>
            </w:tcBorders>
          </w:tcPr>
          <w:p w14:paraId="1D589E78" w14:textId="16BA68F2" w:rsidR="000C1CA1" w:rsidRDefault="001A0CF2" w:rsidP="000C1CA1">
            <w:r>
              <w:rPr>
                <w:rFonts w:hint="eastAsia"/>
              </w:rPr>
              <w:t>2</w:t>
            </w:r>
            <w:r>
              <w:t>021.10.25</w:t>
            </w:r>
          </w:p>
        </w:tc>
      </w:tr>
    </w:tbl>
    <w:p w14:paraId="1D589E7A" w14:textId="3788A4B5" w:rsidR="00D643B0" w:rsidRPr="000C1CA1" w:rsidRDefault="000C1CA1" w:rsidP="000C1CA1">
      <w:pPr>
        <w:tabs>
          <w:tab w:val="left" w:pos="5760"/>
        </w:tabs>
        <w:rPr>
          <w:rFonts w:ascii="Arial" w:hAnsi="Arial"/>
          <w:sz w:val="18"/>
          <w:szCs w:val="18"/>
        </w:rPr>
      </w:pPr>
      <w:r w:rsidRPr="000C1CA1">
        <w:rPr>
          <w:rFonts w:ascii="Arial" w:hAnsi="Arial" w:hint="eastAsia"/>
          <w:sz w:val="18"/>
          <w:szCs w:val="18"/>
        </w:rPr>
        <w:t>直接主管</w:t>
      </w:r>
      <w:r w:rsidRPr="000C1CA1">
        <w:rPr>
          <w:rFonts w:ascii="Arial" w:hAnsi="Arial" w:hint="eastAsia"/>
          <w:sz w:val="18"/>
          <w:szCs w:val="18"/>
        </w:rPr>
        <w:tab/>
      </w:r>
      <w:r w:rsidRPr="000C1CA1">
        <w:rPr>
          <w:rFonts w:ascii="Arial" w:hAnsi="Arial" w:hint="eastAsia"/>
          <w:sz w:val="18"/>
          <w:szCs w:val="18"/>
        </w:rPr>
        <w:t>入职日期</w:t>
      </w:r>
    </w:p>
    <w:tbl>
      <w:tblPr>
        <w:tblStyle w:val="a3"/>
        <w:tblW w:w="0" w:type="auto"/>
        <w:tblLook w:val="04A0" w:firstRow="1" w:lastRow="0" w:firstColumn="1" w:lastColumn="0" w:noHBand="0" w:noVBand="1"/>
      </w:tblPr>
      <w:tblGrid>
        <w:gridCol w:w="9350"/>
      </w:tblGrid>
      <w:tr w:rsidR="00E1318C" w14:paraId="1D589E7C" w14:textId="77777777" w:rsidTr="00B6002D">
        <w:tc>
          <w:tcPr>
            <w:tcW w:w="9576" w:type="dxa"/>
            <w:shd w:val="clear" w:color="auto" w:fill="DBE5F1" w:themeFill="accent1" w:themeFillTint="33"/>
          </w:tcPr>
          <w:p w14:paraId="1D589E7B" w14:textId="65F2BF1E" w:rsidR="00E1318C" w:rsidRPr="00E1318C" w:rsidRDefault="00177E79" w:rsidP="00177E79">
            <w:pPr>
              <w:tabs>
                <w:tab w:val="center" w:pos="4680"/>
              </w:tabs>
              <w:rPr>
                <w:b/>
              </w:rPr>
            </w:pPr>
            <w:r>
              <w:rPr>
                <w:rFonts w:hint="eastAsia"/>
                <w:b/>
              </w:rPr>
              <w:t>【员工填写】</w:t>
            </w:r>
            <w:r>
              <w:rPr>
                <w:b/>
              </w:rPr>
              <w:tab/>
            </w:r>
            <w:r w:rsidR="00E1318C" w:rsidRPr="00E1318C">
              <w:rPr>
                <w:b/>
              </w:rPr>
              <w:t>Employee</w:t>
            </w:r>
            <w:proofErr w:type="gramStart"/>
            <w:r w:rsidR="00E1318C" w:rsidRPr="00E1318C">
              <w:rPr>
                <w:b/>
              </w:rPr>
              <w:t>’</w:t>
            </w:r>
            <w:proofErr w:type="gramEnd"/>
            <w:r w:rsidR="00E1318C" w:rsidRPr="00E1318C">
              <w:rPr>
                <w:b/>
              </w:rPr>
              <w:t>s Assignment (Major Responsibilities)</w:t>
            </w:r>
            <w:r w:rsidR="000C1CA1">
              <w:rPr>
                <w:b/>
              </w:rPr>
              <w:t xml:space="preserve"> </w:t>
            </w:r>
            <w:r w:rsidR="000C1CA1" w:rsidRPr="000C1CA1">
              <w:rPr>
                <w:rFonts w:hint="eastAsia"/>
                <w:b/>
                <w:sz w:val="20"/>
              </w:rPr>
              <w:t>主要工作职责</w:t>
            </w:r>
          </w:p>
        </w:tc>
      </w:tr>
      <w:tr w:rsidR="00E1318C" w14:paraId="1D589E83" w14:textId="77777777" w:rsidTr="00FE64E0">
        <w:tc>
          <w:tcPr>
            <w:tcW w:w="9576" w:type="dxa"/>
          </w:tcPr>
          <w:p w14:paraId="6D30B2DA" w14:textId="77777777" w:rsidR="00E1318C" w:rsidRDefault="00E1318C" w:rsidP="009B3722"/>
          <w:p w14:paraId="366F10A4" w14:textId="77777777" w:rsidR="00733E11" w:rsidRDefault="00733E11" w:rsidP="00733E11">
            <w:pPr>
              <w:pStyle w:val="a4"/>
              <w:numPr>
                <w:ilvl w:val="0"/>
                <w:numId w:val="29"/>
              </w:numPr>
              <w:spacing w:after="200" w:line="276" w:lineRule="auto"/>
            </w:pPr>
            <w:proofErr w:type="gramStart"/>
            <w:r>
              <w:rPr>
                <w:rFonts w:hint="eastAsia"/>
              </w:rPr>
              <w:t>制定沐曦文档</w:t>
            </w:r>
            <w:proofErr w:type="gramEnd"/>
            <w:r>
              <w:rPr>
                <w:rFonts w:hint="eastAsia"/>
              </w:rPr>
              <w:t>开发相关规范。</w:t>
            </w:r>
          </w:p>
          <w:p w14:paraId="5DDE225E" w14:textId="77777777" w:rsidR="00733E11" w:rsidRDefault="00733E11" w:rsidP="00733E11">
            <w:pPr>
              <w:pStyle w:val="a4"/>
              <w:numPr>
                <w:ilvl w:val="0"/>
                <w:numId w:val="29"/>
              </w:numPr>
              <w:spacing w:after="200" w:line="276" w:lineRule="auto"/>
            </w:pPr>
            <w:r>
              <w:t>制定文档模板。</w:t>
            </w:r>
          </w:p>
          <w:p w14:paraId="0F517FF0" w14:textId="3A67FFCB" w:rsidR="009B3722" w:rsidRDefault="00D436E8" w:rsidP="00500D97">
            <w:pPr>
              <w:pStyle w:val="a4"/>
              <w:numPr>
                <w:ilvl w:val="0"/>
                <w:numId w:val="29"/>
              </w:numPr>
              <w:spacing w:after="200" w:line="276" w:lineRule="auto"/>
            </w:pPr>
            <w:r>
              <w:rPr>
                <w:rFonts w:hint="eastAsia"/>
              </w:rPr>
              <w:t>负责</w:t>
            </w:r>
            <w:r w:rsidR="00500D97">
              <w:rPr>
                <w:rFonts w:hint="eastAsia"/>
              </w:rPr>
              <w:t>N</w:t>
            </w:r>
            <w:r w:rsidR="00500D97">
              <w:t>100</w:t>
            </w:r>
            <w:r w:rsidR="00500D97">
              <w:rPr>
                <w:rFonts w:hint="eastAsia"/>
              </w:rPr>
              <w:t>和</w:t>
            </w:r>
            <w:r w:rsidR="00500D97">
              <w:rPr>
                <w:rFonts w:hint="eastAsia"/>
              </w:rPr>
              <w:t>C</w:t>
            </w:r>
            <w:r w:rsidR="00500D97">
              <w:t>500</w:t>
            </w:r>
            <w:r w:rsidR="00E06B3A">
              <w:rPr>
                <w:rFonts w:hint="eastAsia"/>
              </w:rPr>
              <w:t>对外的</w:t>
            </w:r>
            <w:r w:rsidR="00500D97">
              <w:rPr>
                <w:rFonts w:hint="eastAsia"/>
              </w:rPr>
              <w:t>中英文技术文档</w:t>
            </w:r>
            <w:r w:rsidR="00733E11">
              <w:t>。</w:t>
            </w:r>
          </w:p>
          <w:p w14:paraId="1D589E82" w14:textId="02E05583" w:rsidR="0046780B" w:rsidRDefault="00847ED1" w:rsidP="00500D97">
            <w:pPr>
              <w:pStyle w:val="a4"/>
              <w:numPr>
                <w:ilvl w:val="0"/>
                <w:numId w:val="29"/>
              </w:numPr>
              <w:spacing w:after="200" w:line="276" w:lineRule="auto"/>
            </w:pPr>
            <w:r>
              <w:rPr>
                <w:rFonts w:hint="eastAsia"/>
              </w:rPr>
              <w:t>学习</w:t>
            </w:r>
            <w:r w:rsidR="00166867">
              <w:rPr>
                <w:rFonts w:hint="eastAsia"/>
              </w:rPr>
              <w:t>、</w:t>
            </w:r>
            <w:r>
              <w:rPr>
                <w:rFonts w:hint="eastAsia"/>
              </w:rPr>
              <w:t>整理</w:t>
            </w:r>
            <w:r>
              <w:rPr>
                <w:rFonts w:hint="eastAsia"/>
              </w:rPr>
              <w:t>GPU</w:t>
            </w:r>
            <w:r>
              <w:rPr>
                <w:rFonts w:hint="eastAsia"/>
              </w:rPr>
              <w:t>相关技术知识。</w:t>
            </w:r>
          </w:p>
        </w:tc>
      </w:tr>
    </w:tbl>
    <w:p w14:paraId="1D589E84" w14:textId="77777777" w:rsidR="005F1847" w:rsidRDefault="005F1847"/>
    <w:tbl>
      <w:tblPr>
        <w:tblStyle w:val="a3"/>
        <w:tblW w:w="0" w:type="auto"/>
        <w:tblLayout w:type="fixed"/>
        <w:tblLook w:val="04A0" w:firstRow="1" w:lastRow="0" w:firstColumn="1" w:lastColumn="0" w:noHBand="0" w:noVBand="1"/>
      </w:tblPr>
      <w:tblGrid>
        <w:gridCol w:w="3369"/>
        <w:gridCol w:w="567"/>
        <w:gridCol w:w="5640"/>
      </w:tblGrid>
      <w:tr w:rsidR="00E1318C" w14:paraId="1D589E86" w14:textId="77777777" w:rsidTr="00B6002D">
        <w:tc>
          <w:tcPr>
            <w:tcW w:w="9576" w:type="dxa"/>
            <w:gridSpan w:val="3"/>
            <w:shd w:val="clear" w:color="auto" w:fill="DBE5F1" w:themeFill="accent1" w:themeFillTint="33"/>
          </w:tcPr>
          <w:p w14:paraId="1D589E85" w14:textId="7D3C261B" w:rsidR="00E1318C" w:rsidRPr="00E1318C" w:rsidRDefault="00177E79" w:rsidP="00177E79">
            <w:pPr>
              <w:tabs>
                <w:tab w:val="center" w:pos="4680"/>
              </w:tabs>
              <w:rPr>
                <w:b/>
              </w:rPr>
            </w:pPr>
            <w:r>
              <w:rPr>
                <w:rFonts w:hint="eastAsia"/>
                <w:b/>
              </w:rPr>
              <w:t>【员工填写】</w:t>
            </w:r>
            <w:r>
              <w:rPr>
                <w:b/>
              </w:rPr>
              <w:tab/>
            </w:r>
            <w:r w:rsidR="00E1318C" w:rsidRPr="00E1318C">
              <w:rPr>
                <w:b/>
              </w:rPr>
              <w:t>Employee</w:t>
            </w:r>
            <w:proofErr w:type="gramStart"/>
            <w:r w:rsidR="00E1318C" w:rsidRPr="00E1318C">
              <w:rPr>
                <w:b/>
              </w:rPr>
              <w:t>’</w:t>
            </w:r>
            <w:proofErr w:type="gramEnd"/>
            <w:r w:rsidR="00E1318C" w:rsidRPr="00E1318C">
              <w:rPr>
                <w:b/>
              </w:rPr>
              <w:t>s Goals &amp; Objectives</w:t>
            </w:r>
            <w:r w:rsidR="000C1CA1" w:rsidRPr="000C1CA1">
              <w:rPr>
                <w:rFonts w:hint="eastAsia"/>
                <w:b/>
                <w:sz w:val="20"/>
              </w:rPr>
              <w:t>个人目标</w:t>
            </w:r>
          </w:p>
        </w:tc>
      </w:tr>
      <w:tr w:rsidR="00B97A48" w14:paraId="1D589E8D" w14:textId="77777777" w:rsidTr="004A5C97">
        <w:tc>
          <w:tcPr>
            <w:tcW w:w="3369" w:type="dxa"/>
            <w:shd w:val="clear" w:color="auto" w:fill="DBE5F1" w:themeFill="accent1" w:themeFillTint="33"/>
          </w:tcPr>
          <w:p w14:paraId="1CBF8181" w14:textId="383581B7" w:rsidR="00B97A48" w:rsidRPr="00B6002D" w:rsidRDefault="00B97A48" w:rsidP="000C1CA1">
            <w:pPr>
              <w:jc w:val="center"/>
              <w:rPr>
                <w:b/>
              </w:rPr>
            </w:pPr>
            <w:r w:rsidRPr="00B6002D">
              <w:rPr>
                <w:b/>
              </w:rPr>
              <w:t>Objective</w:t>
            </w:r>
            <w:r>
              <w:rPr>
                <w:rFonts w:hint="eastAsia"/>
                <w:b/>
              </w:rPr>
              <w:t xml:space="preserve"> </w:t>
            </w:r>
            <w:r w:rsidRPr="000C1CA1">
              <w:rPr>
                <w:rFonts w:hint="eastAsia"/>
                <w:b/>
                <w:sz w:val="20"/>
              </w:rPr>
              <w:t>目标</w:t>
            </w:r>
          </w:p>
          <w:p w14:paraId="1D589E88" w14:textId="586654AD" w:rsidR="00B97A48" w:rsidRPr="00B6002D" w:rsidRDefault="00B97A48" w:rsidP="000C1CA1">
            <w:pPr>
              <w:jc w:val="center"/>
              <w:rPr>
                <w:i/>
                <w:sz w:val="18"/>
                <w:szCs w:val="18"/>
              </w:rPr>
            </w:pPr>
            <w:r w:rsidRPr="00B6002D">
              <w:rPr>
                <w:i/>
                <w:color w:val="FF0000"/>
                <w:sz w:val="18"/>
                <w:szCs w:val="18"/>
              </w:rPr>
              <w:t>(enter S</w:t>
            </w:r>
            <w:r>
              <w:rPr>
                <w:i/>
                <w:color w:val="FF0000"/>
                <w:sz w:val="18"/>
                <w:szCs w:val="18"/>
              </w:rPr>
              <w:t xml:space="preserve">pecific </w:t>
            </w:r>
            <w:r w:rsidRPr="00B6002D">
              <w:rPr>
                <w:i/>
                <w:color w:val="FF0000"/>
                <w:sz w:val="18"/>
                <w:szCs w:val="18"/>
              </w:rPr>
              <w:t>M</w:t>
            </w:r>
            <w:r>
              <w:rPr>
                <w:i/>
                <w:color w:val="FF0000"/>
                <w:sz w:val="18"/>
                <w:szCs w:val="18"/>
              </w:rPr>
              <w:t xml:space="preserve">easurable </w:t>
            </w:r>
            <w:r w:rsidRPr="00B6002D">
              <w:rPr>
                <w:i/>
                <w:color w:val="FF0000"/>
                <w:sz w:val="18"/>
                <w:szCs w:val="18"/>
              </w:rPr>
              <w:t>A</w:t>
            </w:r>
            <w:r>
              <w:rPr>
                <w:i/>
                <w:color w:val="FF0000"/>
                <w:sz w:val="18"/>
                <w:szCs w:val="18"/>
              </w:rPr>
              <w:t xml:space="preserve">pplicable </w:t>
            </w:r>
            <w:r w:rsidRPr="00B6002D">
              <w:rPr>
                <w:i/>
                <w:color w:val="FF0000"/>
                <w:sz w:val="18"/>
                <w:szCs w:val="18"/>
              </w:rPr>
              <w:t>R</w:t>
            </w:r>
            <w:r>
              <w:rPr>
                <w:i/>
                <w:color w:val="FF0000"/>
                <w:sz w:val="18"/>
                <w:szCs w:val="18"/>
              </w:rPr>
              <w:t xml:space="preserve">ealistic &amp; </w:t>
            </w:r>
            <w:r w:rsidRPr="00B6002D">
              <w:rPr>
                <w:i/>
                <w:color w:val="FF0000"/>
                <w:sz w:val="18"/>
                <w:szCs w:val="18"/>
              </w:rPr>
              <w:t>T</w:t>
            </w:r>
            <w:r>
              <w:rPr>
                <w:i/>
                <w:color w:val="FF0000"/>
                <w:sz w:val="18"/>
                <w:szCs w:val="18"/>
              </w:rPr>
              <w:t>ime specific</w:t>
            </w:r>
            <w:r w:rsidRPr="00B6002D">
              <w:rPr>
                <w:i/>
                <w:color w:val="FF0000"/>
                <w:sz w:val="18"/>
                <w:szCs w:val="18"/>
              </w:rPr>
              <w:t xml:space="preserve"> objectives below as applicable)</w:t>
            </w:r>
            <w:r>
              <w:rPr>
                <w:rFonts w:hint="eastAsia"/>
                <w:i/>
                <w:color w:val="FF0000"/>
                <w:sz w:val="18"/>
                <w:szCs w:val="18"/>
              </w:rPr>
              <w:t>填写</w:t>
            </w:r>
            <w:r>
              <w:rPr>
                <w:i/>
                <w:color w:val="FF0000"/>
                <w:sz w:val="18"/>
                <w:szCs w:val="18"/>
              </w:rPr>
              <w:t>可测量</w:t>
            </w:r>
            <w:r>
              <w:rPr>
                <w:rFonts w:hint="eastAsia"/>
                <w:i/>
                <w:color w:val="FF0000"/>
                <w:sz w:val="18"/>
                <w:szCs w:val="18"/>
              </w:rPr>
              <w:t>、可实行的且具有时效性</w:t>
            </w:r>
            <w:r>
              <w:rPr>
                <w:i/>
                <w:color w:val="FF0000"/>
                <w:sz w:val="18"/>
                <w:szCs w:val="18"/>
              </w:rPr>
              <w:t>的目标</w:t>
            </w:r>
          </w:p>
        </w:tc>
        <w:tc>
          <w:tcPr>
            <w:tcW w:w="6207" w:type="dxa"/>
            <w:gridSpan w:val="2"/>
            <w:shd w:val="clear" w:color="auto" w:fill="DBE5F1" w:themeFill="accent1" w:themeFillTint="33"/>
          </w:tcPr>
          <w:p w14:paraId="484BD30C" w14:textId="0B00B524" w:rsidR="00B97A48" w:rsidRPr="00B6002D" w:rsidRDefault="00F22349" w:rsidP="00B6002D">
            <w:pPr>
              <w:jc w:val="center"/>
              <w:rPr>
                <w:b/>
              </w:rPr>
            </w:pPr>
            <w:r>
              <w:rPr>
                <w:b/>
              </w:rPr>
              <w:t>6</w:t>
            </w:r>
            <w:r w:rsidR="00B97A48" w:rsidRPr="00B6002D">
              <w:rPr>
                <w:b/>
              </w:rPr>
              <w:t xml:space="preserve"> Month</w:t>
            </w:r>
            <w:r w:rsidR="00B97A48">
              <w:rPr>
                <w:b/>
              </w:rPr>
              <w:t xml:space="preserve"> </w:t>
            </w:r>
            <w:r>
              <w:rPr>
                <w:b/>
                <w:sz w:val="20"/>
              </w:rPr>
              <w:t>6</w:t>
            </w:r>
            <w:r w:rsidR="00B97A48" w:rsidRPr="000C1CA1">
              <w:rPr>
                <w:rFonts w:hint="eastAsia"/>
                <w:b/>
                <w:sz w:val="20"/>
              </w:rPr>
              <w:t>个月</w:t>
            </w:r>
            <w:r w:rsidR="00B97A48" w:rsidRPr="000C1CA1">
              <w:rPr>
                <w:b/>
                <w:sz w:val="20"/>
              </w:rPr>
              <w:t>进展</w:t>
            </w:r>
          </w:p>
          <w:p w14:paraId="4723D1A8" w14:textId="77777777" w:rsidR="00B97A48" w:rsidRPr="00A52157" w:rsidRDefault="00B97A48" w:rsidP="00A52157">
            <w:pPr>
              <w:jc w:val="center"/>
              <w:rPr>
                <w:i/>
                <w:color w:val="FF0000"/>
                <w:sz w:val="18"/>
                <w:szCs w:val="18"/>
              </w:rPr>
            </w:pPr>
            <w:r w:rsidRPr="00B6002D">
              <w:rPr>
                <w:i/>
                <w:color w:val="FF0000"/>
                <w:sz w:val="18"/>
                <w:szCs w:val="18"/>
              </w:rPr>
              <w:t>(enter interim feedback score below as BT – behind target or OT – on target as well as comments)</w:t>
            </w:r>
            <w:r>
              <w:rPr>
                <w:rFonts w:hint="eastAsia"/>
                <w:i/>
                <w:color w:val="FF0000"/>
                <w:sz w:val="18"/>
                <w:szCs w:val="18"/>
              </w:rPr>
              <w:t>填写进度反馈</w:t>
            </w:r>
            <w:r>
              <w:rPr>
                <w:rFonts w:hint="eastAsia"/>
                <w:i/>
                <w:color w:val="FF0000"/>
                <w:sz w:val="18"/>
                <w:szCs w:val="18"/>
              </w:rPr>
              <w:t>BT-</w:t>
            </w:r>
            <w:r>
              <w:rPr>
                <w:rFonts w:hint="eastAsia"/>
                <w:i/>
                <w:color w:val="FF0000"/>
                <w:sz w:val="18"/>
                <w:szCs w:val="18"/>
              </w:rPr>
              <w:t>落后于</w:t>
            </w:r>
            <w:r>
              <w:rPr>
                <w:i/>
                <w:color w:val="FF0000"/>
                <w:sz w:val="18"/>
                <w:szCs w:val="18"/>
              </w:rPr>
              <w:t>目标</w:t>
            </w:r>
            <w:r>
              <w:rPr>
                <w:rFonts w:hint="eastAsia"/>
                <w:i/>
                <w:color w:val="FF0000"/>
                <w:sz w:val="18"/>
                <w:szCs w:val="18"/>
              </w:rPr>
              <w:t>或</w:t>
            </w:r>
            <w:r>
              <w:rPr>
                <w:rFonts w:hint="eastAsia"/>
                <w:i/>
                <w:color w:val="FF0000"/>
                <w:sz w:val="18"/>
                <w:szCs w:val="18"/>
              </w:rPr>
              <w:t>OT</w:t>
            </w:r>
            <w:r>
              <w:rPr>
                <w:i/>
                <w:color w:val="FF0000"/>
                <w:sz w:val="18"/>
                <w:szCs w:val="18"/>
              </w:rPr>
              <w:t>-</w:t>
            </w:r>
            <w:r>
              <w:rPr>
                <w:rFonts w:hint="eastAsia"/>
                <w:i/>
                <w:color w:val="FF0000"/>
                <w:sz w:val="18"/>
                <w:szCs w:val="18"/>
              </w:rPr>
              <w:t>与目标同步</w:t>
            </w:r>
            <w:r>
              <w:rPr>
                <w:i/>
                <w:color w:val="FF0000"/>
                <w:sz w:val="18"/>
                <w:szCs w:val="18"/>
              </w:rPr>
              <w:t>，</w:t>
            </w:r>
            <w:r>
              <w:rPr>
                <w:rFonts w:hint="eastAsia"/>
                <w:i/>
                <w:color w:val="FF0000"/>
                <w:sz w:val="18"/>
                <w:szCs w:val="18"/>
              </w:rPr>
              <w:t>并</w:t>
            </w:r>
            <w:r>
              <w:rPr>
                <w:i/>
                <w:color w:val="FF0000"/>
                <w:sz w:val="18"/>
                <w:szCs w:val="18"/>
              </w:rPr>
              <w:t>填写</w:t>
            </w:r>
            <w:r>
              <w:rPr>
                <w:rFonts w:hint="eastAsia"/>
                <w:i/>
                <w:color w:val="FF0000"/>
                <w:sz w:val="18"/>
                <w:szCs w:val="18"/>
              </w:rPr>
              <w:t>评价</w:t>
            </w:r>
          </w:p>
          <w:p w14:paraId="1D589E8C" w14:textId="4D3EDE53" w:rsidR="00B97A48" w:rsidRPr="00B6002D" w:rsidRDefault="00B97A48" w:rsidP="00B6002D">
            <w:pPr>
              <w:jc w:val="center"/>
              <w:rPr>
                <w:i/>
                <w:sz w:val="18"/>
                <w:szCs w:val="18"/>
              </w:rPr>
            </w:pPr>
          </w:p>
        </w:tc>
      </w:tr>
      <w:tr w:rsidR="00B97A48" w14:paraId="1D589E96" w14:textId="77777777" w:rsidTr="007B17A5">
        <w:tc>
          <w:tcPr>
            <w:tcW w:w="3369" w:type="dxa"/>
          </w:tcPr>
          <w:p w14:paraId="1D589E91" w14:textId="5294AB59" w:rsidR="00B97A48" w:rsidRPr="005B59FE" w:rsidRDefault="00A13428" w:rsidP="00A13428">
            <w:pPr>
              <w:rPr>
                <w:color w:val="000000" w:themeColor="text1"/>
              </w:rPr>
            </w:pPr>
            <w:r w:rsidRPr="005B59FE">
              <w:rPr>
                <w:rFonts w:hint="eastAsia"/>
                <w:color w:val="000000" w:themeColor="text1"/>
              </w:rPr>
              <w:t>制定文档开发相关规范</w:t>
            </w:r>
          </w:p>
        </w:tc>
        <w:tc>
          <w:tcPr>
            <w:tcW w:w="567" w:type="dxa"/>
          </w:tcPr>
          <w:p w14:paraId="1D589E92" w14:textId="3F734F43" w:rsidR="00B97A48" w:rsidRPr="005B59FE" w:rsidRDefault="00BE71F9" w:rsidP="00FB26ED">
            <w:pPr>
              <w:numPr>
                <w:ilvl w:val="12"/>
                <w:numId w:val="0"/>
              </w:numPr>
              <w:spacing w:before="40" w:after="40"/>
              <w:rPr>
                <w:rFonts w:ascii="Arial" w:hAnsi="Arial" w:cs="Arial"/>
                <w:sz w:val="18"/>
                <w:szCs w:val="18"/>
              </w:rPr>
            </w:pPr>
            <w:r w:rsidRPr="005B59FE">
              <w:rPr>
                <w:rFonts w:ascii="Arial" w:hAnsi="Arial" w:cs="Arial" w:hint="eastAsia"/>
                <w:sz w:val="18"/>
                <w:szCs w:val="18"/>
              </w:rPr>
              <w:t>O</w:t>
            </w:r>
            <w:r w:rsidRPr="005B59FE">
              <w:rPr>
                <w:rFonts w:ascii="Arial" w:hAnsi="Arial" w:cs="Arial"/>
                <w:sz w:val="18"/>
                <w:szCs w:val="18"/>
              </w:rPr>
              <w:t>T</w:t>
            </w:r>
          </w:p>
        </w:tc>
        <w:tc>
          <w:tcPr>
            <w:tcW w:w="5640" w:type="dxa"/>
          </w:tcPr>
          <w:p w14:paraId="1D589E95" w14:textId="40548F85" w:rsidR="00B97A48" w:rsidRDefault="00A13428" w:rsidP="00A13428">
            <w:r w:rsidRPr="00A13428">
              <w:rPr>
                <w:rFonts w:hint="eastAsia"/>
              </w:rPr>
              <w:t>基本完成，后续</w:t>
            </w:r>
            <w:r w:rsidR="005B59FE">
              <w:rPr>
                <w:rFonts w:hint="eastAsia"/>
              </w:rPr>
              <w:t>可</w:t>
            </w:r>
            <w:r w:rsidRPr="00A13428">
              <w:rPr>
                <w:rFonts w:hint="eastAsia"/>
              </w:rPr>
              <w:t>根据</w:t>
            </w:r>
            <w:r w:rsidR="005B59FE">
              <w:rPr>
                <w:rFonts w:hint="eastAsia"/>
              </w:rPr>
              <w:t>工作中遇到的实际问题相应</w:t>
            </w:r>
            <w:r w:rsidRPr="00A13428">
              <w:rPr>
                <w:rFonts w:hint="eastAsia"/>
              </w:rPr>
              <w:t>更新</w:t>
            </w:r>
          </w:p>
        </w:tc>
      </w:tr>
      <w:tr w:rsidR="00B97A48" w14:paraId="23EA486A" w14:textId="77777777" w:rsidTr="00CF7797">
        <w:tc>
          <w:tcPr>
            <w:tcW w:w="3369" w:type="dxa"/>
          </w:tcPr>
          <w:p w14:paraId="791B90F8" w14:textId="79DA9BB7" w:rsidR="00B97A48" w:rsidRPr="00D62516" w:rsidRDefault="00A13428" w:rsidP="00570812">
            <w:pPr>
              <w:rPr>
                <w:color w:val="000000" w:themeColor="text1"/>
              </w:rPr>
            </w:pPr>
            <w:r w:rsidRPr="00A13428">
              <w:rPr>
                <w:rFonts w:hint="eastAsia"/>
                <w:color w:val="000000" w:themeColor="text1"/>
              </w:rPr>
              <w:t>制定文档模板</w:t>
            </w:r>
          </w:p>
        </w:tc>
        <w:tc>
          <w:tcPr>
            <w:tcW w:w="567" w:type="dxa"/>
          </w:tcPr>
          <w:p w14:paraId="31956E3C" w14:textId="36768AA4" w:rsidR="00B97A48" w:rsidRPr="00895490" w:rsidRDefault="005B59FE" w:rsidP="00FB26ED">
            <w:pPr>
              <w:numPr>
                <w:ilvl w:val="12"/>
                <w:numId w:val="0"/>
              </w:numPr>
              <w:spacing w:before="40" w:after="40"/>
              <w:rPr>
                <w:rFonts w:ascii="Arial" w:hAnsi="Arial" w:cs="Arial"/>
                <w:sz w:val="18"/>
                <w:szCs w:val="18"/>
              </w:rPr>
            </w:pPr>
            <w:r>
              <w:rPr>
                <w:rFonts w:ascii="Arial" w:hAnsi="Arial" w:cs="Arial" w:hint="eastAsia"/>
                <w:sz w:val="18"/>
                <w:szCs w:val="18"/>
              </w:rPr>
              <w:t>OT</w:t>
            </w:r>
          </w:p>
        </w:tc>
        <w:tc>
          <w:tcPr>
            <w:tcW w:w="5640" w:type="dxa"/>
          </w:tcPr>
          <w:p w14:paraId="5F498E70" w14:textId="08EE3BBE" w:rsidR="00B97A48" w:rsidRDefault="005B59FE" w:rsidP="00A13428">
            <w:r>
              <w:rPr>
                <w:rFonts w:hint="eastAsia"/>
              </w:rPr>
              <w:t>基本完成</w:t>
            </w:r>
            <w:r w:rsidR="00A13428" w:rsidRPr="00A13428">
              <w:rPr>
                <w:rFonts w:hint="eastAsia"/>
              </w:rPr>
              <w:t>，</w:t>
            </w:r>
            <w:r w:rsidRPr="005B59FE">
              <w:rPr>
                <w:rFonts w:hint="eastAsia"/>
              </w:rPr>
              <w:t>后续可根据工作中遇到的实际问题相应更新</w:t>
            </w:r>
          </w:p>
        </w:tc>
      </w:tr>
      <w:tr w:rsidR="00B97A48" w:rsidRPr="00797522" w14:paraId="0209A513" w14:textId="77777777" w:rsidTr="006F6A98">
        <w:tc>
          <w:tcPr>
            <w:tcW w:w="3369" w:type="dxa"/>
          </w:tcPr>
          <w:p w14:paraId="170BD041" w14:textId="02786022" w:rsidR="00B97A48" w:rsidRPr="00E90185" w:rsidRDefault="00507488" w:rsidP="00797522">
            <w:pPr>
              <w:rPr>
                <w:color w:val="000000" w:themeColor="text1"/>
              </w:rPr>
            </w:pPr>
            <w:r w:rsidRPr="00507488">
              <w:rPr>
                <w:rFonts w:hint="eastAsia"/>
                <w:color w:val="000000" w:themeColor="text1"/>
              </w:rPr>
              <w:t>N100</w:t>
            </w:r>
            <w:r w:rsidRPr="00507488">
              <w:rPr>
                <w:rFonts w:hint="eastAsia"/>
                <w:color w:val="000000" w:themeColor="text1"/>
              </w:rPr>
              <w:t>和</w:t>
            </w:r>
            <w:r w:rsidRPr="00507488">
              <w:rPr>
                <w:rFonts w:hint="eastAsia"/>
                <w:color w:val="000000" w:themeColor="text1"/>
              </w:rPr>
              <w:t>C500</w:t>
            </w:r>
            <w:r w:rsidRPr="00507488">
              <w:rPr>
                <w:rFonts w:hint="eastAsia"/>
                <w:color w:val="000000" w:themeColor="text1"/>
              </w:rPr>
              <w:t>中英文技术文档</w:t>
            </w:r>
          </w:p>
        </w:tc>
        <w:tc>
          <w:tcPr>
            <w:tcW w:w="567" w:type="dxa"/>
          </w:tcPr>
          <w:p w14:paraId="3B41110D" w14:textId="76E2761E" w:rsidR="00B97A48" w:rsidRPr="000C69E6" w:rsidRDefault="000C69E6" w:rsidP="00FB26ED">
            <w:pPr>
              <w:numPr>
                <w:ilvl w:val="12"/>
                <w:numId w:val="0"/>
              </w:numPr>
              <w:spacing w:before="40" w:after="40"/>
              <w:rPr>
                <w:rFonts w:ascii="Arial" w:hAnsi="Arial" w:cs="Arial"/>
                <w:sz w:val="18"/>
                <w:szCs w:val="18"/>
              </w:rPr>
            </w:pPr>
            <w:r>
              <w:rPr>
                <w:rFonts w:ascii="Arial" w:hAnsi="Arial" w:cs="Arial" w:hint="eastAsia"/>
                <w:sz w:val="18"/>
                <w:szCs w:val="18"/>
              </w:rPr>
              <w:t>OT</w:t>
            </w:r>
          </w:p>
        </w:tc>
        <w:tc>
          <w:tcPr>
            <w:tcW w:w="5640" w:type="dxa"/>
          </w:tcPr>
          <w:p w14:paraId="7FBFF43C" w14:textId="7F4BE45C" w:rsidR="00B97A48" w:rsidRPr="00F207D4" w:rsidRDefault="00AC5C91" w:rsidP="00FB26ED">
            <w:r>
              <w:rPr>
                <w:rFonts w:hint="eastAsia"/>
              </w:rPr>
              <w:t>进行中，</w:t>
            </w:r>
            <w:r w:rsidR="000C69E6">
              <w:rPr>
                <w:rFonts w:hint="eastAsia"/>
              </w:rPr>
              <w:t>根据要求逐步完成各个文档的中英文版本</w:t>
            </w:r>
          </w:p>
        </w:tc>
      </w:tr>
      <w:tr w:rsidR="00B97A48" w14:paraId="1D589E9F" w14:textId="77777777" w:rsidTr="00FF3CF7">
        <w:tc>
          <w:tcPr>
            <w:tcW w:w="3369" w:type="dxa"/>
          </w:tcPr>
          <w:p w14:paraId="1D589E9A" w14:textId="733D40A1" w:rsidR="00B97A48" w:rsidRPr="00897CBD" w:rsidRDefault="00897CBD" w:rsidP="00897CBD">
            <w:pPr>
              <w:rPr>
                <w:color w:val="000000" w:themeColor="text1"/>
              </w:rPr>
            </w:pPr>
            <w:r w:rsidRPr="00897CBD">
              <w:rPr>
                <w:rFonts w:hint="eastAsia"/>
                <w:color w:val="000000" w:themeColor="text1"/>
              </w:rPr>
              <w:t>学习</w:t>
            </w:r>
            <w:r w:rsidR="00166867">
              <w:rPr>
                <w:rFonts w:hint="eastAsia"/>
                <w:color w:val="000000" w:themeColor="text1"/>
              </w:rPr>
              <w:t>、</w:t>
            </w:r>
            <w:r w:rsidRPr="00897CBD">
              <w:rPr>
                <w:rFonts w:hint="eastAsia"/>
                <w:color w:val="000000" w:themeColor="text1"/>
              </w:rPr>
              <w:t>整理</w:t>
            </w:r>
            <w:r w:rsidRPr="00897CBD">
              <w:rPr>
                <w:rFonts w:hint="eastAsia"/>
                <w:color w:val="000000" w:themeColor="text1"/>
              </w:rPr>
              <w:t>GPU</w:t>
            </w:r>
            <w:r w:rsidRPr="00897CBD">
              <w:rPr>
                <w:rFonts w:hint="eastAsia"/>
                <w:color w:val="000000" w:themeColor="text1"/>
              </w:rPr>
              <w:t>相关技术知识</w:t>
            </w:r>
          </w:p>
        </w:tc>
        <w:tc>
          <w:tcPr>
            <w:tcW w:w="567" w:type="dxa"/>
          </w:tcPr>
          <w:p w14:paraId="1D589E9B" w14:textId="68DA45B9" w:rsidR="00B97A48" w:rsidRPr="00895490" w:rsidRDefault="000C69E6" w:rsidP="00161B9F">
            <w:pPr>
              <w:numPr>
                <w:ilvl w:val="12"/>
                <w:numId w:val="0"/>
              </w:numPr>
              <w:spacing w:before="40" w:after="40"/>
              <w:rPr>
                <w:rFonts w:ascii="Arial" w:hAnsi="Arial" w:cs="Arial"/>
                <w:sz w:val="18"/>
                <w:szCs w:val="18"/>
              </w:rPr>
            </w:pPr>
            <w:r>
              <w:rPr>
                <w:rFonts w:ascii="Arial" w:hAnsi="Arial" w:cs="Arial" w:hint="eastAsia"/>
                <w:sz w:val="18"/>
                <w:szCs w:val="18"/>
              </w:rPr>
              <w:t>OT</w:t>
            </w:r>
          </w:p>
        </w:tc>
        <w:tc>
          <w:tcPr>
            <w:tcW w:w="5640" w:type="dxa"/>
          </w:tcPr>
          <w:p w14:paraId="1D589E9E" w14:textId="3C2F3394" w:rsidR="00B97A48" w:rsidRDefault="00892D56" w:rsidP="007D60EF">
            <w:r>
              <w:rPr>
                <w:rFonts w:hint="eastAsia"/>
              </w:rPr>
              <w:t>进行中，</w:t>
            </w:r>
            <w:r w:rsidR="005E47EE">
              <w:rPr>
                <w:rFonts w:hint="eastAsia"/>
              </w:rPr>
              <w:t>工作过程中通过参加培训、学习相关资料</w:t>
            </w:r>
            <w:r w:rsidR="00CE05FC">
              <w:rPr>
                <w:rFonts w:hint="eastAsia"/>
              </w:rPr>
              <w:t>等</w:t>
            </w:r>
            <w:r w:rsidR="005E47EE">
              <w:rPr>
                <w:rFonts w:hint="eastAsia"/>
              </w:rPr>
              <w:t>不断积累技术知识</w:t>
            </w:r>
          </w:p>
        </w:tc>
      </w:tr>
    </w:tbl>
    <w:p w14:paraId="1D589EBB" w14:textId="74EF7143" w:rsidR="00E1318C" w:rsidRDefault="00E1318C" w:rsidP="000026A1"/>
    <w:tbl>
      <w:tblPr>
        <w:tblStyle w:val="a3"/>
        <w:tblW w:w="9558" w:type="dxa"/>
        <w:tblLook w:val="04A0" w:firstRow="1" w:lastRow="0" w:firstColumn="1" w:lastColumn="0" w:noHBand="0" w:noVBand="1"/>
      </w:tblPr>
      <w:tblGrid>
        <w:gridCol w:w="3405"/>
        <w:gridCol w:w="540"/>
        <w:gridCol w:w="5613"/>
      </w:tblGrid>
      <w:tr w:rsidR="00B6002D" w14:paraId="1D589EBD" w14:textId="77777777" w:rsidTr="00794D31">
        <w:tc>
          <w:tcPr>
            <w:tcW w:w="9558" w:type="dxa"/>
            <w:gridSpan w:val="3"/>
            <w:shd w:val="clear" w:color="auto" w:fill="DBE5F1" w:themeFill="accent1" w:themeFillTint="33"/>
          </w:tcPr>
          <w:p w14:paraId="1D589EBC" w14:textId="69481D42" w:rsidR="00B6002D" w:rsidRPr="00B6002D" w:rsidRDefault="00177E79" w:rsidP="00177E79">
            <w:pPr>
              <w:tabs>
                <w:tab w:val="center" w:pos="4671"/>
              </w:tabs>
              <w:rPr>
                <w:b/>
              </w:rPr>
            </w:pPr>
            <w:r>
              <w:rPr>
                <w:rFonts w:hint="eastAsia"/>
                <w:b/>
              </w:rPr>
              <w:t>【主管填写】</w:t>
            </w:r>
            <w:r>
              <w:rPr>
                <w:b/>
              </w:rPr>
              <w:tab/>
            </w:r>
            <w:r w:rsidR="00B6002D" w:rsidRPr="00B6002D">
              <w:rPr>
                <w:b/>
              </w:rPr>
              <w:t>Competency Evaluation</w:t>
            </w:r>
            <w:r w:rsidR="000C1CA1" w:rsidRPr="000C1CA1">
              <w:rPr>
                <w:rFonts w:hint="eastAsia"/>
                <w:b/>
                <w:sz w:val="20"/>
              </w:rPr>
              <w:t>胜任力评估</w:t>
            </w:r>
          </w:p>
        </w:tc>
      </w:tr>
      <w:tr w:rsidR="00B97A48" w:rsidRPr="00533B5B" w14:paraId="1D589EC3" w14:textId="77777777" w:rsidTr="005324C4">
        <w:tc>
          <w:tcPr>
            <w:tcW w:w="3405" w:type="dxa"/>
            <w:shd w:val="clear" w:color="auto" w:fill="DBE5F1" w:themeFill="accent1" w:themeFillTint="33"/>
          </w:tcPr>
          <w:p w14:paraId="6F0D4C30" w14:textId="77777777" w:rsidR="00B97A48" w:rsidRDefault="00B97A48" w:rsidP="00D643B0">
            <w:pPr>
              <w:jc w:val="center"/>
              <w:rPr>
                <w:b/>
              </w:rPr>
            </w:pPr>
            <w:r w:rsidRPr="00794D31">
              <w:rPr>
                <w:b/>
              </w:rPr>
              <w:t>Competency</w:t>
            </w:r>
          </w:p>
          <w:p w14:paraId="1D589EBE" w14:textId="245140BA" w:rsidR="00B97A48" w:rsidRPr="00794D31" w:rsidRDefault="00B97A48" w:rsidP="00D643B0">
            <w:pPr>
              <w:jc w:val="center"/>
              <w:rPr>
                <w:b/>
              </w:rPr>
            </w:pPr>
            <w:r w:rsidRPr="00BD5B15">
              <w:rPr>
                <w:rFonts w:hint="eastAsia"/>
                <w:b/>
                <w:sz w:val="20"/>
              </w:rPr>
              <w:t>胜任力</w:t>
            </w:r>
            <w:r w:rsidRPr="00BD5B15">
              <w:rPr>
                <w:b/>
                <w:sz w:val="20"/>
              </w:rPr>
              <w:t>要求</w:t>
            </w:r>
          </w:p>
        </w:tc>
        <w:tc>
          <w:tcPr>
            <w:tcW w:w="6153" w:type="dxa"/>
            <w:gridSpan w:val="2"/>
            <w:shd w:val="clear" w:color="auto" w:fill="DBE5F1" w:themeFill="accent1" w:themeFillTint="33"/>
          </w:tcPr>
          <w:p w14:paraId="2CFEFD4D" w14:textId="1FBC57FC" w:rsidR="00B97A48" w:rsidRDefault="00F22349" w:rsidP="00D643B0">
            <w:pPr>
              <w:jc w:val="center"/>
              <w:rPr>
                <w:b/>
              </w:rPr>
            </w:pPr>
            <w:r>
              <w:rPr>
                <w:b/>
              </w:rPr>
              <w:t>6</w:t>
            </w:r>
            <w:r w:rsidR="00B97A48" w:rsidRPr="00794D31">
              <w:rPr>
                <w:b/>
              </w:rPr>
              <w:t xml:space="preserve"> Month</w:t>
            </w:r>
            <w:r w:rsidR="00B97A48">
              <w:rPr>
                <w:b/>
              </w:rPr>
              <w:t xml:space="preserve"> </w:t>
            </w:r>
            <w:r>
              <w:rPr>
                <w:b/>
                <w:sz w:val="20"/>
              </w:rPr>
              <w:t>6</w:t>
            </w:r>
            <w:r w:rsidR="00B97A48" w:rsidRPr="00BD5B15">
              <w:rPr>
                <w:rFonts w:hint="eastAsia"/>
                <w:b/>
                <w:sz w:val="20"/>
              </w:rPr>
              <w:t>个月</w:t>
            </w:r>
          </w:p>
          <w:p w14:paraId="4D484C49" w14:textId="77777777" w:rsidR="00B97A48" w:rsidRPr="00533B5B" w:rsidRDefault="00B97A48" w:rsidP="00D643B0">
            <w:pPr>
              <w:jc w:val="center"/>
              <w:rPr>
                <w:i/>
                <w:color w:val="FF0000"/>
                <w:sz w:val="18"/>
                <w:szCs w:val="18"/>
              </w:rPr>
            </w:pPr>
            <w:r w:rsidRPr="00533B5B">
              <w:rPr>
                <w:i/>
                <w:color w:val="FF0000"/>
                <w:sz w:val="18"/>
                <w:szCs w:val="18"/>
              </w:rPr>
              <w:t>Rating:  S-Strength, P-Proficient, L-Learning Opportunity</w:t>
            </w:r>
          </w:p>
          <w:p w14:paraId="1D589EC2" w14:textId="43CCA2D0" w:rsidR="00B97A48" w:rsidRPr="00B97A48" w:rsidRDefault="00B97A48" w:rsidP="00B97A48">
            <w:pPr>
              <w:jc w:val="center"/>
              <w:rPr>
                <w:b/>
                <w:i/>
                <w:sz w:val="18"/>
                <w:szCs w:val="18"/>
              </w:rPr>
            </w:pPr>
            <w:r w:rsidRPr="00533B5B">
              <w:rPr>
                <w:rFonts w:hint="eastAsia"/>
                <w:i/>
                <w:color w:val="FF0000"/>
                <w:sz w:val="15"/>
                <w:szCs w:val="18"/>
              </w:rPr>
              <w:t>评级</w:t>
            </w:r>
            <w:r w:rsidRPr="00533B5B">
              <w:rPr>
                <w:rFonts w:hint="eastAsia"/>
                <w:i/>
                <w:color w:val="FF0000"/>
                <w:sz w:val="15"/>
                <w:szCs w:val="18"/>
              </w:rPr>
              <w:t>-S-</w:t>
            </w:r>
            <w:r w:rsidRPr="00533B5B">
              <w:rPr>
                <w:rFonts w:hint="eastAsia"/>
                <w:i/>
                <w:color w:val="FF0000"/>
                <w:sz w:val="15"/>
                <w:szCs w:val="18"/>
              </w:rPr>
              <w:t>擅长，</w:t>
            </w:r>
            <w:r w:rsidRPr="00533B5B">
              <w:rPr>
                <w:rFonts w:hint="eastAsia"/>
                <w:i/>
                <w:color w:val="FF0000"/>
                <w:sz w:val="15"/>
                <w:szCs w:val="18"/>
              </w:rPr>
              <w:t xml:space="preserve"> P-</w:t>
            </w:r>
            <w:r w:rsidRPr="00533B5B">
              <w:rPr>
                <w:rFonts w:hint="eastAsia"/>
                <w:i/>
                <w:color w:val="FF0000"/>
                <w:sz w:val="15"/>
                <w:szCs w:val="18"/>
              </w:rPr>
              <w:t>满足要求，</w:t>
            </w:r>
            <w:r w:rsidRPr="00533B5B">
              <w:rPr>
                <w:rFonts w:hint="eastAsia"/>
                <w:i/>
                <w:color w:val="FF0000"/>
                <w:sz w:val="15"/>
                <w:szCs w:val="18"/>
              </w:rPr>
              <w:t xml:space="preserve"> D-</w:t>
            </w:r>
            <w:r w:rsidRPr="00533B5B">
              <w:rPr>
                <w:rFonts w:hint="eastAsia"/>
                <w:i/>
                <w:color w:val="FF0000"/>
                <w:sz w:val="15"/>
                <w:szCs w:val="18"/>
              </w:rPr>
              <w:t>需要提高</w:t>
            </w:r>
          </w:p>
        </w:tc>
      </w:tr>
      <w:tr w:rsidR="00B97A48" w:rsidRPr="00407E21" w14:paraId="750C27BC" w14:textId="77777777" w:rsidTr="0099768C">
        <w:tc>
          <w:tcPr>
            <w:tcW w:w="3405" w:type="dxa"/>
          </w:tcPr>
          <w:p w14:paraId="2BA1CEDA" w14:textId="77777777" w:rsidR="00B97A48" w:rsidRDefault="00B97A48" w:rsidP="00B97A48">
            <w:pPr>
              <w:rPr>
                <w:b/>
              </w:rPr>
            </w:pPr>
            <w:r>
              <w:rPr>
                <w:b/>
              </w:rPr>
              <w:t xml:space="preserve">Functional Expertise </w:t>
            </w:r>
            <w:r w:rsidRPr="00570190">
              <w:rPr>
                <w:rFonts w:hint="eastAsia"/>
                <w:b/>
                <w:sz w:val="20"/>
              </w:rPr>
              <w:t>岗位专长</w:t>
            </w:r>
          </w:p>
          <w:p w14:paraId="798943CE" w14:textId="77777777" w:rsidR="00B97A48" w:rsidRDefault="00B97A48" w:rsidP="00B97A48">
            <w:pPr>
              <w:rPr>
                <w:i/>
                <w:sz w:val="18"/>
                <w:szCs w:val="18"/>
              </w:rPr>
            </w:pPr>
            <w:r>
              <w:rPr>
                <w:i/>
                <w:sz w:val="18"/>
                <w:szCs w:val="18"/>
              </w:rPr>
              <w:t>Demonstrates technical and professional skills and knowledge, does everything right the first time, every time; expects and plans for unanticipated events.</w:t>
            </w:r>
          </w:p>
          <w:p w14:paraId="39307DA5" w14:textId="77777777" w:rsidR="00B97A48" w:rsidRDefault="00B97A48" w:rsidP="00B97A48">
            <w:pPr>
              <w:rPr>
                <w:rFonts w:ascii="Arial" w:hAnsi="Arial"/>
                <w:i/>
                <w:sz w:val="16"/>
              </w:rPr>
            </w:pPr>
            <w:r>
              <w:rPr>
                <w:rFonts w:ascii="Arial" w:hAnsi="Arial" w:hint="eastAsia"/>
                <w:i/>
                <w:sz w:val="16"/>
              </w:rPr>
              <w:t>展示出技术、</w:t>
            </w:r>
            <w:r w:rsidRPr="001262E0">
              <w:rPr>
                <w:rFonts w:ascii="Arial" w:hAnsi="Arial" w:hint="eastAsia"/>
                <w:i/>
                <w:sz w:val="16"/>
              </w:rPr>
              <w:t>专业知识和能力，能够在第一次以及每一次把事情</w:t>
            </w:r>
            <w:proofErr w:type="gramStart"/>
            <w:r w:rsidRPr="001262E0">
              <w:rPr>
                <w:rFonts w:ascii="Arial" w:hAnsi="Arial" w:hint="eastAsia"/>
                <w:i/>
                <w:sz w:val="16"/>
              </w:rPr>
              <w:t>做对</w:t>
            </w:r>
            <w:proofErr w:type="gramEnd"/>
            <w:r w:rsidRPr="001262E0">
              <w:rPr>
                <w:rFonts w:ascii="Arial" w:hAnsi="Arial" w:hint="eastAsia"/>
                <w:i/>
                <w:sz w:val="16"/>
              </w:rPr>
              <w:t>，</w:t>
            </w:r>
            <w:r w:rsidRPr="00731A66">
              <w:rPr>
                <w:rFonts w:ascii="Arial" w:hAnsi="Arial" w:hint="eastAsia"/>
                <w:i/>
                <w:sz w:val="16"/>
                <w:highlight w:val="yellow"/>
              </w:rPr>
              <w:t>预见可能的意外事件并</w:t>
            </w:r>
            <w:proofErr w:type="gramStart"/>
            <w:r w:rsidRPr="00731A66">
              <w:rPr>
                <w:rFonts w:ascii="Arial" w:hAnsi="Arial" w:hint="eastAsia"/>
                <w:i/>
                <w:sz w:val="16"/>
                <w:highlight w:val="yellow"/>
              </w:rPr>
              <w:t>作出</w:t>
            </w:r>
            <w:proofErr w:type="gramEnd"/>
            <w:r w:rsidRPr="00731A66">
              <w:rPr>
                <w:rFonts w:ascii="Arial" w:hAnsi="Arial" w:hint="eastAsia"/>
                <w:i/>
                <w:sz w:val="16"/>
                <w:highlight w:val="yellow"/>
              </w:rPr>
              <w:t>计划</w:t>
            </w:r>
          </w:p>
          <w:p w14:paraId="5A3FE74F" w14:textId="0D094F36" w:rsidR="00B97A48" w:rsidRPr="00D643B0" w:rsidRDefault="00B97A48" w:rsidP="00B97A48">
            <w:pPr>
              <w:rPr>
                <w:b/>
              </w:rPr>
            </w:pPr>
          </w:p>
        </w:tc>
        <w:tc>
          <w:tcPr>
            <w:tcW w:w="540" w:type="dxa"/>
          </w:tcPr>
          <w:p w14:paraId="6099B5E9" w14:textId="72F0008B" w:rsidR="00B97A48" w:rsidRDefault="00407E21" w:rsidP="00B97A48">
            <w:r>
              <w:rPr>
                <w:rFonts w:hint="eastAsia"/>
              </w:rPr>
              <w:t>S</w:t>
            </w:r>
          </w:p>
        </w:tc>
        <w:tc>
          <w:tcPr>
            <w:tcW w:w="5613" w:type="dxa"/>
          </w:tcPr>
          <w:p w14:paraId="03E4A149" w14:textId="5FE2341A" w:rsidR="00B97A48" w:rsidRDefault="00407E21" w:rsidP="00B97A48">
            <w:r>
              <w:rPr>
                <w:rFonts w:hint="eastAsia"/>
              </w:rPr>
              <w:t>技术协作能力突出，文档整理能力强，快速切入并主导了公司的文档规范和</w:t>
            </w:r>
            <w:r>
              <w:rPr>
                <w:rFonts w:hint="eastAsia"/>
              </w:rPr>
              <w:t>N</w:t>
            </w:r>
            <w:r>
              <w:t>100</w:t>
            </w:r>
            <w:r>
              <w:rPr>
                <w:rFonts w:hint="eastAsia"/>
              </w:rPr>
              <w:t>和</w:t>
            </w:r>
            <w:r>
              <w:rPr>
                <w:rFonts w:hint="eastAsia"/>
              </w:rPr>
              <w:t>C</w:t>
            </w:r>
            <w:r>
              <w:t>500</w:t>
            </w:r>
            <w:r>
              <w:rPr>
                <w:rFonts w:hint="eastAsia"/>
              </w:rPr>
              <w:t>相关文档的设计流程。</w:t>
            </w:r>
          </w:p>
        </w:tc>
      </w:tr>
      <w:tr w:rsidR="00B97A48" w14:paraId="1D589ECA" w14:textId="77777777" w:rsidTr="0099768C">
        <w:tc>
          <w:tcPr>
            <w:tcW w:w="3405" w:type="dxa"/>
          </w:tcPr>
          <w:p w14:paraId="034BE31C" w14:textId="77777777" w:rsidR="00B97A48" w:rsidRPr="00D643B0" w:rsidRDefault="00B97A48" w:rsidP="00B97A48">
            <w:pPr>
              <w:rPr>
                <w:b/>
              </w:rPr>
            </w:pPr>
            <w:r w:rsidRPr="00D643B0">
              <w:rPr>
                <w:b/>
              </w:rPr>
              <w:t>Results Orientation</w:t>
            </w:r>
            <w:r>
              <w:rPr>
                <w:b/>
              </w:rPr>
              <w:t xml:space="preserve"> </w:t>
            </w:r>
            <w:r w:rsidRPr="00E649BE">
              <w:rPr>
                <w:rFonts w:hint="eastAsia"/>
                <w:b/>
                <w:sz w:val="20"/>
              </w:rPr>
              <w:t>结果</w:t>
            </w:r>
            <w:r w:rsidRPr="00E649BE">
              <w:rPr>
                <w:b/>
                <w:sz w:val="20"/>
              </w:rPr>
              <w:t>导向</w:t>
            </w:r>
          </w:p>
          <w:p w14:paraId="1154651E" w14:textId="77777777" w:rsidR="00B97A48" w:rsidRDefault="00B97A48" w:rsidP="00B97A48">
            <w:pPr>
              <w:rPr>
                <w:i/>
                <w:sz w:val="18"/>
                <w:szCs w:val="18"/>
              </w:rPr>
            </w:pPr>
            <w:r w:rsidRPr="00D643B0">
              <w:rPr>
                <w:i/>
                <w:sz w:val="18"/>
                <w:szCs w:val="18"/>
              </w:rPr>
              <w:t>Seeks solutions, has personal energy, demonstrates ability to get job done, overcomes obstacles.</w:t>
            </w:r>
          </w:p>
          <w:p w14:paraId="3CA98BFE" w14:textId="77777777" w:rsidR="00B97A48" w:rsidRDefault="00B97A48" w:rsidP="00B97A48">
            <w:pPr>
              <w:rPr>
                <w:rFonts w:ascii="Arial" w:hAnsi="Arial"/>
                <w:i/>
                <w:sz w:val="16"/>
              </w:rPr>
            </w:pPr>
            <w:r w:rsidRPr="0042535E">
              <w:rPr>
                <w:rFonts w:ascii="Arial" w:hAnsi="Arial" w:hint="eastAsia"/>
                <w:i/>
                <w:sz w:val="16"/>
              </w:rPr>
              <w:t>寻求解决方案，表现出</w:t>
            </w:r>
            <w:r>
              <w:rPr>
                <w:rFonts w:ascii="Arial" w:hAnsi="Arial" w:hint="eastAsia"/>
                <w:i/>
                <w:sz w:val="16"/>
              </w:rPr>
              <w:t>个人</w:t>
            </w:r>
            <w:r w:rsidRPr="0042535E">
              <w:rPr>
                <w:rFonts w:ascii="Arial" w:hAnsi="Arial" w:hint="eastAsia"/>
                <w:i/>
                <w:sz w:val="16"/>
              </w:rPr>
              <w:t>活力</w:t>
            </w:r>
            <w:r>
              <w:rPr>
                <w:rFonts w:ascii="Arial" w:hAnsi="Arial" w:hint="eastAsia"/>
                <w:i/>
                <w:sz w:val="16"/>
              </w:rPr>
              <w:t>，展示出完成工作任务的能力，克服障碍</w:t>
            </w:r>
          </w:p>
          <w:p w14:paraId="1D589EC5" w14:textId="7FBACF24" w:rsidR="00B97A48" w:rsidRPr="00D643B0" w:rsidRDefault="00B97A48" w:rsidP="00B97A48">
            <w:pPr>
              <w:rPr>
                <w:i/>
                <w:sz w:val="18"/>
                <w:szCs w:val="18"/>
              </w:rPr>
            </w:pPr>
          </w:p>
        </w:tc>
        <w:tc>
          <w:tcPr>
            <w:tcW w:w="540" w:type="dxa"/>
          </w:tcPr>
          <w:p w14:paraId="1D589EC6" w14:textId="45C63BED" w:rsidR="00B97A48" w:rsidRDefault="00407E21" w:rsidP="00B97A48">
            <w:r>
              <w:lastRenderedPageBreak/>
              <w:t>P</w:t>
            </w:r>
          </w:p>
        </w:tc>
        <w:tc>
          <w:tcPr>
            <w:tcW w:w="5613" w:type="dxa"/>
          </w:tcPr>
          <w:p w14:paraId="1D589EC9" w14:textId="52ED4873" w:rsidR="00B97A48" w:rsidRDefault="00407E21" w:rsidP="00B97A48">
            <w:r>
              <w:rPr>
                <w:rFonts w:hint="eastAsia"/>
              </w:rPr>
              <w:t>主动与研发团队沟通文档需求，整理文档列表和工作计划。及时配合完成了产品线的文档任务</w:t>
            </w:r>
          </w:p>
        </w:tc>
      </w:tr>
      <w:tr w:rsidR="00B97A48" w14:paraId="1D589EE0" w14:textId="77777777" w:rsidTr="009E6F93">
        <w:tc>
          <w:tcPr>
            <w:tcW w:w="3405" w:type="dxa"/>
          </w:tcPr>
          <w:p w14:paraId="7AAC761C" w14:textId="77777777" w:rsidR="00B97A48" w:rsidRPr="005168EC" w:rsidRDefault="00B97A48" w:rsidP="00B97A48">
            <w:pPr>
              <w:rPr>
                <w:b/>
                <w:highlight w:val="yellow"/>
              </w:rPr>
            </w:pPr>
            <w:r w:rsidRPr="005168EC">
              <w:rPr>
                <w:b/>
                <w:highlight w:val="yellow"/>
              </w:rPr>
              <w:t xml:space="preserve">Problem Solving </w:t>
            </w:r>
            <w:r w:rsidRPr="005168EC">
              <w:rPr>
                <w:rFonts w:hint="eastAsia"/>
                <w:b/>
                <w:sz w:val="20"/>
                <w:highlight w:val="yellow"/>
              </w:rPr>
              <w:t>问题解决</w:t>
            </w:r>
          </w:p>
          <w:p w14:paraId="453BF88C" w14:textId="77777777" w:rsidR="00B97A48" w:rsidRPr="005168EC" w:rsidRDefault="00B97A48" w:rsidP="00B97A48">
            <w:pPr>
              <w:rPr>
                <w:i/>
                <w:sz w:val="18"/>
                <w:szCs w:val="18"/>
                <w:highlight w:val="yellow"/>
              </w:rPr>
            </w:pPr>
            <w:r w:rsidRPr="005168EC">
              <w:rPr>
                <w:i/>
                <w:sz w:val="18"/>
                <w:szCs w:val="18"/>
                <w:highlight w:val="yellow"/>
              </w:rPr>
              <w:t xml:space="preserve">Proactively identifies, defines and makes problems and potential problems visible, applies appropriate </w:t>
            </w:r>
            <w:proofErr w:type="gramStart"/>
            <w:r w:rsidRPr="005168EC">
              <w:rPr>
                <w:i/>
                <w:sz w:val="18"/>
                <w:szCs w:val="18"/>
                <w:highlight w:val="yellow"/>
              </w:rPr>
              <w:t>problem solving</w:t>
            </w:r>
            <w:proofErr w:type="gramEnd"/>
            <w:r w:rsidRPr="005168EC">
              <w:rPr>
                <w:i/>
                <w:sz w:val="18"/>
                <w:szCs w:val="18"/>
                <w:highlight w:val="yellow"/>
              </w:rPr>
              <w:t xml:space="preserve"> tools to correct and prevent problems.</w:t>
            </w:r>
          </w:p>
          <w:p w14:paraId="1D589EDB" w14:textId="58454AD8" w:rsidR="00B97A48" w:rsidRPr="00B97A48" w:rsidRDefault="00B97A48" w:rsidP="00B97A48">
            <w:pPr>
              <w:rPr>
                <w:rFonts w:ascii="Arial" w:hAnsi="Arial"/>
                <w:i/>
                <w:sz w:val="16"/>
              </w:rPr>
            </w:pPr>
            <w:r w:rsidRPr="005168EC">
              <w:rPr>
                <w:rFonts w:ascii="Arial" w:hAnsi="Arial" w:hint="eastAsia"/>
                <w:i/>
                <w:sz w:val="16"/>
                <w:highlight w:val="yellow"/>
              </w:rPr>
              <w:t>预见性的识别、确定问题或把潜在问题可视化，应用解决问题工具纠正和预防问题</w:t>
            </w:r>
          </w:p>
        </w:tc>
        <w:tc>
          <w:tcPr>
            <w:tcW w:w="540" w:type="dxa"/>
          </w:tcPr>
          <w:p w14:paraId="1D589EDC" w14:textId="74014E2C" w:rsidR="00B97A48" w:rsidRDefault="00407E21" w:rsidP="00B97A48">
            <w:r>
              <w:rPr>
                <w:rFonts w:hint="eastAsia"/>
              </w:rPr>
              <w:t>P</w:t>
            </w:r>
          </w:p>
        </w:tc>
        <w:tc>
          <w:tcPr>
            <w:tcW w:w="5613" w:type="dxa"/>
          </w:tcPr>
          <w:p w14:paraId="1D589EDF" w14:textId="7FDAD717" w:rsidR="00B97A48" w:rsidRDefault="00407E21" w:rsidP="00B97A48">
            <w:r>
              <w:rPr>
                <w:rFonts w:hint="eastAsia"/>
              </w:rPr>
              <w:t>正在整理问题列表，并按计划按步骤解决问题</w:t>
            </w:r>
          </w:p>
        </w:tc>
      </w:tr>
      <w:tr w:rsidR="005C0457" w14:paraId="1D589EF5" w14:textId="77777777" w:rsidTr="00FB6610">
        <w:tc>
          <w:tcPr>
            <w:tcW w:w="3405" w:type="dxa"/>
          </w:tcPr>
          <w:p w14:paraId="508A825B" w14:textId="2BEE8376" w:rsidR="005C0457" w:rsidRDefault="005C0457" w:rsidP="00B97A48">
            <w:pPr>
              <w:rPr>
                <w:b/>
              </w:rPr>
            </w:pPr>
            <w:r>
              <w:rPr>
                <w:b/>
              </w:rPr>
              <w:t xml:space="preserve">Creates Change / Relentlessly Innovates &amp; Improves </w:t>
            </w:r>
          </w:p>
          <w:p w14:paraId="6CB7B16D" w14:textId="77777777" w:rsidR="005C0457" w:rsidRPr="00B36D7E" w:rsidRDefault="005C0457" w:rsidP="00B97A48">
            <w:pPr>
              <w:rPr>
                <w:b/>
                <w:sz w:val="20"/>
              </w:rPr>
            </w:pPr>
            <w:r w:rsidRPr="00B36D7E">
              <w:rPr>
                <w:rFonts w:hint="eastAsia"/>
                <w:b/>
                <w:sz w:val="20"/>
              </w:rPr>
              <w:t>创造</w:t>
            </w:r>
            <w:r w:rsidRPr="00B36D7E">
              <w:rPr>
                <w:b/>
                <w:sz w:val="20"/>
              </w:rPr>
              <w:t>变革，创新</w:t>
            </w:r>
            <w:r w:rsidRPr="00B36D7E">
              <w:rPr>
                <w:b/>
                <w:sz w:val="20"/>
              </w:rPr>
              <w:t>&amp;</w:t>
            </w:r>
            <w:r w:rsidRPr="00B36D7E">
              <w:rPr>
                <w:b/>
                <w:sz w:val="20"/>
              </w:rPr>
              <w:t>改善</w:t>
            </w:r>
          </w:p>
          <w:p w14:paraId="1D589EF0" w14:textId="5E1E90AA" w:rsidR="005C0457" w:rsidRPr="00C45F95" w:rsidRDefault="005C0457" w:rsidP="00B97A48">
            <w:pPr>
              <w:rPr>
                <w:i/>
                <w:sz w:val="18"/>
                <w:szCs w:val="18"/>
              </w:rPr>
            </w:pPr>
            <w:r>
              <w:rPr>
                <w:i/>
                <w:sz w:val="18"/>
                <w:szCs w:val="18"/>
              </w:rPr>
              <w:t>Entrepreneurial spirit; views uncertainty as an opportunity, encourages creativity, innovation and continuous improvement, minimizes complexity, takes on critical role in leading change.</w:t>
            </w:r>
            <w:r>
              <w:rPr>
                <w:rFonts w:hint="eastAsia"/>
                <w:i/>
                <w:sz w:val="18"/>
                <w:szCs w:val="18"/>
              </w:rPr>
              <w:t>企业家</w:t>
            </w:r>
            <w:r>
              <w:rPr>
                <w:i/>
                <w:sz w:val="18"/>
                <w:szCs w:val="18"/>
              </w:rPr>
              <w:t>精神；</w:t>
            </w:r>
            <w:r w:rsidRPr="00FE45EC">
              <w:rPr>
                <w:rFonts w:hint="eastAsia"/>
                <w:i/>
                <w:sz w:val="18"/>
                <w:szCs w:val="18"/>
                <w:highlight w:val="yellow"/>
              </w:rPr>
              <w:t>将</w:t>
            </w:r>
            <w:r w:rsidRPr="00FE45EC">
              <w:rPr>
                <w:i/>
                <w:sz w:val="18"/>
                <w:szCs w:val="18"/>
                <w:highlight w:val="yellow"/>
              </w:rPr>
              <w:t>不确定性</w:t>
            </w:r>
            <w:r w:rsidRPr="00FE45EC">
              <w:rPr>
                <w:rFonts w:hint="eastAsia"/>
                <w:i/>
                <w:sz w:val="18"/>
                <w:szCs w:val="18"/>
                <w:highlight w:val="yellow"/>
              </w:rPr>
              <w:t>视</w:t>
            </w:r>
            <w:r w:rsidRPr="00FE45EC">
              <w:rPr>
                <w:i/>
                <w:sz w:val="18"/>
                <w:szCs w:val="18"/>
                <w:highlight w:val="yellow"/>
              </w:rPr>
              <w:t>为机遇，</w:t>
            </w:r>
            <w:r w:rsidRPr="00FE45EC">
              <w:rPr>
                <w:rFonts w:hint="eastAsia"/>
                <w:i/>
                <w:sz w:val="18"/>
                <w:szCs w:val="18"/>
                <w:highlight w:val="yellow"/>
              </w:rPr>
              <w:t>激发创造力</w:t>
            </w:r>
            <w:r w:rsidRPr="00FE45EC">
              <w:rPr>
                <w:i/>
                <w:sz w:val="18"/>
                <w:szCs w:val="18"/>
                <w:highlight w:val="yellow"/>
              </w:rPr>
              <w:t>，创新及持续改进，</w:t>
            </w:r>
            <w:r w:rsidRPr="00FE45EC">
              <w:rPr>
                <w:rFonts w:hint="eastAsia"/>
                <w:i/>
                <w:sz w:val="18"/>
                <w:szCs w:val="18"/>
                <w:highlight w:val="yellow"/>
              </w:rPr>
              <w:t>最大程度</w:t>
            </w:r>
            <w:r w:rsidRPr="00FE45EC">
              <w:rPr>
                <w:i/>
                <w:sz w:val="18"/>
                <w:szCs w:val="18"/>
                <w:highlight w:val="yellow"/>
              </w:rPr>
              <w:t>降低</w:t>
            </w:r>
            <w:r w:rsidRPr="00FE45EC">
              <w:rPr>
                <w:rFonts w:hint="eastAsia"/>
                <w:i/>
                <w:sz w:val="18"/>
                <w:szCs w:val="18"/>
                <w:highlight w:val="yellow"/>
              </w:rPr>
              <w:t>复杂性</w:t>
            </w:r>
            <w:r w:rsidRPr="00FE45EC">
              <w:rPr>
                <w:i/>
                <w:sz w:val="18"/>
                <w:szCs w:val="18"/>
                <w:highlight w:val="yellow"/>
              </w:rPr>
              <w:t>，</w:t>
            </w:r>
            <w:r w:rsidRPr="00FE45EC">
              <w:rPr>
                <w:rFonts w:hint="eastAsia"/>
                <w:i/>
                <w:sz w:val="18"/>
                <w:szCs w:val="18"/>
                <w:highlight w:val="yellow"/>
              </w:rPr>
              <w:t>在</w:t>
            </w:r>
            <w:r w:rsidRPr="00FE45EC">
              <w:rPr>
                <w:i/>
                <w:sz w:val="18"/>
                <w:szCs w:val="18"/>
                <w:highlight w:val="yellow"/>
              </w:rPr>
              <w:t>变革中承担关键角色</w:t>
            </w:r>
          </w:p>
        </w:tc>
        <w:tc>
          <w:tcPr>
            <w:tcW w:w="540" w:type="dxa"/>
          </w:tcPr>
          <w:p w14:paraId="1D589EF1" w14:textId="5513CBE2" w:rsidR="005C0457" w:rsidRDefault="00407E21" w:rsidP="00B97A48">
            <w:r>
              <w:rPr>
                <w:rFonts w:hint="eastAsia"/>
              </w:rPr>
              <w:t>P</w:t>
            </w:r>
          </w:p>
        </w:tc>
        <w:tc>
          <w:tcPr>
            <w:tcW w:w="5613" w:type="dxa"/>
          </w:tcPr>
          <w:p w14:paraId="1D589EF4" w14:textId="67B25403" w:rsidR="005C0457" w:rsidRDefault="00407E21" w:rsidP="00B97A48">
            <w:r>
              <w:rPr>
                <w:rFonts w:hint="eastAsia"/>
              </w:rPr>
              <w:t>从零开始产品的学习，将过往知识整合到新的产品中，搭建完整的文档体系</w:t>
            </w:r>
          </w:p>
        </w:tc>
      </w:tr>
      <w:tr w:rsidR="005C0457" w14:paraId="1D589F0A" w14:textId="77777777" w:rsidTr="008B418C">
        <w:tc>
          <w:tcPr>
            <w:tcW w:w="3405" w:type="dxa"/>
          </w:tcPr>
          <w:p w14:paraId="0AA0BF44" w14:textId="77777777" w:rsidR="005C0457" w:rsidRDefault="005C0457" w:rsidP="00B97A48">
            <w:pPr>
              <w:rPr>
                <w:b/>
              </w:rPr>
            </w:pPr>
            <w:r>
              <w:rPr>
                <w:b/>
              </w:rPr>
              <w:t>Accountability</w:t>
            </w:r>
            <w:r>
              <w:rPr>
                <w:rFonts w:hint="eastAsia"/>
                <w:b/>
                <w:sz w:val="20"/>
              </w:rPr>
              <w:t>责任感</w:t>
            </w:r>
          </w:p>
          <w:p w14:paraId="1D589F05" w14:textId="53D64288" w:rsidR="005C0457" w:rsidRPr="009F3671" w:rsidRDefault="005C0457" w:rsidP="00B97A48">
            <w:pPr>
              <w:rPr>
                <w:i/>
                <w:sz w:val="18"/>
                <w:szCs w:val="18"/>
              </w:rPr>
            </w:pPr>
            <w:r>
              <w:rPr>
                <w:i/>
                <w:sz w:val="18"/>
                <w:szCs w:val="18"/>
              </w:rPr>
              <w:t>Accepts personal responsibility for behavior, actions, and results, demonstrates passion for excellence, creativity and high degree of commitment to win.</w:t>
            </w:r>
            <w:r w:rsidRPr="00F84800">
              <w:rPr>
                <w:rFonts w:ascii="宋体" w:eastAsiaTheme="majorEastAsia" w:hAnsi="宋体" w:hint="eastAsia"/>
                <w:i/>
                <w:color w:val="000000"/>
                <w:kern w:val="24"/>
                <w:sz w:val="16"/>
              </w:rPr>
              <w:t xml:space="preserve"> </w:t>
            </w:r>
            <w:r w:rsidRPr="00982DBB">
              <w:rPr>
                <w:rFonts w:ascii="宋体" w:eastAsiaTheme="majorEastAsia" w:hAnsi="宋体" w:hint="eastAsia"/>
                <w:i/>
                <w:color w:val="000000"/>
                <w:kern w:val="24"/>
                <w:sz w:val="18"/>
                <w:szCs w:val="18"/>
              </w:rPr>
              <w:t>承担对个人的行为、行动和结果的责任，表现出对卓越、创新和成功的强烈追求</w:t>
            </w:r>
          </w:p>
        </w:tc>
        <w:tc>
          <w:tcPr>
            <w:tcW w:w="540" w:type="dxa"/>
          </w:tcPr>
          <w:p w14:paraId="1D589F06" w14:textId="2DBF4130" w:rsidR="005C0457" w:rsidRDefault="00407E21" w:rsidP="00B97A48">
            <w:r>
              <w:t>S</w:t>
            </w:r>
          </w:p>
        </w:tc>
        <w:tc>
          <w:tcPr>
            <w:tcW w:w="5613" w:type="dxa"/>
          </w:tcPr>
          <w:p w14:paraId="1D589F09" w14:textId="740B7690" w:rsidR="005C0457" w:rsidRDefault="008D3983" w:rsidP="00B97A48">
            <w:r>
              <w:rPr>
                <w:rFonts w:hint="eastAsia"/>
              </w:rPr>
              <w:t>工作努力，踏实，完成度高</w:t>
            </w:r>
          </w:p>
        </w:tc>
      </w:tr>
      <w:tr w:rsidR="005C0457" w14:paraId="1D589F11" w14:textId="77777777" w:rsidTr="00423CEE">
        <w:tc>
          <w:tcPr>
            <w:tcW w:w="3405" w:type="dxa"/>
          </w:tcPr>
          <w:p w14:paraId="18F2DD76" w14:textId="77777777" w:rsidR="005C0457" w:rsidRDefault="005C0457" w:rsidP="00B97A48">
            <w:pPr>
              <w:rPr>
                <w:b/>
              </w:rPr>
            </w:pPr>
            <w:r>
              <w:rPr>
                <w:b/>
              </w:rPr>
              <w:t>Builds Team Orientation</w:t>
            </w:r>
          </w:p>
          <w:p w14:paraId="3826AD24" w14:textId="77777777" w:rsidR="005C0457" w:rsidRPr="008E34F8" w:rsidRDefault="005C0457" w:rsidP="00B97A48">
            <w:pPr>
              <w:rPr>
                <w:b/>
                <w:sz w:val="20"/>
              </w:rPr>
            </w:pPr>
            <w:r w:rsidRPr="008E34F8">
              <w:rPr>
                <w:rFonts w:hint="eastAsia"/>
                <w:b/>
                <w:sz w:val="20"/>
              </w:rPr>
              <w:t>建立</w:t>
            </w:r>
            <w:r w:rsidRPr="008E34F8">
              <w:rPr>
                <w:b/>
                <w:sz w:val="20"/>
              </w:rPr>
              <w:t>团队</w:t>
            </w:r>
            <w:r w:rsidRPr="008E34F8">
              <w:rPr>
                <w:rFonts w:hint="eastAsia"/>
                <w:b/>
                <w:sz w:val="20"/>
              </w:rPr>
              <w:t>导向</w:t>
            </w:r>
          </w:p>
          <w:p w14:paraId="1D589F0C" w14:textId="3ECD1D8A" w:rsidR="005C0457" w:rsidRPr="009F3671" w:rsidRDefault="005C0457" w:rsidP="00B97A48">
            <w:pPr>
              <w:rPr>
                <w:i/>
                <w:sz w:val="18"/>
                <w:szCs w:val="18"/>
              </w:rPr>
            </w:pPr>
            <w:r>
              <w:rPr>
                <w:i/>
                <w:sz w:val="18"/>
                <w:szCs w:val="18"/>
              </w:rPr>
              <w:t>Sets expectations; inspires; supports; empathizes; evaluates; provides feedback, develops, motivates, guides team, celebrates successes, provides recognition, holds management accountable for developing leaders and rewards appropriately, transfer authority and responsibilities, develops individuals, encourages and demonstrates reasonable risk taking.</w:t>
            </w:r>
            <w:r>
              <w:rPr>
                <w:rFonts w:hint="eastAsia"/>
                <w:i/>
                <w:sz w:val="18"/>
                <w:szCs w:val="18"/>
              </w:rPr>
              <w:t>设定</w:t>
            </w:r>
            <w:r>
              <w:rPr>
                <w:i/>
                <w:sz w:val="18"/>
                <w:szCs w:val="18"/>
              </w:rPr>
              <w:t>期望</w:t>
            </w:r>
            <w:r>
              <w:rPr>
                <w:rFonts w:hint="eastAsia"/>
                <w:i/>
                <w:sz w:val="18"/>
                <w:szCs w:val="18"/>
              </w:rPr>
              <w:t>；</w:t>
            </w:r>
            <w:r>
              <w:rPr>
                <w:i/>
                <w:sz w:val="18"/>
                <w:szCs w:val="18"/>
              </w:rPr>
              <w:t>激励、支持</w:t>
            </w:r>
            <w:r>
              <w:rPr>
                <w:rFonts w:hint="eastAsia"/>
                <w:i/>
                <w:sz w:val="18"/>
                <w:szCs w:val="18"/>
              </w:rPr>
              <w:t>、</w:t>
            </w:r>
            <w:r>
              <w:rPr>
                <w:i/>
                <w:sz w:val="18"/>
                <w:szCs w:val="18"/>
              </w:rPr>
              <w:t>领会、评估；</w:t>
            </w:r>
            <w:r>
              <w:rPr>
                <w:rFonts w:hint="eastAsia"/>
                <w:i/>
                <w:sz w:val="18"/>
                <w:szCs w:val="18"/>
              </w:rPr>
              <w:t>对</w:t>
            </w:r>
            <w:r>
              <w:rPr>
                <w:i/>
                <w:sz w:val="18"/>
                <w:szCs w:val="18"/>
              </w:rPr>
              <w:t>团队提供反馈</w:t>
            </w:r>
            <w:r>
              <w:rPr>
                <w:rFonts w:hint="eastAsia"/>
                <w:i/>
                <w:sz w:val="18"/>
                <w:szCs w:val="18"/>
              </w:rPr>
              <w:t>、</w:t>
            </w:r>
            <w:r>
              <w:rPr>
                <w:i/>
                <w:sz w:val="18"/>
                <w:szCs w:val="18"/>
              </w:rPr>
              <w:t>发展</w:t>
            </w:r>
            <w:r>
              <w:rPr>
                <w:rFonts w:hint="eastAsia"/>
                <w:i/>
                <w:sz w:val="18"/>
                <w:szCs w:val="18"/>
              </w:rPr>
              <w:t>、</w:t>
            </w:r>
            <w:r>
              <w:rPr>
                <w:i/>
                <w:sz w:val="18"/>
                <w:szCs w:val="18"/>
              </w:rPr>
              <w:t>激励</w:t>
            </w:r>
            <w:r>
              <w:rPr>
                <w:rFonts w:hint="eastAsia"/>
                <w:i/>
                <w:sz w:val="18"/>
                <w:szCs w:val="18"/>
              </w:rPr>
              <w:t>、</w:t>
            </w:r>
            <w:r>
              <w:rPr>
                <w:i/>
                <w:sz w:val="18"/>
                <w:szCs w:val="18"/>
              </w:rPr>
              <w:t>指导</w:t>
            </w:r>
            <w:r>
              <w:rPr>
                <w:rFonts w:hint="eastAsia"/>
                <w:i/>
                <w:sz w:val="18"/>
                <w:szCs w:val="18"/>
              </w:rPr>
              <w:t>；</w:t>
            </w:r>
            <w:r>
              <w:rPr>
                <w:i/>
                <w:sz w:val="18"/>
                <w:szCs w:val="18"/>
              </w:rPr>
              <w:t>庆祝成功，</w:t>
            </w:r>
            <w:r>
              <w:rPr>
                <w:rFonts w:hint="eastAsia"/>
                <w:i/>
                <w:sz w:val="18"/>
                <w:szCs w:val="18"/>
              </w:rPr>
              <w:t>予以</w:t>
            </w:r>
            <w:r>
              <w:rPr>
                <w:i/>
                <w:sz w:val="18"/>
                <w:szCs w:val="18"/>
              </w:rPr>
              <w:t>认可</w:t>
            </w:r>
            <w:r>
              <w:rPr>
                <w:rFonts w:hint="eastAsia"/>
                <w:i/>
                <w:sz w:val="18"/>
                <w:szCs w:val="18"/>
              </w:rPr>
              <w:t>；管理层</w:t>
            </w:r>
            <w:r>
              <w:rPr>
                <w:i/>
                <w:sz w:val="18"/>
                <w:szCs w:val="18"/>
              </w:rPr>
              <w:t>对</w:t>
            </w:r>
            <w:r>
              <w:rPr>
                <w:rFonts w:hint="eastAsia"/>
                <w:i/>
                <w:sz w:val="18"/>
                <w:szCs w:val="18"/>
              </w:rPr>
              <w:t>发展领导者和</w:t>
            </w:r>
            <w:r>
              <w:rPr>
                <w:i/>
                <w:sz w:val="18"/>
                <w:szCs w:val="18"/>
              </w:rPr>
              <w:t>给予正确奖励负有责任，</w:t>
            </w:r>
            <w:r>
              <w:rPr>
                <w:rFonts w:hint="eastAsia"/>
                <w:i/>
                <w:sz w:val="18"/>
                <w:szCs w:val="18"/>
              </w:rPr>
              <w:t>移交权力</w:t>
            </w:r>
            <w:r>
              <w:rPr>
                <w:i/>
                <w:sz w:val="18"/>
                <w:szCs w:val="18"/>
              </w:rPr>
              <w:t>和责任，发展个人</w:t>
            </w:r>
            <w:r>
              <w:rPr>
                <w:rFonts w:hint="eastAsia"/>
                <w:i/>
                <w:sz w:val="18"/>
                <w:szCs w:val="18"/>
              </w:rPr>
              <w:t>，</w:t>
            </w:r>
            <w:r>
              <w:rPr>
                <w:i/>
                <w:sz w:val="18"/>
                <w:szCs w:val="18"/>
              </w:rPr>
              <w:t>鼓励并实施合理的</w:t>
            </w:r>
            <w:r>
              <w:rPr>
                <w:rFonts w:hint="eastAsia"/>
                <w:i/>
                <w:sz w:val="18"/>
                <w:szCs w:val="18"/>
              </w:rPr>
              <w:t>冒险</w:t>
            </w:r>
          </w:p>
        </w:tc>
        <w:tc>
          <w:tcPr>
            <w:tcW w:w="540" w:type="dxa"/>
          </w:tcPr>
          <w:p w14:paraId="1D589F0D" w14:textId="76D05690" w:rsidR="005C0457" w:rsidRDefault="008D3983" w:rsidP="00B97A48">
            <w:r>
              <w:rPr>
                <w:rFonts w:hint="eastAsia"/>
              </w:rPr>
              <w:t>S</w:t>
            </w:r>
          </w:p>
        </w:tc>
        <w:tc>
          <w:tcPr>
            <w:tcW w:w="5613" w:type="dxa"/>
          </w:tcPr>
          <w:p w14:paraId="1D589F10" w14:textId="17C51FF9" w:rsidR="005C0457" w:rsidRDefault="008D3983" w:rsidP="00B97A48">
            <w:r>
              <w:rPr>
                <w:rFonts w:hint="eastAsia"/>
              </w:rPr>
              <w:t>团队合作能力比较强，主动配合团队和其他部门工作意愿强</w:t>
            </w:r>
          </w:p>
        </w:tc>
      </w:tr>
      <w:tr w:rsidR="008D3983" w14:paraId="33191D22" w14:textId="77777777" w:rsidTr="00423CEE">
        <w:tc>
          <w:tcPr>
            <w:tcW w:w="3405" w:type="dxa"/>
          </w:tcPr>
          <w:p w14:paraId="3D9A2620" w14:textId="77777777" w:rsidR="008D3983" w:rsidRDefault="008D3983" w:rsidP="00B97A48">
            <w:pPr>
              <w:rPr>
                <w:b/>
              </w:rPr>
            </w:pPr>
          </w:p>
        </w:tc>
        <w:tc>
          <w:tcPr>
            <w:tcW w:w="540" w:type="dxa"/>
          </w:tcPr>
          <w:p w14:paraId="5DB56C0B" w14:textId="77777777" w:rsidR="008D3983" w:rsidRDefault="008D3983" w:rsidP="00B97A48"/>
        </w:tc>
        <w:tc>
          <w:tcPr>
            <w:tcW w:w="5613" w:type="dxa"/>
          </w:tcPr>
          <w:p w14:paraId="13FEDAB5" w14:textId="77777777" w:rsidR="008D3983" w:rsidRDefault="008D3983" w:rsidP="00B97A48"/>
        </w:tc>
      </w:tr>
    </w:tbl>
    <w:p w14:paraId="0751EB98" w14:textId="7D470323" w:rsidR="00797522" w:rsidRPr="003D554B" w:rsidRDefault="00FC05D5">
      <w:pPr>
        <w:rPr>
          <w:rFonts w:asciiTheme="minorEastAsia" w:hAnsiTheme="minorEastAsia"/>
          <w:sz w:val="21"/>
        </w:rPr>
      </w:pPr>
      <w:r w:rsidRPr="003D554B">
        <w:rPr>
          <w:rFonts w:asciiTheme="minorEastAsia" w:hAnsiTheme="minorEastAsia" w:hint="eastAsia"/>
          <w:sz w:val="21"/>
        </w:rPr>
        <w:t>以上六项中，</w:t>
      </w:r>
      <w:r w:rsidR="00D97218" w:rsidRPr="003D554B">
        <w:rPr>
          <w:rFonts w:asciiTheme="minorEastAsia" w:hAnsiTheme="minorEastAsia" w:hint="eastAsia"/>
          <w:sz w:val="21"/>
        </w:rPr>
        <w:t>必须有3项及以上满足需求，方可通过试用期。</w:t>
      </w:r>
    </w:p>
    <w:p w14:paraId="4B0E26CA" w14:textId="78F30319" w:rsidR="00797522" w:rsidRDefault="00797522"/>
    <w:p w14:paraId="1DCACF9E" w14:textId="088BABDB" w:rsidR="00797522" w:rsidRDefault="00797522"/>
    <w:p w14:paraId="714CA0A9" w14:textId="0AF0F4CE" w:rsidR="00797522" w:rsidRDefault="00797522"/>
    <w:tbl>
      <w:tblPr>
        <w:tblStyle w:val="a3"/>
        <w:tblpPr w:leftFromText="180" w:rightFromText="180" w:vertAnchor="text" w:horzAnchor="margin" w:tblpY="67"/>
        <w:tblW w:w="0" w:type="auto"/>
        <w:tblLook w:val="04A0" w:firstRow="1" w:lastRow="0" w:firstColumn="1" w:lastColumn="0" w:noHBand="0" w:noVBand="1"/>
      </w:tblPr>
      <w:tblGrid>
        <w:gridCol w:w="3022"/>
        <w:gridCol w:w="1182"/>
        <w:gridCol w:w="5146"/>
      </w:tblGrid>
      <w:tr w:rsidR="002B2A1D" w14:paraId="5C7E72A7" w14:textId="77777777" w:rsidTr="002146C1">
        <w:tc>
          <w:tcPr>
            <w:tcW w:w="9350" w:type="dxa"/>
            <w:gridSpan w:val="3"/>
            <w:tcBorders>
              <w:top w:val="single" w:sz="4" w:space="0" w:color="auto"/>
              <w:bottom w:val="single" w:sz="4" w:space="0" w:color="auto"/>
            </w:tcBorders>
            <w:shd w:val="clear" w:color="auto" w:fill="DBE5F1" w:themeFill="accent1" w:themeFillTint="33"/>
          </w:tcPr>
          <w:p w14:paraId="266A7104" w14:textId="77777777" w:rsidR="002B2A1D" w:rsidRPr="00DD17C7" w:rsidRDefault="002B2A1D" w:rsidP="002146C1">
            <w:pPr>
              <w:jc w:val="center"/>
              <w:rPr>
                <w:b/>
                <w:bCs/>
              </w:rPr>
            </w:pPr>
            <w:r w:rsidRPr="00DD17C7">
              <w:rPr>
                <w:b/>
                <w:bCs/>
              </w:rPr>
              <w:lastRenderedPageBreak/>
              <w:t>Initial Objective Roll Out</w:t>
            </w:r>
            <w:r>
              <w:rPr>
                <w:b/>
                <w:bCs/>
              </w:rPr>
              <w:t xml:space="preserve"> </w:t>
            </w:r>
            <w:r w:rsidRPr="00B743AB">
              <w:rPr>
                <w:rFonts w:hint="eastAsia"/>
                <w:b/>
                <w:bCs/>
                <w:sz w:val="20"/>
              </w:rPr>
              <w:t>初始目标</w:t>
            </w:r>
            <w:r w:rsidRPr="001C387C">
              <w:rPr>
                <w:rFonts w:hint="eastAsia"/>
                <w:b/>
                <w:bCs/>
                <w:sz w:val="20"/>
              </w:rPr>
              <w:t>实施</w:t>
            </w:r>
          </w:p>
        </w:tc>
      </w:tr>
      <w:tr w:rsidR="002B2A1D" w14:paraId="69ED33A9" w14:textId="77777777" w:rsidTr="002146C1">
        <w:trPr>
          <w:trHeight w:val="521"/>
        </w:trPr>
        <w:tc>
          <w:tcPr>
            <w:tcW w:w="3022" w:type="dxa"/>
            <w:tcBorders>
              <w:top w:val="nil"/>
              <w:left w:val="nil"/>
              <w:bottom w:val="single" w:sz="4" w:space="0" w:color="auto"/>
              <w:right w:val="nil"/>
            </w:tcBorders>
          </w:tcPr>
          <w:p w14:paraId="7A016674" w14:textId="58648646" w:rsidR="002B2A1D" w:rsidRDefault="002B2A1D" w:rsidP="002146C1"/>
        </w:tc>
        <w:tc>
          <w:tcPr>
            <w:tcW w:w="1182" w:type="dxa"/>
            <w:tcBorders>
              <w:top w:val="nil"/>
              <w:left w:val="nil"/>
              <w:bottom w:val="single" w:sz="4" w:space="0" w:color="auto"/>
              <w:right w:val="nil"/>
            </w:tcBorders>
          </w:tcPr>
          <w:p w14:paraId="22C45EA9" w14:textId="77777777" w:rsidR="002B2A1D" w:rsidRDefault="002B2A1D" w:rsidP="002146C1"/>
        </w:tc>
        <w:tc>
          <w:tcPr>
            <w:tcW w:w="5146" w:type="dxa"/>
            <w:tcBorders>
              <w:top w:val="single" w:sz="4" w:space="0" w:color="auto"/>
              <w:left w:val="nil"/>
              <w:bottom w:val="nil"/>
              <w:right w:val="nil"/>
            </w:tcBorders>
          </w:tcPr>
          <w:p w14:paraId="6270503C" w14:textId="77777777" w:rsidR="002B2A1D" w:rsidRDefault="002B2A1D" w:rsidP="002146C1"/>
          <w:p w14:paraId="09C2FBA5" w14:textId="77777777" w:rsidR="002B2A1D" w:rsidRDefault="002B2A1D" w:rsidP="002146C1"/>
          <w:p w14:paraId="183CA75C" w14:textId="77777777" w:rsidR="002B2A1D" w:rsidRDefault="002B2A1D" w:rsidP="002146C1"/>
        </w:tc>
      </w:tr>
      <w:tr w:rsidR="002B2A1D" w14:paraId="0244B51F" w14:textId="77777777" w:rsidTr="002146C1">
        <w:tc>
          <w:tcPr>
            <w:tcW w:w="3022" w:type="dxa"/>
            <w:tcBorders>
              <w:top w:val="single" w:sz="4" w:space="0" w:color="auto"/>
              <w:left w:val="nil"/>
              <w:bottom w:val="nil"/>
              <w:right w:val="nil"/>
            </w:tcBorders>
          </w:tcPr>
          <w:p w14:paraId="4BE3BFEC" w14:textId="68068FA7" w:rsidR="002B2A1D" w:rsidRDefault="002B2A1D" w:rsidP="002146C1">
            <w:r>
              <w:t>Employee Signature</w:t>
            </w:r>
          </w:p>
        </w:tc>
        <w:tc>
          <w:tcPr>
            <w:tcW w:w="1182" w:type="dxa"/>
            <w:tcBorders>
              <w:top w:val="single" w:sz="4" w:space="0" w:color="auto"/>
              <w:left w:val="nil"/>
              <w:bottom w:val="nil"/>
              <w:right w:val="nil"/>
            </w:tcBorders>
          </w:tcPr>
          <w:p w14:paraId="7B469F4A" w14:textId="77777777" w:rsidR="002B2A1D" w:rsidRDefault="002B2A1D" w:rsidP="002146C1">
            <w:r>
              <w:t>Date</w:t>
            </w:r>
          </w:p>
        </w:tc>
        <w:tc>
          <w:tcPr>
            <w:tcW w:w="5146" w:type="dxa"/>
            <w:tcBorders>
              <w:top w:val="nil"/>
              <w:left w:val="nil"/>
              <w:bottom w:val="nil"/>
              <w:right w:val="nil"/>
            </w:tcBorders>
          </w:tcPr>
          <w:p w14:paraId="5F59E2ED" w14:textId="77777777" w:rsidR="002B2A1D" w:rsidRDefault="002B2A1D" w:rsidP="002146C1"/>
          <w:p w14:paraId="1663807B" w14:textId="77777777" w:rsidR="002B2A1D" w:rsidRDefault="002B2A1D" w:rsidP="002146C1"/>
        </w:tc>
      </w:tr>
      <w:tr w:rsidR="002B2A1D" w14:paraId="4A5B4CB9" w14:textId="77777777" w:rsidTr="002146C1">
        <w:tc>
          <w:tcPr>
            <w:tcW w:w="3022" w:type="dxa"/>
            <w:tcBorders>
              <w:top w:val="nil"/>
              <w:left w:val="nil"/>
              <w:bottom w:val="single" w:sz="4" w:space="0" w:color="auto"/>
              <w:right w:val="nil"/>
            </w:tcBorders>
          </w:tcPr>
          <w:p w14:paraId="20E50FD9" w14:textId="08C4A963" w:rsidR="002B2A1D" w:rsidRPr="00FE74F3" w:rsidRDefault="002B2A1D" w:rsidP="002146C1">
            <w:pPr>
              <w:rPr>
                <w:sz w:val="20"/>
              </w:rPr>
            </w:pPr>
            <w:r w:rsidRPr="00FE74F3">
              <w:rPr>
                <w:rFonts w:hint="eastAsia"/>
                <w:sz w:val="20"/>
              </w:rPr>
              <w:t>员工</w:t>
            </w:r>
            <w:r w:rsidRPr="00FE74F3">
              <w:rPr>
                <w:sz w:val="20"/>
              </w:rPr>
              <w:t>签名</w:t>
            </w:r>
            <w:r w:rsidR="0072695B">
              <w:rPr>
                <w:rFonts w:hint="eastAsia"/>
                <w:sz w:val="20"/>
              </w:rPr>
              <w:t xml:space="preserve"> </w:t>
            </w:r>
            <w:r w:rsidR="0072695B">
              <w:rPr>
                <w:rFonts w:hint="eastAsia"/>
                <w:sz w:val="20"/>
              </w:rPr>
              <w:t>杜瑶</w:t>
            </w:r>
            <w:proofErr w:type="gramStart"/>
            <w:r w:rsidR="0072695B">
              <w:rPr>
                <w:rFonts w:hint="eastAsia"/>
                <w:sz w:val="20"/>
              </w:rPr>
              <w:t>瑶</w:t>
            </w:r>
            <w:proofErr w:type="gramEnd"/>
          </w:p>
          <w:p w14:paraId="0E9DCA69" w14:textId="77777777" w:rsidR="002B2A1D" w:rsidRPr="00FE74F3" w:rsidRDefault="002B2A1D" w:rsidP="002146C1">
            <w:pPr>
              <w:rPr>
                <w:sz w:val="20"/>
              </w:rPr>
            </w:pPr>
          </w:p>
        </w:tc>
        <w:tc>
          <w:tcPr>
            <w:tcW w:w="1182" w:type="dxa"/>
            <w:tcBorders>
              <w:top w:val="nil"/>
              <w:left w:val="nil"/>
              <w:bottom w:val="single" w:sz="4" w:space="0" w:color="auto"/>
              <w:right w:val="nil"/>
            </w:tcBorders>
          </w:tcPr>
          <w:p w14:paraId="566AC8B4" w14:textId="7FA571D6" w:rsidR="002B2A1D" w:rsidRPr="00FE74F3" w:rsidRDefault="002B2A1D" w:rsidP="002146C1">
            <w:pPr>
              <w:rPr>
                <w:sz w:val="20"/>
              </w:rPr>
            </w:pPr>
            <w:r w:rsidRPr="00FE74F3">
              <w:rPr>
                <w:rFonts w:hint="eastAsia"/>
                <w:sz w:val="20"/>
              </w:rPr>
              <w:t>日期</w:t>
            </w:r>
            <w:r w:rsidR="0072695B">
              <w:rPr>
                <w:rFonts w:hint="eastAsia"/>
                <w:sz w:val="20"/>
              </w:rPr>
              <w:t xml:space="preserve"> </w:t>
            </w:r>
            <w:r w:rsidR="0072695B" w:rsidRPr="0072695B">
              <w:rPr>
                <w:sz w:val="20"/>
              </w:rPr>
              <w:t>2022/04/22</w:t>
            </w:r>
          </w:p>
        </w:tc>
        <w:tc>
          <w:tcPr>
            <w:tcW w:w="5146" w:type="dxa"/>
            <w:tcBorders>
              <w:top w:val="nil"/>
              <w:left w:val="nil"/>
              <w:bottom w:val="nil"/>
              <w:right w:val="nil"/>
            </w:tcBorders>
          </w:tcPr>
          <w:p w14:paraId="59A281D2" w14:textId="77777777" w:rsidR="002B2A1D" w:rsidRDefault="002B2A1D" w:rsidP="002146C1"/>
        </w:tc>
      </w:tr>
      <w:tr w:rsidR="002B2A1D" w14:paraId="24757060" w14:textId="77777777" w:rsidTr="002146C1">
        <w:tc>
          <w:tcPr>
            <w:tcW w:w="3022" w:type="dxa"/>
            <w:tcBorders>
              <w:top w:val="single" w:sz="4" w:space="0" w:color="auto"/>
              <w:left w:val="nil"/>
              <w:bottom w:val="nil"/>
              <w:right w:val="nil"/>
            </w:tcBorders>
          </w:tcPr>
          <w:p w14:paraId="2B9B4394" w14:textId="77777777" w:rsidR="002B2A1D" w:rsidRDefault="002B2A1D" w:rsidP="002146C1">
            <w:r>
              <w:t>Supervisor Signature</w:t>
            </w:r>
          </w:p>
          <w:p w14:paraId="7E7C4D98" w14:textId="77777777" w:rsidR="002B2A1D" w:rsidRDefault="002B2A1D" w:rsidP="002146C1">
            <w:r w:rsidRPr="00FE74F3">
              <w:rPr>
                <w:rFonts w:hint="eastAsia"/>
                <w:sz w:val="20"/>
              </w:rPr>
              <w:t>主管</w:t>
            </w:r>
            <w:r w:rsidRPr="00FE74F3">
              <w:rPr>
                <w:sz w:val="20"/>
              </w:rPr>
              <w:t>签名</w:t>
            </w:r>
            <w:r>
              <w:rPr>
                <w:rFonts w:hint="eastAsia"/>
                <w:sz w:val="20"/>
              </w:rPr>
              <w:t xml:space="preserve"> </w:t>
            </w:r>
            <w:r>
              <w:rPr>
                <w:sz w:val="20"/>
              </w:rPr>
              <w:t xml:space="preserve"> </w:t>
            </w:r>
            <w:proofErr w:type="gramStart"/>
            <w:r>
              <w:rPr>
                <w:rFonts w:hint="eastAsia"/>
                <w:sz w:val="20"/>
              </w:rPr>
              <w:t>孙尔俊</w:t>
            </w:r>
            <w:proofErr w:type="gramEnd"/>
          </w:p>
        </w:tc>
        <w:tc>
          <w:tcPr>
            <w:tcW w:w="1182" w:type="dxa"/>
            <w:tcBorders>
              <w:top w:val="single" w:sz="4" w:space="0" w:color="auto"/>
              <w:left w:val="nil"/>
              <w:bottom w:val="nil"/>
              <w:right w:val="nil"/>
            </w:tcBorders>
          </w:tcPr>
          <w:p w14:paraId="01B9AF57" w14:textId="77777777" w:rsidR="002B2A1D" w:rsidRDefault="002B2A1D" w:rsidP="002146C1">
            <w:r>
              <w:t>Date</w:t>
            </w:r>
          </w:p>
          <w:p w14:paraId="4B885E78" w14:textId="77777777" w:rsidR="002B2A1D" w:rsidRDefault="002B2A1D" w:rsidP="002146C1">
            <w:r w:rsidRPr="00FE74F3">
              <w:rPr>
                <w:rFonts w:hint="eastAsia"/>
                <w:sz w:val="20"/>
              </w:rPr>
              <w:t>日期</w:t>
            </w:r>
            <w:r>
              <w:rPr>
                <w:rFonts w:hint="eastAsia"/>
                <w:sz w:val="20"/>
              </w:rPr>
              <w:t xml:space="preserve"> </w:t>
            </w:r>
            <w:r>
              <w:rPr>
                <w:sz w:val="20"/>
              </w:rPr>
              <w:t xml:space="preserve"> 2022/</w:t>
            </w:r>
            <w:r>
              <w:rPr>
                <w:rFonts w:hint="eastAsia"/>
                <w:sz w:val="20"/>
              </w:rPr>
              <w:t>0</w:t>
            </w:r>
            <w:r>
              <w:rPr>
                <w:sz w:val="20"/>
              </w:rPr>
              <w:t>4/22</w:t>
            </w:r>
          </w:p>
        </w:tc>
        <w:tc>
          <w:tcPr>
            <w:tcW w:w="5146" w:type="dxa"/>
            <w:tcBorders>
              <w:top w:val="nil"/>
              <w:left w:val="nil"/>
              <w:bottom w:val="nil"/>
              <w:right w:val="nil"/>
            </w:tcBorders>
          </w:tcPr>
          <w:p w14:paraId="499CEE79" w14:textId="77777777" w:rsidR="002B2A1D" w:rsidRDefault="002B2A1D" w:rsidP="002146C1">
            <w:r>
              <w:rPr>
                <w:rFonts w:hint="eastAsia"/>
              </w:rPr>
              <w:t xml:space="preserve"> </w:t>
            </w:r>
          </w:p>
        </w:tc>
      </w:tr>
    </w:tbl>
    <w:tbl>
      <w:tblPr>
        <w:tblStyle w:val="a3"/>
        <w:tblpPr w:leftFromText="180" w:rightFromText="180" w:vertAnchor="page" w:horzAnchor="margin" w:tblpY="5281"/>
        <w:tblW w:w="9576" w:type="dxa"/>
        <w:tblLook w:val="04A0" w:firstRow="1" w:lastRow="0" w:firstColumn="1" w:lastColumn="0" w:noHBand="0" w:noVBand="1"/>
      </w:tblPr>
      <w:tblGrid>
        <w:gridCol w:w="1688"/>
        <w:gridCol w:w="1935"/>
        <w:gridCol w:w="1182"/>
        <w:gridCol w:w="539"/>
        <w:gridCol w:w="1576"/>
        <w:gridCol w:w="1876"/>
        <w:gridCol w:w="780"/>
      </w:tblGrid>
      <w:tr w:rsidR="0016378F" w14:paraId="2AE4740C" w14:textId="77777777" w:rsidTr="0016378F">
        <w:tc>
          <w:tcPr>
            <w:tcW w:w="9576" w:type="dxa"/>
            <w:gridSpan w:val="7"/>
            <w:shd w:val="clear" w:color="auto" w:fill="DBE5F1" w:themeFill="accent1" w:themeFillTint="33"/>
          </w:tcPr>
          <w:p w14:paraId="37D2BE8A" w14:textId="77777777" w:rsidR="0016378F" w:rsidRPr="00DF735E" w:rsidRDefault="0016378F" w:rsidP="0016378F">
            <w:pPr>
              <w:jc w:val="center"/>
              <w:rPr>
                <w:b/>
              </w:rPr>
            </w:pPr>
            <w:r w:rsidRPr="00DF735E">
              <w:rPr>
                <w:b/>
              </w:rPr>
              <w:t>Performance Summary</w:t>
            </w:r>
            <w:r>
              <w:rPr>
                <w:rFonts w:hint="eastAsia"/>
                <w:b/>
                <w:sz w:val="20"/>
              </w:rPr>
              <w:t>绩效</w:t>
            </w:r>
            <w:r w:rsidRPr="0054483F">
              <w:rPr>
                <w:rFonts w:hint="eastAsia"/>
                <w:b/>
                <w:sz w:val="20"/>
              </w:rPr>
              <w:t>评价</w:t>
            </w:r>
          </w:p>
        </w:tc>
      </w:tr>
      <w:tr w:rsidR="0016378F" w14:paraId="7EB4BC34" w14:textId="77777777" w:rsidTr="0016378F">
        <w:tc>
          <w:tcPr>
            <w:tcW w:w="9576" w:type="dxa"/>
            <w:gridSpan w:val="7"/>
            <w:shd w:val="clear" w:color="auto" w:fill="DBE5F1" w:themeFill="accent1" w:themeFillTint="33"/>
          </w:tcPr>
          <w:p w14:paraId="1944C7E1" w14:textId="77777777" w:rsidR="0016378F" w:rsidRPr="00DF735E" w:rsidRDefault="0016378F" w:rsidP="0016378F">
            <w:pPr>
              <w:jc w:val="center"/>
              <w:rPr>
                <w:b/>
              </w:rPr>
            </w:pPr>
            <w:r>
              <w:rPr>
                <w:b/>
              </w:rPr>
              <w:t xml:space="preserve">6 Month  </w:t>
            </w:r>
            <w:r>
              <w:rPr>
                <w:b/>
                <w:sz w:val="20"/>
              </w:rPr>
              <w:t>6</w:t>
            </w:r>
            <w:r w:rsidRPr="0054483F">
              <w:rPr>
                <w:rFonts w:hint="eastAsia"/>
                <w:b/>
                <w:sz w:val="20"/>
              </w:rPr>
              <w:t>个月</w:t>
            </w:r>
          </w:p>
        </w:tc>
      </w:tr>
      <w:tr w:rsidR="0016378F" w14:paraId="494392B6" w14:textId="77777777" w:rsidTr="0016378F">
        <w:tc>
          <w:tcPr>
            <w:tcW w:w="1688" w:type="dxa"/>
          </w:tcPr>
          <w:p w14:paraId="76A5234E" w14:textId="77777777" w:rsidR="0016378F" w:rsidRDefault="0016378F" w:rsidP="0016378F">
            <w:r>
              <w:t xml:space="preserve">Attendance </w:t>
            </w:r>
            <w:r w:rsidRPr="0054483F">
              <w:rPr>
                <w:rFonts w:hint="eastAsia"/>
                <w:sz w:val="20"/>
              </w:rPr>
              <w:t>出勤</w:t>
            </w:r>
          </w:p>
        </w:tc>
        <w:tc>
          <w:tcPr>
            <w:tcW w:w="7888" w:type="dxa"/>
            <w:gridSpan w:val="6"/>
          </w:tcPr>
          <w:p w14:paraId="38485076" w14:textId="4661C094" w:rsidR="0016378F" w:rsidRDefault="0016378F" w:rsidP="0016378F">
            <w:pPr>
              <w:ind w:firstLineChars="500" w:firstLine="900"/>
            </w:pPr>
            <w:r w:rsidRPr="008D3983">
              <w:rPr>
                <w:sz w:val="18"/>
                <w:highlight w:val="yellow"/>
              </w:rPr>
              <w:fldChar w:fldCharType="begin">
                <w:ffData>
                  <w:name w:val="Check114"/>
                  <w:enabled/>
                  <w:calcOnExit w:val="0"/>
                  <w:statusText w:type="text" w:val="Check Strongly Agree if you strongly agree the training was effective in improving performance and/or enhancing personal development."/>
                  <w:checkBox>
                    <w:sizeAuto/>
                    <w:default w:val="0"/>
                  </w:checkBox>
                </w:ffData>
              </w:fldChar>
            </w:r>
            <w:bookmarkStart w:id="0" w:name="Check114"/>
            <w:r w:rsidRPr="008D3983">
              <w:rPr>
                <w:sz w:val="18"/>
                <w:highlight w:val="yellow"/>
              </w:rPr>
              <w:instrText xml:space="preserve"> FORMCHECKBOX </w:instrText>
            </w:r>
            <w:r w:rsidR="00C432E7">
              <w:rPr>
                <w:sz w:val="18"/>
                <w:highlight w:val="yellow"/>
              </w:rPr>
            </w:r>
            <w:r w:rsidR="00C432E7">
              <w:rPr>
                <w:sz w:val="18"/>
                <w:highlight w:val="yellow"/>
              </w:rPr>
              <w:fldChar w:fldCharType="separate"/>
            </w:r>
            <w:r w:rsidRPr="008D3983">
              <w:rPr>
                <w:sz w:val="18"/>
                <w:highlight w:val="yellow"/>
              </w:rPr>
              <w:fldChar w:fldCharType="end"/>
            </w:r>
            <w:bookmarkEnd w:id="0"/>
            <w:r>
              <w:rPr>
                <w:sz w:val="18"/>
              </w:rPr>
              <w:t xml:space="preserve"> </w:t>
            </w:r>
            <w:r w:rsidRPr="00E8509C">
              <w:t>Regular</w:t>
            </w:r>
            <w:r w:rsidRPr="0054483F">
              <w:rPr>
                <w:rFonts w:hint="eastAsia"/>
                <w:sz w:val="18"/>
              </w:rPr>
              <w:t>合格</w:t>
            </w:r>
            <w:r>
              <w:rPr>
                <w:rFonts w:hint="eastAsia"/>
                <w:sz w:val="18"/>
              </w:rPr>
              <w:t xml:space="preserve"> </w:t>
            </w:r>
            <w:r>
              <w:rPr>
                <w:sz w:val="18"/>
              </w:rPr>
              <w:t xml:space="preserve">                                  </w:t>
            </w:r>
            <w:r>
              <w:rPr>
                <w:sz w:val="18"/>
              </w:rPr>
              <w:fldChar w:fldCharType="begin">
                <w:ffData>
                  <w:name w:val="Check114"/>
                  <w:enabled/>
                  <w:calcOnExit w:val="0"/>
                  <w:statusText w:type="text" w:val="Check Strongly Agree if you strongly agree the training was effective in improving performance and/or enhancing personal development."/>
                  <w:checkBox>
                    <w:sizeAuto/>
                    <w:default w:val="0"/>
                  </w:checkBox>
                </w:ffData>
              </w:fldChar>
            </w:r>
            <w:r>
              <w:rPr>
                <w:sz w:val="18"/>
              </w:rPr>
              <w:instrText xml:space="preserve"> FORMCHECKBOX </w:instrText>
            </w:r>
            <w:r w:rsidR="00C432E7">
              <w:rPr>
                <w:sz w:val="18"/>
              </w:rPr>
            </w:r>
            <w:r w:rsidR="00C432E7">
              <w:rPr>
                <w:sz w:val="18"/>
              </w:rPr>
              <w:fldChar w:fldCharType="separate"/>
            </w:r>
            <w:r>
              <w:rPr>
                <w:sz w:val="18"/>
              </w:rPr>
              <w:fldChar w:fldCharType="end"/>
            </w:r>
            <w:r>
              <w:rPr>
                <w:sz w:val="18"/>
              </w:rPr>
              <w:t xml:space="preserve"> </w:t>
            </w:r>
            <w:r>
              <w:t>Irregular</w:t>
            </w:r>
            <w:r w:rsidRPr="0054483F">
              <w:rPr>
                <w:rFonts w:hint="eastAsia"/>
                <w:sz w:val="18"/>
              </w:rPr>
              <w:t>不合格</w:t>
            </w:r>
          </w:p>
        </w:tc>
      </w:tr>
      <w:tr w:rsidR="0016378F" w14:paraId="65228EE9" w14:textId="77777777" w:rsidTr="0016378F">
        <w:tc>
          <w:tcPr>
            <w:tcW w:w="1688" w:type="dxa"/>
          </w:tcPr>
          <w:p w14:paraId="406033C6" w14:textId="77777777" w:rsidR="0016378F" w:rsidRDefault="0016378F" w:rsidP="0016378F">
            <w:r>
              <w:t>Punctuality</w:t>
            </w:r>
            <w:r w:rsidRPr="0054483F">
              <w:t xml:space="preserve"> </w:t>
            </w:r>
            <w:r w:rsidRPr="0054483F">
              <w:rPr>
                <w:rFonts w:hint="eastAsia"/>
                <w:sz w:val="20"/>
              </w:rPr>
              <w:t>纪律</w:t>
            </w:r>
          </w:p>
        </w:tc>
        <w:tc>
          <w:tcPr>
            <w:tcW w:w="7888" w:type="dxa"/>
            <w:gridSpan w:val="6"/>
          </w:tcPr>
          <w:p w14:paraId="45AEFCBC" w14:textId="1FD0C295" w:rsidR="0016378F" w:rsidRDefault="0016378F" w:rsidP="0016378F">
            <w:pPr>
              <w:ind w:firstLineChars="500" w:firstLine="900"/>
            </w:pPr>
            <w:r w:rsidRPr="008D3983">
              <w:rPr>
                <w:sz w:val="18"/>
                <w:highlight w:val="yellow"/>
              </w:rPr>
              <w:fldChar w:fldCharType="begin">
                <w:ffData>
                  <w:name w:val=""/>
                  <w:enabled/>
                  <w:calcOnExit w:val="0"/>
                  <w:statusText w:type="text" w:val="Check Strongly Agree if you strongly agree the training was effective in improving performance and/or enhancing personal development."/>
                  <w:checkBox>
                    <w:sizeAuto/>
                    <w:default w:val="0"/>
                  </w:checkBox>
                </w:ffData>
              </w:fldChar>
            </w:r>
            <w:r w:rsidRPr="008D3983">
              <w:rPr>
                <w:sz w:val="18"/>
                <w:highlight w:val="yellow"/>
              </w:rPr>
              <w:instrText xml:space="preserve"> FORMCHECKBOX </w:instrText>
            </w:r>
            <w:r w:rsidR="00C432E7">
              <w:rPr>
                <w:sz w:val="18"/>
                <w:highlight w:val="yellow"/>
              </w:rPr>
            </w:r>
            <w:r w:rsidR="00C432E7">
              <w:rPr>
                <w:sz w:val="18"/>
                <w:highlight w:val="yellow"/>
              </w:rPr>
              <w:fldChar w:fldCharType="separate"/>
            </w:r>
            <w:r w:rsidRPr="008D3983">
              <w:rPr>
                <w:sz w:val="18"/>
                <w:highlight w:val="yellow"/>
              </w:rPr>
              <w:fldChar w:fldCharType="end"/>
            </w:r>
            <w:r>
              <w:rPr>
                <w:sz w:val="18"/>
              </w:rPr>
              <w:t xml:space="preserve"> </w:t>
            </w:r>
            <w:r w:rsidRPr="00E8509C">
              <w:t>Regular</w:t>
            </w:r>
            <w:r w:rsidRPr="0054483F">
              <w:rPr>
                <w:rFonts w:hint="eastAsia"/>
                <w:sz w:val="18"/>
              </w:rPr>
              <w:t>合格</w:t>
            </w:r>
            <w:r>
              <w:rPr>
                <w:rFonts w:hint="eastAsia"/>
                <w:sz w:val="18"/>
              </w:rPr>
              <w:t xml:space="preserve"> </w:t>
            </w:r>
            <w:r>
              <w:rPr>
                <w:sz w:val="18"/>
              </w:rPr>
              <w:t xml:space="preserve">                                  </w:t>
            </w:r>
            <w:r>
              <w:rPr>
                <w:sz w:val="18"/>
              </w:rPr>
              <w:fldChar w:fldCharType="begin">
                <w:ffData>
                  <w:name w:val="Check114"/>
                  <w:enabled/>
                  <w:calcOnExit w:val="0"/>
                  <w:statusText w:type="text" w:val="Check Strongly Agree if you strongly agree the training was effective in improving performance and/or enhancing personal development."/>
                  <w:checkBox>
                    <w:sizeAuto/>
                    <w:default w:val="0"/>
                  </w:checkBox>
                </w:ffData>
              </w:fldChar>
            </w:r>
            <w:r>
              <w:rPr>
                <w:sz w:val="18"/>
              </w:rPr>
              <w:instrText xml:space="preserve"> FORMCHECKBOX </w:instrText>
            </w:r>
            <w:r w:rsidR="00C432E7">
              <w:rPr>
                <w:sz w:val="18"/>
              </w:rPr>
            </w:r>
            <w:r w:rsidR="00C432E7">
              <w:rPr>
                <w:sz w:val="18"/>
              </w:rPr>
              <w:fldChar w:fldCharType="separate"/>
            </w:r>
            <w:r>
              <w:rPr>
                <w:sz w:val="18"/>
              </w:rPr>
              <w:fldChar w:fldCharType="end"/>
            </w:r>
            <w:r>
              <w:rPr>
                <w:sz w:val="18"/>
              </w:rPr>
              <w:t xml:space="preserve"> </w:t>
            </w:r>
            <w:r w:rsidRPr="00E8509C">
              <w:t>Irregular</w:t>
            </w:r>
            <w:r w:rsidRPr="0054483F">
              <w:rPr>
                <w:rFonts w:hint="eastAsia"/>
                <w:sz w:val="18"/>
              </w:rPr>
              <w:t>不合格</w:t>
            </w:r>
          </w:p>
        </w:tc>
      </w:tr>
      <w:tr w:rsidR="0016378F" w14:paraId="6DE77ACC" w14:textId="77777777" w:rsidTr="0016378F">
        <w:tc>
          <w:tcPr>
            <w:tcW w:w="1688" w:type="dxa"/>
          </w:tcPr>
          <w:p w14:paraId="79D17FF2" w14:textId="77777777" w:rsidR="0016378F" w:rsidRDefault="0016378F" w:rsidP="0016378F">
            <w:r>
              <w:t>Overall Performance</w:t>
            </w:r>
          </w:p>
          <w:p w14:paraId="7526580E" w14:textId="77777777" w:rsidR="0016378F" w:rsidRDefault="0016378F" w:rsidP="0016378F">
            <w:r w:rsidRPr="0054483F">
              <w:rPr>
                <w:rFonts w:hint="eastAsia"/>
                <w:sz w:val="20"/>
              </w:rPr>
              <w:t>总体</w:t>
            </w:r>
            <w:r>
              <w:rPr>
                <w:rFonts w:hint="eastAsia"/>
                <w:sz w:val="20"/>
              </w:rPr>
              <w:t>绩效</w:t>
            </w:r>
          </w:p>
        </w:tc>
        <w:tc>
          <w:tcPr>
            <w:tcW w:w="3656" w:type="dxa"/>
            <w:gridSpan w:val="3"/>
          </w:tcPr>
          <w:p w14:paraId="5B0CF5B7" w14:textId="17EF2BBA" w:rsidR="0016378F" w:rsidRDefault="0016378F" w:rsidP="0016378F">
            <w:pPr>
              <w:rPr>
                <w:sz w:val="18"/>
              </w:rPr>
            </w:pPr>
          </w:p>
          <w:p w14:paraId="1B3B4539" w14:textId="77777777" w:rsidR="0016378F" w:rsidRDefault="0016378F" w:rsidP="0016378F">
            <w:pPr>
              <w:ind w:leftChars="100" w:left="220" w:firstLineChars="400" w:firstLine="720"/>
            </w:pPr>
            <w:r w:rsidRPr="008D3983">
              <w:rPr>
                <w:sz w:val="18"/>
                <w:highlight w:val="yellow"/>
              </w:rPr>
              <w:fldChar w:fldCharType="begin">
                <w:ffData>
                  <w:name w:val=""/>
                  <w:enabled/>
                  <w:calcOnExit w:val="0"/>
                  <w:statusText w:type="text" w:val="Check Strongly Agree if you strongly agree the training was effective in improving performance and/or enhancing personal development."/>
                  <w:checkBox>
                    <w:sizeAuto/>
                    <w:default w:val="0"/>
                  </w:checkBox>
                </w:ffData>
              </w:fldChar>
            </w:r>
            <w:r w:rsidRPr="008D3983">
              <w:rPr>
                <w:sz w:val="18"/>
                <w:highlight w:val="yellow"/>
              </w:rPr>
              <w:instrText xml:space="preserve"> FORMCHECKBOX </w:instrText>
            </w:r>
            <w:r w:rsidR="00C432E7">
              <w:rPr>
                <w:sz w:val="18"/>
                <w:highlight w:val="yellow"/>
              </w:rPr>
            </w:r>
            <w:r w:rsidR="00C432E7">
              <w:rPr>
                <w:sz w:val="18"/>
                <w:highlight w:val="yellow"/>
              </w:rPr>
              <w:fldChar w:fldCharType="separate"/>
            </w:r>
            <w:r w:rsidRPr="008D3983">
              <w:rPr>
                <w:sz w:val="18"/>
                <w:highlight w:val="yellow"/>
              </w:rPr>
              <w:fldChar w:fldCharType="end"/>
            </w:r>
            <w:r>
              <w:rPr>
                <w:sz w:val="18"/>
              </w:rPr>
              <w:t xml:space="preserve"> </w:t>
            </w:r>
            <w:r>
              <w:t>Pass the probation</w:t>
            </w:r>
          </w:p>
          <w:p w14:paraId="4BDB6A15" w14:textId="77777777" w:rsidR="0016378F" w:rsidRDefault="0016378F" w:rsidP="0016378F">
            <w:pPr>
              <w:ind w:leftChars="100" w:left="220" w:firstLineChars="600" w:firstLine="1080"/>
              <w:rPr>
                <w:sz w:val="18"/>
              </w:rPr>
            </w:pPr>
            <w:r>
              <w:rPr>
                <w:rFonts w:hint="eastAsia"/>
                <w:sz w:val="18"/>
              </w:rPr>
              <w:t>通过试用期</w:t>
            </w:r>
          </w:p>
        </w:tc>
        <w:tc>
          <w:tcPr>
            <w:tcW w:w="4232" w:type="dxa"/>
            <w:gridSpan w:val="3"/>
          </w:tcPr>
          <w:p w14:paraId="3B818152" w14:textId="0C5BFDBE" w:rsidR="0016378F" w:rsidRDefault="0016378F" w:rsidP="0016378F">
            <w:pPr>
              <w:ind w:left="270" w:hangingChars="150" w:hanging="270"/>
              <w:rPr>
                <w:sz w:val="18"/>
              </w:rPr>
            </w:pPr>
          </w:p>
          <w:p w14:paraId="724AEA86" w14:textId="77777777" w:rsidR="0016378F" w:rsidRDefault="0016378F" w:rsidP="0016378F">
            <w:pPr>
              <w:ind w:firstLineChars="200" w:firstLine="360"/>
            </w:pPr>
            <w:r>
              <w:rPr>
                <w:sz w:val="18"/>
              </w:rPr>
              <w:fldChar w:fldCharType="begin">
                <w:ffData>
                  <w:name w:val="Check114"/>
                  <w:enabled/>
                  <w:calcOnExit w:val="0"/>
                  <w:statusText w:type="text" w:val="Check Strongly Agree if you strongly agree the training was effective in improving performance and/or enhancing personal development."/>
                  <w:checkBox>
                    <w:sizeAuto/>
                    <w:default w:val="0"/>
                  </w:checkBox>
                </w:ffData>
              </w:fldChar>
            </w:r>
            <w:r>
              <w:rPr>
                <w:sz w:val="18"/>
              </w:rPr>
              <w:instrText xml:space="preserve"> FORMCHECKBOX </w:instrText>
            </w:r>
            <w:r w:rsidR="00C432E7">
              <w:rPr>
                <w:sz w:val="18"/>
              </w:rPr>
            </w:r>
            <w:r w:rsidR="00C432E7">
              <w:rPr>
                <w:sz w:val="18"/>
              </w:rPr>
              <w:fldChar w:fldCharType="separate"/>
            </w:r>
            <w:r>
              <w:rPr>
                <w:sz w:val="18"/>
              </w:rPr>
              <w:fldChar w:fldCharType="end"/>
            </w:r>
            <w:r>
              <w:rPr>
                <w:sz w:val="18"/>
              </w:rPr>
              <w:t xml:space="preserve"> </w:t>
            </w:r>
            <w:r>
              <w:t>F</w:t>
            </w:r>
            <w:r>
              <w:rPr>
                <w:rFonts w:hint="eastAsia"/>
              </w:rPr>
              <w:t>ai</w:t>
            </w:r>
            <w:r>
              <w:t>l the probation</w:t>
            </w:r>
          </w:p>
          <w:p w14:paraId="3F13F850" w14:textId="77777777" w:rsidR="0016378F" w:rsidRDefault="0016378F" w:rsidP="0016378F">
            <w:pPr>
              <w:ind w:firstLineChars="100" w:firstLine="220"/>
              <w:rPr>
                <w:sz w:val="18"/>
              </w:rPr>
            </w:pPr>
            <w:r>
              <w:rPr>
                <w:rFonts w:hint="eastAsia"/>
              </w:rPr>
              <w:t xml:space="preserve"> </w:t>
            </w:r>
            <w:r>
              <w:t xml:space="preserve">        </w:t>
            </w:r>
            <w:r w:rsidRPr="00F22349">
              <w:rPr>
                <w:rFonts w:hint="eastAsia"/>
                <w:sz w:val="18"/>
              </w:rPr>
              <w:t>未通过试用期</w:t>
            </w:r>
          </w:p>
          <w:p w14:paraId="7C29E29C" w14:textId="77777777" w:rsidR="0016378F" w:rsidRDefault="0016378F" w:rsidP="0016378F">
            <w:pPr>
              <w:ind w:left="220" w:hangingChars="100" w:hanging="220"/>
            </w:pPr>
          </w:p>
        </w:tc>
      </w:tr>
      <w:tr w:rsidR="0016378F" w14:paraId="6DFF8504" w14:textId="77777777" w:rsidTr="0016378F">
        <w:trPr>
          <w:trHeight w:val="622"/>
        </w:trPr>
        <w:tc>
          <w:tcPr>
            <w:tcW w:w="1688" w:type="dxa"/>
            <w:tcBorders>
              <w:bottom w:val="single" w:sz="4" w:space="0" w:color="auto"/>
            </w:tcBorders>
          </w:tcPr>
          <w:p w14:paraId="645ED553" w14:textId="77777777" w:rsidR="0016378F" w:rsidRPr="00E8509C" w:rsidRDefault="0016378F" w:rsidP="0016378F">
            <w:pPr>
              <w:rPr>
                <w:b/>
              </w:rPr>
            </w:pPr>
            <w:r w:rsidRPr="00E8509C">
              <w:rPr>
                <w:b/>
              </w:rPr>
              <w:t>Supervisor Comments</w:t>
            </w:r>
          </w:p>
          <w:p w14:paraId="252ABCAD" w14:textId="77777777" w:rsidR="0016378F" w:rsidRDefault="0016378F" w:rsidP="0016378F">
            <w:r>
              <w:rPr>
                <w:rFonts w:ascii="Arial" w:hAnsi="Arial" w:hint="eastAsia"/>
                <w:sz w:val="18"/>
              </w:rPr>
              <w:t>主管</w:t>
            </w:r>
            <w:r w:rsidRPr="007C2015">
              <w:rPr>
                <w:rFonts w:ascii="Arial" w:hAnsi="Arial" w:hint="eastAsia"/>
                <w:sz w:val="18"/>
              </w:rPr>
              <w:t>评价理由</w:t>
            </w:r>
          </w:p>
          <w:p w14:paraId="7395056C" w14:textId="77777777" w:rsidR="0016378F" w:rsidRDefault="0016378F" w:rsidP="0016378F"/>
        </w:tc>
        <w:tc>
          <w:tcPr>
            <w:tcW w:w="3656" w:type="dxa"/>
            <w:gridSpan w:val="3"/>
            <w:tcBorders>
              <w:bottom w:val="single" w:sz="4" w:space="0" w:color="auto"/>
            </w:tcBorders>
          </w:tcPr>
          <w:p w14:paraId="36FDF280" w14:textId="77777777" w:rsidR="0016378F" w:rsidRDefault="0016378F" w:rsidP="0016378F">
            <w:r>
              <w:rPr>
                <w:rFonts w:hint="eastAsia"/>
              </w:rPr>
              <w:t>工作积极、认真、负有责任感配合程度高；专业性好，能主动积极的应用过往经验和知识</w:t>
            </w:r>
          </w:p>
        </w:tc>
        <w:tc>
          <w:tcPr>
            <w:tcW w:w="4232" w:type="dxa"/>
            <w:gridSpan w:val="3"/>
            <w:tcBorders>
              <w:bottom w:val="single" w:sz="4" w:space="0" w:color="auto"/>
            </w:tcBorders>
          </w:tcPr>
          <w:p w14:paraId="474CF27D" w14:textId="13D96E32" w:rsidR="0016378F" w:rsidRDefault="0016378F" w:rsidP="0016378F"/>
        </w:tc>
      </w:tr>
      <w:tr w:rsidR="0016378F" w14:paraId="4A2C9D4B" w14:textId="77777777" w:rsidTr="0016378F">
        <w:tc>
          <w:tcPr>
            <w:tcW w:w="1688" w:type="dxa"/>
            <w:tcBorders>
              <w:bottom w:val="single" w:sz="4" w:space="0" w:color="auto"/>
              <w:right w:val="single" w:sz="4" w:space="0" w:color="auto"/>
            </w:tcBorders>
          </w:tcPr>
          <w:p w14:paraId="7E9EE1F6" w14:textId="77777777" w:rsidR="0016378F" w:rsidRPr="00E8509C" w:rsidRDefault="0016378F" w:rsidP="0016378F">
            <w:pPr>
              <w:rPr>
                <w:b/>
              </w:rPr>
            </w:pPr>
            <w:r w:rsidRPr="00E8509C">
              <w:rPr>
                <w:b/>
              </w:rPr>
              <w:t>Employee Comments</w:t>
            </w:r>
          </w:p>
          <w:p w14:paraId="304F8FC8" w14:textId="77777777" w:rsidR="0016378F" w:rsidRDefault="0016378F" w:rsidP="0016378F">
            <w:r w:rsidRPr="007C2015">
              <w:rPr>
                <w:rFonts w:ascii="Arial" w:hAnsi="Arial" w:hint="eastAsia"/>
                <w:sz w:val="18"/>
              </w:rPr>
              <w:t>员工评价理由</w:t>
            </w:r>
          </w:p>
        </w:tc>
        <w:tc>
          <w:tcPr>
            <w:tcW w:w="3656" w:type="dxa"/>
            <w:gridSpan w:val="3"/>
            <w:tcBorders>
              <w:left w:val="single" w:sz="4" w:space="0" w:color="auto"/>
              <w:bottom w:val="single" w:sz="4" w:space="0" w:color="auto"/>
              <w:right w:val="single" w:sz="4" w:space="0" w:color="auto"/>
            </w:tcBorders>
          </w:tcPr>
          <w:p w14:paraId="774BB768" w14:textId="77777777" w:rsidR="0016378F" w:rsidRDefault="0016378F" w:rsidP="0016378F">
            <w:r>
              <w:rPr>
                <w:rFonts w:hint="eastAsia"/>
              </w:rPr>
              <w:t>配合完成文档相关工作</w:t>
            </w:r>
          </w:p>
        </w:tc>
        <w:tc>
          <w:tcPr>
            <w:tcW w:w="4232" w:type="dxa"/>
            <w:gridSpan w:val="3"/>
            <w:tcBorders>
              <w:left w:val="single" w:sz="4" w:space="0" w:color="auto"/>
              <w:bottom w:val="single" w:sz="4" w:space="0" w:color="auto"/>
            </w:tcBorders>
          </w:tcPr>
          <w:p w14:paraId="2EC80320" w14:textId="184685FB" w:rsidR="0016378F" w:rsidRPr="00395FF6" w:rsidRDefault="009619DA" w:rsidP="0016378F">
            <w:r>
              <w:rPr>
                <w:noProof/>
              </w:rPr>
              <w:drawing>
                <wp:anchor distT="0" distB="0" distL="114300" distR="114300" simplePos="0" relativeHeight="251658240" behindDoc="0" locked="0" layoutInCell="1" allowOverlap="1" wp14:anchorId="0C9C2298" wp14:editId="6D1F2930">
                  <wp:simplePos x="0" y="0"/>
                  <wp:positionH relativeFrom="column">
                    <wp:posOffset>-4018058</wp:posOffset>
                  </wp:positionH>
                  <wp:positionV relativeFrom="paragraph">
                    <wp:posOffset>-5447118</wp:posOffset>
                  </wp:positionV>
                  <wp:extent cx="7400261" cy="9864986"/>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0261" cy="98649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378F" w14:paraId="0CE31A19" w14:textId="77777777" w:rsidTr="0016378F">
        <w:trPr>
          <w:trHeight w:val="575"/>
        </w:trPr>
        <w:tc>
          <w:tcPr>
            <w:tcW w:w="1688" w:type="dxa"/>
            <w:tcBorders>
              <w:top w:val="single" w:sz="4" w:space="0" w:color="auto"/>
              <w:left w:val="nil"/>
              <w:bottom w:val="nil"/>
              <w:right w:val="nil"/>
            </w:tcBorders>
          </w:tcPr>
          <w:p w14:paraId="2C9B28B4" w14:textId="77777777" w:rsidR="0016378F" w:rsidRPr="00E8509C" w:rsidRDefault="0016378F" w:rsidP="0016378F">
            <w:pPr>
              <w:rPr>
                <w:b/>
              </w:rPr>
            </w:pPr>
          </w:p>
        </w:tc>
        <w:tc>
          <w:tcPr>
            <w:tcW w:w="3117" w:type="dxa"/>
            <w:gridSpan w:val="2"/>
            <w:tcBorders>
              <w:top w:val="single" w:sz="4" w:space="0" w:color="auto"/>
              <w:left w:val="nil"/>
              <w:bottom w:val="nil"/>
              <w:right w:val="nil"/>
            </w:tcBorders>
          </w:tcPr>
          <w:p w14:paraId="57754ECA" w14:textId="77777777" w:rsidR="0016378F" w:rsidRDefault="0016378F" w:rsidP="0016378F"/>
        </w:tc>
        <w:tc>
          <w:tcPr>
            <w:tcW w:w="2115" w:type="dxa"/>
            <w:gridSpan w:val="2"/>
            <w:tcBorders>
              <w:top w:val="single" w:sz="4" w:space="0" w:color="auto"/>
              <w:left w:val="nil"/>
              <w:bottom w:val="nil"/>
              <w:right w:val="nil"/>
            </w:tcBorders>
          </w:tcPr>
          <w:p w14:paraId="4A5C8D93" w14:textId="5FFCEC58" w:rsidR="0016378F" w:rsidRDefault="0016378F" w:rsidP="0016378F"/>
        </w:tc>
        <w:tc>
          <w:tcPr>
            <w:tcW w:w="2656" w:type="dxa"/>
            <w:gridSpan w:val="2"/>
            <w:tcBorders>
              <w:top w:val="single" w:sz="4" w:space="0" w:color="auto"/>
              <w:left w:val="nil"/>
              <w:bottom w:val="nil"/>
              <w:right w:val="nil"/>
            </w:tcBorders>
          </w:tcPr>
          <w:p w14:paraId="5BB01359" w14:textId="77777777" w:rsidR="0016378F" w:rsidRDefault="0016378F" w:rsidP="0016378F"/>
        </w:tc>
      </w:tr>
      <w:tr w:rsidR="0016378F" w14:paraId="0E1B0005" w14:textId="77777777" w:rsidTr="0016378F">
        <w:tc>
          <w:tcPr>
            <w:tcW w:w="1688" w:type="dxa"/>
            <w:tcBorders>
              <w:top w:val="nil"/>
              <w:left w:val="nil"/>
              <w:bottom w:val="nil"/>
              <w:right w:val="nil"/>
            </w:tcBorders>
          </w:tcPr>
          <w:p w14:paraId="7F6CDF9C" w14:textId="77777777" w:rsidR="0016378F" w:rsidRPr="00E8509C" w:rsidRDefault="0016378F" w:rsidP="0016378F">
            <w:pPr>
              <w:rPr>
                <w:b/>
              </w:rPr>
            </w:pPr>
          </w:p>
        </w:tc>
        <w:tc>
          <w:tcPr>
            <w:tcW w:w="1935" w:type="dxa"/>
            <w:tcBorders>
              <w:top w:val="single" w:sz="4" w:space="0" w:color="auto"/>
              <w:left w:val="nil"/>
              <w:bottom w:val="nil"/>
              <w:right w:val="nil"/>
            </w:tcBorders>
          </w:tcPr>
          <w:p w14:paraId="0ECB5C29" w14:textId="77777777" w:rsidR="0016378F" w:rsidRDefault="0016378F" w:rsidP="0016378F">
            <w:r>
              <w:t>Employee Signature</w:t>
            </w:r>
          </w:p>
        </w:tc>
        <w:tc>
          <w:tcPr>
            <w:tcW w:w="1182" w:type="dxa"/>
            <w:tcBorders>
              <w:top w:val="single" w:sz="4" w:space="0" w:color="auto"/>
              <w:left w:val="nil"/>
              <w:bottom w:val="nil"/>
              <w:right w:val="nil"/>
            </w:tcBorders>
          </w:tcPr>
          <w:p w14:paraId="2A9B475E" w14:textId="77777777" w:rsidR="0016378F" w:rsidRDefault="0016378F" w:rsidP="0016378F">
            <w:r>
              <w:t>Date</w:t>
            </w:r>
          </w:p>
        </w:tc>
        <w:tc>
          <w:tcPr>
            <w:tcW w:w="2115" w:type="dxa"/>
            <w:gridSpan w:val="2"/>
            <w:tcBorders>
              <w:top w:val="single" w:sz="4" w:space="0" w:color="auto"/>
              <w:left w:val="nil"/>
              <w:bottom w:val="nil"/>
              <w:right w:val="nil"/>
            </w:tcBorders>
          </w:tcPr>
          <w:p w14:paraId="220DBD03" w14:textId="614E6A07" w:rsidR="0016378F" w:rsidRDefault="0016378F" w:rsidP="0016378F"/>
        </w:tc>
        <w:tc>
          <w:tcPr>
            <w:tcW w:w="1876" w:type="dxa"/>
            <w:tcBorders>
              <w:top w:val="single" w:sz="4" w:space="0" w:color="auto"/>
              <w:left w:val="nil"/>
              <w:bottom w:val="nil"/>
              <w:right w:val="nil"/>
            </w:tcBorders>
          </w:tcPr>
          <w:p w14:paraId="0418EA18" w14:textId="77777777" w:rsidR="0016378F" w:rsidRDefault="0016378F" w:rsidP="0016378F">
            <w:r>
              <w:t>Employee Signature</w:t>
            </w:r>
          </w:p>
        </w:tc>
        <w:tc>
          <w:tcPr>
            <w:tcW w:w="780" w:type="dxa"/>
            <w:tcBorders>
              <w:top w:val="single" w:sz="4" w:space="0" w:color="auto"/>
              <w:left w:val="nil"/>
              <w:bottom w:val="nil"/>
              <w:right w:val="nil"/>
            </w:tcBorders>
          </w:tcPr>
          <w:p w14:paraId="4AD95191" w14:textId="77777777" w:rsidR="0016378F" w:rsidRDefault="0016378F" w:rsidP="0016378F">
            <w:r>
              <w:t>Date</w:t>
            </w:r>
          </w:p>
        </w:tc>
      </w:tr>
      <w:tr w:rsidR="0016378F" w14:paraId="606586C5" w14:textId="77777777" w:rsidTr="0016378F">
        <w:tc>
          <w:tcPr>
            <w:tcW w:w="1688" w:type="dxa"/>
            <w:tcBorders>
              <w:top w:val="nil"/>
              <w:left w:val="nil"/>
              <w:bottom w:val="nil"/>
              <w:right w:val="nil"/>
            </w:tcBorders>
          </w:tcPr>
          <w:p w14:paraId="3CDC7936" w14:textId="77777777" w:rsidR="0016378F" w:rsidRPr="00E8509C" w:rsidRDefault="0016378F" w:rsidP="0016378F">
            <w:pPr>
              <w:rPr>
                <w:b/>
              </w:rPr>
            </w:pPr>
          </w:p>
        </w:tc>
        <w:tc>
          <w:tcPr>
            <w:tcW w:w="3117" w:type="dxa"/>
            <w:gridSpan w:val="2"/>
            <w:tcBorders>
              <w:top w:val="nil"/>
              <w:left w:val="nil"/>
              <w:bottom w:val="nil"/>
              <w:right w:val="nil"/>
            </w:tcBorders>
          </w:tcPr>
          <w:p w14:paraId="7122EBB3" w14:textId="77777777" w:rsidR="0016378F" w:rsidRPr="007E1C59" w:rsidRDefault="0016378F" w:rsidP="0016378F">
            <w:pPr>
              <w:rPr>
                <w:sz w:val="20"/>
              </w:rPr>
            </w:pPr>
            <w:r w:rsidRPr="007E1C59">
              <w:rPr>
                <w:rFonts w:hint="eastAsia"/>
                <w:sz w:val="20"/>
              </w:rPr>
              <w:t>员工</w:t>
            </w:r>
            <w:r w:rsidRPr="007E1C59">
              <w:rPr>
                <w:sz w:val="20"/>
              </w:rPr>
              <w:t>签名</w:t>
            </w:r>
            <w:r>
              <w:rPr>
                <w:rFonts w:hint="eastAsia"/>
                <w:sz w:val="20"/>
              </w:rPr>
              <w:t xml:space="preserve">       </w:t>
            </w:r>
            <w:r>
              <w:rPr>
                <w:rFonts w:hint="eastAsia"/>
                <w:sz w:val="20"/>
              </w:rPr>
              <w:t>杜瑶</w:t>
            </w:r>
            <w:proofErr w:type="gramStart"/>
            <w:r>
              <w:rPr>
                <w:rFonts w:hint="eastAsia"/>
                <w:sz w:val="20"/>
              </w:rPr>
              <w:t>瑶</w:t>
            </w:r>
            <w:proofErr w:type="gramEnd"/>
            <w:r>
              <w:rPr>
                <w:rFonts w:hint="eastAsia"/>
                <w:sz w:val="20"/>
              </w:rPr>
              <w:t xml:space="preserve">                                        </w:t>
            </w:r>
            <w:r>
              <w:rPr>
                <w:rFonts w:hint="eastAsia"/>
                <w:sz w:val="20"/>
              </w:rPr>
              <w:t>日期</w:t>
            </w:r>
            <w:r>
              <w:rPr>
                <w:rFonts w:hint="eastAsia"/>
                <w:sz w:val="20"/>
              </w:rPr>
              <w:t xml:space="preserve"> </w:t>
            </w:r>
            <w:r>
              <w:rPr>
                <w:sz w:val="20"/>
              </w:rPr>
              <w:t xml:space="preserve">               2022</w:t>
            </w:r>
            <w:r>
              <w:rPr>
                <w:rFonts w:hint="eastAsia"/>
                <w:sz w:val="20"/>
              </w:rPr>
              <w:t>/</w:t>
            </w:r>
            <w:r>
              <w:rPr>
                <w:sz w:val="20"/>
              </w:rPr>
              <w:t>04/22</w:t>
            </w:r>
          </w:p>
          <w:p w14:paraId="63B91F1F" w14:textId="77777777" w:rsidR="0016378F" w:rsidRDefault="0016378F" w:rsidP="0016378F">
            <w:pPr>
              <w:rPr>
                <w:sz w:val="20"/>
              </w:rPr>
            </w:pPr>
          </w:p>
          <w:p w14:paraId="4FEBD415" w14:textId="77777777" w:rsidR="0016378F" w:rsidRPr="007E1C59" w:rsidRDefault="0016378F" w:rsidP="0016378F">
            <w:pPr>
              <w:rPr>
                <w:sz w:val="20"/>
              </w:rPr>
            </w:pPr>
          </w:p>
        </w:tc>
        <w:tc>
          <w:tcPr>
            <w:tcW w:w="2115" w:type="dxa"/>
            <w:gridSpan w:val="2"/>
            <w:tcBorders>
              <w:top w:val="nil"/>
              <w:left w:val="nil"/>
              <w:bottom w:val="nil"/>
              <w:right w:val="nil"/>
            </w:tcBorders>
          </w:tcPr>
          <w:p w14:paraId="25341215" w14:textId="1E532912" w:rsidR="0016378F" w:rsidRDefault="0016378F" w:rsidP="0016378F">
            <w:pPr>
              <w:rPr>
                <w:sz w:val="20"/>
              </w:rPr>
            </w:pPr>
          </w:p>
        </w:tc>
        <w:tc>
          <w:tcPr>
            <w:tcW w:w="2656" w:type="dxa"/>
            <w:gridSpan w:val="2"/>
            <w:tcBorders>
              <w:top w:val="nil"/>
              <w:left w:val="nil"/>
              <w:bottom w:val="nil"/>
              <w:right w:val="nil"/>
            </w:tcBorders>
          </w:tcPr>
          <w:p w14:paraId="59A66B0C" w14:textId="77777777" w:rsidR="0016378F" w:rsidRPr="007E1C59" w:rsidRDefault="0016378F" w:rsidP="0016378F">
            <w:pPr>
              <w:rPr>
                <w:sz w:val="20"/>
              </w:rPr>
            </w:pPr>
            <w:r>
              <w:rPr>
                <w:rFonts w:hint="eastAsia"/>
                <w:sz w:val="20"/>
              </w:rPr>
              <w:t>员工</w:t>
            </w:r>
            <w:r>
              <w:rPr>
                <w:sz w:val="20"/>
              </w:rPr>
              <w:t>签名</w:t>
            </w:r>
            <w:r>
              <w:rPr>
                <w:rFonts w:hint="eastAsia"/>
                <w:sz w:val="20"/>
              </w:rPr>
              <w:t xml:space="preserve">                                              </w:t>
            </w:r>
            <w:r>
              <w:rPr>
                <w:rFonts w:hint="eastAsia"/>
                <w:sz w:val="20"/>
              </w:rPr>
              <w:t>日期</w:t>
            </w:r>
          </w:p>
        </w:tc>
      </w:tr>
      <w:tr w:rsidR="0016378F" w14:paraId="63E5A44C" w14:textId="77777777" w:rsidTr="0016378F">
        <w:tc>
          <w:tcPr>
            <w:tcW w:w="1688" w:type="dxa"/>
            <w:tcBorders>
              <w:top w:val="nil"/>
              <w:left w:val="nil"/>
              <w:bottom w:val="single" w:sz="4" w:space="0" w:color="auto"/>
              <w:right w:val="nil"/>
            </w:tcBorders>
          </w:tcPr>
          <w:p w14:paraId="31F0247C" w14:textId="77777777" w:rsidR="0016378F" w:rsidRPr="00E8509C" w:rsidRDefault="0016378F" w:rsidP="0016378F">
            <w:pPr>
              <w:rPr>
                <w:b/>
              </w:rPr>
            </w:pPr>
          </w:p>
        </w:tc>
        <w:tc>
          <w:tcPr>
            <w:tcW w:w="1935" w:type="dxa"/>
            <w:tcBorders>
              <w:top w:val="single" w:sz="4" w:space="0" w:color="auto"/>
              <w:left w:val="nil"/>
              <w:bottom w:val="single" w:sz="4" w:space="0" w:color="auto"/>
              <w:right w:val="nil"/>
            </w:tcBorders>
          </w:tcPr>
          <w:p w14:paraId="64B4789E" w14:textId="77777777" w:rsidR="0016378F" w:rsidRDefault="0016378F" w:rsidP="0016378F">
            <w:r>
              <w:t>Supervisor Signature</w:t>
            </w:r>
          </w:p>
          <w:p w14:paraId="7A8441DA" w14:textId="77777777" w:rsidR="0016378F" w:rsidRDefault="0016378F" w:rsidP="0016378F">
            <w:r w:rsidRPr="007E1C59">
              <w:rPr>
                <w:rFonts w:hint="eastAsia"/>
                <w:sz w:val="20"/>
              </w:rPr>
              <w:t>主管</w:t>
            </w:r>
            <w:r w:rsidRPr="007E1C59">
              <w:rPr>
                <w:sz w:val="20"/>
              </w:rPr>
              <w:t>签名</w:t>
            </w:r>
            <w:r>
              <w:rPr>
                <w:sz w:val="20"/>
              </w:rPr>
              <w:t xml:space="preserve"> </w:t>
            </w:r>
            <w:r>
              <w:rPr>
                <w:rFonts w:hint="eastAsia"/>
                <w:sz w:val="20"/>
              </w:rPr>
              <w:t>孙尔俊</w:t>
            </w:r>
            <w:r>
              <w:rPr>
                <w:rFonts w:hint="eastAsia"/>
                <w:sz w:val="20"/>
              </w:rPr>
              <w:t xml:space="preserve"> </w:t>
            </w:r>
            <w:r>
              <w:rPr>
                <w:sz w:val="20"/>
              </w:rPr>
              <w:t xml:space="preserve">                           </w:t>
            </w:r>
          </w:p>
        </w:tc>
        <w:tc>
          <w:tcPr>
            <w:tcW w:w="1182" w:type="dxa"/>
            <w:tcBorders>
              <w:top w:val="single" w:sz="4" w:space="0" w:color="auto"/>
              <w:left w:val="nil"/>
              <w:bottom w:val="single" w:sz="4" w:space="0" w:color="auto"/>
              <w:right w:val="nil"/>
            </w:tcBorders>
          </w:tcPr>
          <w:p w14:paraId="3EDF3D15" w14:textId="77777777" w:rsidR="0016378F" w:rsidRDefault="0016378F" w:rsidP="0016378F">
            <w:r>
              <w:t>Date</w:t>
            </w:r>
          </w:p>
          <w:p w14:paraId="15373642" w14:textId="77777777" w:rsidR="0016378F" w:rsidRDefault="0016378F" w:rsidP="0016378F">
            <w:r w:rsidRPr="007E1C59">
              <w:rPr>
                <w:rFonts w:hint="eastAsia"/>
                <w:sz w:val="20"/>
              </w:rPr>
              <w:t>日期</w:t>
            </w:r>
            <w:r>
              <w:rPr>
                <w:rFonts w:hint="eastAsia"/>
                <w:sz w:val="20"/>
              </w:rPr>
              <w:t xml:space="preserve"> </w:t>
            </w:r>
            <w:r>
              <w:rPr>
                <w:sz w:val="20"/>
              </w:rPr>
              <w:t xml:space="preserve">  2022/04/22</w:t>
            </w:r>
          </w:p>
        </w:tc>
        <w:tc>
          <w:tcPr>
            <w:tcW w:w="2115" w:type="dxa"/>
            <w:gridSpan w:val="2"/>
            <w:tcBorders>
              <w:top w:val="single" w:sz="4" w:space="0" w:color="auto"/>
              <w:left w:val="nil"/>
              <w:bottom w:val="single" w:sz="4" w:space="0" w:color="auto"/>
              <w:right w:val="nil"/>
            </w:tcBorders>
          </w:tcPr>
          <w:p w14:paraId="02293D79" w14:textId="77777777" w:rsidR="0016378F" w:rsidRDefault="0016378F" w:rsidP="0016378F"/>
        </w:tc>
        <w:tc>
          <w:tcPr>
            <w:tcW w:w="1876" w:type="dxa"/>
            <w:tcBorders>
              <w:top w:val="single" w:sz="4" w:space="0" w:color="auto"/>
              <w:left w:val="nil"/>
              <w:bottom w:val="single" w:sz="4" w:space="0" w:color="auto"/>
              <w:right w:val="nil"/>
            </w:tcBorders>
          </w:tcPr>
          <w:p w14:paraId="032806FB" w14:textId="77777777" w:rsidR="0016378F" w:rsidRDefault="0016378F" w:rsidP="0016378F">
            <w:r>
              <w:t>Supervisor Signature</w:t>
            </w:r>
          </w:p>
          <w:p w14:paraId="31A06B42" w14:textId="77777777" w:rsidR="0016378F" w:rsidRDefault="0016378F" w:rsidP="0016378F">
            <w:r w:rsidRPr="007E1C59">
              <w:rPr>
                <w:rFonts w:hint="eastAsia"/>
                <w:sz w:val="20"/>
              </w:rPr>
              <w:t>主管</w:t>
            </w:r>
            <w:r w:rsidRPr="007E1C59">
              <w:rPr>
                <w:sz w:val="20"/>
              </w:rPr>
              <w:t>签名</w:t>
            </w:r>
            <w:r>
              <w:rPr>
                <w:rFonts w:hint="eastAsia"/>
                <w:sz w:val="20"/>
              </w:rPr>
              <w:t xml:space="preserve"> </w:t>
            </w:r>
            <w:proofErr w:type="gramStart"/>
            <w:r>
              <w:rPr>
                <w:rFonts w:hint="eastAsia"/>
                <w:sz w:val="20"/>
              </w:rPr>
              <w:t>孙尔俊</w:t>
            </w:r>
            <w:proofErr w:type="gramEnd"/>
          </w:p>
        </w:tc>
        <w:tc>
          <w:tcPr>
            <w:tcW w:w="780" w:type="dxa"/>
            <w:tcBorders>
              <w:top w:val="single" w:sz="4" w:space="0" w:color="auto"/>
              <w:left w:val="nil"/>
              <w:bottom w:val="single" w:sz="4" w:space="0" w:color="auto"/>
              <w:right w:val="nil"/>
            </w:tcBorders>
          </w:tcPr>
          <w:p w14:paraId="723F838F" w14:textId="77777777" w:rsidR="0016378F" w:rsidRDefault="0016378F" w:rsidP="0016378F">
            <w:r>
              <w:t>Date</w:t>
            </w:r>
          </w:p>
          <w:p w14:paraId="09A6ED2E" w14:textId="77777777" w:rsidR="0016378F" w:rsidRDefault="0016378F" w:rsidP="0016378F">
            <w:r w:rsidRPr="007E1C59">
              <w:rPr>
                <w:rFonts w:hint="eastAsia"/>
                <w:sz w:val="20"/>
              </w:rPr>
              <w:t>日期</w:t>
            </w:r>
          </w:p>
        </w:tc>
      </w:tr>
    </w:tbl>
    <w:p w14:paraId="1D589F73" w14:textId="2F191270" w:rsidR="00B61940" w:rsidRDefault="00B61940"/>
    <w:p w14:paraId="1D589FBF" w14:textId="77777777" w:rsidR="00E8509C" w:rsidRDefault="00E8509C" w:rsidP="00E8509C"/>
    <w:p w14:paraId="1D589FC0" w14:textId="591B1282" w:rsidR="00DD17C7" w:rsidRDefault="00DD17C7" w:rsidP="001D166E">
      <w:pPr>
        <w:spacing w:after="0"/>
      </w:pPr>
      <w:r>
        <w:t xml:space="preserve">Original copies of the roll out, </w:t>
      </w:r>
      <w:proofErr w:type="gramStart"/>
      <w:r w:rsidR="000C1CA1">
        <w:rPr>
          <w:rFonts w:hint="eastAsia"/>
        </w:rPr>
        <w:t>3</w:t>
      </w:r>
      <w:r>
        <w:t xml:space="preserve"> month</w:t>
      </w:r>
      <w:proofErr w:type="gramEnd"/>
      <w:r>
        <w:t xml:space="preserve"> review &amp; </w:t>
      </w:r>
      <w:r w:rsidR="000C1CA1">
        <w:rPr>
          <w:rFonts w:hint="eastAsia"/>
        </w:rPr>
        <w:t>6</w:t>
      </w:r>
      <w:r>
        <w:t xml:space="preserve"> month review should be forwarded to HR for inclusion in the employee’s personnel file.</w:t>
      </w:r>
    </w:p>
    <w:p w14:paraId="27B574B3" w14:textId="4C6EED5E" w:rsidR="001D166E" w:rsidRDefault="001D166E" w:rsidP="00E8509C">
      <w:r>
        <w:rPr>
          <w:rFonts w:hint="eastAsia"/>
        </w:rPr>
        <w:t>此原件在</w:t>
      </w:r>
      <w:r w:rsidR="00C326ED">
        <w:rPr>
          <w:rFonts w:hint="eastAsia"/>
        </w:rPr>
        <w:t>6</w:t>
      </w:r>
      <w:r>
        <w:t>个月回顾</w:t>
      </w:r>
      <w:r>
        <w:rPr>
          <w:rFonts w:hint="eastAsia"/>
        </w:rPr>
        <w:t>后</w:t>
      </w:r>
      <w:r>
        <w:t>均需</w:t>
      </w:r>
      <w:r>
        <w:rPr>
          <w:rFonts w:hint="eastAsia"/>
        </w:rPr>
        <w:t>交</w:t>
      </w:r>
      <w:r>
        <w:t>至</w:t>
      </w:r>
      <w:r>
        <w:rPr>
          <w:rFonts w:hint="eastAsia"/>
        </w:rPr>
        <w:t>HR</w:t>
      </w:r>
      <w:r>
        <w:rPr>
          <w:rFonts w:hint="eastAsia"/>
        </w:rPr>
        <w:t>存入</w:t>
      </w:r>
      <w:r>
        <w:t>员工</w:t>
      </w:r>
      <w:r>
        <w:rPr>
          <w:rFonts w:hint="eastAsia"/>
        </w:rPr>
        <w:t>人事</w:t>
      </w:r>
      <w:r>
        <w:t>档案</w:t>
      </w:r>
      <w:r>
        <w:rPr>
          <w:rFonts w:hint="eastAsia"/>
        </w:rPr>
        <w:t>。</w:t>
      </w:r>
    </w:p>
    <w:sectPr w:rsidR="001D166E" w:rsidSect="00C45F95">
      <w:headerReference w:type="default" r:id="rId12"/>
      <w:footerReference w:type="default" r:id="rId13"/>
      <w:pgSz w:w="12240" w:h="15840"/>
      <w:pgMar w:top="172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BDC2" w14:textId="77777777" w:rsidR="00C432E7" w:rsidRDefault="00C432E7" w:rsidP="00C45F95">
      <w:pPr>
        <w:spacing w:after="0" w:line="240" w:lineRule="auto"/>
      </w:pPr>
      <w:r>
        <w:separator/>
      </w:r>
    </w:p>
  </w:endnote>
  <w:endnote w:type="continuationSeparator" w:id="0">
    <w:p w14:paraId="1F54C847" w14:textId="77777777" w:rsidR="00C432E7" w:rsidRDefault="00C432E7" w:rsidP="00C4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9FC6" w14:textId="77777777" w:rsidR="00CA3F15" w:rsidRDefault="00CA3F15">
    <w:pPr>
      <w:pStyle w:val="aa"/>
    </w:pPr>
    <w:r>
      <w:t>New Hire Review Form</w:t>
    </w:r>
  </w:p>
  <w:p w14:paraId="1D589FC7" w14:textId="1B03E855" w:rsidR="00CA3F15" w:rsidRDefault="00A54169">
    <w:pPr>
      <w:pStyle w:val="aa"/>
    </w:pPr>
    <w:r>
      <w:t>New Created</w:t>
    </w:r>
    <w:r w:rsidR="00CA3F15">
      <w:t xml:space="preserve"> November 20</w:t>
    </w:r>
    <w:r w:rsidR="00797522">
      <w:rPr>
        <w:rFonts w:hint="eastAsia"/>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6CC1" w14:textId="77777777" w:rsidR="00C432E7" w:rsidRDefault="00C432E7" w:rsidP="00C45F95">
      <w:pPr>
        <w:spacing w:after="0" w:line="240" w:lineRule="auto"/>
      </w:pPr>
      <w:r>
        <w:separator/>
      </w:r>
    </w:p>
  </w:footnote>
  <w:footnote w:type="continuationSeparator" w:id="0">
    <w:p w14:paraId="731B42E0" w14:textId="77777777" w:rsidR="00C432E7" w:rsidRDefault="00C432E7" w:rsidP="00C45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8EA5" w14:textId="77777777" w:rsidR="00797522" w:rsidRDefault="00797522" w:rsidP="00797522">
    <w:pPr>
      <w:pStyle w:val="a8"/>
      <w:ind w:firstLineChars="100" w:firstLine="220"/>
    </w:pPr>
  </w:p>
  <w:p w14:paraId="5F583EA1" w14:textId="58BFDD1D" w:rsidR="00CA3F15" w:rsidRDefault="00391F76" w:rsidP="00797522">
    <w:pPr>
      <w:pStyle w:val="a8"/>
      <w:ind w:firstLineChars="100" w:firstLine="220"/>
      <w:rPr>
        <w:b/>
      </w:rPr>
    </w:pPr>
    <w:r>
      <w:rPr>
        <w:noProof/>
      </w:rPr>
      <w:drawing>
        <wp:inline distT="0" distB="0" distL="0" distR="0" wp14:anchorId="53928138" wp14:editId="05F1602F">
          <wp:extent cx="1839600" cy="44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val="0"/>
                      </a:ext>
                    </a:extLst>
                  </a:blip>
                  <a:stretch>
                    <a:fillRect/>
                  </a:stretch>
                </pic:blipFill>
                <pic:spPr>
                  <a:xfrm>
                    <a:off x="0" y="0"/>
                    <a:ext cx="1839600" cy="446400"/>
                  </a:xfrm>
                  <a:prstGeom prst="rect">
                    <a:avLst/>
                  </a:prstGeom>
                </pic:spPr>
              </pic:pic>
            </a:graphicData>
          </a:graphic>
        </wp:inline>
      </w:drawing>
    </w:r>
    <w:r w:rsidR="00CA3F15">
      <w:tab/>
    </w:r>
    <w:r w:rsidR="00CA3F15">
      <w:tab/>
    </w:r>
    <w:r w:rsidR="00CA3F15" w:rsidRPr="00177491">
      <w:rPr>
        <w:b/>
      </w:rPr>
      <w:t>NEW HIRE REVIEW FORM</w:t>
    </w:r>
  </w:p>
  <w:p w14:paraId="53B811A8" w14:textId="126ECC0C" w:rsidR="00CA3F15" w:rsidRPr="000C1CA1" w:rsidRDefault="00797522" w:rsidP="000C1CA1">
    <w:pPr>
      <w:pStyle w:val="a8"/>
      <w:jc w:val="right"/>
      <w:rPr>
        <w:b/>
      </w:rPr>
    </w:pPr>
    <w:r>
      <w:rPr>
        <w:rFonts w:hint="eastAsia"/>
        <w:b/>
      </w:rPr>
      <w:t xml:space="preserve"> </w:t>
    </w:r>
    <w:r w:rsidR="00CA3F15">
      <w:rPr>
        <w:rFonts w:hint="eastAsia"/>
        <w:b/>
      </w:rPr>
      <w:t>试用期</w:t>
    </w:r>
    <w:r w:rsidR="00CA3F15">
      <w:rPr>
        <w:b/>
      </w:rPr>
      <w:t>评估表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3C5"/>
    <w:multiLevelType w:val="hybridMultilevel"/>
    <w:tmpl w:val="A2A0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D1FB8"/>
    <w:multiLevelType w:val="hybridMultilevel"/>
    <w:tmpl w:val="F860FE7C"/>
    <w:lvl w:ilvl="0" w:tplc="7FF6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A2305"/>
    <w:multiLevelType w:val="hybridMultilevel"/>
    <w:tmpl w:val="CD6093E6"/>
    <w:lvl w:ilvl="0" w:tplc="C0762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96143"/>
    <w:multiLevelType w:val="hybridMultilevel"/>
    <w:tmpl w:val="FC2499C8"/>
    <w:lvl w:ilvl="0" w:tplc="1D42E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B6593B"/>
    <w:multiLevelType w:val="hybridMultilevel"/>
    <w:tmpl w:val="420412E6"/>
    <w:lvl w:ilvl="0" w:tplc="DADCB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71C4B"/>
    <w:multiLevelType w:val="hybridMultilevel"/>
    <w:tmpl w:val="EA8C915C"/>
    <w:lvl w:ilvl="0" w:tplc="B9544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BE4207"/>
    <w:multiLevelType w:val="hybridMultilevel"/>
    <w:tmpl w:val="3FB0D6EE"/>
    <w:lvl w:ilvl="0" w:tplc="713A2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696623"/>
    <w:multiLevelType w:val="hybridMultilevel"/>
    <w:tmpl w:val="AD4AA2B6"/>
    <w:lvl w:ilvl="0" w:tplc="19927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147710"/>
    <w:multiLevelType w:val="hybridMultilevel"/>
    <w:tmpl w:val="74E04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CAC7F2A"/>
    <w:multiLevelType w:val="hybridMultilevel"/>
    <w:tmpl w:val="9CEEF1A2"/>
    <w:lvl w:ilvl="0" w:tplc="04A462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F145603"/>
    <w:multiLevelType w:val="hybridMultilevel"/>
    <w:tmpl w:val="12EAEDE0"/>
    <w:lvl w:ilvl="0" w:tplc="C56AF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5E0823"/>
    <w:multiLevelType w:val="hybridMultilevel"/>
    <w:tmpl w:val="C84A6304"/>
    <w:lvl w:ilvl="0" w:tplc="A7945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A803BB"/>
    <w:multiLevelType w:val="hybridMultilevel"/>
    <w:tmpl w:val="797E3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006A10"/>
    <w:multiLevelType w:val="hybridMultilevel"/>
    <w:tmpl w:val="8B6E6AE8"/>
    <w:lvl w:ilvl="0" w:tplc="604CA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213223"/>
    <w:multiLevelType w:val="hybridMultilevel"/>
    <w:tmpl w:val="00980500"/>
    <w:lvl w:ilvl="0" w:tplc="81760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B957B3"/>
    <w:multiLevelType w:val="hybridMultilevel"/>
    <w:tmpl w:val="850ED2B8"/>
    <w:lvl w:ilvl="0" w:tplc="1B4C920E">
      <w:start w:val="1"/>
      <w:numFmt w:val="decimal"/>
      <w:lvlText w:val="%1."/>
      <w:lvlJc w:val="left"/>
      <w:pPr>
        <w:ind w:left="67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4035F8C"/>
    <w:multiLevelType w:val="hybridMultilevel"/>
    <w:tmpl w:val="377638B0"/>
    <w:lvl w:ilvl="0" w:tplc="E25CA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6F740C"/>
    <w:multiLevelType w:val="hybridMultilevel"/>
    <w:tmpl w:val="18142814"/>
    <w:lvl w:ilvl="0" w:tplc="D8DE5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DC67BC"/>
    <w:multiLevelType w:val="hybridMultilevel"/>
    <w:tmpl w:val="D3F63778"/>
    <w:lvl w:ilvl="0" w:tplc="BF5CB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5C1FD8"/>
    <w:multiLevelType w:val="hybridMultilevel"/>
    <w:tmpl w:val="D2E082A0"/>
    <w:lvl w:ilvl="0" w:tplc="02AA6B60">
      <w:start w:val="1"/>
      <w:numFmt w:val="decimal"/>
      <w:lvlText w:val="%1."/>
      <w:lvlJc w:val="left"/>
      <w:pPr>
        <w:ind w:left="360" w:hanging="360"/>
      </w:pPr>
      <w:rPr>
        <w:rFonts w:hint="default"/>
        <w:color w:val="1F497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5C74DA"/>
    <w:multiLevelType w:val="hybridMultilevel"/>
    <w:tmpl w:val="525ADBA0"/>
    <w:lvl w:ilvl="0" w:tplc="7AF21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0126CB"/>
    <w:multiLevelType w:val="hybridMultilevel"/>
    <w:tmpl w:val="0C2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756A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D07C56"/>
    <w:multiLevelType w:val="hybridMultilevel"/>
    <w:tmpl w:val="82F0C146"/>
    <w:lvl w:ilvl="0" w:tplc="FE98D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6E67D0"/>
    <w:multiLevelType w:val="hybridMultilevel"/>
    <w:tmpl w:val="24DED42C"/>
    <w:lvl w:ilvl="0" w:tplc="7FB0E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563D8E"/>
    <w:multiLevelType w:val="hybridMultilevel"/>
    <w:tmpl w:val="56A8E504"/>
    <w:lvl w:ilvl="0" w:tplc="7C3A1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4EF7436"/>
    <w:multiLevelType w:val="hybridMultilevel"/>
    <w:tmpl w:val="931C178E"/>
    <w:lvl w:ilvl="0" w:tplc="966C2E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F9E5A9B"/>
    <w:multiLevelType w:val="hybridMultilevel"/>
    <w:tmpl w:val="FB4AC7F4"/>
    <w:lvl w:ilvl="0" w:tplc="70840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C959E1"/>
    <w:multiLevelType w:val="hybridMultilevel"/>
    <w:tmpl w:val="E2821E56"/>
    <w:lvl w:ilvl="0" w:tplc="323A6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8092072">
    <w:abstractNumId w:val="21"/>
  </w:num>
  <w:num w:numId="2" w16cid:durableId="1908756963">
    <w:abstractNumId w:val="12"/>
  </w:num>
  <w:num w:numId="3" w16cid:durableId="1939823314">
    <w:abstractNumId w:val="22"/>
  </w:num>
  <w:num w:numId="4" w16cid:durableId="1294487161">
    <w:abstractNumId w:val="0"/>
  </w:num>
  <w:num w:numId="5" w16cid:durableId="387849759">
    <w:abstractNumId w:val="19"/>
  </w:num>
  <w:num w:numId="6" w16cid:durableId="1698119354">
    <w:abstractNumId w:val="17"/>
  </w:num>
  <w:num w:numId="7" w16cid:durableId="196896912">
    <w:abstractNumId w:val="28"/>
  </w:num>
  <w:num w:numId="8" w16cid:durableId="14448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1486158">
    <w:abstractNumId w:val="5"/>
  </w:num>
  <w:num w:numId="10" w16cid:durableId="399521361">
    <w:abstractNumId w:val="3"/>
  </w:num>
  <w:num w:numId="11" w16cid:durableId="1507092323">
    <w:abstractNumId w:val="24"/>
  </w:num>
  <w:num w:numId="12" w16cid:durableId="3849151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99339120">
    <w:abstractNumId w:val="6"/>
  </w:num>
  <w:num w:numId="14" w16cid:durableId="271324102">
    <w:abstractNumId w:val="25"/>
  </w:num>
  <w:num w:numId="15" w16cid:durableId="1369067756">
    <w:abstractNumId w:val="11"/>
  </w:num>
  <w:num w:numId="16" w16cid:durableId="30154275">
    <w:abstractNumId w:val="7"/>
  </w:num>
  <w:num w:numId="17" w16cid:durableId="543056956">
    <w:abstractNumId w:val="16"/>
  </w:num>
  <w:num w:numId="18" w16cid:durableId="2048335107">
    <w:abstractNumId w:val="4"/>
  </w:num>
  <w:num w:numId="19" w16cid:durableId="1077745504">
    <w:abstractNumId w:val="2"/>
  </w:num>
  <w:num w:numId="20" w16cid:durableId="728578684">
    <w:abstractNumId w:val="13"/>
  </w:num>
  <w:num w:numId="21" w16cid:durableId="440804151">
    <w:abstractNumId w:val="27"/>
  </w:num>
  <w:num w:numId="22" w16cid:durableId="1431269706">
    <w:abstractNumId w:val="23"/>
  </w:num>
  <w:num w:numId="23" w16cid:durableId="888228903">
    <w:abstractNumId w:val="10"/>
  </w:num>
  <w:num w:numId="24" w16cid:durableId="642857536">
    <w:abstractNumId w:val="14"/>
  </w:num>
  <w:num w:numId="25" w16cid:durableId="439178694">
    <w:abstractNumId w:val="26"/>
  </w:num>
  <w:num w:numId="26" w16cid:durableId="662779079">
    <w:abstractNumId w:val="9"/>
  </w:num>
  <w:num w:numId="27" w16cid:durableId="1243488684">
    <w:abstractNumId w:val="18"/>
  </w:num>
  <w:num w:numId="28" w16cid:durableId="967051700">
    <w:abstractNumId w:val="1"/>
  </w:num>
  <w:num w:numId="29" w16cid:durableId="2931737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8C"/>
    <w:rsid w:val="000008CA"/>
    <w:rsid w:val="000026A1"/>
    <w:rsid w:val="00004D73"/>
    <w:rsid w:val="000179E4"/>
    <w:rsid w:val="00022A28"/>
    <w:rsid w:val="000279B5"/>
    <w:rsid w:val="00035180"/>
    <w:rsid w:val="00036ED3"/>
    <w:rsid w:val="000572AC"/>
    <w:rsid w:val="000574A8"/>
    <w:rsid w:val="00063631"/>
    <w:rsid w:val="0007136A"/>
    <w:rsid w:val="000A2099"/>
    <w:rsid w:val="000A2EE9"/>
    <w:rsid w:val="000C05D3"/>
    <w:rsid w:val="000C1CA1"/>
    <w:rsid w:val="000C69E6"/>
    <w:rsid w:val="000D2F9C"/>
    <w:rsid w:val="000D697C"/>
    <w:rsid w:val="000E3692"/>
    <w:rsid w:val="000F1508"/>
    <w:rsid w:val="00111FEA"/>
    <w:rsid w:val="00124BB3"/>
    <w:rsid w:val="0014157E"/>
    <w:rsid w:val="0015616E"/>
    <w:rsid w:val="00161B9F"/>
    <w:rsid w:val="0016378F"/>
    <w:rsid w:val="00166867"/>
    <w:rsid w:val="00171994"/>
    <w:rsid w:val="00177491"/>
    <w:rsid w:val="00177E79"/>
    <w:rsid w:val="001862FF"/>
    <w:rsid w:val="001A0CF2"/>
    <w:rsid w:val="001C387C"/>
    <w:rsid w:val="001C6E5F"/>
    <w:rsid w:val="001D068C"/>
    <w:rsid w:val="001D166E"/>
    <w:rsid w:val="001D1E69"/>
    <w:rsid w:val="001D6D24"/>
    <w:rsid w:val="001E6507"/>
    <w:rsid w:val="001E72F8"/>
    <w:rsid w:val="001F0DF5"/>
    <w:rsid w:val="002146C1"/>
    <w:rsid w:val="002168F9"/>
    <w:rsid w:val="002279F3"/>
    <w:rsid w:val="0023244E"/>
    <w:rsid w:val="00251BD3"/>
    <w:rsid w:val="00280971"/>
    <w:rsid w:val="002A36FB"/>
    <w:rsid w:val="002B2A1D"/>
    <w:rsid w:val="002B34F2"/>
    <w:rsid w:val="002E0300"/>
    <w:rsid w:val="00330DC7"/>
    <w:rsid w:val="00373B50"/>
    <w:rsid w:val="00391F76"/>
    <w:rsid w:val="00395FF6"/>
    <w:rsid w:val="00396D63"/>
    <w:rsid w:val="003D554B"/>
    <w:rsid w:val="003E3126"/>
    <w:rsid w:val="00406C7B"/>
    <w:rsid w:val="00407E21"/>
    <w:rsid w:val="00415215"/>
    <w:rsid w:val="00423EF4"/>
    <w:rsid w:val="00442442"/>
    <w:rsid w:val="00463A5C"/>
    <w:rsid w:val="00466F1C"/>
    <w:rsid w:val="0046780B"/>
    <w:rsid w:val="00482029"/>
    <w:rsid w:val="004F649E"/>
    <w:rsid w:val="00500D97"/>
    <w:rsid w:val="0050314A"/>
    <w:rsid w:val="00507488"/>
    <w:rsid w:val="005168EC"/>
    <w:rsid w:val="005306C9"/>
    <w:rsid w:val="00533B5B"/>
    <w:rsid w:val="0054483F"/>
    <w:rsid w:val="00570190"/>
    <w:rsid w:val="00570812"/>
    <w:rsid w:val="00580634"/>
    <w:rsid w:val="00583A22"/>
    <w:rsid w:val="00590453"/>
    <w:rsid w:val="005927D3"/>
    <w:rsid w:val="00594C73"/>
    <w:rsid w:val="005A181D"/>
    <w:rsid w:val="005A30DD"/>
    <w:rsid w:val="005A531C"/>
    <w:rsid w:val="005B59FE"/>
    <w:rsid w:val="005C0457"/>
    <w:rsid w:val="005C5CC6"/>
    <w:rsid w:val="005D0169"/>
    <w:rsid w:val="005D5EEB"/>
    <w:rsid w:val="005E47EE"/>
    <w:rsid w:val="005F1847"/>
    <w:rsid w:val="005F2BE2"/>
    <w:rsid w:val="006068E0"/>
    <w:rsid w:val="00616AED"/>
    <w:rsid w:val="00624E7D"/>
    <w:rsid w:val="00632ECE"/>
    <w:rsid w:val="00635206"/>
    <w:rsid w:val="00642702"/>
    <w:rsid w:val="00644A09"/>
    <w:rsid w:val="006503BB"/>
    <w:rsid w:val="006760EA"/>
    <w:rsid w:val="00693AD7"/>
    <w:rsid w:val="006B1CB5"/>
    <w:rsid w:val="006C35E3"/>
    <w:rsid w:val="006D1796"/>
    <w:rsid w:val="006D2C4E"/>
    <w:rsid w:val="006E12C4"/>
    <w:rsid w:val="006E14FB"/>
    <w:rsid w:val="006F7E19"/>
    <w:rsid w:val="00717CC1"/>
    <w:rsid w:val="00723A3A"/>
    <w:rsid w:val="0072695B"/>
    <w:rsid w:val="0072715F"/>
    <w:rsid w:val="007300C3"/>
    <w:rsid w:val="00731A66"/>
    <w:rsid w:val="0073371A"/>
    <w:rsid w:val="00733E11"/>
    <w:rsid w:val="0073603E"/>
    <w:rsid w:val="00737B3E"/>
    <w:rsid w:val="0075173D"/>
    <w:rsid w:val="0075457F"/>
    <w:rsid w:val="00760149"/>
    <w:rsid w:val="00771DAF"/>
    <w:rsid w:val="00777222"/>
    <w:rsid w:val="007919C5"/>
    <w:rsid w:val="00794D31"/>
    <w:rsid w:val="00795FC9"/>
    <w:rsid w:val="00797522"/>
    <w:rsid w:val="007B3935"/>
    <w:rsid w:val="007B39A6"/>
    <w:rsid w:val="007B3DF8"/>
    <w:rsid w:val="007C17F3"/>
    <w:rsid w:val="007D3612"/>
    <w:rsid w:val="007D60EF"/>
    <w:rsid w:val="007E1C59"/>
    <w:rsid w:val="007F2F9F"/>
    <w:rsid w:val="00817297"/>
    <w:rsid w:val="008202C2"/>
    <w:rsid w:val="00820CC6"/>
    <w:rsid w:val="00820FDF"/>
    <w:rsid w:val="0082433E"/>
    <w:rsid w:val="00835480"/>
    <w:rsid w:val="00837706"/>
    <w:rsid w:val="00843562"/>
    <w:rsid w:val="00843FFC"/>
    <w:rsid w:val="00844E31"/>
    <w:rsid w:val="008466CD"/>
    <w:rsid w:val="00847ED1"/>
    <w:rsid w:val="00862C77"/>
    <w:rsid w:val="0087054E"/>
    <w:rsid w:val="00892D56"/>
    <w:rsid w:val="00897CBD"/>
    <w:rsid w:val="008C7376"/>
    <w:rsid w:val="008D3983"/>
    <w:rsid w:val="008E34F8"/>
    <w:rsid w:val="00900DB5"/>
    <w:rsid w:val="00927DEF"/>
    <w:rsid w:val="009619DA"/>
    <w:rsid w:val="00961BE3"/>
    <w:rsid w:val="009766E1"/>
    <w:rsid w:val="0098109A"/>
    <w:rsid w:val="00982DBB"/>
    <w:rsid w:val="009A2567"/>
    <w:rsid w:val="009B3722"/>
    <w:rsid w:val="009F3671"/>
    <w:rsid w:val="009F581C"/>
    <w:rsid w:val="00A13428"/>
    <w:rsid w:val="00A25D66"/>
    <w:rsid w:val="00A43ABD"/>
    <w:rsid w:val="00A44E7A"/>
    <w:rsid w:val="00A52157"/>
    <w:rsid w:val="00A54169"/>
    <w:rsid w:val="00A67467"/>
    <w:rsid w:val="00A83D02"/>
    <w:rsid w:val="00A96CDD"/>
    <w:rsid w:val="00A9759A"/>
    <w:rsid w:val="00AC0287"/>
    <w:rsid w:val="00AC2970"/>
    <w:rsid w:val="00AC5C91"/>
    <w:rsid w:val="00AF2B0D"/>
    <w:rsid w:val="00AF710E"/>
    <w:rsid w:val="00B36D7E"/>
    <w:rsid w:val="00B554DD"/>
    <w:rsid w:val="00B6002D"/>
    <w:rsid w:val="00B61940"/>
    <w:rsid w:val="00B639C2"/>
    <w:rsid w:val="00B743AB"/>
    <w:rsid w:val="00B77340"/>
    <w:rsid w:val="00B97A48"/>
    <w:rsid w:val="00BA3996"/>
    <w:rsid w:val="00BA4645"/>
    <w:rsid w:val="00BC47A3"/>
    <w:rsid w:val="00BD5B15"/>
    <w:rsid w:val="00BE71F9"/>
    <w:rsid w:val="00C17BF4"/>
    <w:rsid w:val="00C326ED"/>
    <w:rsid w:val="00C34322"/>
    <w:rsid w:val="00C432E7"/>
    <w:rsid w:val="00C45F95"/>
    <w:rsid w:val="00C50476"/>
    <w:rsid w:val="00C5526D"/>
    <w:rsid w:val="00C624D4"/>
    <w:rsid w:val="00C74BF2"/>
    <w:rsid w:val="00C869C2"/>
    <w:rsid w:val="00C945AE"/>
    <w:rsid w:val="00CA0EFC"/>
    <w:rsid w:val="00CA3F15"/>
    <w:rsid w:val="00CB06AE"/>
    <w:rsid w:val="00CC3392"/>
    <w:rsid w:val="00CD73D8"/>
    <w:rsid w:val="00CE05FC"/>
    <w:rsid w:val="00D056F8"/>
    <w:rsid w:val="00D436E8"/>
    <w:rsid w:val="00D533CE"/>
    <w:rsid w:val="00D6072B"/>
    <w:rsid w:val="00D62516"/>
    <w:rsid w:val="00D643B0"/>
    <w:rsid w:val="00D77BC8"/>
    <w:rsid w:val="00D8231F"/>
    <w:rsid w:val="00D97218"/>
    <w:rsid w:val="00DA271F"/>
    <w:rsid w:val="00DB7C8B"/>
    <w:rsid w:val="00DC37E1"/>
    <w:rsid w:val="00DD17C7"/>
    <w:rsid w:val="00DD4EF1"/>
    <w:rsid w:val="00DD5ED7"/>
    <w:rsid w:val="00DE254A"/>
    <w:rsid w:val="00DF735E"/>
    <w:rsid w:val="00E04C1C"/>
    <w:rsid w:val="00E06B3A"/>
    <w:rsid w:val="00E1318C"/>
    <w:rsid w:val="00E279AD"/>
    <w:rsid w:val="00E326D8"/>
    <w:rsid w:val="00E462A5"/>
    <w:rsid w:val="00E649BE"/>
    <w:rsid w:val="00E64AF2"/>
    <w:rsid w:val="00E84C58"/>
    <w:rsid w:val="00E8509C"/>
    <w:rsid w:val="00E90185"/>
    <w:rsid w:val="00EE0FD4"/>
    <w:rsid w:val="00F0009F"/>
    <w:rsid w:val="00F00293"/>
    <w:rsid w:val="00F13E16"/>
    <w:rsid w:val="00F163AD"/>
    <w:rsid w:val="00F17AB1"/>
    <w:rsid w:val="00F207D4"/>
    <w:rsid w:val="00F22349"/>
    <w:rsid w:val="00F43CEF"/>
    <w:rsid w:val="00F809A3"/>
    <w:rsid w:val="00F931A7"/>
    <w:rsid w:val="00FA196E"/>
    <w:rsid w:val="00FB26ED"/>
    <w:rsid w:val="00FC05D5"/>
    <w:rsid w:val="00FD1F42"/>
    <w:rsid w:val="00FE4563"/>
    <w:rsid w:val="00FE45EC"/>
    <w:rsid w:val="00FE5619"/>
    <w:rsid w:val="00FE64E0"/>
    <w:rsid w:val="00FE74F3"/>
    <w:rsid w:val="00FE7F12"/>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89E70"/>
  <w15:docId w15:val="{8C2D4F94-B689-4C50-AB8B-3BA05CDA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318C"/>
    <w:pPr>
      <w:ind w:left="720"/>
      <w:contextualSpacing/>
    </w:pPr>
  </w:style>
  <w:style w:type="character" w:styleId="a5">
    <w:name w:val="Placeholder Text"/>
    <w:basedOn w:val="a0"/>
    <w:uiPriority w:val="99"/>
    <w:semiHidden/>
    <w:rsid w:val="00C624D4"/>
    <w:rPr>
      <w:color w:val="808080"/>
    </w:rPr>
  </w:style>
  <w:style w:type="paragraph" w:styleId="a6">
    <w:name w:val="Balloon Text"/>
    <w:basedOn w:val="a"/>
    <w:link w:val="a7"/>
    <w:uiPriority w:val="99"/>
    <w:semiHidden/>
    <w:unhideWhenUsed/>
    <w:rsid w:val="00C624D4"/>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C624D4"/>
    <w:rPr>
      <w:rFonts w:ascii="Tahoma" w:hAnsi="Tahoma" w:cs="Tahoma"/>
      <w:sz w:val="16"/>
      <w:szCs w:val="16"/>
    </w:rPr>
  </w:style>
  <w:style w:type="paragraph" w:styleId="a8">
    <w:name w:val="header"/>
    <w:basedOn w:val="a"/>
    <w:link w:val="a9"/>
    <w:uiPriority w:val="99"/>
    <w:unhideWhenUsed/>
    <w:rsid w:val="00C45F95"/>
    <w:pPr>
      <w:tabs>
        <w:tab w:val="center" w:pos="4680"/>
        <w:tab w:val="right" w:pos="9360"/>
      </w:tabs>
      <w:spacing w:after="0" w:line="240" w:lineRule="auto"/>
    </w:pPr>
  </w:style>
  <w:style w:type="character" w:customStyle="1" w:styleId="a9">
    <w:name w:val="页眉 字符"/>
    <w:basedOn w:val="a0"/>
    <w:link w:val="a8"/>
    <w:uiPriority w:val="99"/>
    <w:rsid w:val="00C45F95"/>
  </w:style>
  <w:style w:type="paragraph" w:styleId="aa">
    <w:name w:val="footer"/>
    <w:basedOn w:val="a"/>
    <w:link w:val="ab"/>
    <w:uiPriority w:val="99"/>
    <w:unhideWhenUsed/>
    <w:rsid w:val="00C45F95"/>
    <w:pPr>
      <w:tabs>
        <w:tab w:val="center" w:pos="4680"/>
        <w:tab w:val="right" w:pos="9360"/>
      </w:tabs>
      <w:spacing w:after="0" w:line="240" w:lineRule="auto"/>
    </w:pPr>
  </w:style>
  <w:style w:type="character" w:customStyle="1" w:styleId="ab">
    <w:name w:val="页脚 字符"/>
    <w:basedOn w:val="a0"/>
    <w:link w:val="aa"/>
    <w:uiPriority w:val="99"/>
    <w:rsid w:val="00C45F95"/>
  </w:style>
  <w:style w:type="character" w:customStyle="1" w:styleId="high-light-bg4">
    <w:name w:val="high-light-bg4"/>
    <w:basedOn w:val="a0"/>
    <w:rsid w:val="00F00293"/>
  </w:style>
  <w:style w:type="character" w:customStyle="1" w:styleId="ordinary-span-edit2">
    <w:name w:val="ordinary-span-edit2"/>
    <w:basedOn w:val="a0"/>
    <w:rsid w:val="0039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2484">
      <w:bodyDiv w:val="1"/>
      <w:marLeft w:val="0"/>
      <w:marRight w:val="0"/>
      <w:marTop w:val="0"/>
      <w:marBottom w:val="0"/>
      <w:divBdr>
        <w:top w:val="none" w:sz="0" w:space="0" w:color="auto"/>
        <w:left w:val="none" w:sz="0" w:space="0" w:color="auto"/>
        <w:bottom w:val="none" w:sz="0" w:space="0" w:color="auto"/>
        <w:right w:val="none" w:sz="0" w:space="0" w:color="auto"/>
      </w:divBdr>
      <w:divsChild>
        <w:div w:id="790903719">
          <w:marLeft w:val="0"/>
          <w:marRight w:val="0"/>
          <w:marTop w:val="0"/>
          <w:marBottom w:val="0"/>
          <w:divBdr>
            <w:top w:val="none" w:sz="0" w:space="0" w:color="auto"/>
            <w:left w:val="none" w:sz="0" w:space="0" w:color="auto"/>
            <w:bottom w:val="none" w:sz="0" w:space="0" w:color="auto"/>
            <w:right w:val="none" w:sz="0" w:space="0" w:color="auto"/>
          </w:divBdr>
          <w:divsChild>
            <w:div w:id="936445760">
              <w:marLeft w:val="0"/>
              <w:marRight w:val="0"/>
              <w:marTop w:val="0"/>
              <w:marBottom w:val="0"/>
              <w:divBdr>
                <w:top w:val="none" w:sz="0" w:space="0" w:color="auto"/>
                <w:left w:val="none" w:sz="0" w:space="0" w:color="auto"/>
                <w:bottom w:val="none" w:sz="0" w:space="0" w:color="auto"/>
                <w:right w:val="none" w:sz="0" w:space="0" w:color="auto"/>
              </w:divBdr>
              <w:divsChild>
                <w:div w:id="2043287348">
                  <w:marLeft w:val="0"/>
                  <w:marRight w:val="0"/>
                  <w:marTop w:val="0"/>
                  <w:marBottom w:val="0"/>
                  <w:divBdr>
                    <w:top w:val="none" w:sz="0" w:space="0" w:color="auto"/>
                    <w:left w:val="none" w:sz="0" w:space="0" w:color="auto"/>
                    <w:bottom w:val="none" w:sz="0" w:space="0" w:color="auto"/>
                    <w:right w:val="none" w:sz="0" w:space="0" w:color="auto"/>
                  </w:divBdr>
                  <w:divsChild>
                    <w:div w:id="124471267">
                      <w:marLeft w:val="0"/>
                      <w:marRight w:val="0"/>
                      <w:marTop w:val="0"/>
                      <w:marBottom w:val="0"/>
                      <w:divBdr>
                        <w:top w:val="none" w:sz="0" w:space="0" w:color="auto"/>
                        <w:left w:val="none" w:sz="0" w:space="0" w:color="auto"/>
                        <w:bottom w:val="none" w:sz="0" w:space="0" w:color="auto"/>
                        <w:right w:val="none" w:sz="0" w:space="0" w:color="auto"/>
                      </w:divBdr>
                      <w:divsChild>
                        <w:div w:id="1446775802">
                          <w:marLeft w:val="0"/>
                          <w:marRight w:val="0"/>
                          <w:marTop w:val="0"/>
                          <w:marBottom w:val="0"/>
                          <w:divBdr>
                            <w:top w:val="none" w:sz="0" w:space="0" w:color="auto"/>
                            <w:left w:val="none" w:sz="0" w:space="0" w:color="auto"/>
                            <w:bottom w:val="none" w:sz="0" w:space="0" w:color="auto"/>
                            <w:right w:val="none" w:sz="0" w:space="0" w:color="auto"/>
                          </w:divBdr>
                          <w:divsChild>
                            <w:div w:id="16272745">
                              <w:marLeft w:val="0"/>
                              <w:marRight w:val="0"/>
                              <w:marTop w:val="0"/>
                              <w:marBottom w:val="0"/>
                              <w:divBdr>
                                <w:top w:val="none" w:sz="0" w:space="0" w:color="auto"/>
                                <w:left w:val="none" w:sz="0" w:space="0" w:color="auto"/>
                                <w:bottom w:val="none" w:sz="0" w:space="0" w:color="auto"/>
                                <w:right w:val="none" w:sz="0" w:space="0" w:color="auto"/>
                              </w:divBdr>
                              <w:divsChild>
                                <w:div w:id="1432894885">
                                  <w:marLeft w:val="0"/>
                                  <w:marRight w:val="0"/>
                                  <w:marTop w:val="0"/>
                                  <w:marBottom w:val="0"/>
                                  <w:divBdr>
                                    <w:top w:val="none" w:sz="0" w:space="0" w:color="auto"/>
                                    <w:left w:val="none" w:sz="0" w:space="0" w:color="auto"/>
                                    <w:bottom w:val="none" w:sz="0" w:space="0" w:color="auto"/>
                                    <w:right w:val="none" w:sz="0" w:space="0" w:color="auto"/>
                                  </w:divBdr>
                                  <w:divsChild>
                                    <w:div w:id="342320104">
                                      <w:marLeft w:val="0"/>
                                      <w:marRight w:val="0"/>
                                      <w:marTop w:val="0"/>
                                      <w:marBottom w:val="0"/>
                                      <w:divBdr>
                                        <w:top w:val="none" w:sz="0" w:space="0" w:color="auto"/>
                                        <w:left w:val="none" w:sz="0" w:space="0" w:color="auto"/>
                                        <w:bottom w:val="none" w:sz="0" w:space="0" w:color="auto"/>
                                        <w:right w:val="none" w:sz="0" w:space="0" w:color="auto"/>
                                      </w:divBdr>
                                      <w:divsChild>
                                        <w:div w:id="803278599">
                                          <w:marLeft w:val="0"/>
                                          <w:marRight w:val="0"/>
                                          <w:marTop w:val="0"/>
                                          <w:marBottom w:val="495"/>
                                          <w:divBdr>
                                            <w:top w:val="none" w:sz="0" w:space="0" w:color="auto"/>
                                            <w:left w:val="none" w:sz="0" w:space="0" w:color="auto"/>
                                            <w:bottom w:val="none" w:sz="0" w:space="0" w:color="auto"/>
                                            <w:right w:val="none" w:sz="0" w:space="0" w:color="auto"/>
                                          </w:divBdr>
                                          <w:divsChild>
                                            <w:div w:id="2936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7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67B2A03D3EC4AA1F96CE1632D817D" ma:contentTypeVersion="2" ma:contentTypeDescription="Create a new document." ma:contentTypeScope="" ma:versionID="c4c5bd5b6a912a30d696c1cff9c4d81d">
  <xsd:schema xmlns:xsd="http://www.w3.org/2001/XMLSchema" xmlns:xs="http://www.w3.org/2001/XMLSchema" xmlns:p="http://schemas.microsoft.com/office/2006/metadata/properties" xmlns:ns2="http://schemas.microsoft.com/sharepoint/v4" targetNamespace="http://schemas.microsoft.com/office/2006/metadata/properties" ma:root="true" ma:fieldsID="9c04536a0f578748e4bb185498f40344"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C2A9F20C-BC91-47A4-8ED9-5305AB79D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BB26C2-00F3-4D9F-8AC8-1B97F9E99697}">
  <ds:schemaRefs>
    <ds:schemaRef ds:uri="http://schemas.microsoft.com/sharepoint/v3/contenttype/forms"/>
  </ds:schemaRefs>
</ds:datastoreItem>
</file>

<file path=customXml/itemProps3.xml><?xml version="1.0" encoding="utf-8"?>
<ds:datastoreItem xmlns:ds="http://schemas.openxmlformats.org/officeDocument/2006/customXml" ds:itemID="{6F5CA7E1-1C29-4F74-825B-AE45019D512C}">
  <ds:schemaRefs>
    <ds:schemaRef ds:uri="http://schemas.openxmlformats.org/officeDocument/2006/bibliography"/>
  </ds:schemaRefs>
</ds:datastoreItem>
</file>

<file path=customXml/itemProps4.xml><?xml version="1.0" encoding="utf-8"?>
<ds:datastoreItem xmlns:ds="http://schemas.openxmlformats.org/officeDocument/2006/customXml" ds:itemID="{9923790B-1D5E-4193-BF45-8274AB7CF5F4}">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Dell</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杜瑶瑶</cp:lastModifiedBy>
  <cp:revision>52</cp:revision>
  <cp:lastPrinted>2017-09-21T14:26:00Z</cp:lastPrinted>
  <dcterms:created xsi:type="dcterms:W3CDTF">2022-04-23T08:50:00Z</dcterms:created>
  <dcterms:modified xsi:type="dcterms:W3CDTF">2022-06-27T05:47:00Z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0x010100BF167B2A03D3EC4AA1F96CE1632D817D</vt:lpwstr>
  </property>
</Properties>
</file>