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9"/>
        <w:gridCol w:w="1316"/>
        <w:gridCol w:w="3748"/>
        <w:gridCol w:w="2883"/>
      </w:tblGrid>
      <w:tr w14:paraId="577A2A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0A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建议接口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02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HTTP 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49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路径 (Path)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9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功能描述与逻辑</w:t>
            </w:r>
          </w:p>
        </w:tc>
      </w:tr>
      <w:tr w14:paraId="77116E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78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添加家庭成员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F6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25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/users/:id/family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F7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向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UserFamily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表插入记录。需校验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related_user_id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是否存在，并防止自己关联自己。</w:t>
            </w:r>
          </w:p>
        </w:tc>
      </w:tr>
      <w:tr w14:paraId="0E9F46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73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获取家庭列表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4F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D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/users/:id/family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A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查询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UserFamily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表，联表查询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表，返回家庭成员的 ID、姓名和关系类型。</w:t>
            </w:r>
          </w:p>
        </w:tc>
      </w:tr>
      <w:tr w14:paraId="0DF4B5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2F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删除家庭成员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20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A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/users/:id/family/:related_id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5F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从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UserFamily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表中删除指定的关联记录。</w:t>
            </w:r>
          </w:p>
        </w:tc>
      </w:tr>
    </w:tbl>
    <w:p w14:paraId="56FD48D1"/>
    <w:p w14:paraId="2B949664">
      <w:r>
        <w:br w:type="page"/>
      </w:r>
    </w:p>
    <w:p w14:paraId="573A3627"/>
    <w:tbl>
      <w:tblPr>
        <w:tblW w:w="8790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2"/>
        <w:gridCol w:w="1197"/>
        <w:gridCol w:w="3890"/>
        <w:gridCol w:w="2751"/>
      </w:tblGrid>
      <w:tr w14:paraId="66EC16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9D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建议接口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13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HTTP 方法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2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路径 (Path)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6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功能描述与逻辑</w:t>
            </w:r>
          </w:p>
        </w:tc>
      </w:tr>
      <w:tr w14:paraId="75E33AD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7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搜索/筛选预约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B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1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/users/:id/appointments/search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08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接收 query 参数（如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start_date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end_date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）。修改 SQL 查询增加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WHERE appointment_date BETWEEN ? AND ?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等条件。</w:t>
            </w:r>
          </w:p>
        </w:tc>
      </w:tr>
      <w:tr w14:paraId="1CA7260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CC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搜索医生(模糊)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D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B2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/providers/search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F0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接收 query 参数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。修改 SQL 使用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LIKE %name%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进行模糊查找（现有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ListProviders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仅支持按科室精确查找）。</w:t>
            </w:r>
          </w:p>
        </w:tc>
      </w:tr>
      <w:tr w14:paraId="0D3A60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A5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特定指标聚合查询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1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75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/users/:id/metrics/summary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7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接收参数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metric_type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(如步数) 和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month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。查询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HealthMetric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表并使用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SUM()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或 </w:t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AVG()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聚合数据，返回该月的统计值。</w:t>
            </w:r>
          </w:p>
        </w:tc>
      </w:tr>
      <w:tr w14:paraId="672FBA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5D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处理/接受邀请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3A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POST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FD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/invitations/accept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9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用户注册或登录后，提交邀请码或邮箱/手机号，查找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Invitation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表，更新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accepted_at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和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status='已接受'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，并自动创建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Participation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记录。</w:t>
            </w:r>
          </w:p>
        </w:tc>
      </w:tr>
      <w:tr w14:paraId="0548BC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B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检查待处理邀请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FF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A1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/users/:id/pending-invites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D4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查询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Invitation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表中发给该用户（匹配邮箱/手机）且状态为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待处理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的记录。</w:t>
            </w:r>
          </w:p>
        </w:tc>
      </w:tr>
      <w:tr w14:paraId="20FB62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B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建议接口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7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HTTP 方法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6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路径 (Path)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C1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功能描述与逻辑</w:t>
            </w:r>
          </w:p>
        </w:tc>
      </w:tr>
      <w:tr w14:paraId="2AE082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E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设置主治医生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C3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PUT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41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/users/:id/primary-provider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B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接收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provider_id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。先检查该医生是否已在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UserProvider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表中关联，然后更新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表的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primary_provider_id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字段。</w:t>
            </w:r>
          </w:p>
        </w:tc>
      </w:tr>
      <w:tr w14:paraId="4FBB5D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获取主治医生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BF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</w:t>
            </w:r>
          </w:p>
        </w:tc>
        <w:tc>
          <w:tcPr>
            <w:tcW w:w="3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17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/users/:id/primary-provider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B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(可选) 直接查询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表关联的 </w:t>
            </w:r>
            <w:r>
              <w:rPr>
                <w:rStyle w:val="5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Provider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信息。</w:t>
            </w:r>
          </w:p>
        </w:tc>
      </w:tr>
    </w:tbl>
    <w:p w14:paraId="77C940CC">
      <w:pPr>
        <w:rPr>
          <w:rFonts w:hint="default" w:eastAsiaTheme="minorEastAsia"/>
          <w:lang w:val="en-US" w:eastAsia="zh-CN"/>
        </w:rPr>
      </w:pP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最后补一个验证的接口，意思下就行，点一下输入账户密码就给验证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4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2025-12-23T03:09:30Z</dcterms:created>
  <dc:creator>19746</dc:creator>
  <cp:lastModifiedBy>王锦程</cp:lastModifiedBy>
  <dcterms:modified xsi:type="dcterms:W3CDTF">2025-12-23T03:14:30Z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eyJoZGlkIjoiOGMwN2ZiM2YxNDBkNzYwNTYxMjU1MzZmNWQ4NzJiMTAiLCJ1c2VySWQiOiIxNzcyODU2NzEyIn0=</vt:lpwstr>
  </property>
  <property fmtid="{D5CDD505-2E9C-101B-9397-08002B2CF9AE}" pid="4" name="ICV">
    <vt:lpwstr>54EE994F8D0645E9BD042FE325788137_12</vt:lpwstr>
  </property>
</Properties>
</file>