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10FFF" w14:textId="580F1524" w:rsidR="00F46B8D" w:rsidRDefault="00DD008B" w:rsidP="00DD008B">
      <w:pPr>
        <w:pStyle w:val="2"/>
        <w:numPr>
          <w:ilvl w:val="0"/>
          <w:numId w:val="1"/>
        </w:numPr>
      </w:pPr>
      <w:r>
        <w:rPr>
          <w:rFonts w:hint="eastAsia"/>
        </w:rPr>
        <w:t>什么是软件？什么是软件危机？什么是软件工程？</w:t>
      </w:r>
    </w:p>
    <w:p w14:paraId="16F590B4" w14:textId="1FBC3681" w:rsidR="00DD008B" w:rsidRDefault="00DD008B" w:rsidP="00DD008B">
      <w:pPr>
        <w:pStyle w:val="3"/>
      </w:pPr>
      <w:r>
        <w:rPr>
          <w:rFonts w:hint="eastAsia"/>
        </w:rPr>
        <w:t>软件：</w:t>
      </w:r>
    </w:p>
    <w:p w14:paraId="48E3A645" w14:textId="035CAF8A" w:rsidR="00DD008B" w:rsidRDefault="00DD008B" w:rsidP="00DD008B">
      <w:r>
        <w:rPr>
          <w:rFonts w:hint="eastAsia"/>
        </w:rPr>
        <w:t>软件包含三大部分，由程序、数据与文档构成。其中，程序是按实现设计的功能和性能需求执行的指令序列，数据是程序能够正常操纵信息的数据结构，文档是与程序开发、维护和使用相关的图文材料。程序属于可执行部分，而数据与文档属于不可执行部分。按软件功能分类，软件可分为系统软件、支撑软件和应用软件；按服务对象分类，软件分为项目软件和产品软件。</w:t>
      </w:r>
    </w:p>
    <w:p w14:paraId="717AC8F9" w14:textId="191296D9" w:rsidR="00DD008B" w:rsidRDefault="00DD008B" w:rsidP="00DD008B">
      <w:pPr>
        <w:pStyle w:val="3"/>
      </w:pPr>
      <w:r>
        <w:rPr>
          <w:rFonts w:hint="eastAsia"/>
        </w:rPr>
        <w:t>软件危机</w:t>
      </w:r>
    </w:p>
    <w:p w14:paraId="06F47ACB" w14:textId="64C46E04" w:rsidR="00DD008B" w:rsidRDefault="00DD008B" w:rsidP="00DD008B">
      <w:r>
        <w:rPr>
          <w:rFonts w:hint="eastAsia"/>
        </w:rPr>
        <w:t>在计算机软件开发和维护过程中所遇到的一系列严重问题。</w:t>
      </w:r>
      <w:r w:rsidRPr="00DD008B">
        <w:t>包括项目超支、延期、质量不达标、维护困难、需求不清等。这些问题的产生主要是由于软件项目的复杂性、需求的变化、开发方法的不足和管理不善。随着计算机应用的普及和软件规模的增大，软件危机问题越来越严重，因此推动了软件工程学科的发展。</w:t>
      </w:r>
      <w:r>
        <w:rPr>
          <w:rFonts w:hint="eastAsia"/>
        </w:rPr>
        <w:t>其主要的表现包括：项目超出预算、项目超出计划完成时间、软件运行效率很低、软件质量差、软件通常不符合要求、软件难以管理而且代码难以维护、软件不能交付等。</w:t>
      </w:r>
    </w:p>
    <w:p w14:paraId="50A08F72" w14:textId="65FC2E7D" w:rsidR="00DD008B" w:rsidRPr="00DD008B" w:rsidRDefault="00DD008B" w:rsidP="00DD008B">
      <w:pPr>
        <w:pStyle w:val="3"/>
        <w:rPr>
          <w:rFonts w:hint="eastAsia"/>
        </w:rPr>
      </w:pPr>
      <w:r>
        <w:rPr>
          <w:rFonts w:hint="eastAsia"/>
        </w:rPr>
        <w:t>软件工程</w:t>
      </w:r>
    </w:p>
    <w:p w14:paraId="0ACE19B0" w14:textId="419AF2A1" w:rsidR="00DD008B" w:rsidRDefault="00D8468C" w:rsidP="00DD008B">
      <w:r>
        <w:rPr>
          <w:rFonts w:hint="eastAsia"/>
        </w:rPr>
        <w:t>利用系统化的、学科化的、规范化的、定量的方法，来开发、运行和维护软件，即，将工程应用到软件。同时，软件工程还是对于上述各种方法的研究。</w:t>
      </w:r>
    </w:p>
    <w:p w14:paraId="66BD414D" w14:textId="54EA866A" w:rsidR="00D8468C" w:rsidRDefault="00D8468C" w:rsidP="00DD008B">
      <w:r>
        <w:rPr>
          <w:rFonts w:hint="eastAsia"/>
        </w:rPr>
        <w:t>软件工程的目标是在给定的时间和预算内，按照用户的需求，开发易于修改、高效、可靠、可维护、适应力强、可移动、可重用的软件。</w:t>
      </w:r>
    </w:p>
    <w:p w14:paraId="62C8F027" w14:textId="0BFCAAEC" w:rsidR="009F00CC" w:rsidRDefault="009F00CC" w:rsidP="00DD008B">
      <w:r w:rsidRPr="009F00CC">
        <w:t>软件工程涵盖了从需求分析、设计、编码到测试、维护的整个生命周期，其目标是有效地解决软件危机问题。</w:t>
      </w:r>
    </w:p>
    <w:p w14:paraId="7B9D1960" w14:textId="77777777" w:rsidR="00AA49BF" w:rsidRDefault="00AA49BF" w:rsidP="00DD008B"/>
    <w:p w14:paraId="3440777F" w14:textId="5CA87426" w:rsidR="00AA49BF" w:rsidRDefault="00AA49BF" w:rsidP="00AA49B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什么是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软件工程三要素“？为什么要放在质量焦点之上？谈谈你的理解。</w:t>
      </w:r>
    </w:p>
    <w:p w14:paraId="5B3D20AE" w14:textId="531636D9" w:rsidR="00AA49BF" w:rsidRDefault="00AA49BF" w:rsidP="00AA49BF">
      <w:pPr>
        <w:pStyle w:val="3"/>
      </w:pPr>
      <w:r>
        <w:rPr>
          <w:rFonts w:hint="eastAsia"/>
        </w:rPr>
        <w:t>软件工程三要素</w:t>
      </w:r>
    </w:p>
    <w:p w14:paraId="7E50C3BB" w14:textId="570A1E65" w:rsidR="00AA49BF" w:rsidRDefault="00AA49BF" w:rsidP="00AA49BF">
      <w:r>
        <w:rPr>
          <w:rFonts w:hint="eastAsia"/>
        </w:rPr>
        <w:t>软件工程三要素是：工具、方法、过程。</w:t>
      </w:r>
    </w:p>
    <w:p w14:paraId="4C9D4F26" w14:textId="56B6DD84" w:rsidR="00AA49BF" w:rsidRDefault="00AA49BF" w:rsidP="00AA49BF">
      <w:r>
        <w:rPr>
          <w:rFonts w:hint="eastAsia"/>
        </w:rPr>
        <w:t>工具：</w:t>
      </w:r>
      <w:r w:rsidRPr="00AA49BF">
        <w:t>为软件工程的过程和方法提供自动化或半自动化的工具支持。将若干工具集成起来，与软件工程数据库和计算机系统构成一个支持软件开发的系统称“计算机辅助软件工程(CASE)”，系统中某一工具的信息加工结果可以作为另一工具的输入。集成的软件工程工具再加上人的因素构成了软件工程环境</w:t>
      </w:r>
    </w:p>
    <w:p w14:paraId="4AECB9C9" w14:textId="5E1AE3D9" w:rsidR="00AA49BF" w:rsidRDefault="00AA49BF" w:rsidP="00AA49BF">
      <w:r>
        <w:rPr>
          <w:rFonts w:hint="eastAsia"/>
        </w:rPr>
        <w:t>方法：</w:t>
      </w:r>
      <w:r w:rsidRPr="00AA49BF">
        <w:t>软件工程方法是完成软件工程项目的技术手段。它支持项目计划和估算、系统和软件需求分析、设计、编程、测试和维护。软件工程方法依赖一组原则，它贯穿软件工程的各个环节。软件工程方法分两类：结构化方法和面向对象方法。</w:t>
      </w:r>
    </w:p>
    <w:p w14:paraId="52400286" w14:textId="5813BC37" w:rsidR="00AA49BF" w:rsidRDefault="00AA49BF" w:rsidP="00AA49BF">
      <w:pPr>
        <w:rPr>
          <w:rFonts w:hint="eastAsia"/>
        </w:rPr>
      </w:pPr>
      <w:r>
        <w:rPr>
          <w:rFonts w:hint="eastAsia"/>
        </w:rPr>
        <w:t>过程：</w:t>
      </w:r>
      <w:r w:rsidRPr="00AA49BF">
        <w:t>过程贯穿软件开发的各个环节，在各环节之间建立里程碑；管理者在软件工程过程中对软件开发的质量、进度、成本进行评估、管理和控制；技术人员采用相应的方法和工具生成软件工程产品（模型、文档、数据、报告、表格等）</w:t>
      </w:r>
      <w:r>
        <w:rPr>
          <w:rFonts w:hint="eastAsia"/>
        </w:rPr>
        <w:t>。</w:t>
      </w:r>
    </w:p>
    <w:p w14:paraId="03D78C67" w14:textId="62B915AE" w:rsidR="00AA49BF" w:rsidRDefault="00AA49BF" w:rsidP="00AA49BF">
      <w:pPr>
        <w:pStyle w:val="3"/>
      </w:pPr>
      <w:r>
        <w:rPr>
          <w:rFonts w:hint="eastAsia"/>
        </w:rPr>
        <w:t>为什么要放在质量焦点之上？</w:t>
      </w:r>
    </w:p>
    <w:p w14:paraId="71CCCF75" w14:textId="77777777" w:rsidR="00AA49BF" w:rsidRPr="00AA49BF" w:rsidRDefault="00AA49BF" w:rsidP="00AA49BF">
      <w:r w:rsidRPr="00AA49BF">
        <w:t>软件工程的三要素最终都是为了保证软件的质量。质量是软件工程的核心目标，决定了软件的实用性和价值。只有高质量的软件才能满足用户的需求、在市场中具备竞争力。因此，软件工程三要素需要围绕质量来运作：</w:t>
      </w:r>
    </w:p>
    <w:p w14:paraId="593FC020" w14:textId="77777777" w:rsidR="00AA49BF" w:rsidRPr="00AA49BF" w:rsidRDefault="00AA49BF" w:rsidP="00AA49BF">
      <w:pPr>
        <w:numPr>
          <w:ilvl w:val="0"/>
          <w:numId w:val="2"/>
        </w:numPr>
      </w:pPr>
      <w:r w:rsidRPr="00AA49BF">
        <w:rPr>
          <w:b/>
          <w:bCs/>
        </w:rPr>
        <w:t>方法</w:t>
      </w:r>
      <w:r w:rsidRPr="00AA49BF">
        <w:t>：高质量的方法能确保软件在设计和实现上避免缺陷，使其更可靠和</w:t>
      </w:r>
      <w:proofErr w:type="gramStart"/>
      <w:r w:rsidRPr="00AA49BF">
        <w:t>可</w:t>
      </w:r>
      <w:proofErr w:type="gramEnd"/>
      <w:r w:rsidRPr="00AA49BF">
        <w:t>维护。</w:t>
      </w:r>
    </w:p>
    <w:p w14:paraId="7DBA78F1" w14:textId="77777777" w:rsidR="00AA49BF" w:rsidRPr="00AA49BF" w:rsidRDefault="00AA49BF" w:rsidP="00AA49BF">
      <w:pPr>
        <w:numPr>
          <w:ilvl w:val="0"/>
          <w:numId w:val="2"/>
        </w:numPr>
      </w:pPr>
      <w:r w:rsidRPr="00AA49BF">
        <w:rPr>
          <w:b/>
          <w:bCs/>
        </w:rPr>
        <w:t>工具</w:t>
      </w:r>
      <w:r w:rsidRPr="00AA49BF">
        <w:t>：合适的工具可以提高开发效率，降低人为失误，从而提高软件的质量。</w:t>
      </w:r>
    </w:p>
    <w:p w14:paraId="75BEB646" w14:textId="77777777" w:rsidR="00AA49BF" w:rsidRPr="00AA49BF" w:rsidRDefault="00AA49BF" w:rsidP="00AA49BF">
      <w:pPr>
        <w:numPr>
          <w:ilvl w:val="0"/>
          <w:numId w:val="2"/>
        </w:numPr>
      </w:pPr>
      <w:r w:rsidRPr="00AA49BF">
        <w:rPr>
          <w:b/>
          <w:bCs/>
        </w:rPr>
        <w:t>过程</w:t>
      </w:r>
      <w:r w:rsidRPr="00AA49BF">
        <w:t>：科学合理的过程能使开发活动规范化，减少开发过程中产生的错误和偏差，确保交付的软件符合预期的质量标准。</w:t>
      </w:r>
    </w:p>
    <w:p w14:paraId="11F6FD1D" w14:textId="419A5B01" w:rsidR="00AA49BF" w:rsidRPr="00AA49BF" w:rsidRDefault="00AA49BF" w:rsidP="00AA49BF">
      <w:pPr>
        <w:rPr>
          <w:rFonts w:hint="eastAsia"/>
        </w:rPr>
      </w:pPr>
      <w:r w:rsidRPr="00AA49BF">
        <w:rPr>
          <w:b/>
          <w:bCs/>
        </w:rPr>
        <w:t>我的理解</w:t>
      </w:r>
      <w:r w:rsidRPr="00AA49BF">
        <w:t>： 在实际开发中，单独依赖方法、工具或过程都难以达到预期的质量目标。软件工程三要素协同运作，可以将软件开发的复杂性降到最低、提高开发效率并减少错误风险。因此，将三要素放在质量焦点之上，意味着以质量为最终目标，三要素是实现高质量软件的手段。质量是软件工程的核心驱动力，而方法、工具和过程是实现这一目标的具体实践。</w:t>
      </w:r>
    </w:p>
    <w:sectPr w:rsidR="00AA49BF" w:rsidRPr="00AA4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193222"/>
    <w:multiLevelType w:val="hybridMultilevel"/>
    <w:tmpl w:val="92F42FC2"/>
    <w:lvl w:ilvl="0" w:tplc="347AA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E4A7FDA"/>
    <w:multiLevelType w:val="multilevel"/>
    <w:tmpl w:val="59A0C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7517604">
    <w:abstractNumId w:val="0"/>
  </w:num>
  <w:num w:numId="2" w16cid:durableId="1888637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00"/>
    <w:rsid w:val="002A4BFD"/>
    <w:rsid w:val="004F3200"/>
    <w:rsid w:val="009F00CC"/>
    <w:rsid w:val="00AA49BF"/>
    <w:rsid w:val="00B220E6"/>
    <w:rsid w:val="00D8468C"/>
    <w:rsid w:val="00DD008B"/>
    <w:rsid w:val="00F4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9CFE9"/>
  <w15:chartTrackingRefBased/>
  <w15:docId w15:val="{DED5BD61-69A0-4132-8644-87F2BC299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D00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00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00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00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00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008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0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Spica Welda</dc:creator>
  <cp:keywords/>
  <dc:description/>
  <cp:lastModifiedBy>Spica Welda</cp:lastModifiedBy>
  <cp:revision>4</cp:revision>
  <dcterms:created xsi:type="dcterms:W3CDTF">2024-11-09T03:33:00Z</dcterms:created>
  <dcterms:modified xsi:type="dcterms:W3CDTF">2024-11-10T01:49:00Z</dcterms:modified>
</cp:coreProperties>
</file>