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综合练习案例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在LOL游戏中，游戏中的用户应该用一个类来进行描述，比如，有以下属性信息：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用户的游戏账号（比如：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朕御驾亲征痛杀之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用户所在的对局ID（比如： 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艾欧尼亚-1001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用户所使用的英雄角色（比如： 易大师或者阿狸或蘑菇....）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所装配的装备（装备应该可以是多个，比如"无尽之刃"、"狂徒铠甲"等）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用户助攻数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用户击杀</w:t>
      </w:r>
      <w:bookmarkStart w:id="0" w:name="_GoBack"/>
      <w:bookmarkEnd w:id="0"/>
      <w:r>
        <w:rPr>
          <w:rFonts w:hint="eastAsia"/>
          <w:lang w:val="en-US" w:eastAsia="zh-CN"/>
        </w:rPr>
        <w:t>人头数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斩杀小兵数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用户的本局游戏实时得分（游戏得分=助攻数*10+击杀人头数*20+小兵数*2+装备件数*5）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用户的历史累计得分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用户的等级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注：等级规则如下：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累计得分---&gt; [0-100]，等级1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累计得分---&gt; [101-200]，等级2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i/>
          <w:iCs/>
          <w:shd w:val="clear" w:color="FFFFFF" w:fill="D9D9D9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.... 以此类推，最高等级为30级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同时，需要具备以下方法：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获取各属性值（如获取账号，对局ID，英雄角色名等）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设置各属性值（如设置账号，对局ID，英雄角色名等）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注：游戏</w:t>
      </w:r>
      <w:r>
        <w:rPr>
          <w:rFonts w:hint="eastAsia"/>
          <w:i/>
          <w:iCs/>
          <w:color w:val="C00000"/>
          <w:shd w:val="clear" w:color="FFFFFF" w:fill="D9D9D9"/>
          <w:lang w:val="en-US" w:eastAsia="zh-CN"/>
        </w:rPr>
        <w:t>实时得分值</w:t>
      </w:r>
      <w:r>
        <w:rPr>
          <w:rFonts w:hint="eastAsia"/>
          <w:i/>
          <w:iCs/>
          <w:shd w:val="clear" w:color="FFFFFF" w:fill="D9D9D9"/>
          <w:lang w:val="en-US" w:eastAsia="zh-CN"/>
        </w:rPr>
        <w:t>不应该直接设置，而是，当助攻数、人头数、斩杀小兵数、装备数发生变化时，对象自动更新游戏得分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i/>
          <w:iCs/>
          <w:shd w:val="clear" w:color="FFFFFF" w:fill="D9D9D9"/>
          <w:lang w:val="en-US" w:eastAsia="zh-CN"/>
        </w:rPr>
        <w:t>注：用户</w:t>
      </w:r>
      <w:r>
        <w:rPr>
          <w:rFonts w:hint="eastAsia"/>
          <w:i/>
          <w:iCs/>
          <w:color w:val="C00000"/>
          <w:shd w:val="clear" w:color="FFFFFF" w:fill="D9D9D9"/>
          <w:lang w:val="en-US" w:eastAsia="zh-CN"/>
        </w:rPr>
        <w:t>等级</w:t>
      </w:r>
      <w:r>
        <w:rPr>
          <w:rFonts w:hint="eastAsia"/>
          <w:i/>
          <w:iCs/>
          <w:shd w:val="clear" w:color="FFFFFF" w:fill="D9D9D9"/>
          <w:lang w:val="en-US" w:eastAsia="zh-CN"/>
        </w:rPr>
        <w:t>不应该直接设置，而是，根据当游戏历史总得分发生变化时，对象自动更新游戏等级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程序功能需求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在程序中创建一个游戏用户对象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然后修改该用户对象的各个能直接修改的属性值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然后查看该用户的当前状态（即对象中的所有当前属性值）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作业题1：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定义一个类：Order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包含3个属性： 订单号，订单总金额，订单商品项（数组）；  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包含一个set()方法，用来给对象的属性一次性赋值；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写一个测试程序：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创建5个order对象，并都要给属性赋值；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然后将5个order对象存入一个数组；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然后对数组中的order对象按订单总金额大小倒序排序；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然后打印整个数组中的5个order对象的属性信息（要求采用重写toString()的方式实现）；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新增需求：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1、求出成交金额最大的那个订单，并打印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求出成交金额排在前3的订单，并打印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求出这5个订单的总成交金额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0706"/>
    <w:multiLevelType w:val="multilevel"/>
    <w:tmpl w:val="59390706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3BA58C"/>
    <w:multiLevelType w:val="singleLevel"/>
    <w:tmpl w:val="593BA58C"/>
    <w:lvl w:ilvl="0" w:tentative="0">
      <w:start w:val="1"/>
      <w:numFmt w:val="bullet"/>
      <w:lvlText w:val="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3BA6FB"/>
    <w:multiLevelType w:val="singleLevel"/>
    <w:tmpl w:val="593BA6FB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3BC3C4"/>
    <w:multiLevelType w:val="singleLevel"/>
    <w:tmpl w:val="593BC3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87290"/>
    <w:rsid w:val="17087290"/>
    <w:rsid w:val="21324019"/>
    <w:rsid w:val="2BF37243"/>
    <w:rsid w:val="2EEB220E"/>
    <w:rsid w:val="3BBF5C1F"/>
    <w:rsid w:val="3E3733E4"/>
    <w:rsid w:val="411C429A"/>
    <w:rsid w:val="42CC7106"/>
    <w:rsid w:val="49FF51B5"/>
    <w:rsid w:val="58ED5AF0"/>
    <w:rsid w:val="65C34F62"/>
    <w:rsid w:val="721E44A9"/>
    <w:rsid w:val="74B42E2B"/>
    <w:rsid w:val="75094C13"/>
    <w:rsid w:val="7DCB0F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0">
    <w:name w:val="标题5"/>
    <w:basedOn w:val="6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2017-07-07T00:45:00Z</dcterms:created>
  <dc:creator>dohit</dc:creator>
  <cp:lastModifiedBy>dohit</cp:lastModifiedBy>
  <dcterms:modified xsi:type="dcterms:W3CDTF">2017-07-07T01:28:44Z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