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A10C3" w14:textId="77777777" w:rsidR="005A76CD" w:rsidRPr="005A76CD" w:rsidRDefault="005A76CD" w:rsidP="005A76CD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4"/>
        </w:rPr>
      </w:pPr>
      <w:r w:rsidRPr="005A76CD">
        <w:rPr>
          <w:rFonts w:ascii="Open Sans" w:eastAsia="宋体" w:hAnsi="Open Sans" w:cs="Open Sans"/>
          <w:kern w:val="0"/>
          <w:sz w:val="24"/>
        </w:rPr>
        <w:t xml:space="preserve">The Orion company, a supplier of everyday goods, has a database containing information on their customers, orders, </w:t>
      </w:r>
      <w:proofErr w:type="gramStart"/>
      <w:r w:rsidRPr="005A76CD">
        <w:rPr>
          <w:rFonts w:ascii="Open Sans" w:eastAsia="宋体" w:hAnsi="Open Sans" w:cs="Open Sans"/>
          <w:kern w:val="0"/>
          <w:sz w:val="24"/>
        </w:rPr>
        <w:t>products</w:t>
      </w:r>
      <w:proofErr w:type="gramEnd"/>
      <w:r w:rsidRPr="005A76CD">
        <w:rPr>
          <w:rFonts w:ascii="Open Sans" w:eastAsia="宋体" w:hAnsi="Open Sans" w:cs="Open Sans"/>
          <w:kern w:val="0"/>
          <w:sz w:val="24"/>
        </w:rPr>
        <w:t xml:space="preserve"> and employees. The database is called </w:t>
      </w:r>
      <w:proofErr w:type="spellStart"/>
      <w:r w:rsidRPr="005A76CD">
        <w:rPr>
          <w:rFonts w:ascii="Open Sans" w:eastAsia="宋体" w:hAnsi="Open Sans" w:cs="Open Sans"/>
          <w:i/>
          <w:iCs/>
          <w:kern w:val="0"/>
          <w:sz w:val="24"/>
        </w:rPr>
        <w:t>Orion.db</w:t>
      </w:r>
      <w:proofErr w:type="spellEnd"/>
      <w:r w:rsidRPr="005A76CD">
        <w:rPr>
          <w:rFonts w:ascii="Open Sans" w:eastAsia="宋体" w:hAnsi="Open Sans" w:cs="Open Sans"/>
          <w:kern w:val="0"/>
          <w:sz w:val="24"/>
        </w:rPr>
        <w:t xml:space="preserve"> and the company have hired you to look through this database, and answer questions they have regarding their products and customers. </w:t>
      </w:r>
    </w:p>
    <w:p w14:paraId="1721F663" w14:textId="77777777" w:rsidR="005A76CD" w:rsidRPr="005A76CD" w:rsidRDefault="005A76CD" w:rsidP="005A76CD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4"/>
        </w:rPr>
      </w:pPr>
      <w:r w:rsidRPr="005A76CD">
        <w:rPr>
          <w:rFonts w:ascii="Open Sans" w:eastAsia="宋体" w:hAnsi="Open Sans" w:cs="Open Sans"/>
          <w:kern w:val="0"/>
          <w:sz w:val="24"/>
        </w:rPr>
        <w:t xml:space="preserve">The tables from the database that will be the most relevant to you are the </w:t>
      </w: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Products</w:t>
      </w:r>
      <w:r w:rsidRPr="005A76CD">
        <w:rPr>
          <w:rFonts w:ascii="Open Sans" w:eastAsia="宋体" w:hAnsi="Open Sans" w:cs="Open Sans"/>
          <w:kern w:val="0"/>
          <w:sz w:val="24"/>
        </w:rPr>
        <w:t xml:space="preserve">, </w:t>
      </w: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Order Details</w:t>
      </w:r>
      <w:r w:rsidRPr="005A76CD">
        <w:rPr>
          <w:rFonts w:ascii="Open Sans" w:eastAsia="宋体" w:hAnsi="Open Sans" w:cs="Open Sans"/>
          <w:kern w:val="0"/>
          <w:sz w:val="24"/>
        </w:rPr>
        <w:t xml:space="preserve"> and </w:t>
      </w: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Orders</w:t>
      </w:r>
      <w:r w:rsidRPr="005A76CD">
        <w:rPr>
          <w:rFonts w:ascii="Open Sans" w:eastAsia="宋体" w:hAnsi="Open Sans" w:cs="Open Sans"/>
          <w:kern w:val="0"/>
          <w:sz w:val="24"/>
        </w:rPr>
        <w:t xml:space="preserve"> tables. A picture of the </w:t>
      </w:r>
      <w:r w:rsidRPr="005A76CD">
        <w:rPr>
          <w:rFonts w:ascii="Open Sans" w:eastAsia="宋体" w:hAnsi="Open Sans" w:cs="Open Sans"/>
          <w:b/>
          <w:bCs/>
          <w:kern w:val="0"/>
          <w:sz w:val="24"/>
        </w:rPr>
        <w:t>first 5 records</w:t>
      </w:r>
      <w:r w:rsidRPr="005A76CD">
        <w:rPr>
          <w:rFonts w:ascii="Open Sans" w:eastAsia="宋体" w:hAnsi="Open Sans" w:cs="Open Sans"/>
          <w:kern w:val="0"/>
          <w:sz w:val="24"/>
        </w:rPr>
        <w:t xml:space="preserve"> from each table, and their most relevant attributes, are provided below. </w:t>
      </w:r>
    </w:p>
    <w:p w14:paraId="0CF5FCE0" w14:textId="2986EFF0" w:rsidR="005A76CD" w:rsidRPr="005A76CD" w:rsidRDefault="005A76CD" w:rsidP="005A76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A76CD">
        <w:rPr>
          <w:rFonts w:ascii="宋体" w:eastAsia="宋体" w:hAnsi="宋体" w:cs="宋体"/>
          <w:kern w:val="0"/>
          <w:sz w:val="24"/>
        </w:rPr>
        <w:fldChar w:fldCharType="begin"/>
      </w:r>
      <w:r w:rsidRPr="005A76CD">
        <w:rPr>
          <w:rFonts w:ascii="宋体" w:eastAsia="宋体" w:hAnsi="宋体" w:cs="宋体"/>
          <w:kern w:val="0"/>
          <w:sz w:val="24"/>
        </w:rPr>
        <w:instrText xml:space="preserve"> INCLUDEPICTURE "/var/folders/y2/l0tzxzj1417_jnz93l6rqy3r0000gn/T/com.microsoft.Word/WebArchiveCopyPasteTempFiles/dQJRbUHJvvf3DNBRKHJgo2rg" \* MERGEFORMATINET </w:instrText>
      </w:r>
      <w:r w:rsidRPr="005A76CD">
        <w:rPr>
          <w:rFonts w:ascii="宋体" w:eastAsia="宋体" w:hAnsi="宋体" w:cs="宋体"/>
          <w:kern w:val="0"/>
          <w:sz w:val="24"/>
        </w:rPr>
        <w:fldChar w:fldCharType="separate"/>
      </w:r>
      <w:r w:rsidRPr="005A76C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15E704B0" wp14:editId="23B9C9FF">
            <wp:extent cx="5274310" cy="1990090"/>
            <wp:effectExtent l="0" t="0" r="0" b="3810"/>
            <wp:docPr id="3" name="图片 3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6CD">
        <w:rPr>
          <w:rFonts w:ascii="宋体" w:eastAsia="宋体" w:hAnsi="宋体" w:cs="宋体"/>
          <w:kern w:val="0"/>
          <w:sz w:val="24"/>
        </w:rPr>
        <w:fldChar w:fldCharType="end"/>
      </w:r>
    </w:p>
    <w:p w14:paraId="53F2C6BC" w14:textId="6E89A880" w:rsidR="005A76CD" w:rsidRPr="005A76CD" w:rsidRDefault="005A76CD" w:rsidP="005A76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A76CD">
        <w:rPr>
          <w:rFonts w:ascii="宋体" w:eastAsia="宋体" w:hAnsi="宋体" w:cs="宋体"/>
          <w:kern w:val="0"/>
          <w:sz w:val="24"/>
        </w:rPr>
        <w:fldChar w:fldCharType="begin"/>
      </w:r>
      <w:r w:rsidRPr="005A76CD">
        <w:rPr>
          <w:rFonts w:ascii="宋体" w:eastAsia="宋体" w:hAnsi="宋体" w:cs="宋体"/>
          <w:kern w:val="0"/>
          <w:sz w:val="24"/>
        </w:rPr>
        <w:instrText xml:space="preserve"> INCLUDEPICTURE "/var/folders/y2/l0tzxzj1417_jnz93l6rqy3r0000gn/T/com.microsoft.Word/WebArchiveCopyPasteTempFiles/FR8dRFv4uLLcJsht1zp9doye" \* MERGEFORMATINET </w:instrText>
      </w:r>
      <w:r w:rsidRPr="005A76CD">
        <w:rPr>
          <w:rFonts w:ascii="宋体" w:eastAsia="宋体" w:hAnsi="宋体" w:cs="宋体"/>
          <w:kern w:val="0"/>
          <w:sz w:val="24"/>
        </w:rPr>
        <w:fldChar w:fldCharType="separate"/>
      </w:r>
      <w:r w:rsidRPr="005A76C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5AAB9559" wp14:editId="60C13135">
            <wp:extent cx="5274310" cy="1973580"/>
            <wp:effectExtent l="0" t="0" r="0" b="0"/>
            <wp:docPr id="2" name="图片 2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6CD">
        <w:rPr>
          <w:rFonts w:ascii="宋体" w:eastAsia="宋体" w:hAnsi="宋体" w:cs="宋体"/>
          <w:kern w:val="0"/>
          <w:sz w:val="24"/>
        </w:rPr>
        <w:fldChar w:fldCharType="end"/>
      </w:r>
    </w:p>
    <w:p w14:paraId="23BEFE54" w14:textId="2CD51AF3" w:rsidR="005A76CD" w:rsidRPr="005A76CD" w:rsidRDefault="005A76CD" w:rsidP="005A76CD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5A76CD">
        <w:rPr>
          <w:rFonts w:ascii="宋体" w:eastAsia="宋体" w:hAnsi="宋体" w:cs="宋体"/>
          <w:kern w:val="0"/>
          <w:sz w:val="24"/>
        </w:rPr>
        <w:lastRenderedPageBreak/>
        <w:fldChar w:fldCharType="begin"/>
      </w:r>
      <w:r w:rsidRPr="005A76CD">
        <w:rPr>
          <w:rFonts w:ascii="宋体" w:eastAsia="宋体" w:hAnsi="宋体" w:cs="宋体"/>
          <w:kern w:val="0"/>
          <w:sz w:val="24"/>
        </w:rPr>
        <w:instrText xml:space="preserve"> INCLUDEPICTURE "/var/folders/y2/l0tzxzj1417_jnz93l6rqy3r0000gn/T/com.microsoft.Word/WebArchiveCopyPasteTempFiles/uwehYBwQP2WqwPNf6aEgNuh3" \* MERGEFORMATINET </w:instrText>
      </w:r>
      <w:r w:rsidRPr="005A76CD">
        <w:rPr>
          <w:rFonts w:ascii="宋体" w:eastAsia="宋体" w:hAnsi="宋体" w:cs="宋体"/>
          <w:kern w:val="0"/>
          <w:sz w:val="24"/>
        </w:rPr>
        <w:fldChar w:fldCharType="separate"/>
      </w:r>
      <w:r w:rsidRPr="005A76CD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 wp14:anchorId="038D6721" wp14:editId="12499B3C">
            <wp:extent cx="4186555" cy="2115185"/>
            <wp:effectExtent l="0" t="0" r="4445" b="5715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55" cy="211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76CD">
        <w:rPr>
          <w:rFonts w:ascii="宋体" w:eastAsia="宋体" w:hAnsi="宋体" w:cs="宋体"/>
          <w:kern w:val="0"/>
          <w:sz w:val="24"/>
        </w:rPr>
        <w:fldChar w:fldCharType="end"/>
      </w:r>
    </w:p>
    <w:p w14:paraId="712FA2CC" w14:textId="77777777" w:rsidR="005A76CD" w:rsidRPr="005A76CD" w:rsidRDefault="005A76CD" w:rsidP="005A76CD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4"/>
        </w:rPr>
      </w:pPr>
      <w:r w:rsidRPr="005A76CD">
        <w:rPr>
          <w:rFonts w:ascii="Open Sans" w:eastAsia="宋体" w:hAnsi="Open Sans" w:cs="Open Sans"/>
          <w:kern w:val="0"/>
          <w:sz w:val="24"/>
        </w:rPr>
        <w:t xml:space="preserve">Write a Python script that reads in the </w:t>
      </w:r>
      <w:proofErr w:type="spellStart"/>
      <w:r w:rsidRPr="005A76CD">
        <w:rPr>
          <w:rFonts w:ascii="Open Sans" w:eastAsia="宋体" w:hAnsi="Open Sans" w:cs="Open Sans"/>
          <w:i/>
          <w:iCs/>
          <w:kern w:val="0"/>
          <w:sz w:val="24"/>
        </w:rPr>
        <w:t>Orion.db</w:t>
      </w:r>
      <w:proofErr w:type="spellEnd"/>
      <w:r w:rsidRPr="005A76CD">
        <w:rPr>
          <w:rFonts w:ascii="Open Sans" w:eastAsia="宋体" w:hAnsi="Open Sans" w:cs="Open Sans"/>
          <w:kern w:val="0"/>
          <w:sz w:val="24"/>
        </w:rPr>
        <w:t xml:space="preserve"> database and uses the </w:t>
      </w: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Orders</w:t>
      </w:r>
      <w:r w:rsidRPr="005A76CD">
        <w:rPr>
          <w:rFonts w:ascii="Open Sans" w:eastAsia="宋体" w:hAnsi="Open Sans" w:cs="Open Sans"/>
          <w:kern w:val="0"/>
          <w:sz w:val="24"/>
        </w:rPr>
        <w:t xml:space="preserve">, </w:t>
      </w: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Order Details</w:t>
      </w:r>
      <w:r w:rsidRPr="005A76CD">
        <w:rPr>
          <w:rFonts w:ascii="Open Sans" w:eastAsia="宋体" w:hAnsi="Open Sans" w:cs="Open Sans"/>
          <w:kern w:val="0"/>
          <w:sz w:val="24"/>
        </w:rPr>
        <w:t xml:space="preserve"> and </w:t>
      </w: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Products</w:t>
      </w:r>
      <w:r w:rsidRPr="005A76CD">
        <w:rPr>
          <w:rFonts w:ascii="Open Sans" w:eastAsia="宋体" w:hAnsi="Open Sans" w:cs="Open Sans"/>
          <w:kern w:val="0"/>
          <w:sz w:val="24"/>
        </w:rPr>
        <w:t xml:space="preserve"> table to answer the following questions:</w:t>
      </w:r>
    </w:p>
    <w:p w14:paraId="4B85547C" w14:textId="77777777" w:rsidR="005A76CD" w:rsidRPr="005A76CD" w:rsidRDefault="005A76CD" w:rsidP="005A76CD">
      <w:pPr>
        <w:widowControl/>
        <w:numPr>
          <w:ilvl w:val="0"/>
          <w:numId w:val="1"/>
        </w:numPr>
        <w:spacing w:before="60" w:after="60"/>
        <w:jc w:val="left"/>
        <w:rPr>
          <w:rFonts w:ascii="Open Sans" w:eastAsia="宋体" w:hAnsi="Open Sans" w:cs="Open Sans"/>
          <w:kern w:val="0"/>
          <w:sz w:val="24"/>
        </w:rPr>
      </w:pPr>
      <w:r w:rsidRPr="005A76CD">
        <w:rPr>
          <w:rFonts w:ascii="Open Sans" w:eastAsia="宋体" w:hAnsi="Open Sans" w:cs="Open Sans"/>
          <w:kern w:val="0"/>
          <w:sz w:val="24"/>
        </w:rPr>
        <w:t>Which customer spent the most money on orders, and how much did they spend?</w:t>
      </w:r>
    </w:p>
    <w:p w14:paraId="5506F3EF" w14:textId="77777777" w:rsidR="005A76CD" w:rsidRPr="005A76CD" w:rsidRDefault="005A76CD" w:rsidP="005A76CD">
      <w:pPr>
        <w:widowControl/>
        <w:numPr>
          <w:ilvl w:val="0"/>
          <w:numId w:val="1"/>
        </w:numPr>
        <w:spacing w:before="60" w:after="60"/>
        <w:jc w:val="left"/>
        <w:rPr>
          <w:rFonts w:ascii="Open Sans" w:eastAsia="宋体" w:hAnsi="Open Sans" w:cs="Open Sans"/>
          <w:kern w:val="0"/>
          <w:sz w:val="24"/>
        </w:rPr>
      </w:pPr>
      <w:r w:rsidRPr="005A76CD">
        <w:rPr>
          <w:rFonts w:ascii="Open Sans" w:eastAsia="宋体" w:hAnsi="Open Sans" w:cs="Open Sans"/>
          <w:kern w:val="0"/>
          <w:sz w:val="24"/>
        </w:rPr>
        <w:t>Which product sold the most, and how many units did they sell?</w:t>
      </w:r>
    </w:p>
    <w:p w14:paraId="06C8FE54" w14:textId="77777777" w:rsidR="005A76CD" w:rsidRPr="005A76CD" w:rsidRDefault="005A76CD" w:rsidP="005A76CD">
      <w:pPr>
        <w:widowControl/>
        <w:spacing w:before="100" w:beforeAutospacing="1" w:after="100" w:afterAutospacing="1"/>
        <w:jc w:val="left"/>
        <w:rPr>
          <w:rFonts w:ascii="Open Sans" w:eastAsia="宋体" w:hAnsi="Open Sans" w:cs="Open Sans"/>
          <w:kern w:val="0"/>
          <w:sz w:val="24"/>
        </w:rPr>
      </w:pP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Print</w:t>
      </w:r>
      <w:r w:rsidRPr="005A76CD">
        <w:rPr>
          <w:rFonts w:ascii="Open Sans" w:eastAsia="宋体" w:hAnsi="Open Sans" w:cs="Open Sans"/>
          <w:kern w:val="0"/>
          <w:sz w:val="24"/>
        </w:rPr>
        <w:t xml:space="preserve"> your answers to the above questions in the following format</w:t>
      </w:r>
    </w:p>
    <w:p w14:paraId="67D1A292" w14:textId="77777777" w:rsidR="005A76CD" w:rsidRPr="005A76CD" w:rsidRDefault="005A76CD" w:rsidP="005A76CD">
      <w:pPr>
        <w:widowControl/>
        <w:jc w:val="left"/>
        <w:rPr>
          <w:rFonts w:ascii="Source Code Pro" w:eastAsia="宋体" w:hAnsi="Source Code Pro" w:cs="Open Sans"/>
          <w:kern w:val="0"/>
          <w:sz w:val="18"/>
          <w:szCs w:val="18"/>
        </w:rPr>
      </w:pPr>
      <w:r w:rsidRPr="005A76CD">
        <w:rPr>
          <w:rFonts w:ascii="Source Code Pro" w:eastAsia="宋体" w:hAnsi="Source Code Pro" w:cs="Open Sans"/>
          <w:kern w:val="0"/>
          <w:sz w:val="18"/>
          <w:szCs w:val="18"/>
        </w:rPr>
        <w:t>Customer: XXXXX</w:t>
      </w:r>
    </w:p>
    <w:p w14:paraId="7056B4DF" w14:textId="77777777" w:rsidR="005A76CD" w:rsidRPr="005A76CD" w:rsidRDefault="005A76CD" w:rsidP="005A76CD">
      <w:pPr>
        <w:widowControl/>
        <w:jc w:val="left"/>
        <w:rPr>
          <w:rFonts w:ascii="Source Code Pro" w:eastAsia="宋体" w:hAnsi="Source Code Pro" w:cs="Open Sans"/>
          <w:kern w:val="0"/>
          <w:sz w:val="18"/>
          <w:szCs w:val="18"/>
        </w:rPr>
      </w:pPr>
      <w:proofErr w:type="gramStart"/>
      <w:r w:rsidRPr="005A76CD">
        <w:rPr>
          <w:rFonts w:ascii="Source Code Pro" w:eastAsia="宋体" w:hAnsi="Source Code Pro" w:cs="Open Sans"/>
          <w:kern w:val="0"/>
          <w:sz w:val="18"/>
          <w:szCs w:val="18"/>
        </w:rPr>
        <w:t>Total</w:t>
      </w:r>
      <w:proofErr w:type="gramEnd"/>
      <w:r w:rsidRPr="005A76CD">
        <w:rPr>
          <w:rFonts w:ascii="Source Code Pro" w:eastAsia="宋体" w:hAnsi="Source Code Pro" w:cs="Open Sans"/>
          <w:kern w:val="0"/>
          <w:sz w:val="18"/>
          <w:szCs w:val="18"/>
        </w:rPr>
        <w:t xml:space="preserve"> spend = $XXXXXX.XX</w:t>
      </w:r>
    </w:p>
    <w:p w14:paraId="4965B630" w14:textId="77777777" w:rsidR="005A76CD" w:rsidRPr="005A76CD" w:rsidRDefault="005A76CD" w:rsidP="005A76CD">
      <w:pPr>
        <w:widowControl/>
        <w:jc w:val="left"/>
        <w:rPr>
          <w:rFonts w:ascii="Source Code Pro" w:eastAsia="宋体" w:hAnsi="Source Code Pro" w:cs="Open Sans"/>
          <w:kern w:val="0"/>
          <w:sz w:val="18"/>
          <w:szCs w:val="18"/>
        </w:rPr>
      </w:pPr>
    </w:p>
    <w:p w14:paraId="5E0B2DEC" w14:textId="77777777" w:rsidR="005A76CD" w:rsidRPr="005A76CD" w:rsidRDefault="005A76CD" w:rsidP="005A76CD">
      <w:pPr>
        <w:widowControl/>
        <w:jc w:val="left"/>
        <w:rPr>
          <w:rFonts w:ascii="Source Code Pro" w:eastAsia="宋体" w:hAnsi="Source Code Pro" w:cs="Open Sans"/>
          <w:kern w:val="0"/>
          <w:sz w:val="18"/>
          <w:szCs w:val="18"/>
        </w:rPr>
      </w:pPr>
      <w:r w:rsidRPr="005A76CD">
        <w:rPr>
          <w:rFonts w:ascii="Source Code Pro" w:eastAsia="宋体" w:hAnsi="Source Code Pro" w:cs="Open Sans"/>
          <w:kern w:val="0"/>
          <w:sz w:val="18"/>
          <w:szCs w:val="18"/>
        </w:rPr>
        <w:t>Product: XXXXXXXXX XXXXXXX</w:t>
      </w:r>
    </w:p>
    <w:p w14:paraId="6DED9272" w14:textId="77777777" w:rsidR="005A76CD" w:rsidRPr="005A76CD" w:rsidRDefault="005A76CD" w:rsidP="005A76CD">
      <w:pPr>
        <w:widowControl/>
        <w:jc w:val="left"/>
        <w:rPr>
          <w:rFonts w:ascii="Source Code Pro" w:eastAsia="宋体" w:hAnsi="Source Code Pro" w:cs="Open Sans"/>
          <w:kern w:val="0"/>
          <w:sz w:val="18"/>
          <w:szCs w:val="18"/>
        </w:rPr>
      </w:pPr>
      <w:r w:rsidRPr="005A76CD">
        <w:rPr>
          <w:rFonts w:ascii="Source Code Pro" w:eastAsia="宋体" w:hAnsi="Source Code Pro" w:cs="Open Sans"/>
          <w:kern w:val="0"/>
          <w:sz w:val="18"/>
          <w:szCs w:val="18"/>
        </w:rPr>
        <w:t>Total units sold = XXXX</w:t>
      </w:r>
    </w:p>
    <w:p w14:paraId="4E1805D7" w14:textId="77777777" w:rsidR="005A76CD" w:rsidRPr="005A76CD" w:rsidRDefault="005A76CD" w:rsidP="005A76CD">
      <w:pPr>
        <w:widowControl/>
        <w:spacing w:before="100" w:beforeAutospacing="1" w:after="100" w:afterAutospacing="1"/>
        <w:ind w:left="225"/>
        <w:jc w:val="left"/>
        <w:rPr>
          <w:rFonts w:ascii="Open Sans" w:eastAsia="宋体" w:hAnsi="Open Sans" w:cs="Open Sans"/>
          <w:kern w:val="0"/>
          <w:sz w:val="19"/>
          <w:szCs w:val="19"/>
        </w:rPr>
      </w:pPr>
      <w:r w:rsidRPr="005A76CD">
        <w:rPr>
          <w:rFonts w:ascii="Open Sans" w:eastAsia="宋体" w:hAnsi="Open Sans" w:cs="Open Sans"/>
          <w:b/>
          <w:bCs/>
          <w:kern w:val="0"/>
          <w:sz w:val="19"/>
          <w:szCs w:val="19"/>
        </w:rPr>
        <w:t>Hints!</w:t>
      </w:r>
      <w:r w:rsidRPr="005A76CD">
        <w:rPr>
          <w:rFonts w:ascii="Open Sans" w:eastAsia="宋体" w:hAnsi="Open Sans" w:cs="Open Sans"/>
          <w:kern w:val="0"/>
          <w:sz w:val="19"/>
          <w:szCs w:val="19"/>
        </w:rPr>
        <w:t xml:space="preserve"> The following dot points provide useful hints to help you with </w:t>
      </w:r>
      <w:proofErr w:type="gramStart"/>
      <w:r w:rsidRPr="005A76CD">
        <w:rPr>
          <w:rFonts w:ascii="Open Sans" w:eastAsia="宋体" w:hAnsi="Open Sans" w:cs="Open Sans"/>
          <w:kern w:val="0"/>
          <w:sz w:val="19"/>
          <w:szCs w:val="19"/>
        </w:rPr>
        <w:t>this exercises</w:t>
      </w:r>
      <w:proofErr w:type="gramEnd"/>
    </w:p>
    <w:p w14:paraId="0AA4EEA3" w14:textId="77777777" w:rsidR="005A76CD" w:rsidRPr="005A76CD" w:rsidRDefault="005A76CD" w:rsidP="005A76CD">
      <w:pPr>
        <w:widowControl/>
        <w:numPr>
          <w:ilvl w:val="0"/>
          <w:numId w:val="2"/>
        </w:numPr>
        <w:spacing w:before="60" w:after="60"/>
        <w:jc w:val="left"/>
        <w:rPr>
          <w:rFonts w:ascii="Open Sans" w:eastAsia="宋体" w:hAnsi="Open Sans" w:cs="Open Sans"/>
          <w:kern w:val="0"/>
          <w:sz w:val="24"/>
        </w:rPr>
      </w:pPr>
      <w:r w:rsidRPr="005A76CD">
        <w:rPr>
          <w:rFonts w:ascii="Open Sans" w:eastAsia="宋体" w:hAnsi="Open Sans" w:cs="Open Sans"/>
          <w:kern w:val="0"/>
          <w:sz w:val="24"/>
        </w:rPr>
        <w:t xml:space="preserve">In SQL, to refer to a table with a name longer than one word, use </w:t>
      </w: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" "</w:t>
      </w:r>
      <w:r w:rsidRPr="005A76CD">
        <w:rPr>
          <w:rFonts w:ascii="Open Sans" w:eastAsia="宋体" w:hAnsi="Open Sans" w:cs="Open Sans"/>
          <w:kern w:val="0"/>
          <w:sz w:val="24"/>
        </w:rPr>
        <w:t xml:space="preserve"> around the table name i.e. </w:t>
      </w: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"My table"</w:t>
      </w:r>
      <w:r w:rsidRPr="005A76CD">
        <w:rPr>
          <w:rFonts w:ascii="Open Sans" w:eastAsia="宋体" w:hAnsi="Open Sans" w:cs="Open Sans"/>
          <w:kern w:val="0"/>
          <w:sz w:val="24"/>
        </w:rPr>
        <w:t xml:space="preserve"> </w:t>
      </w:r>
    </w:p>
    <w:p w14:paraId="74639B68" w14:textId="77777777" w:rsidR="005A76CD" w:rsidRPr="005A76CD" w:rsidRDefault="005A76CD" w:rsidP="005A76CD">
      <w:pPr>
        <w:widowControl/>
        <w:numPr>
          <w:ilvl w:val="0"/>
          <w:numId w:val="2"/>
        </w:numPr>
        <w:spacing w:before="60"/>
        <w:jc w:val="left"/>
        <w:rPr>
          <w:rFonts w:ascii="Open Sans" w:eastAsia="宋体" w:hAnsi="Open Sans" w:cs="Open Sans"/>
          <w:kern w:val="0"/>
          <w:sz w:val="24"/>
        </w:rPr>
      </w:pPr>
      <w:r w:rsidRPr="005A76CD">
        <w:rPr>
          <w:rFonts w:ascii="Open Sans" w:eastAsia="宋体" w:hAnsi="Open Sans" w:cs="Open Sans"/>
          <w:kern w:val="0"/>
          <w:sz w:val="24"/>
        </w:rPr>
        <w:t xml:space="preserve">You can join </w:t>
      </w:r>
      <w:proofErr w:type="spellStart"/>
      <w:r w:rsidRPr="005A76CD">
        <w:rPr>
          <w:rFonts w:ascii="Open Sans" w:eastAsia="宋体" w:hAnsi="Open Sans" w:cs="Open Sans"/>
          <w:kern w:val="0"/>
          <w:sz w:val="24"/>
        </w:rPr>
        <w:t>DataFrames</w:t>
      </w:r>
      <w:proofErr w:type="spellEnd"/>
      <w:r w:rsidRPr="005A76CD">
        <w:rPr>
          <w:rFonts w:ascii="Open Sans" w:eastAsia="宋体" w:hAnsi="Open Sans" w:cs="Open Sans"/>
          <w:kern w:val="0"/>
          <w:sz w:val="24"/>
        </w:rPr>
        <w:t xml:space="preserve"> together using </w:t>
      </w:r>
      <w:hyperlink r:id="rId8" w:tgtFrame="_blank" w:history="1">
        <w:proofErr w:type="gramStart"/>
        <w:r w:rsidRPr="005A76CD">
          <w:rPr>
            <w:rFonts w:ascii="Source Code Pro" w:eastAsia="宋体" w:hAnsi="Source Code Pro" w:cs="宋体"/>
            <w:color w:val="0000FF"/>
            <w:kern w:val="0"/>
            <w:sz w:val="20"/>
            <w:szCs w:val="20"/>
            <w:u w:val="single"/>
          </w:rPr>
          <w:t>pd.concat</w:t>
        </w:r>
        <w:proofErr w:type="gramEnd"/>
      </w:hyperlink>
      <w:r w:rsidRPr="005A76CD">
        <w:rPr>
          <w:rFonts w:ascii="Open Sans" w:eastAsia="宋体" w:hAnsi="Open Sans" w:cs="Open Sans"/>
          <w:kern w:val="0"/>
          <w:sz w:val="24"/>
        </w:rPr>
        <w:t xml:space="preserve"> (the </w:t>
      </w:r>
      <w:r w:rsidRPr="005A76CD">
        <w:rPr>
          <w:rFonts w:ascii="Source Code Pro" w:eastAsia="宋体" w:hAnsi="Source Code Pro" w:cs="宋体"/>
          <w:kern w:val="0"/>
          <w:sz w:val="20"/>
          <w:szCs w:val="20"/>
        </w:rPr>
        <w:t>axis</w:t>
      </w:r>
      <w:r w:rsidRPr="005A76CD">
        <w:rPr>
          <w:rFonts w:ascii="Open Sans" w:eastAsia="宋体" w:hAnsi="Open Sans" w:cs="Open Sans"/>
          <w:kern w:val="0"/>
          <w:sz w:val="24"/>
        </w:rPr>
        <w:t xml:space="preserve"> parameter might be useful)</w:t>
      </w:r>
    </w:p>
    <w:p w14:paraId="71C3714A" w14:textId="77777777" w:rsidR="005A76CD" w:rsidRPr="005A76CD" w:rsidRDefault="005A76CD"/>
    <w:sectPr w:rsidR="005A76CD" w:rsidRPr="005A76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965E5"/>
    <w:multiLevelType w:val="multilevel"/>
    <w:tmpl w:val="BD18B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BD3FC6"/>
    <w:multiLevelType w:val="multilevel"/>
    <w:tmpl w:val="7D826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3261353">
    <w:abstractNumId w:val="0"/>
  </w:num>
  <w:num w:numId="2" w16cid:durableId="9650866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6CD"/>
    <w:rsid w:val="005A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C800FF"/>
  <w15:chartTrackingRefBased/>
  <w15:docId w15:val="{736EFD74-8E65-EE43-ACA1-FA267ED5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ber-el">
    <w:name w:val="amber-el"/>
    <w:basedOn w:val="a"/>
    <w:rsid w:val="005A76C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5A76CD"/>
    <w:rPr>
      <w:rFonts w:ascii="宋体" w:eastAsia="宋体" w:hAnsi="宋体" w:cs="宋体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5A7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85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274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317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71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4381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4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ndas.pydata.org/docs/reference/api/pandas.concat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Zhengzheng Gu</dc:creator>
  <cp:keywords/>
  <dc:description/>
  <cp:lastModifiedBy>Zhengzheng Gu</cp:lastModifiedBy>
  <cp:revision>1</cp:revision>
  <dcterms:created xsi:type="dcterms:W3CDTF">2022-05-28T02:56:00Z</dcterms:created>
  <dcterms:modified xsi:type="dcterms:W3CDTF">2022-05-28T02:56:00Z</dcterms:modified>
</cp:coreProperties>
</file>