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BD8" w:rsidRDefault="00AF23AE" w:rsidP="00AF23AE">
      <w:pPr>
        <w:spacing w:line="360" w:lineRule="auto"/>
        <w:ind w:firstLineChars="200" w:firstLine="482"/>
        <w:jc w:val="center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2016年度第一批产品质量监督抽查检测服务</w:t>
      </w:r>
      <w:r w:rsidRPr="00AF23AE">
        <w:rPr>
          <w:rFonts w:ascii="宋体" w:hAnsi="宋体" w:hint="eastAsia"/>
          <w:b/>
          <w:bCs/>
          <w:sz w:val="24"/>
          <w:szCs w:val="24"/>
        </w:rPr>
        <w:t>竞争性磋商公告</w:t>
      </w:r>
    </w:p>
    <w:p w:rsidR="009A3DC6" w:rsidRPr="00070EB0" w:rsidRDefault="00070EB0" w:rsidP="00070EB0">
      <w:pPr>
        <w:spacing w:line="360" w:lineRule="auto"/>
        <w:ind w:firstLineChars="200" w:firstLine="482"/>
        <w:jc w:val="center"/>
        <w:rPr>
          <w:rFonts w:ascii="宋体" w:hAnsi="宋体" w:hint="eastAsia"/>
          <w:b/>
          <w:bCs/>
          <w:sz w:val="24"/>
          <w:szCs w:val="24"/>
        </w:rPr>
      </w:pPr>
      <w:r w:rsidRPr="00070EB0">
        <w:rPr>
          <w:rFonts w:ascii="宋体" w:hAnsi="宋体" w:hint="eastAsia"/>
          <w:b/>
          <w:bCs/>
          <w:sz w:val="24"/>
          <w:szCs w:val="24"/>
        </w:rPr>
        <w:t>（纺织品）</w:t>
      </w:r>
      <w:bookmarkStart w:id="0" w:name="_GoBack"/>
      <w:bookmarkEnd w:id="0"/>
    </w:p>
    <w:p w:rsidR="004A5BD8" w:rsidRDefault="004A5BD8" w:rsidP="004A5BD8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江苏省设备成套有限公司受</w:t>
      </w:r>
      <w:r w:rsidRPr="00AF23AE">
        <w:rPr>
          <w:rFonts w:ascii="宋体" w:hAnsi="宋体" w:hint="eastAsia"/>
          <w:sz w:val="24"/>
          <w:szCs w:val="24"/>
          <w:lang w:val="zh-CN"/>
        </w:rPr>
        <w:t>江苏省质量技术监督局</w:t>
      </w:r>
      <w:r>
        <w:rPr>
          <w:rFonts w:ascii="宋体" w:hAnsi="宋体" w:hint="eastAsia"/>
          <w:sz w:val="24"/>
          <w:szCs w:val="24"/>
          <w:lang w:val="zh-CN"/>
        </w:rPr>
        <w:t>（以下简称“采购人”）委托，就</w:t>
      </w:r>
      <w:r w:rsidRPr="00AF23AE">
        <w:rPr>
          <w:rFonts w:ascii="宋体" w:hAnsi="宋体" w:hint="eastAsia"/>
          <w:sz w:val="24"/>
          <w:szCs w:val="24"/>
          <w:lang w:val="zh-CN"/>
        </w:rPr>
        <w:t>2016年度第一批产品质量监督抽查检测服务</w:t>
      </w:r>
      <w:r>
        <w:rPr>
          <w:rFonts w:ascii="宋体" w:hAnsi="宋体" w:hint="eastAsia"/>
          <w:sz w:val="24"/>
          <w:szCs w:val="24"/>
          <w:lang w:val="zh-CN"/>
        </w:rPr>
        <w:t>进行竞争性磋商采购，</w:t>
      </w:r>
      <w:proofErr w:type="gramStart"/>
      <w:r>
        <w:rPr>
          <w:rFonts w:ascii="宋体" w:hAnsi="宋体" w:hint="eastAsia"/>
          <w:sz w:val="24"/>
          <w:szCs w:val="24"/>
          <w:lang w:val="zh-CN"/>
        </w:rPr>
        <w:t>兹邀请</w:t>
      </w:r>
      <w:proofErr w:type="gramEnd"/>
      <w:r>
        <w:rPr>
          <w:rFonts w:ascii="宋体" w:hAnsi="宋体" w:hint="eastAsia"/>
          <w:sz w:val="24"/>
          <w:szCs w:val="24"/>
          <w:lang w:val="zh-CN"/>
        </w:rPr>
        <w:t>符合资格条件的供应商参加报价和磋商。</w:t>
      </w:r>
    </w:p>
    <w:p w:rsidR="004A5BD8" w:rsidRDefault="004A5BD8" w:rsidP="004A5BD8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1、项目编号：066016860708</w:t>
      </w:r>
    </w:p>
    <w:p w:rsidR="004A5BD8" w:rsidRDefault="004A5BD8" w:rsidP="004A5BD8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 xml:space="preserve">2、项目内容及预算： </w:t>
      </w:r>
    </w:p>
    <w:p w:rsidR="004A5BD8" w:rsidRDefault="004A5BD8" w:rsidP="004A5BD8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包1：儿童及婴幼儿服装产品质量监督抽查检测服务        预算：25万元</w:t>
      </w:r>
    </w:p>
    <w:p w:rsidR="004A5BD8" w:rsidRDefault="004A5BD8" w:rsidP="004A5BD8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包2：无填充物床上用品质量监督抽查检测服务            预算：32万元</w:t>
      </w:r>
    </w:p>
    <w:p w:rsidR="004A5BD8" w:rsidRDefault="004A5BD8" w:rsidP="004A5BD8">
      <w:pPr>
        <w:spacing w:line="360" w:lineRule="auto"/>
        <w:ind w:firstLineChars="200" w:firstLine="480"/>
        <w:rPr>
          <w:rStyle w:val="a5"/>
          <w:rFonts w:hint="eastAsia"/>
        </w:rPr>
      </w:pPr>
      <w:r>
        <w:rPr>
          <w:rFonts w:ascii="宋体" w:hAnsi="宋体" w:hint="eastAsia"/>
          <w:sz w:val="24"/>
          <w:szCs w:val="24"/>
          <w:lang w:val="zh-CN"/>
        </w:rPr>
        <w:t>3、供应商应具备下列资格条件：</w:t>
      </w:r>
    </w:p>
    <w:p w:rsidR="004A5BD8" w:rsidRDefault="004A5BD8" w:rsidP="004A5BD8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3.1 《中华人民共和国政府采购法》规定的条件（并根据《中华人民共和国政府采购法实施条例》提供相关证明材料）:</w:t>
      </w:r>
      <w:r>
        <w:rPr>
          <w:rFonts w:ascii="宋体" w:hAnsi="宋体" w:hint="eastAsia"/>
          <w:sz w:val="24"/>
          <w:szCs w:val="24"/>
          <w:lang w:val="zh-CN"/>
        </w:rPr>
        <w:br/>
        <w:t xml:space="preserve">  （1）具有独立承担民事责任的能力（请提供法人或者其他组织的营业执照等证明文件，自然人的身份证明）；</w:t>
      </w:r>
      <w:r>
        <w:rPr>
          <w:rFonts w:ascii="宋体" w:hAnsi="宋体" w:hint="eastAsia"/>
          <w:sz w:val="24"/>
          <w:szCs w:val="24"/>
          <w:lang w:val="zh-CN"/>
        </w:rPr>
        <w:br/>
        <w:t xml:space="preserve">  （2）具有良好的商业信誉和健全的财务会计制度（请提供财务状况报告，依法缴纳税收和社会保障资金的相关材料）；</w:t>
      </w:r>
      <w:r>
        <w:rPr>
          <w:rFonts w:ascii="宋体" w:hAnsi="宋体" w:hint="eastAsia"/>
          <w:sz w:val="24"/>
          <w:szCs w:val="24"/>
          <w:lang w:val="zh-CN"/>
        </w:rPr>
        <w:br/>
        <w:t xml:space="preserve">  （3）具有履行合同所必需的设备和专业技术能力（请提供具备履行合同所必需的设备和专业技术能力的证明材料）；</w:t>
      </w:r>
      <w:r>
        <w:rPr>
          <w:rFonts w:ascii="宋体" w:hAnsi="宋体" w:hint="eastAsia"/>
          <w:sz w:val="24"/>
          <w:szCs w:val="24"/>
          <w:lang w:val="zh-CN"/>
        </w:rPr>
        <w:br/>
        <w:t xml:space="preserve">  （4）有依法缴纳税收和社会保障资金的良好记录；</w:t>
      </w:r>
      <w:r>
        <w:rPr>
          <w:rFonts w:ascii="宋体" w:hAnsi="宋体" w:hint="eastAsia"/>
          <w:sz w:val="24"/>
          <w:szCs w:val="24"/>
          <w:lang w:val="zh-CN"/>
        </w:rPr>
        <w:br/>
        <w:t xml:space="preserve">  （5）参加政府采购活动前三年内，在经营活动中没有重大违法记录（请提供参加政府采购活动前3年内在经营活动中没有重大违法记录的书面声明）；</w:t>
      </w:r>
      <w:r>
        <w:rPr>
          <w:rFonts w:ascii="宋体" w:hAnsi="宋体" w:hint="eastAsia"/>
          <w:sz w:val="24"/>
          <w:szCs w:val="24"/>
          <w:lang w:val="zh-CN"/>
        </w:rPr>
        <w:br/>
        <w:t xml:space="preserve">  （6）法律、行政法规规定的其他条件（请提供具备法律、行政法规规定的其他条件的证明材料）。</w:t>
      </w:r>
    </w:p>
    <w:p w:rsidR="004A5BD8" w:rsidRDefault="004A5BD8" w:rsidP="004A5BD8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3.2采购人根据采购项目的特殊要求规定的特定条件，供应商提供相关证明文件：</w:t>
      </w:r>
    </w:p>
    <w:p w:rsidR="004A5BD8" w:rsidRDefault="004A5BD8" w:rsidP="004A5BD8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具有CMA、CAL资质（2016年1月1日后取得资质的仅需提供有效期内的CMA证书）。磋商时证书在有效期内，并确保承担监督抽查检验工作期间资质有效。（提供证书复印件及承诺书，原件备查）；机构参加国家质检总局检验机构分类评价结果为Ⅲ类及以上。</w:t>
      </w:r>
    </w:p>
    <w:p w:rsidR="004A5BD8" w:rsidRDefault="004A5BD8" w:rsidP="004A5BD8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lastRenderedPageBreak/>
        <w:t>4、现场勘察/标前答疑：采购人不组织。</w:t>
      </w:r>
    </w:p>
    <w:p w:rsidR="004A5BD8" w:rsidRDefault="004A5BD8" w:rsidP="004A5BD8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5、磋商文件出售方式：每包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  <w:lang w:val="zh-CN"/>
        </w:rPr>
        <w:t>00元人民币，售后不退；从即日起至201</w:t>
      </w: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  <w:lang w:val="zh-CN"/>
        </w:rPr>
        <w:t>年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  <w:lang w:val="zh-CN"/>
        </w:rPr>
        <w:t>月</w:t>
      </w:r>
      <w:r>
        <w:rPr>
          <w:rFonts w:ascii="宋体" w:hAnsi="宋体" w:hint="eastAsia"/>
          <w:sz w:val="24"/>
          <w:szCs w:val="24"/>
        </w:rPr>
        <w:t>26</w:t>
      </w:r>
      <w:r>
        <w:rPr>
          <w:rFonts w:ascii="宋体" w:hAnsi="宋体" w:hint="eastAsia"/>
          <w:sz w:val="24"/>
          <w:szCs w:val="24"/>
          <w:lang w:val="zh-CN"/>
        </w:rPr>
        <w:t>日为止，每天8：30-11：30，14：00-17：00（北京时间，节假日除外）；</w:t>
      </w:r>
    </w:p>
    <w:p w:rsidR="004A5BD8" w:rsidRDefault="004A5BD8" w:rsidP="004A5BD8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6、</w:t>
      </w:r>
      <w:proofErr w:type="gramStart"/>
      <w:r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>
        <w:rPr>
          <w:rFonts w:ascii="宋体" w:hAnsi="宋体" w:hint="eastAsia"/>
          <w:sz w:val="24"/>
          <w:szCs w:val="24"/>
          <w:lang w:val="zh-CN"/>
        </w:rPr>
        <w:t>响应文件地点：南京市山西路120号成套大厦江苏省设备成套有限公司1600室；</w:t>
      </w:r>
    </w:p>
    <w:p w:rsidR="004A5BD8" w:rsidRDefault="004A5BD8" w:rsidP="004A5BD8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开始</w:t>
      </w:r>
      <w:proofErr w:type="gramStart"/>
      <w:r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>
        <w:rPr>
          <w:rFonts w:ascii="宋体" w:hAnsi="宋体" w:hint="eastAsia"/>
          <w:sz w:val="24"/>
          <w:szCs w:val="24"/>
          <w:lang w:val="zh-CN"/>
        </w:rPr>
        <w:t>响应文件时间：201</w:t>
      </w: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  <w:lang w:val="zh-CN"/>
        </w:rPr>
        <w:t>年</w:t>
      </w:r>
      <w:r>
        <w:rPr>
          <w:rFonts w:ascii="宋体" w:hAnsi="宋体" w:hint="eastAsia"/>
          <w:sz w:val="24"/>
          <w:szCs w:val="24"/>
        </w:rPr>
        <w:t>04</w:t>
      </w:r>
      <w:r>
        <w:rPr>
          <w:rFonts w:ascii="宋体" w:hAnsi="宋体" w:hint="eastAsia"/>
          <w:sz w:val="24"/>
          <w:szCs w:val="24"/>
          <w:lang w:val="zh-CN"/>
        </w:rPr>
        <w:t>月</w:t>
      </w:r>
      <w:r>
        <w:rPr>
          <w:rFonts w:ascii="宋体" w:hAnsi="宋体" w:hint="eastAsia"/>
          <w:sz w:val="24"/>
          <w:szCs w:val="24"/>
        </w:rPr>
        <w:t xml:space="preserve">29 </w:t>
      </w:r>
      <w:r>
        <w:rPr>
          <w:rFonts w:ascii="宋体" w:hAnsi="宋体" w:hint="eastAsia"/>
          <w:sz w:val="24"/>
          <w:szCs w:val="24"/>
          <w:lang w:val="zh-CN"/>
        </w:rPr>
        <w:t>日上午9：00</w:t>
      </w:r>
    </w:p>
    <w:p w:rsidR="004A5BD8" w:rsidRDefault="004A5BD8" w:rsidP="004A5BD8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proofErr w:type="gramStart"/>
      <w:r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>
        <w:rPr>
          <w:rFonts w:ascii="宋体" w:hAnsi="宋体" w:hint="eastAsia"/>
          <w:sz w:val="24"/>
          <w:szCs w:val="24"/>
          <w:lang w:val="zh-CN"/>
        </w:rPr>
        <w:t>响应文件截止时间：201</w:t>
      </w: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  <w:lang w:val="zh-CN"/>
        </w:rPr>
        <w:t>年</w:t>
      </w:r>
      <w:r>
        <w:rPr>
          <w:rFonts w:ascii="宋体" w:hAnsi="宋体" w:hint="eastAsia"/>
          <w:sz w:val="24"/>
          <w:szCs w:val="24"/>
        </w:rPr>
        <w:t>04</w:t>
      </w:r>
      <w:r>
        <w:rPr>
          <w:rFonts w:ascii="宋体" w:hAnsi="宋体" w:hint="eastAsia"/>
          <w:sz w:val="24"/>
          <w:szCs w:val="24"/>
          <w:lang w:val="zh-CN"/>
        </w:rPr>
        <w:t>月</w:t>
      </w:r>
      <w:r>
        <w:rPr>
          <w:rFonts w:ascii="宋体" w:hAnsi="宋体" w:hint="eastAsia"/>
          <w:sz w:val="24"/>
          <w:szCs w:val="24"/>
        </w:rPr>
        <w:t xml:space="preserve">29 </w:t>
      </w:r>
      <w:r>
        <w:rPr>
          <w:rFonts w:ascii="宋体" w:hAnsi="宋体" w:hint="eastAsia"/>
          <w:sz w:val="24"/>
          <w:szCs w:val="24"/>
          <w:lang w:val="zh-CN"/>
        </w:rPr>
        <w:t>日上午9：30；</w:t>
      </w:r>
    </w:p>
    <w:p w:rsidR="004A5BD8" w:rsidRDefault="004A5BD8" w:rsidP="004A5BD8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proofErr w:type="gramStart"/>
      <w:r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>
        <w:rPr>
          <w:rFonts w:ascii="宋体" w:hAnsi="宋体" w:hint="eastAsia"/>
          <w:sz w:val="24"/>
          <w:szCs w:val="24"/>
          <w:lang w:val="zh-CN"/>
        </w:rPr>
        <w:t>响应文件截止时间过后，代理机构组织磋商小组与供应商进行磋商，请供应</w:t>
      </w:r>
      <w:proofErr w:type="gramStart"/>
      <w:r>
        <w:rPr>
          <w:rFonts w:ascii="宋体" w:hAnsi="宋体" w:hint="eastAsia"/>
          <w:sz w:val="24"/>
          <w:szCs w:val="24"/>
          <w:lang w:val="zh-CN"/>
        </w:rPr>
        <w:t>商法定</w:t>
      </w:r>
      <w:proofErr w:type="gramEnd"/>
      <w:r>
        <w:rPr>
          <w:rFonts w:ascii="宋体" w:hAnsi="宋体" w:hint="eastAsia"/>
          <w:sz w:val="24"/>
          <w:szCs w:val="24"/>
          <w:lang w:val="zh-CN"/>
        </w:rPr>
        <w:t>代表人或其授权委托代表出席。</w:t>
      </w:r>
    </w:p>
    <w:p w:rsidR="004A5BD8" w:rsidRDefault="004A5BD8" w:rsidP="004A5BD8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7、磋商响应文件份数：一式伍份（壹份正本、肆份副本），每份磋商文件须清楚标明“正本”或“副本”字样。一旦正本和副本不符，以正本为准。</w:t>
      </w:r>
    </w:p>
    <w:p w:rsidR="004A5BD8" w:rsidRDefault="004A5BD8" w:rsidP="004A5BD8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8、用户单位联系方式</w:t>
      </w:r>
    </w:p>
    <w:p w:rsidR="004A5BD8" w:rsidRDefault="004A5BD8" w:rsidP="004A5BD8">
      <w:pPr>
        <w:widowControl/>
        <w:shd w:val="clear" w:color="auto" w:fill="FFFFFF"/>
        <w:spacing w:line="360" w:lineRule="auto"/>
        <w:ind w:firstLine="42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联系人：刘皓</w:t>
      </w:r>
    </w:p>
    <w:p w:rsidR="004A5BD8" w:rsidRDefault="004A5BD8" w:rsidP="004A5BD8">
      <w:pPr>
        <w:widowControl/>
        <w:shd w:val="clear" w:color="auto" w:fill="FFFFFF"/>
        <w:spacing w:line="360" w:lineRule="auto"/>
        <w:ind w:firstLine="42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联系电话：025-85012056</w:t>
      </w:r>
    </w:p>
    <w:p w:rsidR="004A5BD8" w:rsidRDefault="004A5BD8" w:rsidP="004A5BD8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  <w:lang w:val="zh-CN"/>
        </w:rPr>
        <w:t>9、代理机构联系方式：</w:t>
      </w:r>
    </w:p>
    <w:p w:rsidR="004A5BD8" w:rsidRDefault="004A5BD8" w:rsidP="004A5BD8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联系人：张杰  瞿凯</w:t>
      </w:r>
    </w:p>
    <w:p w:rsidR="004A5BD8" w:rsidRDefault="004A5BD8" w:rsidP="004A5BD8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  <w:lang w:val="zh-CN"/>
        </w:rPr>
        <w:t xml:space="preserve">联系电话：025-86638523  </w:t>
      </w:r>
      <w:r>
        <w:rPr>
          <w:rFonts w:ascii="宋体" w:hAnsi="宋体" w:hint="eastAsia"/>
          <w:sz w:val="24"/>
          <w:szCs w:val="24"/>
        </w:rPr>
        <w:t>86630962</w:t>
      </w:r>
    </w:p>
    <w:p w:rsidR="004A5BD8" w:rsidRDefault="004A5BD8" w:rsidP="004A5BD8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传真电话：025-83301003</w:t>
      </w:r>
    </w:p>
    <w:p w:rsidR="004A5BD8" w:rsidRDefault="004A5BD8" w:rsidP="004A5BD8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地</w:t>
      </w:r>
      <w:r>
        <w:rPr>
          <w:rFonts w:ascii="宋体" w:hAnsi="宋体"/>
          <w:sz w:val="24"/>
          <w:szCs w:val="24"/>
          <w:lang w:val="zh-CN"/>
        </w:rPr>
        <w:t xml:space="preserve">    </w:t>
      </w:r>
      <w:r>
        <w:rPr>
          <w:rFonts w:ascii="宋体" w:hAnsi="宋体" w:hint="eastAsia"/>
          <w:sz w:val="24"/>
          <w:szCs w:val="24"/>
          <w:lang w:val="zh-CN"/>
        </w:rPr>
        <w:t>址：南京市山西路120号成套大厦160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  <w:lang w:val="zh-CN"/>
        </w:rPr>
        <w:t>室</w:t>
      </w:r>
    </w:p>
    <w:p w:rsidR="004A5BD8" w:rsidRDefault="004A5BD8" w:rsidP="004A5BD8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proofErr w:type="gramStart"/>
      <w:r>
        <w:rPr>
          <w:rFonts w:ascii="宋体" w:hAnsi="宋体" w:hint="eastAsia"/>
          <w:sz w:val="24"/>
          <w:szCs w:val="24"/>
          <w:lang w:val="zh-CN"/>
        </w:rPr>
        <w:t>邮</w:t>
      </w:r>
      <w:proofErr w:type="gramEnd"/>
      <w:r>
        <w:rPr>
          <w:rFonts w:ascii="宋体" w:hAnsi="宋体" w:hint="eastAsia"/>
          <w:sz w:val="24"/>
          <w:szCs w:val="24"/>
          <w:lang w:val="zh-CN"/>
        </w:rPr>
        <w:t xml:space="preserve">    编：210009</w:t>
      </w:r>
    </w:p>
    <w:p w:rsidR="004A5BD8" w:rsidRDefault="004A5BD8" w:rsidP="004A5BD8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邮箱地址：</w:t>
      </w:r>
      <w:proofErr w:type="spellStart"/>
      <w:r>
        <w:rPr>
          <w:rFonts w:ascii="宋体" w:hAnsi="宋体" w:hint="eastAsia"/>
          <w:sz w:val="24"/>
          <w:szCs w:val="24"/>
        </w:rPr>
        <w:t>jceczc</w:t>
      </w:r>
      <w:proofErr w:type="spellEnd"/>
      <w:r>
        <w:rPr>
          <w:rFonts w:ascii="宋体" w:hAnsi="宋体" w:hint="eastAsia"/>
          <w:sz w:val="24"/>
          <w:szCs w:val="24"/>
          <w:lang w:val="zh-CN"/>
        </w:rPr>
        <w:t>@jcec.cn</w:t>
      </w:r>
    </w:p>
    <w:p w:rsidR="004A5BD8" w:rsidRDefault="004A5BD8" w:rsidP="004A5BD8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>
        <w:rPr>
          <w:rFonts w:ascii="宋体" w:hAnsi="宋体" w:hint="eastAsia"/>
          <w:sz w:val="24"/>
          <w:szCs w:val="24"/>
          <w:lang w:val="zh-CN"/>
        </w:rPr>
        <w:t>10、</w:t>
      </w:r>
      <w:proofErr w:type="gramStart"/>
      <w:r>
        <w:rPr>
          <w:rFonts w:ascii="宋体" w:hAnsi="宋体" w:hint="eastAsia"/>
          <w:sz w:val="24"/>
          <w:szCs w:val="24"/>
          <w:lang w:val="zh-CN"/>
        </w:rPr>
        <w:t>购买磋商</w:t>
      </w:r>
      <w:proofErr w:type="gramEnd"/>
      <w:r>
        <w:rPr>
          <w:rFonts w:ascii="宋体" w:hAnsi="宋体" w:hint="eastAsia"/>
          <w:sz w:val="24"/>
          <w:szCs w:val="24"/>
          <w:lang w:val="zh-CN"/>
        </w:rPr>
        <w:t>文件款汇款地址：（如需要的话）</w:t>
      </w:r>
    </w:p>
    <w:p w:rsidR="004A5BD8" w:rsidRDefault="004A5BD8" w:rsidP="004A5BD8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/>
          <w:sz w:val="24"/>
          <w:szCs w:val="24"/>
          <w:lang w:val="zh-CN"/>
        </w:rPr>
        <w:t>收款单位：江苏省设备成套有限公司</w:t>
      </w:r>
    </w:p>
    <w:p w:rsidR="004A5BD8" w:rsidRDefault="004A5BD8" w:rsidP="004A5BD8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/>
          <w:sz w:val="24"/>
          <w:szCs w:val="24"/>
          <w:lang w:val="zh-CN"/>
        </w:rPr>
        <w:t>开户行：</w:t>
      </w:r>
      <w:r>
        <w:rPr>
          <w:rFonts w:ascii="宋体" w:hAnsi="宋体" w:hint="eastAsia"/>
          <w:sz w:val="24"/>
          <w:szCs w:val="24"/>
          <w:lang w:val="zh-CN"/>
        </w:rPr>
        <w:t>华夏银行南京水西门支行</w:t>
      </w:r>
    </w:p>
    <w:p w:rsidR="004A5BD8" w:rsidRDefault="004A5BD8" w:rsidP="004A5BD8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/>
          <w:sz w:val="24"/>
          <w:szCs w:val="24"/>
          <w:lang w:val="zh-CN"/>
        </w:rPr>
        <w:t>帐  号：</w:t>
      </w:r>
      <w:r>
        <w:rPr>
          <w:rFonts w:ascii="宋体" w:hAnsi="宋体" w:hint="eastAsia"/>
          <w:sz w:val="24"/>
          <w:szCs w:val="24"/>
          <w:lang w:val="zh-CN"/>
        </w:rPr>
        <w:t>10365000000305029</w:t>
      </w:r>
    </w:p>
    <w:p w:rsidR="00687384" w:rsidRDefault="00687384"/>
    <w:sectPr w:rsidR="00687384" w:rsidSect="002F6728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949" w:rsidRDefault="00563949" w:rsidP="004A5BD8">
      <w:r>
        <w:separator/>
      </w:r>
    </w:p>
  </w:endnote>
  <w:endnote w:type="continuationSeparator" w:id="0">
    <w:p w:rsidR="00563949" w:rsidRDefault="00563949" w:rsidP="004A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949" w:rsidRDefault="00563949" w:rsidP="004A5BD8">
      <w:r>
        <w:separator/>
      </w:r>
    </w:p>
  </w:footnote>
  <w:footnote w:type="continuationSeparator" w:id="0">
    <w:p w:rsidR="00563949" w:rsidRDefault="00563949" w:rsidP="004A5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9C5"/>
    <w:rsid w:val="00070EB0"/>
    <w:rsid w:val="002F6728"/>
    <w:rsid w:val="004A5BD8"/>
    <w:rsid w:val="00563949"/>
    <w:rsid w:val="00687384"/>
    <w:rsid w:val="009A3DC6"/>
    <w:rsid w:val="00AF23AE"/>
    <w:rsid w:val="00F6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BD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BD8"/>
    <w:rPr>
      <w:sz w:val="18"/>
      <w:szCs w:val="18"/>
    </w:rPr>
  </w:style>
  <w:style w:type="character" w:styleId="a5">
    <w:name w:val="Intense Reference"/>
    <w:uiPriority w:val="32"/>
    <w:qFormat/>
    <w:rsid w:val="004A5BD8"/>
    <w:rPr>
      <w:b/>
      <w:bCs/>
      <w:smallCaps/>
      <w:color w:val="C0504D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BD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BD8"/>
    <w:rPr>
      <w:sz w:val="18"/>
      <w:szCs w:val="18"/>
    </w:rPr>
  </w:style>
  <w:style w:type="character" w:styleId="a5">
    <w:name w:val="Intense Reference"/>
    <w:uiPriority w:val="32"/>
    <w:qFormat/>
    <w:rsid w:val="004A5BD8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康宁</dc:creator>
  <cp:keywords/>
  <dc:description/>
  <cp:lastModifiedBy>康宁</cp:lastModifiedBy>
  <cp:revision>6</cp:revision>
  <dcterms:created xsi:type="dcterms:W3CDTF">2016-04-20T06:59:00Z</dcterms:created>
  <dcterms:modified xsi:type="dcterms:W3CDTF">2016-04-20T07:01:00Z</dcterms:modified>
</cp:coreProperties>
</file>