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1F" w:rsidRPr="00EC5138" w:rsidRDefault="00F0311F" w:rsidP="00F0311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3E2E1D">
        <w:rPr>
          <w:rFonts w:ascii="方正仿宋简体" w:eastAsia="方正仿宋简体" w:hAnsi="华文中宋" w:hint="eastAsia"/>
          <w:sz w:val="32"/>
          <w:szCs w:val="32"/>
        </w:rPr>
        <w:t>2</w:t>
      </w:r>
      <w:r w:rsidR="005F533A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F0311F" w:rsidRPr="00EC5138" w:rsidRDefault="00CC1D1F" w:rsidP="005F533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C1D1F">
        <w:rPr>
          <w:rFonts w:ascii="方正小标宋简体" w:eastAsia="方正小标宋简体" w:hAnsi="华文中宋" w:hint="eastAsia"/>
          <w:sz w:val="32"/>
          <w:szCs w:val="32"/>
        </w:rPr>
        <w:t>汽车灯具</w:t>
      </w:r>
      <w:r w:rsidR="00F0311F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C1D1F" w:rsidRDefault="00F0311F" w:rsidP="00F0311F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2014年第四季度，共抽查了</w:t>
      </w:r>
      <w:r w:rsidR="00CC1D1F" w:rsidRPr="00CC1D1F">
        <w:rPr>
          <w:rFonts w:ascii="方正仿宋简体" w:eastAsia="方正仿宋简体" w:hint="eastAsia"/>
          <w:sz w:val="32"/>
          <w:szCs w:val="32"/>
        </w:rPr>
        <w:t>北京、天津、河北、吉林、黑龙江、上海、江苏、浙江、</w:t>
      </w:r>
      <w:r w:rsidR="00CC1D1F">
        <w:rPr>
          <w:rFonts w:ascii="方正仿宋简体" w:eastAsia="方正仿宋简体" w:hint="eastAsia"/>
          <w:sz w:val="32"/>
          <w:szCs w:val="32"/>
        </w:rPr>
        <w:t>安徽</w:t>
      </w:r>
      <w:r w:rsidR="00CC1D1F" w:rsidRPr="00CC1D1F">
        <w:rPr>
          <w:rFonts w:ascii="方正仿宋简体" w:eastAsia="方正仿宋简体" w:hint="eastAsia"/>
          <w:sz w:val="32"/>
          <w:szCs w:val="32"/>
        </w:rPr>
        <w:t>、山东、</w:t>
      </w:r>
      <w:r w:rsidR="00FD4D85" w:rsidRPr="00CC1D1F">
        <w:rPr>
          <w:rFonts w:ascii="方正仿宋简体" w:eastAsia="方正仿宋简体" w:hint="eastAsia"/>
          <w:sz w:val="32"/>
          <w:szCs w:val="32"/>
        </w:rPr>
        <w:t>湖北、</w:t>
      </w:r>
      <w:r w:rsidR="00CC1D1F" w:rsidRPr="00CC1D1F">
        <w:rPr>
          <w:rFonts w:ascii="方正仿宋简体" w:eastAsia="方正仿宋简体" w:hint="eastAsia"/>
          <w:sz w:val="32"/>
          <w:szCs w:val="32"/>
        </w:rPr>
        <w:t>广东、重庆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CC1D1F">
        <w:rPr>
          <w:rFonts w:ascii="方正仿宋简体" w:eastAsia="方正仿宋简体" w:hint="eastAsia"/>
          <w:sz w:val="32"/>
          <w:szCs w:val="32"/>
        </w:rPr>
        <w:t>3</w:t>
      </w:r>
      <w:r w:rsidRPr="004455C7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CC1D1F">
        <w:rPr>
          <w:rFonts w:ascii="方正仿宋简体" w:eastAsia="方正仿宋简体" w:hint="eastAsia"/>
          <w:sz w:val="32"/>
          <w:szCs w:val="32"/>
        </w:rPr>
        <w:t>90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 w:rsidR="00CC1D1F">
        <w:rPr>
          <w:rFonts w:ascii="方正仿宋简体" w:eastAsia="方正仿宋简体" w:hint="eastAsia"/>
          <w:sz w:val="32"/>
          <w:szCs w:val="32"/>
        </w:rPr>
        <w:t>90</w:t>
      </w:r>
      <w:r w:rsidRPr="004455C7">
        <w:rPr>
          <w:rFonts w:ascii="方正仿宋简体" w:eastAsia="方正仿宋简体" w:hint="eastAsia"/>
          <w:sz w:val="32"/>
          <w:szCs w:val="32"/>
        </w:rPr>
        <w:t>批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次</w:t>
      </w:r>
      <w:r w:rsidR="00CC1D1F" w:rsidRPr="00CC1D1F">
        <w:rPr>
          <w:rFonts w:ascii="方正仿宋简体" w:eastAsia="方正仿宋简体" w:hint="eastAsia"/>
          <w:sz w:val="32"/>
          <w:szCs w:val="32"/>
        </w:rPr>
        <w:t>汽车灯具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F0311F" w:rsidRPr="00917A96" w:rsidRDefault="00F0311F" w:rsidP="00F0311F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="00CC1D1F" w:rsidRPr="00CC1D1F">
        <w:rPr>
          <w:rFonts w:ascii="方正仿宋简体" w:eastAsia="方正仿宋简体" w:hint="eastAsia"/>
          <w:sz w:val="32"/>
          <w:szCs w:val="32"/>
        </w:rPr>
        <w:t>GB 4599-2007《汽车用灯丝灯泡前照灯》、GB 21259-2007《汽车用气体放电光源前照灯》、GB 17509-2008《汽车及挂车转向信号灯配光性能》、GB 4660-2007《汽车用灯丝灯泡前雾灯》、GB 11554-2008《机动车和挂车后雾灯配光性能》、GB 5920-2008《汽车及挂车前位灯、后位灯、示廓灯和制动灯配光性能》、GB 15235-2007《汽车及挂车倒车灯配光性能》、GB 23255-2009《汽车昼间行驶灯配光性能》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="00CC1D1F" w:rsidRPr="00CC1D1F">
        <w:rPr>
          <w:rFonts w:ascii="方正仿宋简体" w:eastAsia="方正仿宋简体" w:hint="eastAsia"/>
          <w:sz w:val="32"/>
          <w:szCs w:val="32"/>
        </w:rPr>
        <w:t>汽车灯具</w:t>
      </w:r>
      <w:r w:rsidRPr="00F519AC">
        <w:rPr>
          <w:rFonts w:ascii="方正仿宋简体" w:eastAsia="方正仿宋简体" w:hint="eastAsia"/>
          <w:sz w:val="32"/>
          <w:szCs w:val="32"/>
        </w:rPr>
        <w:t>产品的</w:t>
      </w:r>
      <w:r w:rsidR="00CC1D1F" w:rsidRPr="00CC1D1F">
        <w:rPr>
          <w:rFonts w:ascii="方正仿宋简体" w:eastAsia="方正仿宋简体" w:hint="eastAsia"/>
          <w:sz w:val="32"/>
          <w:szCs w:val="32"/>
        </w:rPr>
        <w:t>配光性能</w:t>
      </w:r>
      <w:r w:rsidR="00CC1D1F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7D5E6F" w:rsidRPr="00CC1D1F" w:rsidRDefault="00F0311F" w:rsidP="00CC1D1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55F80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CC1D1F">
        <w:rPr>
          <w:rFonts w:ascii="方正仿宋简体" w:eastAsia="方正仿宋简体" w:hAnsi="宋体" w:cs="宋体" w:hint="eastAsia"/>
          <w:sz w:val="32"/>
          <w:szCs w:val="32"/>
        </w:rPr>
        <w:t>8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CC1D1F">
        <w:rPr>
          <w:rFonts w:ascii="方正仿宋简体" w:eastAsia="方正仿宋简体" w:hAnsi="宋体" w:cs="宋体" w:hint="eastAsia"/>
          <w:sz w:val="32"/>
          <w:szCs w:val="32"/>
        </w:rPr>
        <w:t>配光性能项目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555F80">
        <w:rPr>
          <w:rFonts w:ascii="方正仿宋简体" w:eastAsia="方正仿宋简体" w:hAnsi="??" w:hint="eastAsia"/>
          <w:sz w:val="32"/>
          <w:szCs w:val="32"/>
        </w:rPr>
        <w:t>。具体抽查结果见附</w:t>
      </w:r>
      <w:r w:rsidRPr="00555F80">
        <w:rPr>
          <w:rFonts w:ascii="方正仿宋简体" w:eastAsia="方正仿宋简体" w:hint="eastAsia"/>
          <w:sz w:val="32"/>
          <w:szCs w:val="32"/>
        </w:rPr>
        <w:t>表1-</w:t>
      </w:r>
      <w:r w:rsidR="005F533A">
        <w:rPr>
          <w:rFonts w:ascii="方正仿宋简体" w:eastAsia="方正仿宋简体" w:hint="eastAsia"/>
          <w:sz w:val="32"/>
          <w:szCs w:val="32"/>
        </w:rPr>
        <w:t>26</w:t>
      </w:r>
      <w:r w:rsidRPr="00555F80">
        <w:rPr>
          <w:rFonts w:ascii="方正仿宋简体" w:eastAsia="方正仿宋简体" w:hint="eastAsia"/>
          <w:sz w:val="32"/>
          <w:szCs w:val="32"/>
        </w:rPr>
        <w:t>。</w:t>
      </w:r>
    </w:p>
    <w:sectPr w:rsidR="007D5E6F" w:rsidRPr="00CC1D1F" w:rsidSect="00CC1D1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E0" w:rsidRPr="00955788" w:rsidRDefault="00CF16E0" w:rsidP="00F0311F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CF16E0" w:rsidRPr="00955788" w:rsidRDefault="00CF16E0" w:rsidP="00F0311F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E0" w:rsidRPr="00955788" w:rsidRDefault="00CF16E0" w:rsidP="00F0311F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CF16E0" w:rsidRPr="00955788" w:rsidRDefault="00CF16E0" w:rsidP="00F0311F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C99"/>
    <w:rsid w:val="00013C99"/>
    <w:rsid w:val="000B0DBE"/>
    <w:rsid w:val="002F296A"/>
    <w:rsid w:val="00323FD8"/>
    <w:rsid w:val="003E2E1D"/>
    <w:rsid w:val="00464C73"/>
    <w:rsid w:val="004749C5"/>
    <w:rsid w:val="005D560D"/>
    <w:rsid w:val="005F533A"/>
    <w:rsid w:val="008537F7"/>
    <w:rsid w:val="008840A9"/>
    <w:rsid w:val="008D78EC"/>
    <w:rsid w:val="00992702"/>
    <w:rsid w:val="00BF135B"/>
    <w:rsid w:val="00CC1D1F"/>
    <w:rsid w:val="00CF16E0"/>
    <w:rsid w:val="00D4366E"/>
    <w:rsid w:val="00D4404A"/>
    <w:rsid w:val="00EA0835"/>
    <w:rsid w:val="00EE6020"/>
    <w:rsid w:val="00F0311F"/>
    <w:rsid w:val="00F95FD4"/>
    <w:rsid w:val="00FD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9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013C99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styleId="a3">
    <w:name w:val="Normal (Web)"/>
    <w:aliases w:val="普通 (Web)"/>
    <w:basedOn w:val="a"/>
    <w:rsid w:val="00013C9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0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31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31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2013-11-17T08:56:00Z</dcterms:created>
  <dcterms:modified xsi:type="dcterms:W3CDTF">2015-01-08T08:14:00Z</dcterms:modified>
</cp:coreProperties>
</file>