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B38" w:rsidRPr="00EC5138" w:rsidRDefault="00EA2B38" w:rsidP="00EA2B38">
      <w:pPr>
        <w:adjustRightInd w:val="0"/>
        <w:snapToGrid w:val="0"/>
        <w:spacing w:line="590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70332C">
        <w:rPr>
          <w:rFonts w:ascii="方正仿宋简体" w:eastAsia="方正仿宋简体" w:hAnsi="华文中宋" w:hint="eastAsia"/>
          <w:sz w:val="32"/>
          <w:szCs w:val="32"/>
        </w:rPr>
        <w:t>18</w:t>
      </w:r>
    </w:p>
    <w:p w:rsidR="00EA2B38" w:rsidRPr="00EC5138" w:rsidRDefault="00EA2B38" w:rsidP="005606F4">
      <w:pPr>
        <w:adjustRightInd w:val="0"/>
        <w:snapToGrid w:val="0"/>
        <w:spacing w:afterLines="50" w:line="590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EA2B38">
        <w:rPr>
          <w:rFonts w:ascii="方正小标宋简体" w:eastAsia="方正小标宋简体" w:hAnsi="华文中宋" w:hint="eastAsia"/>
          <w:sz w:val="32"/>
          <w:szCs w:val="32"/>
        </w:rPr>
        <w:t>器具开关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EA2B38" w:rsidRPr="002F4683" w:rsidRDefault="00EA2B38" w:rsidP="00EA2B38">
      <w:pPr>
        <w:adjustRightInd w:val="0"/>
        <w:snapToGrid w:val="0"/>
        <w:spacing w:line="59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 w:rsidR="00743F4A"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>
        <w:rPr>
          <w:rFonts w:ascii="方正仿宋简体" w:eastAsia="方正仿宋简体" w:hint="eastAsia"/>
          <w:sz w:val="32"/>
          <w:szCs w:val="32"/>
        </w:rPr>
        <w:t>江苏、浙江、广东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2F4683">
        <w:rPr>
          <w:rFonts w:ascii="方正仿宋简体" w:eastAsia="方正仿宋简体" w:hint="eastAsia"/>
          <w:sz w:val="32"/>
          <w:szCs w:val="32"/>
        </w:rPr>
        <w:t>个省</w:t>
      </w:r>
      <w:r>
        <w:rPr>
          <w:rFonts w:ascii="方正仿宋简体" w:eastAsia="方正仿宋简体" w:hint="eastAsia"/>
          <w:sz w:val="32"/>
          <w:szCs w:val="32"/>
        </w:rPr>
        <w:t>40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40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Pr="00EA2B38">
        <w:rPr>
          <w:rFonts w:ascii="方正仿宋简体" w:eastAsia="方正仿宋简体" w:hint="eastAsia"/>
          <w:sz w:val="32"/>
          <w:szCs w:val="32"/>
        </w:rPr>
        <w:t>器具开关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EA2B38" w:rsidRPr="0013180F" w:rsidRDefault="00EA2B38" w:rsidP="00EA2B38">
      <w:pPr>
        <w:adjustRightInd w:val="0"/>
        <w:snapToGrid w:val="0"/>
        <w:spacing w:line="590" w:lineRule="exact"/>
        <w:ind w:firstLineChars="227" w:firstLine="726"/>
        <w:jc w:val="left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EA2B38">
        <w:rPr>
          <w:rFonts w:ascii="方正仿宋简体" w:eastAsia="方正仿宋简体"/>
          <w:sz w:val="32"/>
          <w:szCs w:val="32"/>
        </w:rPr>
        <w:t xml:space="preserve">GB 15092.1-2010 </w:t>
      </w:r>
      <w:r w:rsidRPr="00EA2B38">
        <w:rPr>
          <w:rFonts w:ascii="方正仿宋简体" w:eastAsia="方正仿宋简体" w:hint="eastAsia"/>
          <w:sz w:val="32"/>
          <w:szCs w:val="32"/>
        </w:rPr>
        <w:t>《器具开关</w:t>
      </w:r>
      <w:r w:rsidRPr="00EA2B38">
        <w:rPr>
          <w:rFonts w:ascii="方正仿宋简体" w:eastAsia="方正仿宋简体"/>
          <w:sz w:val="32"/>
          <w:szCs w:val="32"/>
        </w:rPr>
        <w:t xml:space="preserve"> </w:t>
      </w:r>
      <w:r w:rsidRPr="00EA2B38">
        <w:rPr>
          <w:rFonts w:ascii="方正仿宋简体" w:eastAsia="方正仿宋简体" w:hint="eastAsia"/>
          <w:sz w:val="32"/>
          <w:szCs w:val="32"/>
        </w:rPr>
        <w:t>第</w:t>
      </w:r>
      <w:r w:rsidRPr="00EA2B38">
        <w:rPr>
          <w:rFonts w:ascii="方正仿宋简体" w:eastAsia="方正仿宋简体"/>
          <w:sz w:val="32"/>
          <w:szCs w:val="32"/>
        </w:rPr>
        <w:t xml:space="preserve">1 </w:t>
      </w:r>
      <w:r w:rsidRPr="00EA2B38">
        <w:rPr>
          <w:rFonts w:ascii="方正仿宋简体" w:eastAsia="方正仿宋简体" w:hint="eastAsia"/>
          <w:sz w:val="32"/>
          <w:szCs w:val="32"/>
        </w:rPr>
        <w:t>部分：通用要求》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DD6977">
        <w:rPr>
          <w:rFonts w:ascii="方正仿宋简体" w:eastAsia="方正仿宋简体" w:hint="eastAsia"/>
          <w:sz w:val="32"/>
          <w:szCs w:val="32"/>
        </w:rPr>
        <w:t>对</w:t>
      </w:r>
      <w:r w:rsidRPr="00EA2B38">
        <w:rPr>
          <w:rFonts w:ascii="方正仿宋简体" w:eastAsia="方正仿宋简体" w:hint="eastAsia"/>
          <w:sz w:val="32"/>
          <w:szCs w:val="32"/>
        </w:rPr>
        <w:t>器具开关</w:t>
      </w:r>
      <w:r w:rsidRPr="00DD6977">
        <w:rPr>
          <w:rFonts w:ascii="方正仿宋简体" w:eastAsia="方正仿宋简体" w:hint="eastAsia"/>
          <w:sz w:val="32"/>
          <w:szCs w:val="32"/>
        </w:rPr>
        <w:t>产品的</w:t>
      </w:r>
      <w:r w:rsidRPr="00EA2B38">
        <w:rPr>
          <w:rFonts w:ascii="方正仿宋简体" w:eastAsia="方正仿宋简体" w:hint="eastAsia"/>
          <w:sz w:val="32"/>
          <w:szCs w:val="32"/>
        </w:rPr>
        <w:t>防触电保护，结构，机构，防潮，绝缘电阻和介电强度，耐久性，电气间隙、爬电距离、固体绝缘，着火危险</w:t>
      </w:r>
      <w:r w:rsidRPr="00DD6977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8</w:t>
      </w:r>
      <w:r w:rsidRPr="00DD6977">
        <w:rPr>
          <w:rFonts w:ascii="方正仿宋简体" w:eastAsia="方正仿宋简体" w:hint="eastAsia"/>
          <w:sz w:val="32"/>
          <w:szCs w:val="32"/>
        </w:rPr>
        <w:t>个</w:t>
      </w:r>
      <w:r w:rsidRPr="0013180F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EA2B38" w:rsidRDefault="00EA2B38" w:rsidP="00EA2B38">
      <w:pPr>
        <w:adjustRightInd w:val="0"/>
        <w:snapToGrid w:val="0"/>
        <w:spacing w:line="590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13180F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>
        <w:rPr>
          <w:rFonts w:ascii="方正仿宋简体" w:eastAsia="方正仿宋简体" w:hAnsi="宋体" w:cs="宋体" w:hint="eastAsia"/>
          <w:sz w:val="32"/>
          <w:szCs w:val="32"/>
        </w:rPr>
        <w:t>9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Pr="00EA2B38">
        <w:rPr>
          <w:rFonts w:ascii="方正仿宋简体" w:eastAsia="方正仿宋简体" w:hint="eastAsia"/>
          <w:sz w:val="32"/>
          <w:szCs w:val="32"/>
        </w:rPr>
        <w:t>绝缘电阻和介电强度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EA2B38">
        <w:rPr>
          <w:rFonts w:ascii="方正仿宋简体" w:eastAsia="方正仿宋简体" w:hint="eastAsia"/>
          <w:sz w:val="32"/>
          <w:szCs w:val="32"/>
        </w:rPr>
        <w:t>耐久性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EA2B38">
        <w:rPr>
          <w:rFonts w:ascii="方正仿宋简体" w:eastAsia="方正仿宋简体" w:hint="eastAsia"/>
          <w:sz w:val="32"/>
          <w:szCs w:val="32"/>
        </w:rPr>
        <w:t>电气间隙、爬电距离、固体绝缘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EA2B38">
        <w:rPr>
          <w:rFonts w:ascii="方正仿宋简体" w:eastAsia="方正仿宋简体" w:hint="eastAsia"/>
          <w:sz w:val="32"/>
          <w:szCs w:val="32"/>
        </w:rPr>
        <w:t>着火危险</w:t>
      </w:r>
      <w:r w:rsidRPr="0013180F">
        <w:rPr>
          <w:rFonts w:ascii="方正仿宋简体" w:eastAsia="方正仿宋简体" w:hint="eastAsia"/>
          <w:sz w:val="32"/>
          <w:szCs w:val="32"/>
        </w:rPr>
        <w:t>项</w:t>
      </w:r>
      <w:r w:rsidRPr="002F4683">
        <w:rPr>
          <w:rFonts w:ascii="方正仿宋简体" w:eastAsia="方正仿宋简体" w:hint="eastAsia"/>
          <w:sz w:val="32"/>
          <w:szCs w:val="32"/>
        </w:rPr>
        <w:t>目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p w:rsidR="00EA2B38" w:rsidRDefault="00EA2B38" w:rsidP="00EA2B38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>
        <w:rPr>
          <w:rFonts w:ascii="方正仿宋简体" w:eastAsia="方正仿宋简体" w:hAnsi="??" w:hint="eastAsia"/>
          <w:sz w:val="32"/>
          <w:szCs w:val="32"/>
        </w:rPr>
        <w:t>另外，</w:t>
      </w:r>
      <w:r w:rsidRPr="00EA2B38">
        <w:rPr>
          <w:rFonts w:ascii="方正仿宋简体" w:eastAsia="方正仿宋简体" w:hint="eastAsia"/>
          <w:sz w:val="32"/>
          <w:szCs w:val="32"/>
        </w:rPr>
        <w:t>乐清市华奥电子有限公司</w:t>
      </w:r>
      <w:r>
        <w:rPr>
          <w:rFonts w:ascii="方正仿宋简体" w:eastAsia="方正仿宋简体" w:hAnsi="??" w:hint="eastAsia"/>
          <w:sz w:val="32"/>
          <w:szCs w:val="32"/>
        </w:rPr>
        <w:t>在抽查中拒检。</w:t>
      </w:r>
    </w:p>
    <w:p w:rsidR="005606F4" w:rsidRDefault="00EA2B38" w:rsidP="005606F4">
      <w:pPr>
        <w:adjustRightInd w:val="0"/>
        <w:snapToGrid w:val="0"/>
        <w:spacing w:line="590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2F4683">
        <w:rPr>
          <w:rFonts w:ascii="方正仿宋简体" w:eastAsia="方正仿宋简体" w:hAnsi="??" w:hint="eastAsia"/>
          <w:sz w:val="32"/>
          <w:szCs w:val="32"/>
        </w:rPr>
        <w:t>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70332C">
        <w:rPr>
          <w:rFonts w:ascii="方正仿宋简体" w:eastAsia="方正仿宋简体" w:hAnsi="??" w:hint="eastAsia"/>
          <w:sz w:val="32"/>
          <w:szCs w:val="32"/>
        </w:rPr>
        <w:t>18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5606F4" w:rsidSect="00EA2B38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4148" w:rsidRDefault="00084148" w:rsidP="00EA2B38">
      <w:r>
        <w:separator/>
      </w:r>
    </w:p>
  </w:endnote>
  <w:endnote w:type="continuationSeparator" w:id="1">
    <w:p w:rsidR="00084148" w:rsidRDefault="00084148" w:rsidP="00EA2B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4148" w:rsidRDefault="00084148" w:rsidP="00EA2B38">
      <w:r>
        <w:separator/>
      </w:r>
    </w:p>
  </w:footnote>
  <w:footnote w:type="continuationSeparator" w:id="1">
    <w:p w:rsidR="00084148" w:rsidRDefault="00084148" w:rsidP="00EA2B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06ED"/>
    <w:rsid w:val="00084148"/>
    <w:rsid w:val="000B0100"/>
    <w:rsid w:val="00115444"/>
    <w:rsid w:val="0019416D"/>
    <w:rsid w:val="00446823"/>
    <w:rsid w:val="00464C73"/>
    <w:rsid w:val="00506573"/>
    <w:rsid w:val="005606F4"/>
    <w:rsid w:val="005D560D"/>
    <w:rsid w:val="005F4EE4"/>
    <w:rsid w:val="00637C0A"/>
    <w:rsid w:val="00653530"/>
    <w:rsid w:val="006E496C"/>
    <w:rsid w:val="0070332C"/>
    <w:rsid w:val="00730384"/>
    <w:rsid w:val="00743F4A"/>
    <w:rsid w:val="00794F11"/>
    <w:rsid w:val="008909E9"/>
    <w:rsid w:val="009C379C"/>
    <w:rsid w:val="00AF5FF2"/>
    <w:rsid w:val="00B40FFE"/>
    <w:rsid w:val="00B95E24"/>
    <w:rsid w:val="00C106ED"/>
    <w:rsid w:val="00C8657F"/>
    <w:rsid w:val="00E17833"/>
    <w:rsid w:val="00E46A67"/>
    <w:rsid w:val="00EA2B38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6E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">
    <w:name w:val="Char Char Char Char Char Char"/>
    <w:basedOn w:val="a"/>
    <w:autoRedefine/>
    <w:rsid w:val="00C106ED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styleId="a3">
    <w:name w:val="header"/>
    <w:basedOn w:val="a"/>
    <w:link w:val="Char"/>
    <w:uiPriority w:val="99"/>
    <w:semiHidden/>
    <w:unhideWhenUsed/>
    <w:rsid w:val="00EA2B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2B3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2B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2B3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2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239</Characters>
  <Application>Microsoft Office Word</Application>
  <DocSecurity>0</DocSecurity>
  <Lines>1</Lines>
  <Paragraphs>1</Paragraphs>
  <ScaleCrop>false</ScaleCrop>
  <Company>china</Company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2015-09-09T03:42:00Z</dcterms:created>
  <dcterms:modified xsi:type="dcterms:W3CDTF">2015-10-23T07:11:00Z</dcterms:modified>
</cp:coreProperties>
</file>