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7A5" w:rsidRPr="00EC5138" w:rsidRDefault="000C57A5" w:rsidP="000C57A5">
      <w:pPr>
        <w:adjustRightInd w:val="0"/>
        <w:snapToGrid w:val="0"/>
        <w:spacing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052966">
        <w:rPr>
          <w:rFonts w:ascii="方正仿宋简体" w:eastAsia="方正仿宋简体" w:hAnsi="华文中宋" w:hint="eastAsia"/>
          <w:sz w:val="32"/>
          <w:szCs w:val="32"/>
        </w:rPr>
        <w:t>28</w:t>
      </w:r>
    </w:p>
    <w:p w:rsidR="000C57A5" w:rsidRPr="00EC5138" w:rsidRDefault="000C57A5" w:rsidP="00C04826">
      <w:pPr>
        <w:adjustRightInd w:val="0"/>
        <w:snapToGrid w:val="0"/>
        <w:spacing w:afterLines="50" w:line="59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C57A5">
        <w:rPr>
          <w:rFonts w:ascii="方正小标宋简体" w:eastAsia="方正小标宋简体" w:hAnsi="华文中宋" w:hint="eastAsia"/>
          <w:sz w:val="32"/>
          <w:szCs w:val="32"/>
        </w:rPr>
        <w:t>潜水电泵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C57A5" w:rsidRPr="002F4683" w:rsidRDefault="000C57A5" w:rsidP="000C57A5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C04826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天津、河北、山西、江苏</w:t>
      </w:r>
      <w:r w:rsidRPr="000C57A5">
        <w:rPr>
          <w:rFonts w:ascii="方正仿宋简体" w:eastAsia="方正仿宋简体" w:hint="eastAsia"/>
          <w:sz w:val="32"/>
          <w:szCs w:val="32"/>
        </w:rPr>
        <w:t>、浙江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河南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59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59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0C57A5">
        <w:rPr>
          <w:rFonts w:ascii="方正仿宋简体" w:eastAsia="方正仿宋简体" w:hint="eastAsia"/>
          <w:sz w:val="32"/>
          <w:szCs w:val="32"/>
        </w:rPr>
        <w:t>潜水电泵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C57A5" w:rsidRPr="0013180F" w:rsidRDefault="000C57A5" w:rsidP="000C57A5">
      <w:pPr>
        <w:adjustRightInd w:val="0"/>
        <w:snapToGrid w:val="0"/>
        <w:spacing w:line="590" w:lineRule="exact"/>
        <w:ind w:firstLineChars="227" w:firstLine="726"/>
        <w:jc w:val="left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8327A8">
        <w:rPr>
          <w:rFonts w:ascii="方正仿宋简体" w:eastAsia="方正仿宋简体" w:hint="eastAsia"/>
          <w:sz w:val="32"/>
          <w:szCs w:val="32"/>
        </w:rPr>
        <w:t>GB10395.8-2006《农林拖拉机和机械 安全技术要求 第8部分：排灌泵和泵机组》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0C57A5">
        <w:rPr>
          <w:rFonts w:ascii="方正仿宋简体" w:eastAsia="方正仿宋简体" w:hint="eastAsia"/>
          <w:sz w:val="32"/>
          <w:szCs w:val="32"/>
        </w:rPr>
        <w:t>潜水电泵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0C57A5">
        <w:rPr>
          <w:rFonts w:ascii="方正仿宋简体" w:eastAsia="方正仿宋简体" w:hint="eastAsia"/>
          <w:sz w:val="32"/>
          <w:szCs w:val="32"/>
        </w:rPr>
        <w:t>过载保护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接地措施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绝缘电阻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电泵引出电缆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定子绕组耐电压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效率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规定点流量与扬程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功率因数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定子温升限值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电机内腔水（气）压试验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C57A5">
        <w:rPr>
          <w:rFonts w:ascii="方正仿宋简体" w:eastAsia="方正仿宋简体" w:hint="eastAsia"/>
          <w:sz w:val="32"/>
          <w:szCs w:val="32"/>
        </w:rPr>
        <w:t>安全标志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11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0C57A5" w:rsidRDefault="000C57A5" w:rsidP="000C57A5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0C57A5">
        <w:rPr>
          <w:rFonts w:ascii="方正仿宋简体" w:eastAsia="方正仿宋简体" w:hint="eastAsia"/>
          <w:sz w:val="32"/>
          <w:szCs w:val="32"/>
        </w:rPr>
        <w:t>效率、电泵引出电缆、规定点流量与扬程、功率因数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0C57A5" w:rsidRDefault="000C57A5" w:rsidP="000C57A5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0C57A5">
        <w:rPr>
          <w:rFonts w:ascii="方正仿宋简体" w:eastAsia="方正仿宋简体" w:hint="eastAsia"/>
          <w:sz w:val="32"/>
          <w:szCs w:val="32"/>
        </w:rPr>
        <w:t>山西晋江水泵制造有限公司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0C57A5" w:rsidRDefault="000C57A5" w:rsidP="000C57A5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C033E">
        <w:rPr>
          <w:rFonts w:ascii="方正仿宋简体" w:eastAsia="方正仿宋简体" w:hAnsi="??" w:hint="eastAsia"/>
          <w:sz w:val="32"/>
          <w:szCs w:val="32"/>
        </w:rPr>
        <w:t>28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0C57A5" w:rsidSect="000C57A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FDA" w:rsidRDefault="00725FDA" w:rsidP="000C57A5">
      <w:r>
        <w:separator/>
      </w:r>
    </w:p>
  </w:endnote>
  <w:endnote w:type="continuationSeparator" w:id="1">
    <w:p w:rsidR="00725FDA" w:rsidRDefault="00725FDA" w:rsidP="000C5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FDA" w:rsidRDefault="00725FDA" w:rsidP="000C57A5">
      <w:r>
        <w:separator/>
      </w:r>
    </w:p>
  </w:footnote>
  <w:footnote w:type="continuationSeparator" w:id="1">
    <w:p w:rsidR="00725FDA" w:rsidRDefault="00725FDA" w:rsidP="000C57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E17"/>
    <w:rsid w:val="00052966"/>
    <w:rsid w:val="00090704"/>
    <w:rsid w:val="000A2E17"/>
    <w:rsid w:val="000C57A5"/>
    <w:rsid w:val="00115444"/>
    <w:rsid w:val="003A5189"/>
    <w:rsid w:val="003B213E"/>
    <w:rsid w:val="00433BE0"/>
    <w:rsid w:val="00446823"/>
    <w:rsid w:val="00464C73"/>
    <w:rsid w:val="00506573"/>
    <w:rsid w:val="005A007B"/>
    <w:rsid w:val="005D560D"/>
    <w:rsid w:val="005F4EE4"/>
    <w:rsid w:val="00653530"/>
    <w:rsid w:val="006E496C"/>
    <w:rsid w:val="00725FDA"/>
    <w:rsid w:val="00730384"/>
    <w:rsid w:val="008909E9"/>
    <w:rsid w:val="00AC033E"/>
    <w:rsid w:val="00B40FFE"/>
    <w:rsid w:val="00C04826"/>
    <w:rsid w:val="00C8657F"/>
    <w:rsid w:val="00D45505"/>
    <w:rsid w:val="00E17833"/>
    <w:rsid w:val="00E46A67"/>
    <w:rsid w:val="00FB4DF2"/>
    <w:rsid w:val="00FC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E17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7A5"/>
    <w:rPr>
      <w:rFonts w:ascii="Times New Roman" w:eastAsia="仿宋_GB2312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7A5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2015-09-09T03:27:00Z</dcterms:created>
  <dcterms:modified xsi:type="dcterms:W3CDTF">2015-10-19T03:03:00Z</dcterms:modified>
</cp:coreProperties>
</file>