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DC9" w:rsidRPr="00EC5138" w:rsidRDefault="007E7DC9" w:rsidP="007E7DC9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CA7991">
        <w:rPr>
          <w:rFonts w:ascii="方正仿宋简体" w:eastAsia="方正仿宋简体" w:hAnsi="华文中宋" w:hint="eastAsia"/>
          <w:sz w:val="32"/>
          <w:szCs w:val="32"/>
        </w:rPr>
        <w:t>4</w:t>
      </w:r>
    </w:p>
    <w:p w:rsidR="007E7DC9" w:rsidRPr="00EC5138" w:rsidRDefault="007E7DC9" w:rsidP="0016691C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E7DC9">
        <w:rPr>
          <w:rFonts w:ascii="方正小标宋简体" w:eastAsia="方正小标宋简体" w:hAnsi="华文中宋" w:hint="eastAsia"/>
          <w:sz w:val="32"/>
          <w:szCs w:val="32"/>
        </w:rPr>
        <w:t>服饰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7E7DC9" w:rsidRPr="002F4683" w:rsidRDefault="007E7DC9" w:rsidP="007E7DC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 w:rsidR="0016691C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7E7DC9">
        <w:rPr>
          <w:rFonts w:ascii="方正仿宋简体" w:eastAsia="方正仿宋简体" w:hint="eastAsia"/>
          <w:sz w:val="32"/>
          <w:szCs w:val="32"/>
        </w:rPr>
        <w:t>北京、河北、内蒙古、吉林、上海、江苏、浙江、福建、河南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7E7DC9">
        <w:rPr>
          <w:rFonts w:ascii="方正仿宋简体" w:eastAsia="方正仿宋简体" w:hint="eastAsia"/>
          <w:sz w:val="32"/>
          <w:szCs w:val="32"/>
        </w:rPr>
        <w:t>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10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160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160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7E7DC9">
        <w:rPr>
          <w:rFonts w:ascii="方正仿宋简体" w:eastAsia="方正仿宋简体" w:hint="eastAsia"/>
          <w:sz w:val="32"/>
          <w:szCs w:val="32"/>
        </w:rPr>
        <w:t>服饰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7E7DC9" w:rsidRPr="0013180F" w:rsidRDefault="007E7DC9" w:rsidP="007E7DC9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A128BE">
        <w:rPr>
          <w:rFonts w:ascii="方正仿宋简体" w:eastAsia="方正仿宋简体" w:hint="eastAsia"/>
          <w:sz w:val="32"/>
          <w:szCs w:val="32"/>
        </w:rPr>
        <w:t>GB 18401-2010《国家纺织产品基本安全技术规范》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DD6977">
        <w:rPr>
          <w:rFonts w:ascii="方正仿宋简体" w:eastAsia="方正仿宋简体" w:hint="eastAsia"/>
          <w:sz w:val="32"/>
          <w:szCs w:val="32"/>
        </w:rPr>
        <w:t>对</w:t>
      </w:r>
      <w:r w:rsidRPr="007E7DC9">
        <w:rPr>
          <w:rFonts w:ascii="方正仿宋简体" w:eastAsia="方正仿宋简体" w:hint="eastAsia"/>
          <w:sz w:val="32"/>
          <w:szCs w:val="32"/>
        </w:rPr>
        <w:t>服饰</w:t>
      </w:r>
      <w:r w:rsidRPr="00DD6977">
        <w:rPr>
          <w:rFonts w:ascii="方正仿宋简体" w:eastAsia="方正仿宋简体" w:hint="eastAsia"/>
          <w:sz w:val="32"/>
          <w:szCs w:val="32"/>
        </w:rPr>
        <w:t>产品的</w:t>
      </w:r>
      <w:r w:rsidRPr="007E7DC9">
        <w:rPr>
          <w:rFonts w:ascii="方正仿宋简体" w:eastAsia="方正仿宋简体" w:hint="eastAsia"/>
          <w:sz w:val="32"/>
          <w:szCs w:val="32"/>
        </w:rPr>
        <w:t>甲醛含量、pH值、可分解致癌芳香胺染料、耐水色牢度、耐酸汗色牢度、耐碱汗色牢度、耐干摩擦色牢度、耐唾液色牢度、纤维含量、横向延伸值</w:t>
      </w:r>
      <w:r w:rsidRPr="00DD6977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10</w:t>
      </w:r>
      <w:r w:rsidRPr="00DD6977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7E7DC9" w:rsidRDefault="007E7DC9" w:rsidP="007E7DC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9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7E7DC9">
        <w:rPr>
          <w:rFonts w:ascii="方正仿宋简体" w:eastAsia="方正仿宋简体" w:hint="eastAsia"/>
          <w:sz w:val="32"/>
          <w:szCs w:val="32"/>
        </w:rPr>
        <w:t>pH值、耐水色牢度、耐酸汗色牢度、耐碱汗色牢度、纤维含量、横向延伸值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CA7991">
        <w:rPr>
          <w:rFonts w:ascii="方正仿宋简体" w:eastAsia="方正仿宋简体" w:hAnsi="??" w:hint="eastAsia"/>
          <w:sz w:val="32"/>
          <w:szCs w:val="32"/>
        </w:rPr>
        <w:t>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7E7DC9" w:rsidSect="0042480B">
      <w:footerReference w:type="even" r:id="rId6"/>
      <w:footerReference w:type="default" r:id="rId7"/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392" w:rsidRDefault="001A0392" w:rsidP="005F6207">
      <w:r>
        <w:separator/>
      </w:r>
    </w:p>
  </w:endnote>
  <w:endnote w:type="continuationSeparator" w:id="1">
    <w:p w:rsidR="001A0392" w:rsidRDefault="001A0392" w:rsidP="005F6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F67" w:rsidRDefault="007731FE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 w:rsidR="00CB78C1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B78C1">
      <w:rPr>
        <w:rStyle w:val="a4"/>
        <w:noProof/>
      </w:rPr>
      <w:t>2</w:t>
    </w:r>
    <w:r>
      <w:rPr>
        <w:rStyle w:val="a4"/>
      </w:rPr>
      <w:fldChar w:fldCharType="end"/>
    </w:r>
  </w:p>
  <w:p w:rsidR="00792F67" w:rsidRDefault="001A0392">
    <w:pPr>
      <w:pStyle w:val="a3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F67" w:rsidRDefault="007731FE" w:rsidP="00905587">
    <w:pPr>
      <w:pStyle w:val="a3"/>
      <w:ind w:right="360"/>
      <w:jc w:val="right"/>
    </w:pPr>
    <w:r>
      <w:rPr>
        <w:rStyle w:val="a4"/>
      </w:rPr>
      <w:fldChar w:fldCharType="begin"/>
    </w:r>
    <w:r w:rsidR="00CB78C1">
      <w:rPr>
        <w:rStyle w:val="a4"/>
      </w:rPr>
      <w:instrText xml:space="preserve"> PAGE </w:instrText>
    </w:r>
    <w:r>
      <w:rPr>
        <w:rStyle w:val="a4"/>
      </w:rPr>
      <w:fldChar w:fldCharType="separate"/>
    </w:r>
    <w:r w:rsidR="0016691C">
      <w:rPr>
        <w:rStyle w:val="a4"/>
        <w:noProof/>
      </w:rPr>
      <w:t>1</w:t>
    </w:r>
    <w:r>
      <w:rPr>
        <w:rStyle w:val="a4"/>
      </w:rPr>
      <w:fldChar w:fldCharType="end"/>
    </w:r>
    <w:r w:rsidR="00CB78C1">
      <w:rPr>
        <w:rFonts w:hint="eastAsia"/>
      </w:rPr>
      <w:t xml:space="preserve">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392" w:rsidRDefault="001A0392" w:rsidP="005F6207">
      <w:r>
        <w:separator/>
      </w:r>
    </w:p>
  </w:footnote>
  <w:footnote w:type="continuationSeparator" w:id="1">
    <w:p w:rsidR="001A0392" w:rsidRDefault="001A0392" w:rsidP="005F62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78C1"/>
    <w:rsid w:val="00115444"/>
    <w:rsid w:val="0016691C"/>
    <w:rsid w:val="00190968"/>
    <w:rsid w:val="001A0392"/>
    <w:rsid w:val="0042480B"/>
    <w:rsid w:val="00446823"/>
    <w:rsid w:val="00464C73"/>
    <w:rsid w:val="00506573"/>
    <w:rsid w:val="005C4935"/>
    <w:rsid w:val="005D560D"/>
    <w:rsid w:val="005F4EE4"/>
    <w:rsid w:val="005F6207"/>
    <w:rsid w:val="00653530"/>
    <w:rsid w:val="006E496C"/>
    <w:rsid w:val="00730384"/>
    <w:rsid w:val="007731FE"/>
    <w:rsid w:val="007E7DC9"/>
    <w:rsid w:val="008909E9"/>
    <w:rsid w:val="00B40FFE"/>
    <w:rsid w:val="00C8657F"/>
    <w:rsid w:val="00CA7991"/>
    <w:rsid w:val="00CB78C1"/>
    <w:rsid w:val="00E17833"/>
    <w:rsid w:val="00E46A67"/>
    <w:rsid w:val="00E86245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8C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Char"/>
    <w:rsid w:val="00CB78C1"/>
    <w:pPr>
      <w:ind w:firstLineChars="200" w:firstLine="560"/>
    </w:pPr>
    <w:rPr>
      <w:sz w:val="28"/>
    </w:rPr>
  </w:style>
  <w:style w:type="character" w:customStyle="1" w:styleId="2Char">
    <w:name w:val="正文文本缩进 2 Char"/>
    <w:basedOn w:val="a0"/>
    <w:link w:val="2"/>
    <w:rsid w:val="00CB78C1"/>
    <w:rPr>
      <w:rFonts w:ascii="Times New Roman" w:eastAsia="宋体" w:hAnsi="Times New Roman" w:cs="Times New Roman"/>
      <w:sz w:val="28"/>
      <w:szCs w:val="24"/>
    </w:rPr>
  </w:style>
  <w:style w:type="paragraph" w:styleId="a3">
    <w:name w:val="footer"/>
    <w:basedOn w:val="a"/>
    <w:link w:val="Char"/>
    <w:rsid w:val="00CB7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CB78C1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CB78C1"/>
  </w:style>
  <w:style w:type="paragraph" w:styleId="a5">
    <w:name w:val="header"/>
    <w:basedOn w:val="a"/>
    <w:link w:val="Char0"/>
    <w:uiPriority w:val="99"/>
    <w:semiHidden/>
    <w:unhideWhenUsed/>
    <w:rsid w:val="007E7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E7D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>china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2015-09-09T03:10:00Z</dcterms:created>
  <dcterms:modified xsi:type="dcterms:W3CDTF">2015-10-19T02:59:00Z</dcterms:modified>
</cp:coreProperties>
</file>